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5C35" w14:textId="77777777" w:rsidR="00643FF8" w:rsidRDefault="00643FF8" w:rsidP="001131B9">
      <w:pPr>
        <w:rPr>
          <w:b/>
        </w:rPr>
      </w:pPr>
    </w:p>
    <w:p w14:paraId="0224A541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4328EA7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2978A24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A9B4903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24CF24D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CF83157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889A760" w14:textId="77777777" w:rsidR="00E10388" w:rsidRPr="00FD77B8" w:rsidRDefault="00E1038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1DFD878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3803382" w14:textId="77777777" w:rsidR="00643FF8" w:rsidRPr="005A77DE" w:rsidRDefault="00643FF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7DE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4BA332CE" w14:textId="77777777" w:rsidR="005A77DE" w:rsidRPr="005A77DE" w:rsidRDefault="00643FF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DE">
        <w:rPr>
          <w:b/>
          <w:color w:val="000000"/>
          <w:sz w:val="24"/>
          <w:szCs w:val="24"/>
        </w:rPr>
        <w:t xml:space="preserve"> </w:t>
      </w:r>
      <w:r w:rsidR="00AA0204" w:rsidRPr="005A77D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038C79B5" w14:textId="69085339" w:rsidR="00AA0204" w:rsidRPr="005A77DE" w:rsidRDefault="00AA0204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0275">
        <w:rPr>
          <w:rFonts w:ascii="Times New Roman" w:hAnsi="Times New Roman" w:cs="Times New Roman"/>
          <w:b/>
          <w:sz w:val="24"/>
          <w:szCs w:val="24"/>
        </w:rPr>
        <w:t>НЕМЕЦКИЙ</w:t>
      </w:r>
      <w:r w:rsidR="00E1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7DE">
        <w:rPr>
          <w:rFonts w:ascii="Times New Roman" w:hAnsi="Times New Roman" w:cs="Times New Roman"/>
          <w:b/>
          <w:sz w:val="24"/>
          <w:szCs w:val="24"/>
        </w:rPr>
        <w:t>ЯЗЫК</w:t>
      </w:r>
      <w:r w:rsidR="00E10388">
        <w:rPr>
          <w:rFonts w:ascii="Times New Roman" w:hAnsi="Times New Roman" w:cs="Times New Roman"/>
          <w:b/>
          <w:sz w:val="24"/>
          <w:szCs w:val="24"/>
        </w:rPr>
        <w:t xml:space="preserve"> (ИНОСТРАННЫЙ ЯЗЫК)</w:t>
      </w:r>
      <w:r w:rsidRPr="005A77DE">
        <w:rPr>
          <w:rFonts w:ascii="Times New Roman" w:hAnsi="Times New Roman" w:cs="Times New Roman"/>
          <w:b/>
          <w:sz w:val="24"/>
          <w:szCs w:val="24"/>
        </w:rPr>
        <w:t>»</w:t>
      </w:r>
    </w:p>
    <w:p w14:paraId="564B4FDB" w14:textId="029288F3" w:rsidR="00AA0204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14:paraId="06279E13" w14:textId="0F0E1088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388">
        <w:rPr>
          <w:rFonts w:ascii="Times New Roman" w:hAnsi="Times New Roman" w:cs="Times New Roman"/>
          <w:b/>
          <w:i/>
          <w:sz w:val="28"/>
          <w:szCs w:val="28"/>
        </w:rPr>
        <w:t>(является частью раздела ООП СОО)</w:t>
      </w:r>
    </w:p>
    <w:p w14:paraId="03E706BD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FA339C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9AD54B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F56E1F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8E66DD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0D10B1" w14:textId="77777777" w:rsid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46190F" w14:textId="77777777" w:rsidR="00E10388" w:rsidRPr="00E10388" w:rsidRDefault="00E10388" w:rsidP="005A77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3819A6" w14:textId="771A6BB7" w:rsidR="00643FF8" w:rsidRPr="00751CA5" w:rsidRDefault="00643FF8" w:rsidP="00E103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A77DE">
        <w:rPr>
          <w:rFonts w:ascii="Times New Roman" w:hAnsi="Times New Roman" w:cs="Times New Roman"/>
          <w:sz w:val="24"/>
          <w:szCs w:val="24"/>
        </w:rPr>
        <w:t>Составитель</w:t>
      </w:r>
      <w:r w:rsidRPr="00751CA5">
        <w:rPr>
          <w:rFonts w:ascii="Times New Roman" w:hAnsi="Times New Roman" w:cs="Times New Roman"/>
          <w:sz w:val="24"/>
          <w:szCs w:val="24"/>
        </w:rPr>
        <w:t>:</w:t>
      </w:r>
    </w:p>
    <w:p w14:paraId="2A588CED" w14:textId="1D1C77A6" w:rsidR="002C0275" w:rsidRDefault="00AA0204" w:rsidP="00E10388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743778">
        <w:rPr>
          <w:color w:val="000000"/>
          <w:sz w:val="24"/>
          <w:szCs w:val="24"/>
        </w:rPr>
        <w:t xml:space="preserve">  </w:t>
      </w:r>
      <w:r w:rsidR="002C0275">
        <w:rPr>
          <w:color w:val="000000"/>
          <w:sz w:val="24"/>
          <w:szCs w:val="24"/>
        </w:rPr>
        <w:t xml:space="preserve">                                 </w:t>
      </w:r>
      <w:r w:rsidR="00743778">
        <w:rPr>
          <w:color w:val="000000"/>
          <w:sz w:val="24"/>
          <w:szCs w:val="24"/>
        </w:rPr>
        <w:t xml:space="preserve"> </w:t>
      </w:r>
      <w:r w:rsidR="002C0275">
        <w:rPr>
          <w:rFonts w:ascii="Times New Roman" w:hAnsi="Times New Roman" w:cs="Times New Roman"/>
          <w:color w:val="000000"/>
          <w:sz w:val="24"/>
          <w:szCs w:val="24"/>
        </w:rPr>
        <w:t xml:space="preserve">Третьякова Т.Г., </w:t>
      </w:r>
    </w:p>
    <w:p w14:paraId="6CCF7297" w14:textId="4C6D83E4" w:rsidR="00AA0204" w:rsidRPr="00743778" w:rsidRDefault="002C0275" w:rsidP="00E10388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немецкого языка</w:t>
      </w:r>
      <w:r w:rsidR="00AA0204" w:rsidRPr="007437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14:paraId="6D6C043D" w14:textId="471A3D7D" w:rsidR="00AA0204" w:rsidRPr="00B20107" w:rsidRDefault="00AA0204" w:rsidP="00AA020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B20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3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A3CBB23" w14:textId="0AAEBE84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6E1E8D39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51CB48D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59474DFA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1F8757F9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646B15E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3D988AA1" w14:textId="77777777" w:rsidR="00E10388" w:rsidRDefault="00E1038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36E412A5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5BC9C433" w14:textId="77777777" w:rsidR="00643FF8" w:rsidRDefault="00643FF8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678AFF7" w14:textId="3DAC3E5F" w:rsidR="00643FF8" w:rsidRPr="00751CA5" w:rsidRDefault="009216A6" w:rsidP="00643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2021</w:t>
      </w:r>
      <w:r w:rsidR="00643FF8" w:rsidRPr="00751CA5">
        <w:rPr>
          <w:rFonts w:ascii="Times New Roman" w:hAnsi="Times New Roman" w:cs="Times New Roman"/>
        </w:rPr>
        <w:br w:type="page"/>
      </w:r>
    </w:p>
    <w:p w14:paraId="72EB8BB4" w14:textId="77777777" w:rsidR="00981BD5" w:rsidRDefault="00981BD5" w:rsidP="00751C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1A7047" w14:textId="77777777" w:rsidR="00523D53" w:rsidRPr="005A77DE" w:rsidRDefault="00523D53" w:rsidP="005A77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77DE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14:paraId="5B678FC1" w14:textId="2ADF8A03" w:rsidR="00E10388" w:rsidRDefault="00E10388" w:rsidP="00E103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88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E10388">
        <w:rPr>
          <w:rFonts w:ascii="Times New Roman" w:hAnsi="Times New Roman" w:cs="Times New Roman"/>
          <w:sz w:val="18"/>
          <w:szCs w:val="18"/>
        </w:rPr>
        <w:t xml:space="preserve"> «НЕМЕЦКИЙ ЯЗЫК (ИНОСТРАННЫЙ ЯЗЫК)» </w:t>
      </w:r>
      <w:r w:rsidRPr="00E10388">
        <w:rPr>
          <w:rFonts w:ascii="Times New Roman" w:hAnsi="Times New Roman" w:cs="Times New Roman"/>
          <w:sz w:val="24"/>
          <w:szCs w:val="24"/>
        </w:rPr>
        <w:t>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</w:t>
      </w:r>
      <w:r w:rsidR="00A75919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E10388">
        <w:rPr>
          <w:rFonts w:ascii="Times New Roman" w:hAnsi="Times New Roman" w:cs="Times New Roman"/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  <w:r w:rsidR="00523D53" w:rsidRPr="005A7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0E113" w14:textId="2F02B5F5" w:rsidR="00981BD5" w:rsidRPr="005A77DE" w:rsidRDefault="00523D53" w:rsidP="00E103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7DE">
        <w:rPr>
          <w:rFonts w:ascii="Times New Roman" w:hAnsi="Times New Roman" w:cs="Times New Roman"/>
          <w:sz w:val="24"/>
          <w:szCs w:val="24"/>
        </w:rPr>
        <w:t>Преподавание ведется по УМК общеобразовательных о</w:t>
      </w:r>
      <w:r w:rsidR="005A77DE" w:rsidRPr="005A77DE">
        <w:rPr>
          <w:rFonts w:ascii="Times New Roman" w:hAnsi="Times New Roman" w:cs="Times New Roman"/>
          <w:sz w:val="24"/>
          <w:szCs w:val="24"/>
        </w:rPr>
        <w:t>рганизаций автора И.Л. Бим и др.</w:t>
      </w:r>
    </w:p>
    <w:p w14:paraId="6B31C105" w14:textId="65DD390E" w:rsidR="00643FF8" w:rsidRPr="005A77DE" w:rsidRDefault="00E10388" w:rsidP="00E103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«Н</w:t>
      </w:r>
      <w:r w:rsidR="00751CA5" w:rsidRPr="005A77DE">
        <w:rPr>
          <w:rFonts w:ascii="Times New Roman" w:hAnsi="Times New Roman" w:cs="Times New Roman"/>
          <w:sz w:val="24"/>
          <w:szCs w:val="24"/>
        </w:rPr>
        <w:t>емецкий язык</w:t>
      </w:r>
      <w:r>
        <w:rPr>
          <w:rFonts w:ascii="Times New Roman" w:hAnsi="Times New Roman" w:cs="Times New Roman"/>
          <w:sz w:val="24"/>
          <w:szCs w:val="24"/>
        </w:rPr>
        <w:t xml:space="preserve"> (иностранный язык)»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изучается  </w:t>
      </w:r>
      <w:r w:rsidR="00751CA5" w:rsidRPr="005A77D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51CA5" w:rsidRPr="005A77DE">
        <w:rPr>
          <w:rFonts w:ascii="Times New Roman" w:hAnsi="Times New Roman" w:cs="Times New Roman"/>
          <w:sz w:val="24"/>
          <w:szCs w:val="24"/>
        </w:rPr>
        <w:t xml:space="preserve"> часа в </w:t>
      </w:r>
      <w:r w:rsidR="005A77DE" w:rsidRPr="005A77DE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</w:t>
      </w:r>
      <w:r w:rsidR="005A77DE" w:rsidRPr="005A77DE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W w:w="9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2328"/>
        <w:gridCol w:w="2329"/>
        <w:gridCol w:w="2329"/>
      </w:tblGrid>
      <w:tr w:rsidR="00643FF8" w14:paraId="1A6B474A" w14:textId="77777777" w:rsidTr="00E10388">
        <w:trPr>
          <w:trHeight w:val="755"/>
        </w:trPr>
        <w:tc>
          <w:tcPr>
            <w:tcW w:w="2328" w:type="dxa"/>
          </w:tcPr>
          <w:p w14:paraId="6EC6CE7B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28" w:type="dxa"/>
          </w:tcPr>
          <w:p w14:paraId="5BEC33A7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29" w:type="dxa"/>
          </w:tcPr>
          <w:p w14:paraId="0F8667F6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29" w:type="dxa"/>
          </w:tcPr>
          <w:p w14:paraId="324EF720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43FF8" w14:paraId="5280E1E5" w14:textId="77777777" w:rsidTr="00E10388">
        <w:trPr>
          <w:trHeight w:val="453"/>
        </w:trPr>
        <w:tc>
          <w:tcPr>
            <w:tcW w:w="2328" w:type="dxa"/>
          </w:tcPr>
          <w:p w14:paraId="6549CFD6" w14:textId="27B0BF69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43FF8" w:rsidRPr="006756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14:paraId="5BB7440B" w14:textId="58C6C0E0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14:paraId="20BA4B24" w14:textId="107259B4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9" w:type="dxa"/>
          </w:tcPr>
          <w:p w14:paraId="25E16232" w14:textId="1BFACC86" w:rsidR="00643FF8" w:rsidRPr="00675682" w:rsidRDefault="00751CA5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43FF8" w14:paraId="3F310AD2" w14:textId="77777777" w:rsidTr="00E10388">
        <w:trPr>
          <w:trHeight w:val="453"/>
        </w:trPr>
        <w:tc>
          <w:tcPr>
            <w:tcW w:w="2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5FBB95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AC1C5F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8CD" w14:textId="77777777" w:rsidR="00643FF8" w:rsidRPr="00675682" w:rsidRDefault="00643FF8" w:rsidP="0020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2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14:paraId="0E2F1478" w14:textId="373478A3" w:rsidR="00643FF8" w:rsidRPr="00675682" w:rsidRDefault="009216A6" w:rsidP="0092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1CA5" w:rsidRPr="0067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5DA96B4F" w14:textId="77777777" w:rsidR="001131B9" w:rsidRDefault="001131B9" w:rsidP="001131B9">
      <w:pPr>
        <w:pStyle w:val="a4"/>
        <w:spacing w:before="0" w:beforeAutospacing="0" w:after="0" w:afterAutospacing="0"/>
        <w:rPr>
          <w:rFonts w:cs="Arial"/>
          <w:color w:val="000000"/>
        </w:rPr>
      </w:pPr>
    </w:p>
    <w:p w14:paraId="4786A079" w14:textId="77777777" w:rsidR="001131B9" w:rsidRDefault="001131B9" w:rsidP="001131B9">
      <w:pPr>
        <w:rPr>
          <w:b/>
        </w:rPr>
      </w:pPr>
    </w:p>
    <w:p w14:paraId="7A939D83" w14:textId="463CE4DE" w:rsidR="001131B9" w:rsidRPr="005A77DE" w:rsidRDefault="005A77DE" w:rsidP="001131B9">
      <w:pPr>
        <w:rPr>
          <w:rFonts w:ascii="Times New Roman" w:hAnsi="Times New Roman" w:cs="Times New Roman"/>
          <w:b/>
          <w:sz w:val="24"/>
          <w:szCs w:val="24"/>
        </w:rPr>
      </w:pPr>
      <w:r w:rsidRPr="005A77D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31B9" w:rsidRPr="005A77D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14:paraId="3D35BD36" w14:textId="5860EBF9" w:rsidR="005A77DE" w:rsidRPr="005A77DE" w:rsidRDefault="005A77DE" w:rsidP="005A77D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14:paraId="51A8955C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14:paraId="4B76D4F8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8D5132C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14D5A1A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14:paraId="5F864620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D3D19AF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C0F232A" w14:textId="77777777" w:rsidR="005A77DE" w:rsidRPr="005A77DE" w:rsidRDefault="005A77DE" w:rsidP="005A77D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14:paraId="1BC5053C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14:paraId="706695C0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A8BE77A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43C0F8E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F2DAB6E" w14:textId="77777777" w:rsidR="005A77DE" w:rsidRPr="005A77DE" w:rsidRDefault="005A77DE" w:rsidP="005A77D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14:paraId="36166391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14:paraId="13F68BE4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46177FA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5A449CF7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1546A658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5268460D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05543086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09D64951" w14:textId="77777777" w:rsidR="005A77DE" w:rsidRPr="005A77DE" w:rsidRDefault="005A77DE" w:rsidP="005A77DE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CC76A96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14:paraId="0950E53F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F7752F6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1FB6A699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D21FF8B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5C5547AB" w14:textId="77777777" w:rsidR="005A77DE" w:rsidRPr="005A77DE" w:rsidRDefault="005A77DE" w:rsidP="005A77DE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4EAB5299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14:paraId="1D8C8B81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3D09820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468C94E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2FFB2B1" w14:textId="77777777" w:rsidR="005A77DE" w:rsidRPr="005A77DE" w:rsidRDefault="005A77DE" w:rsidP="005A77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14:paraId="467705B8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14:paraId="5F234061" w14:textId="77777777" w:rsidR="005A77DE" w:rsidRPr="005A77DE" w:rsidRDefault="005A77DE" w:rsidP="005A77DE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6669AF97" w14:textId="77777777" w:rsidR="005A77DE" w:rsidRPr="005A77DE" w:rsidRDefault="005A77DE" w:rsidP="005A77DE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14:paraId="7F821256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3C066F51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14:paraId="5DE95CDA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14:paraId="5C9BFCA6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673843E5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74918EFD" w14:textId="77777777" w:rsidR="005A77DE" w:rsidRPr="005A77DE" w:rsidRDefault="005A77DE" w:rsidP="005A77DE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14:paraId="0F278835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7AA11C50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1C818B5" w14:textId="4C113725" w:rsidR="005A77DE" w:rsidRPr="005A77DE" w:rsidRDefault="005A77DE" w:rsidP="005A77DE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7DE">
        <w:rPr>
          <w:rFonts w:ascii="Times New Roman" w:eastAsia="Calibri" w:hAnsi="Times New Roman" w:cs="Times New Roman"/>
          <w:b/>
          <w:sz w:val="24"/>
          <w:szCs w:val="24"/>
        </w:rPr>
        <w:t>етапредметные</w:t>
      </w:r>
      <w:proofErr w:type="spellEnd"/>
      <w:r w:rsidRPr="005A77D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bookmarkEnd w:id="0"/>
      <w:bookmarkEnd w:id="1"/>
      <w:bookmarkEnd w:id="2"/>
    </w:p>
    <w:p w14:paraId="4468A41B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77D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A77D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14:paraId="7D6C7D2A" w14:textId="77777777" w:rsidR="005A77DE" w:rsidRPr="005A77DE" w:rsidRDefault="005A77DE" w:rsidP="005A77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460AC0E6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25970F26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14:paraId="2F2CE53F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8635D74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4705147D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8EFE816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6A76451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2EC0467A" w14:textId="77777777" w:rsidR="005A77DE" w:rsidRPr="005A77DE" w:rsidRDefault="005A77DE" w:rsidP="005A77DE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14:paraId="215C8200" w14:textId="77777777" w:rsidR="005A77DE" w:rsidRPr="005A77DE" w:rsidRDefault="005A77DE" w:rsidP="005A7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74F3FF02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4F8AD4BB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C0FDE15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7C77E6F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B4A21A5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5F98F0E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1F1FD4D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B8F5E6C" w14:textId="77777777" w:rsidR="005A77DE" w:rsidRPr="005A77DE" w:rsidRDefault="005A77DE" w:rsidP="005A77DE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14:paraId="66261AD7" w14:textId="77777777" w:rsidR="005A77DE" w:rsidRPr="005A77DE" w:rsidRDefault="005A77DE" w:rsidP="005A77DE">
      <w:pPr>
        <w:numPr>
          <w:ilvl w:val="0"/>
          <w:numId w:val="13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5EE0A07E" w14:textId="77777777" w:rsidR="005A77DE" w:rsidRPr="005A77DE" w:rsidRDefault="005A77DE" w:rsidP="005A77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7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6A79DB4F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FDF6839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8AE3C95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F56ECDA" w14:textId="77777777" w:rsidR="005A77DE" w:rsidRPr="005A77DE" w:rsidRDefault="005A77DE" w:rsidP="005A77DE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4C96765" w14:textId="77777777" w:rsidR="005A77DE" w:rsidRPr="005A77DE" w:rsidRDefault="005A77DE" w:rsidP="005A77DE">
      <w:pPr>
        <w:pStyle w:val="ae"/>
        <w:keepNext/>
        <w:keepLines/>
        <w:numPr>
          <w:ilvl w:val="0"/>
          <w:numId w:val="23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5A77DE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9A97729" w14:textId="77777777" w:rsidR="001131B9" w:rsidRPr="0087160F" w:rsidRDefault="001131B9" w:rsidP="001131B9">
      <w:pPr>
        <w:jc w:val="center"/>
        <w:rPr>
          <w:rFonts w:ascii="Times New Roman" w:hAnsi="Times New Roman" w:cs="Times New Roman"/>
          <w:b/>
        </w:rPr>
      </w:pPr>
    </w:p>
    <w:p w14:paraId="4A7BC7AA" w14:textId="7DA91A6C" w:rsidR="001131B9" w:rsidRPr="00E10388" w:rsidRDefault="001131B9" w:rsidP="00E10388">
      <w:pPr>
        <w:pStyle w:val="a4"/>
        <w:spacing w:before="0" w:beforeAutospacing="0" w:after="0" w:afterAutospacing="0"/>
        <w:rPr>
          <w:color w:val="000000"/>
        </w:rPr>
      </w:pPr>
      <w:r w:rsidRPr="005A77DE">
        <w:rPr>
          <w:b/>
          <w:color w:val="000000"/>
        </w:rPr>
        <w:lastRenderedPageBreak/>
        <w:t>Предметные результаты</w:t>
      </w:r>
      <w:r w:rsidRPr="005A77DE">
        <w:rPr>
          <w:color w:val="000000"/>
        </w:rPr>
        <w:t xml:space="preserve">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609487D6" w14:textId="3752C700" w:rsidR="00FD1449" w:rsidRPr="005A77DE" w:rsidRDefault="001131B9" w:rsidP="005A77DE">
      <w:pPr>
        <w:pStyle w:val="a4"/>
        <w:spacing w:before="0" w:beforeAutospacing="0" w:after="0" w:afterAutospacing="0"/>
        <w:rPr>
          <w:b/>
          <w:color w:val="000000"/>
        </w:rPr>
      </w:pPr>
      <w:r w:rsidRPr="005A77DE">
        <w:rPr>
          <w:b/>
          <w:color w:val="000000"/>
        </w:rPr>
        <w:t>Предметное содержание речи</w:t>
      </w:r>
    </w:p>
    <w:p w14:paraId="02D3D758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Повседневная жизнь</w:t>
      </w:r>
    </w:p>
    <w:p w14:paraId="13F90B4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14:paraId="5431B6F9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</w:t>
      </w:r>
    </w:p>
    <w:p w14:paraId="124550B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Посещение врача. Здоровый образ жизни.</w:t>
      </w:r>
    </w:p>
    <w:p w14:paraId="08354ECD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</w:t>
      </w:r>
    </w:p>
    <w:p w14:paraId="001CC04E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Активный отдых. Экстремальные виды спорта.</w:t>
      </w:r>
    </w:p>
    <w:p w14:paraId="6A0A1BCB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Городская и сельская жизнь</w:t>
      </w:r>
    </w:p>
    <w:p w14:paraId="20D9221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14:paraId="44FD0746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Научно-технический прогресс</w:t>
      </w:r>
    </w:p>
    <w:p w14:paraId="3A0CD02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Прогресс в науке. Космос. Новые информационные технологии.</w:t>
      </w:r>
    </w:p>
    <w:p w14:paraId="1899A20A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и экология</w:t>
      </w:r>
    </w:p>
    <w:p w14:paraId="58EA0C82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25EEBDE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Современная молодежь</w:t>
      </w:r>
    </w:p>
    <w:p w14:paraId="52F734BB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Увлечения и интересы. Связь с предыдущими поколениями. Образовательные поездки.</w:t>
      </w:r>
    </w:p>
    <w:p w14:paraId="70AEDB86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</w:t>
      </w:r>
    </w:p>
    <w:p w14:paraId="7F288B9A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профессии. Планы на будущее, проблемы выбора профессии. Образование и профессии.</w:t>
      </w:r>
    </w:p>
    <w:p w14:paraId="518090C0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 изучаемого языка</w:t>
      </w:r>
    </w:p>
    <w:p w14:paraId="4C3DEEB1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7EFAC713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 языки</w:t>
      </w:r>
    </w:p>
    <w:p w14:paraId="75B42EBE" w14:textId="77777777" w:rsidR="00FD1449" w:rsidRPr="005A77DE" w:rsidRDefault="00FD1449" w:rsidP="005A77D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1C721F32" w14:textId="77777777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Здоровый образ жизни и правильное питание. Современные тенденции в заботе о здоровье: йога, вегетарианство, фитнес.</w:t>
      </w:r>
    </w:p>
    <w:p w14:paraId="6123717E" w14:textId="77777777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Профессии будущего. Карьера и семья. Успех в профессии.</w:t>
      </w:r>
    </w:p>
    <w:p w14:paraId="27C5CEAF" w14:textId="77777777" w:rsidR="00FD1449" w:rsidRPr="005A77DE" w:rsidRDefault="00FD1449" w:rsidP="005A77DE">
      <w:pPr>
        <w:spacing w:after="0" w:line="293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7DE">
        <w:rPr>
          <w:rFonts w:ascii="Times New Roman" w:hAnsi="Times New Roman" w:cs="Times New Roman"/>
          <w:bCs/>
          <w:color w:val="000000"/>
          <w:sz w:val="24"/>
          <w:szCs w:val="24"/>
        </w:rPr>
        <w:t>Общество потребления. Самостоятельная жизнь. Отношения поколений в семье.</w:t>
      </w:r>
    </w:p>
    <w:p w14:paraId="5DA7A0E2" w14:textId="416DAD23" w:rsidR="00FD1449" w:rsidRPr="005A77DE" w:rsidRDefault="00FD1449" w:rsidP="005A77DE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</w:rPr>
      </w:pPr>
      <w:r w:rsidRPr="005A77DE">
        <w:rPr>
          <w:bCs/>
          <w:color w:val="000000"/>
        </w:rPr>
        <w:t>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14:paraId="0E3125F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Г о в о р е н и е.</w:t>
      </w:r>
    </w:p>
    <w:p w14:paraId="0E8A900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Диалогическая речь</w:t>
      </w:r>
      <w:r w:rsidRPr="005A77DE">
        <w:t>.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Развитие умений:</w:t>
      </w:r>
    </w:p>
    <w:p w14:paraId="74C557A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участвовать в беседе/дискуссии на знакомую тему, </w:t>
      </w:r>
    </w:p>
    <w:p w14:paraId="51C18BF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осуществлять запрос информации, </w:t>
      </w:r>
    </w:p>
    <w:p w14:paraId="0922A5C0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обращаться за разъяснениями, </w:t>
      </w:r>
      <w:r w:rsidRPr="005A77DE">
        <w:sym w:font="Symbol" w:char="F0B7"/>
      </w:r>
      <w:r w:rsidRPr="005A77DE">
        <w:t xml:space="preserve"> </w:t>
      </w:r>
    </w:p>
    <w:p w14:paraId="113D5A45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выражать свое отношение к высказыванию партнера, свое мнение по обсуждаемой теме. Объем диалогов – до 6–7 реплик со стороны каждого учащегося.</w:t>
      </w:r>
    </w:p>
    <w:p w14:paraId="79BCC049" w14:textId="77777777" w:rsidR="001131B9" w:rsidRPr="005A77DE" w:rsidRDefault="001131B9" w:rsidP="005A77DE">
      <w:pPr>
        <w:pStyle w:val="a4"/>
        <w:spacing w:before="0" w:beforeAutospacing="0" w:after="0" w:afterAutospacing="0"/>
      </w:pPr>
    </w:p>
    <w:p w14:paraId="5929ABB3" w14:textId="77777777" w:rsidR="001131B9" w:rsidRPr="005A77DE" w:rsidRDefault="001131B9" w:rsidP="005A77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9039A1" w14:textId="2797E44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 в 10-м классе</w:t>
      </w:r>
    </w:p>
    <w:p w14:paraId="40FFA70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2AB6E98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Вести диалог/полилог в ситуациях неофициального общения в рамках изученной тематики; </w:t>
      </w:r>
    </w:p>
    <w:p w14:paraId="462A4FF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604A81B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выражать и аргументировать личную точку зрения;</w:t>
      </w:r>
    </w:p>
    <w:p w14:paraId="255FDC5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993F32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языка.</w:t>
      </w:r>
    </w:p>
    <w:p w14:paraId="59B9D4B8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Монологическая речь.</w:t>
      </w:r>
      <w:r w:rsidRPr="005A77DE">
        <w:t xml:space="preserve"> 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 </w:t>
      </w:r>
    </w:p>
    <w:p w14:paraId="491BBD5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делать сообщения, содержащие наиболее важную информацию по теме/проблеме,</w:t>
      </w:r>
    </w:p>
    <w:p w14:paraId="0B5A23C7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кратко передавать содержание полученной информации;</w:t>
      </w:r>
    </w:p>
    <w:p w14:paraId="5C8C9C83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рассказывать о себе, своем окружении, своих планах, обосновывая свои намерения/поступки; </w:t>
      </w:r>
    </w:p>
    <w:p w14:paraId="1AB344C5" w14:textId="195D36D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монологического высказывания 12–15 фраз.</w:t>
      </w:r>
    </w:p>
    <w:p w14:paraId="6A6207C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4DD1C280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031F747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вести диалог, используя оценочные суждения, в ситуациях официального и неофициального общения (в рамках изученной тематики); </w:t>
      </w:r>
    </w:p>
    <w:p w14:paraId="68C44D3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-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14:paraId="280E9DFE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Монологическая речь.</w:t>
      </w:r>
      <w:r w:rsidRPr="005A77DE">
        <w:t xml:space="preserve"> 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 </w:t>
      </w:r>
    </w:p>
    <w:p w14:paraId="6ADF7A84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делать сообщения, содержащие наиболее важную информацию по теме/проблеме, </w:t>
      </w:r>
    </w:p>
    <w:p w14:paraId="3E9C14A5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sym w:font="Symbol" w:char="F0B7"/>
      </w:r>
      <w:r w:rsidRPr="005A77DE">
        <w:t xml:space="preserve"> кратко передавать содержание полученной информации;</w:t>
      </w:r>
    </w:p>
    <w:p w14:paraId="57A2EB7A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рассказывать о себе, своем окружении, своих планах, обосновывая свои намерения/поступки;</w:t>
      </w:r>
    </w:p>
    <w:p w14:paraId="4DD29869" w14:textId="20309B29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</w:t>
      </w:r>
      <w:r w:rsidRPr="005A77DE">
        <w:sym w:font="Symbol" w:char="F0B7"/>
      </w:r>
      <w:r w:rsidRPr="005A77DE"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Объем монологического высказывания 12–15 фраз.</w:t>
      </w:r>
    </w:p>
    <w:p w14:paraId="232DE0C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А у д и р о </w:t>
      </w:r>
      <w:proofErr w:type="gramStart"/>
      <w:r w:rsidRPr="005A77DE">
        <w:rPr>
          <w:b/>
        </w:rPr>
        <w:t>в</w:t>
      </w:r>
      <w:proofErr w:type="gramEnd"/>
      <w:r w:rsidRPr="005A77DE">
        <w:rPr>
          <w:b/>
        </w:rPr>
        <w:t xml:space="preserve"> а н и е</w:t>
      </w:r>
      <w:r w:rsidRPr="005A77DE">
        <w:t xml:space="preserve">. 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 </w:t>
      </w:r>
    </w:p>
    <w:p w14:paraId="32158DC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7FEC264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выборочного понимания необходимой информации в объявлениях и информационной рекламе; </w:t>
      </w:r>
    </w:p>
    <w:p w14:paraId="23CD0721" w14:textId="03BD46B2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0B9730B1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Развитие умений: отделять главную информацию от </w:t>
      </w:r>
      <w:proofErr w:type="gramStart"/>
      <w:r w:rsidRPr="005A77DE">
        <w:t>второстепенной;  выявлять</w:t>
      </w:r>
      <w:proofErr w:type="gramEnd"/>
      <w:r w:rsidRPr="005A77DE">
        <w:t xml:space="preserve"> наиболее значимые факты; определять свое отношение к ним, извлекать из аудио текста необходимую/интересующую информацию. </w:t>
      </w:r>
    </w:p>
    <w:p w14:paraId="4233B684" w14:textId="77777777" w:rsidR="001131B9" w:rsidRPr="005A77DE" w:rsidRDefault="001131B9" w:rsidP="005A77DE">
      <w:pPr>
        <w:pStyle w:val="a4"/>
        <w:spacing w:before="0" w:beforeAutospacing="0" w:after="0" w:afterAutospacing="0"/>
      </w:pPr>
    </w:p>
    <w:p w14:paraId="54EDB2F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3DF8168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718546F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0FFFFE5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Ч т е н и е. </w:t>
      </w:r>
      <w:r w:rsidRPr="005A77DE">
        <w:t xml:space="preserve">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изучающего чтения – с целью полного и точного понимания информации прагматических текстов (инструкций, рецептов, статистических данных); 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20FDC6CF" w14:textId="0F4DC32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</w:t>
      </w:r>
      <w:proofErr w:type="gramStart"/>
      <w:r w:rsidRPr="005A77DE">
        <w:t>умений:  выделять</w:t>
      </w:r>
      <w:proofErr w:type="gramEnd"/>
      <w:r w:rsidRPr="005A77DE">
        <w:t xml:space="preserve"> основные факты; 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необходимую/интересующую информацию;  определять свое отношение к прочитанному.</w:t>
      </w:r>
    </w:p>
    <w:p w14:paraId="42C0C28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77F45C6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2887D226" w14:textId="35437FC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14:paraId="7D95D232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77ADB28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кратко комментировать точку зрения другого человека;</w:t>
      </w:r>
    </w:p>
    <w:p w14:paraId="5DA8157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проводить подготовленное интервью; </w:t>
      </w:r>
    </w:p>
    <w:p w14:paraId="25B1393B" w14:textId="4A99E63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обмениваться информацией, проверять и подтверждать с</w:t>
      </w:r>
      <w:r w:rsidR="005A77DE">
        <w:t>обранную фактическую информацию.</w:t>
      </w:r>
    </w:p>
    <w:p w14:paraId="6FF8349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20070AE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49393B3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14:paraId="33A1B93F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передавать основное содержание прочитанного/ увиденного/услышанного;</w:t>
      </w:r>
    </w:p>
    <w:p w14:paraId="5E4C80EC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– давать краткие описания и/или комментарии с опорой на нелинейный текст (таблицы, графики); </w:t>
      </w:r>
    </w:p>
    <w:p w14:paraId="37FAD22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– строить высказывание на основе изображения с опорой или без опоры на ключевые слова/план/вопросы.</w:t>
      </w:r>
    </w:p>
    <w:p w14:paraId="2C5DC62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24880D7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резюмировать прослушанный/прочитанный текст; </w:t>
      </w:r>
    </w:p>
    <w:p w14:paraId="4E00A3E1" w14:textId="510DDF1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обобщать информацию на основе прочитанного/прослушанного текста. </w:t>
      </w:r>
    </w:p>
    <w:p w14:paraId="1C344F46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А у д и р о </w:t>
      </w:r>
      <w:proofErr w:type="gramStart"/>
      <w:r w:rsidRPr="005A77DE">
        <w:rPr>
          <w:b/>
        </w:rPr>
        <w:t>в</w:t>
      </w:r>
      <w:proofErr w:type="gramEnd"/>
      <w:r w:rsidRPr="005A77DE">
        <w:rPr>
          <w:b/>
        </w:rPr>
        <w:t xml:space="preserve"> а н и е</w:t>
      </w:r>
      <w:r w:rsidRPr="005A77DE">
        <w:t xml:space="preserve">. </w:t>
      </w:r>
    </w:p>
    <w:p w14:paraId="099BDC70" w14:textId="1DD1E2B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минут: </w:t>
      </w:r>
    </w:p>
    <w:p w14:paraId="3B64652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1589EA1B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выборочного понимания необходимой информации в объявлениях и информационной рекламе; </w:t>
      </w:r>
    </w:p>
    <w:p w14:paraId="3F358C4F" w14:textId="17F30F0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3C60C7A1" w14:textId="629427C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умений: отделять главную информацию от </w:t>
      </w:r>
      <w:proofErr w:type="gramStart"/>
      <w:r w:rsidRPr="005A77DE">
        <w:t>второстепенной;  выявлять</w:t>
      </w:r>
      <w:proofErr w:type="gramEnd"/>
      <w:r w:rsidRPr="005A77DE">
        <w:t xml:space="preserve"> наиболее значимые факты; определять свое отношение к ним, извлекать из аудио текста необходимую/интересующую информацию. </w:t>
      </w:r>
    </w:p>
    <w:p w14:paraId="67D74E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49DEA9E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7E29CEE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24F42E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69BF9F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полно и точно воспринимать информацию в распространенных коммуникативных ситуациях; </w:t>
      </w:r>
    </w:p>
    <w:p w14:paraId="68D16A7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обобщать прослушанную информацию и выявлять факты в соответствии с поставленной задачей/вопросом.</w:t>
      </w:r>
    </w:p>
    <w:p w14:paraId="44EE737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0AD01EA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Выпускник научится</w:t>
      </w:r>
      <w:r w:rsidRPr="005A77DE">
        <w:t>:</w:t>
      </w:r>
    </w:p>
    <w:p w14:paraId="6D33D92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понимать основное содержание несложных аутентичных </w:t>
      </w:r>
      <w:proofErr w:type="spellStart"/>
      <w:r w:rsidRPr="005A77DE">
        <w:t>аудиотекстов</w:t>
      </w:r>
      <w:proofErr w:type="spellEnd"/>
      <w:r w:rsidRPr="005A77DE"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14:paraId="791DD49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выборочно понимать запрашиваемую информацию из несложных аутентичных </w:t>
      </w:r>
      <w:proofErr w:type="spellStart"/>
      <w:r w:rsidRPr="005A77DE">
        <w:t>аудиотекстов</w:t>
      </w:r>
      <w:proofErr w:type="spellEnd"/>
      <w:r w:rsidRPr="005A77DE"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0871FD7A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1815E99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полно и точно воспринимать информацию в распространенных коммуникативных ситуациях; </w:t>
      </w:r>
    </w:p>
    <w:p w14:paraId="2ABE460D" w14:textId="68C6EBE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обобщать прослушанную информацию и выявлять факты в соответствии с поставленной задачей/вопросом.</w:t>
      </w:r>
    </w:p>
    <w:p w14:paraId="32544134" w14:textId="77777777" w:rsid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 xml:space="preserve">Ч т е н и е. </w:t>
      </w:r>
    </w:p>
    <w:p w14:paraId="6092208F" w14:textId="65562448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изучающего чтения – с целью полного и точного понимания информации прагматических текстов (инструкций, рецептов, статистических данных); 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25DF4FE1" w14:textId="34BAC76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</w:t>
      </w:r>
      <w:proofErr w:type="gramStart"/>
      <w:r w:rsidRPr="005A77DE">
        <w:t>умений:  выделять</w:t>
      </w:r>
      <w:proofErr w:type="gramEnd"/>
      <w:r w:rsidRPr="005A77DE">
        <w:t xml:space="preserve"> основные факты;  отделять главную информацию от второстепенной; предвосхищать возможные события/факты;  раскрывать причинно-следственные связи между фактами; понимать аргументацию; извлекать необходимую/интересующую информацию;  определять свое отношение к прочитанному.</w:t>
      </w:r>
    </w:p>
    <w:p w14:paraId="03082A0F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6B42213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lastRenderedPageBreak/>
        <w:t>Выпускник научится</w:t>
      </w:r>
      <w:r w:rsidRPr="005A77DE">
        <w:t>:</w:t>
      </w:r>
    </w:p>
    <w:p w14:paraId="63013BC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14:paraId="415F61B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03347F3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читать и понимать несложные аутентичные тексты различных стилей и жанров и отвечать на ряд уточняющих вопросов.</w:t>
      </w:r>
    </w:p>
    <w:p w14:paraId="1000999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 xml:space="preserve">11 класс </w:t>
      </w:r>
    </w:p>
    <w:p w14:paraId="0210724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BFCB80D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14:paraId="392DB5A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DBA5D14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619196A4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читать и понимать несложные аутентичные тексты различных стилей и жанров и отвечать на ряд уточняющих вопросов.</w:t>
      </w:r>
    </w:p>
    <w:p w14:paraId="294CEB4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</w:p>
    <w:p w14:paraId="15307C9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 xml:space="preserve">П и с ь м е н </w:t>
      </w:r>
      <w:proofErr w:type="spellStart"/>
      <w:proofErr w:type="gramStart"/>
      <w:r w:rsidRPr="005A77DE">
        <w:rPr>
          <w:b/>
        </w:rPr>
        <w:t>н</w:t>
      </w:r>
      <w:proofErr w:type="spellEnd"/>
      <w:proofErr w:type="gramEnd"/>
      <w:r w:rsidRPr="005A77DE">
        <w:rPr>
          <w:b/>
        </w:rPr>
        <w:t xml:space="preserve"> а я р е ч ь.</w:t>
      </w:r>
      <w:r w:rsidRPr="005A77DE">
        <w:t xml:space="preserve"> </w:t>
      </w:r>
    </w:p>
    <w:p w14:paraId="6C4F8F1A" w14:textId="099C4CC5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14:paraId="4331CC4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 класс</w:t>
      </w:r>
    </w:p>
    <w:p w14:paraId="6876DF7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3367B4FE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14:paraId="2C97492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2DEC8B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писать краткий отзыв на фильм, книгу или пьесу.</w:t>
      </w:r>
    </w:p>
    <w:p w14:paraId="77C7FDDB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11 класс</w:t>
      </w:r>
    </w:p>
    <w:p w14:paraId="4E62BCC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3CF1392C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писать несложные связные тексты по изученной тематике;</w:t>
      </w:r>
    </w:p>
    <w:p w14:paraId="0D2B11C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14:paraId="485582AA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1382944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02817F47" w14:textId="4C39D0B3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писать краткий отзыв на фильм, книгу или пьесу.</w:t>
      </w:r>
    </w:p>
    <w:p w14:paraId="61082E8B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Компенсаторные умения</w:t>
      </w:r>
      <w:r w:rsidRPr="005A77DE">
        <w:t xml:space="preserve">. </w:t>
      </w:r>
    </w:p>
    <w:p w14:paraId="3A6D5774" w14:textId="058B5AE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 </w:t>
      </w:r>
    </w:p>
    <w:p w14:paraId="4E2A1379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Учебно-познавательные умения</w:t>
      </w:r>
      <w:r w:rsidRPr="005A77DE">
        <w:t xml:space="preserve">. </w:t>
      </w:r>
    </w:p>
    <w:p w14:paraId="70C5723A" w14:textId="2BBE524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</w:t>
      </w:r>
      <w:proofErr w:type="spellStart"/>
      <w:r w:rsidRPr="005A77DE">
        <w:t>общеучебных</w:t>
      </w:r>
      <w:proofErr w:type="spellEnd"/>
      <w:r w:rsidRPr="005A77DE">
        <w:t xml:space="preserve"> умений, связанны с приемами самостоятельного приобретения знаний: использовать двуязычный и одноязычный (толковый) словари и </w:t>
      </w:r>
      <w:r w:rsidRPr="005A77DE">
        <w:lastRenderedPageBreak/>
        <w:t xml:space="preserve">другую справочную литературу, в том числе лингвострановедческую, ориентироваться в письменном и </w:t>
      </w:r>
      <w:proofErr w:type="spellStart"/>
      <w:r w:rsidRPr="005A77DE">
        <w:t>аудиотексте</w:t>
      </w:r>
      <w:proofErr w:type="spellEnd"/>
      <w:r w:rsidRPr="005A77DE"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 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 </w:t>
      </w:r>
    </w:p>
    <w:p w14:paraId="3F670B51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Социокультурные умения.</w:t>
      </w:r>
      <w:r w:rsidRPr="005A77DE">
        <w:t xml:space="preserve"> </w:t>
      </w:r>
    </w:p>
    <w:p w14:paraId="61BC1C8B" w14:textId="6F29EBA1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Дальнейшее развитие социокультурных знаний и умений происходит за счет углубления: </w:t>
      </w:r>
    </w:p>
    <w:p w14:paraId="089FFBE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14:paraId="7C8FACF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межпредметных знаний 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14:paraId="2EEBC76A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Дальнейшее развитие социокультурных умений дает возможность использовать: </w:t>
      </w:r>
    </w:p>
    <w:p w14:paraId="264E0A32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14:paraId="1AE9EE1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-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14:paraId="431FD00B" w14:textId="36416B1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- формулы речевого этикета в рамках стандартных ситуаций общения.</w:t>
      </w:r>
    </w:p>
    <w:p w14:paraId="06B5FE8B" w14:textId="77777777" w:rsid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Языковые знания и навыки</w:t>
      </w:r>
      <w:r w:rsidRPr="005A77DE">
        <w:t xml:space="preserve"> </w:t>
      </w:r>
    </w:p>
    <w:p w14:paraId="367D1561" w14:textId="0EF2BBE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 </w:t>
      </w:r>
    </w:p>
    <w:p w14:paraId="51BB95CE" w14:textId="5BA2E60E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Орфография</w:t>
      </w:r>
      <w:r w:rsidRPr="005A77DE">
        <w:t>. Совершенствование орфографических навыков, в том числе применительно к новому языковому материалу, входящему в лексико-грамматически</w:t>
      </w:r>
      <w:r w:rsidR="001F0E06">
        <w:t xml:space="preserve">й минимум базового уровня. </w:t>
      </w:r>
    </w:p>
    <w:p w14:paraId="246EE9DD" w14:textId="7D2F7D71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</w:t>
      </w:r>
      <w:r w:rsidR="00E71781" w:rsidRPr="005A77DE">
        <w:rPr>
          <w:b/>
        </w:rPr>
        <w:t xml:space="preserve"> </w:t>
      </w:r>
      <w:r w:rsidRPr="005A77DE">
        <w:rPr>
          <w:b/>
        </w:rPr>
        <w:t>11 классы:</w:t>
      </w:r>
    </w:p>
    <w:p w14:paraId="4E0E7796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1C0E871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владеть орфографическими навыками в рамках тем, включенных в раздел «Предметное содержание речи»; </w:t>
      </w:r>
    </w:p>
    <w:p w14:paraId="543E57A3" w14:textId="78B7905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расставлять в тексте знаки препинания в соо</w:t>
      </w:r>
      <w:r w:rsidR="001F0E06">
        <w:t>тветствии с нормами пунктуации.</w:t>
      </w:r>
    </w:p>
    <w:p w14:paraId="4984C060" w14:textId="77777777" w:rsidR="001F0E06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Фонетическая сторона речи</w:t>
      </w:r>
      <w:r w:rsidRPr="005A77DE">
        <w:t xml:space="preserve">. </w:t>
      </w:r>
    </w:p>
    <w:p w14:paraId="17E8DB60" w14:textId="7B5719FC" w:rsidR="001131B9" w:rsidRP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 xml:space="preserve">Совершенствование </w:t>
      </w:r>
      <w:proofErr w:type="spellStart"/>
      <w:r w:rsidRPr="005A77DE">
        <w:t>слухопроизносительных</w:t>
      </w:r>
      <w:proofErr w:type="spellEnd"/>
      <w:r w:rsidRPr="005A77DE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 </w:t>
      </w:r>
    </w:p>
    <w:p w14:paraId="5B34BD07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10,11 классы</w:t>
      </w:r>
      <w:r w:rsidRPr="005A77DE">
        <w:t>:</w:t>
      </w:r>
    </w:p>
    <w:p w14:paraId="1144968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0F4E87F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владеть </w:t>
      </w:r>
      <w:proofErr w:type="spellStart"/>
      <w:r w:rsidRPr="005A77DE">
        <w:t>слухопроизносительными</w:t>
      </w:r>
      <w:proofErr w:type="spellEnd"/>
      <w:r w:rsidRPr="005A77DE">
        <w:t xml:space="preserve"> навыками в рамках тем, включенных в раздел «Предметное содержание речи»; </w:t>
      </w:r>
    </w:p>
    <w:p w14:paraId="52C3C66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владеть навыками ритмико-интонационного оформления речи в зависимости от коммуникативной ситуации.</w:t>
      </w:r>
    </w:p>
    <w:p w14:paraId="3BA05BC7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67AF7ED7" w14:textId="4EDD4CA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произносить звуки немецкого языка четко, естественным произношением, не доп</w:t>
      </w:r>
      <w:r w:rsidR="001F0E06">
        <w:t>уская ярко выраженного акцента.</w:t>
      </w:r>
    </w:p>
    <w:p w14:paraId="1AD329F8" w14:textId="77777777" w:rsidR="001F0E06" w:rsidRDefault="001131B9" w:rsidP="005A77DE">
      <w:pPr>
        <w:pStyle w:val="a4"/>
        <w:spacing w:before="0" w:beforeAutospacing="0" w:after="0" w:afterAutospacing="0"/>
      </w:pPr>
      <w:r w:rsidRPr="005A77DE">
        <w:rPr>
          <w:b/>
        </w:rPr>
        <w:t>Лексическая сторона речи</w:t>
      </w:r>
      <w:r w:rsidRPr="005A77DE">
        <w:t xml:space="preserve">. </w:t>
      </w:r>
    </w:p>
    <w:p w14:paraId="2AA05A24" w14:textId="57CE7F8B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 xml:space="preserve"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</w:t>
      </w:r>
      <w:r w:rsidR="001F0E06">
        <w:t>навыков использования словарей.</w:t>
      </w:r>
    </w:p>
    <w:p w14:paraId="64AEE7D9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10,11 классы:</w:t>
      </w:r>
    </w:p>
    <w:p w14:paraId="250168B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21A279E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14:paraId="006E9FA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распознавать и употреблять в речи наиболее распространенные фразовые глаголы; – определять принадлежность слов к частям речи по аффиксам; </w:t>
      </w:r>
    </w:p>
    <w:p w14:paraId="2EEFBFE8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14:paraId="3EA1F2E3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– распознавать и употреблять различные средства связи в тексте для обеспечения его целостности.</w:t>
      </w:r>
    </w:p>
    <w:p w14:paraId="65EFB801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3872F619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14:paraId="2429BC14" w14:textId="27FFD622" w:rsidR="001131B9" w:rsidRP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t>– узнавать и использовать в речи устойчивые выражения и фразы.</w:t>
      </w:r>
    </w:p>
    <w:p w14:paraId="1CC699A4" w14:textId="77777777" w:rsidR="001F0E06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Грамматическая сторона речи.</w:t>
      </w:r>
    </w:p>
    <w:p w14:paraId="40436961" w14:textId="435DA786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 Совершенствование навыков распознавания и употребления в речи изученных в основной школе коммуникативных и структурных типов предложения. Систематизация знаний о сложносочиненных и сложноподчиненных предложениях, о типах придаточных предложений и </w:t>
      </w:r>
      <w:proofErr w:type="gramStart"/>
      <w:r w:rsidRPr="005A77DE">
        <w:t>вводящих их союзах</w:t>
      </w:r>
      <w:proofErr w:type="gramEnd"/>
      <w:r w:rsidRPr="005A77DE">
        <w:t xml:space="preserve"> и союзных словах, совершенствование навыков и</w:t>
      </w:r>
      <w:r w:rsidR="001F0E06">
        <w:t>х распознавания и употребления.</w:t>
      </w:r>
    </w:p>
    <w:p w14:paraId="1715A2B2" w14:textId="7CC2638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 xml:space="preserve">Овладение способами выражения косвенной речи, в том числе косвенным вопросом с союзом </w:t>
      </w:r>
      <w:proofErr w:type="spellStart"/>
      <w:r w:rsidRPr="005A77DE">
        <w:t>ob</w:t>
      </w:r>
      <w:proofErr w:type="spellEnd"/>
      <w:r w:rsidRPr="005A77DE">
        <w:t>. Продуктивное овладение грамматическими явлениями, которые ранее были усвоены рецептивно (</w:t>
      </w:r>
      <w:proofErr w:type="spellStart"/>
      <w:r w:rsidRPr="005A77DE">
        <w:t>Perfekt</w:t>
      </w:r>
      <w:proofErr w:type="spellEnd"/>
      <w:r w:rsidRPr="005A77DE">
        <w:t xml:space="preserve">, </w:t>
      </w:r>
      <w:proofErr w:type="spellStart"/>
      <w:r w:rsidRPr="005A77DE">
        <w:t>Plusquamperfekt</w:t>
      </w:r>
      <w:proofErr w:type="spellEnd"/>
      <w:r w:rsidRPr="005A77DE">
        <w:t xml:space="preserve">, </w:t>
      </w:r>
      <w:proofErr w:type="spellStart"/>
      <w:r w:rsidRPr="005A77DE">
        <w:t>Futurum</w:t>
      </w:r>
      <w:proofErr w:type="spellEnd"/>
      <w:r w:rsidRPr="005A77DE">
        <w:t xml:space="preserve"> </w:t>
      </w:r>
      <w:proofErr w:type="spellStart"/>
      <w:r w:rsidRPr="005A77DE">
        <w:t>Passiv</w:t>
      </w:r>
      <w:proofErr w:type="spellEnd"/>
      <w:r w:rsidRPr="005A77DE">
        <w:t xml:space="preserve">). Систематизация всех временных форм </w:t>
      </w:r>
      <w:proofErr w:type="spellStart"/>
      <w:r w:rsidRPr="005A77DE">
        <w:t>Passiv</w:t>
      </w:r>
      <w:proofErr w:type="spellEnd"/>
      <w:r w:rsidRPr="005A77DE">
        <w:t xml:space="preserve">. Развитие навыков распознавания и употребления распространенных определений с </w:t>
      </w:r>
      <w:proofErr w:type="spellStart"/>
      <w:r w:rsidRPr="005A77DE">
        <w:t>Partizip</w:t>
      </w:r>
      <w:proofErr w:type="spellEnd"/>
      <w:r w:rsidRPr="005A77DE">
        <w:t xml:space="preserve"> I и </w:t>
      </w:r>
      <w:proofErr w:type="spellStart"/>
      <w:r w:rsidRPr="005A77DE">
        <w:t>Partizip</w:t>
      </w:r>
      <w:proofErr w:type="spellEnd"/>
      <w:r w:rsidRPr="005A77DE">
        <w:t xml:space="preserve"> II (</w:t>
      </w:r>
      <w:proofErr w:type="spellStart"/>
      <w:r w:rsidRPr="005A77DE">
        <w:t>der</w:t>
      </w:r>
      <w:proofErr w:type="spellEnd"/>
      <w:r w:rsidRPr="005A77DE">
        <w:t xml:space="preserve"> </w:t>
      </w:r>
      <w:proofErr w:type="spellStart"/>
      <w:r w:rsidRPr="005A77DE">
        <w:t>lesende</w:t>
      </w:r>
      <w:proofErr w:type="spellEnd"/>
      <w:r w:rsidRPr="005A77DE">
        <w:t xml:space="preserve"> </w:t>
      </w:r>
      <w:proofErr w:type="spellStart"/>
      <w:r w:rsidRPr="005A77DE">
        <w:t>Schűler</w:t>
      </w:r>
      <w:proofErr w:type="spellEnd"/>
      <w:r w:rsidRPr="005A77DE">
        <w:t xml:space="preserve">; </w:t>
      </w:r>
      <w:proofErr w:type="spellStart"/>
      <w:r w:rsidRPr="005A77DE">
        <w:t>das</w:t>
      </w:r>
      <w:proofErr w:type="spellEnd"/>
      <w:r w:rsidRPr="005A77DE">
        <w:t xml:space="preserve"> </w:t>
      </w:r>
      <w:proofErr w:type="spellStart"/>
      <w:r w:rsidRPr="005A77DE">
        <w:t>gelesene</w:t>
      </w:r>
      <w:proofErr w:type="spellEnd"/>
      <w:r w:rsidRPr="005A77DE">
        <w:t xml:space="preserve"> </w:t>
      </w:r>
      <w:proofErr w:type="spellStart"/>
      <w:r w:rsidRPr="005A77DE">
        <w:t>Buch</w:t>
      </w:r>
      <w:proofErr w:type="spellEnd"/>
      <w:r w:rsidRPr="005A77DE">
        <w:t xml:space="preserve">), а также форм </w:t>
      </w:r>
      <w:proofErr w:type="spellStart"/>
      <w:r w:rsidRPr="005A77DE">
        <w:t>Konjunktiv</w:t>
      </w:r>
      <w:proofErr w:type="spellEnd"/>
      <w:r w:rsidRPr="005A77DE">
        <w:t xml:space="preserve"> от глаголов </w:t>
      </w:r>
      <w:proofErr w:type="spellStart"/>
      <w:r w:rsidRPr="005A77DE">
        <w:t>haben</w:t>
      </w:r>
      <w:proofErr w:type="spellEnd"/>
      <w:r w:rsidRPr="005A77DE">
        <w:t xml:space="preserve">, </w:t>
      </w:r>
      <w:proofErr w:type="spellStart"/>
      <w:r w:rsidRPr="005A77DE">
        <w:t>sein</w:t>
      </w:r>
      <w:proofErr w:type="spellEnd"/>
      <w:r w:rsidRPr="005A77DE">
        <w:t xml:space="preserve">, </w:t>
      </w:r>
      <w:proofErr w:type="spellStart"/>
      <w:r w:rsidRPr="005A77DE">
        <w:t>werden</w:t>
      </w:r>
      <w:proofErr w:type="spellEnd"/>
      <w:r w:rsidRPr="005A77DE">
        <w:t xml:space="preserve">, </w:t>
      </w:r>
      <w:proofErr w:type="spellStart"/>
      <w:r w:rsidRPr="005A77DE">
        <w:t>kőnnen</w:t>
      </w:r>
      <w:proofErr w:type="spellEnd"/>
      <w:r w:rsidRPr="005A77DE">
        <w:t xml:space="preserve">, </w:t>
      </w:r>
      <w:proofErr w:type="spellStart"/>
      <w:r w:rsidRPr="005A77DE">
        <w:t>mőgen</w:t>
      </w:r>
      <w:proofErr w:type="spellEnd"/>
      <w:r w:rsidRPr="005A77DE">
        <w:t xml:space="preserve"> и сочетания </w:t>
      </w:r>
      <w:proofErr w:type="spellStart"/>
      <w:r w:rsidRPr="005A77DE">
        <w:t>wűrde</w:t>
      </w:r>
      <w:proofErr w:type="spellEnd"/>
      <w:r w:rsidRPr="005A77DE">
        <w:t xml:space="preserve"> + </w:t>
      </w:r>
      <w:proofErr w:type="spellStart"/>
      <w:r w:rsidRPr="005A77DE">
        <w:t>Infinitiv</w:t>
      </w:r>
      <w:proofErr w:type="spellEnd"/>
      <w:r w:rsidRPr="005A77DE">
        <w:t xml:space="preserve"> для выражения вежливой просьбы, желания. 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5A77DE">
        <w:t>beginnen</w:t>
      </w:r>
      <w:proofErr w:type="spellEnd"/>
      <w:r w:rsidRPr="005A77DE">
        <w:t xml:space="preserve">, </w:t>
      </w:r>
      <w:proofErr w:type="spellStart"/>
      <w:r w:rsidRPr="005A77DE">
        <w:t>vorhaben</w:t>
      </w:r>
      <w:proofErr w:type="spellEnd"/>
      <w:r w:rsidRPr="005A77DE">
        <w:t xml:space="preserve">, сочетаний типа </w:t>
      </w:r>
      <w:proofErr w:type="spellStart"/>
      <w:r w:rsidRPr="005A77DE">
        <w:t>den</w:t>
      </w:r>
      <w:proofErr w:type="spellEnd"/>
      <w:r w:rsidRPr="005A77DE">
        <w:t xml:space="preserve"> </w:t>
      </w:r>
      <w:proofErr w:type="spellStart"/>
      <w:r w:rsidRPr="005A77DE">
        <w:t>Wunsch</w:t>
      </w:r>
      <w:proofErr w:type="spellEnd"/>
      <w:r w:rsidRPr="005A77DE">
        <w:t xml:space="preserve"> </w:t>
      </w:r>
      <w:proofErr w:type="spellStart"/>
      <w:r w:rsidRPr="005A77DE">
        <w:t>haben</w:t>
      </w:r>
      <w:proofErr w:type="spellEnd"/>
      <w:r w:rsidRPr="005A77DE">
        <w:t xml:space="preserve"> + смысловой глагол в </w:t>
      </w:r>
      <w:proofErr w:type="spellStart"/>
      <w:r w:rsidRPr="005A77DE">
        <w:t>Infinitiv</w:t>
      </w:r>
      <w:proofErr w:type="spellEnd"/>
      <w:r w:rsidRPr="005A77DE">
        <w:t xml:space="preserve"> с </w:t>
      </w:r>
      <w:proofErr w:type="spellStart"/>
      <w:r w:rsidRPr="005A77DE">
        <w:t>zu</w:t>
      </w:r>
      <w:proofErr w:type="spellEnd"/>
      <w:r w:rsidRPr="005A77DE">
        <w:t xml:space="preserve"> (</w:t>
      </w:r>
      <w:proofErr w:type="spellStart"/>
      <w:r w:rsidRPr="005A77DE">
        <w:t>Ich</w:t>
      </w:r>
      <w:proofErr w:type="spellEnd"/>
      <w:r w:rsidRPr="005A77DE">
        <w:t xml:space="preserve"> </w:t>
      </w:r>
      <w:proofErr w:type="spellStart"/>
      <w:r w:rsidRPr="005A77DE">
        <w:t>habe</w:t>
      </w:r>
      <w:proofErr w:type="spellEnd"/>
      <w:r w:rsidRPr="005A77DE">
        <w:t xml:space="preserve"> </w:t>
      </w:r>
      <w:proofErr w:type="spellStart"/>
      <w:r w:rsidRPr="005A77DE">
        <w:t>vor</w:t>
      </w:r>
      <w:proofErr w:type="spellEnd"/>
      <w:r w:rsidRPr="005A77DE">
        <w:t xml:space="preserve">, </w:t>
      </w:r>
      <w:proofErr w:type="spellStart"/>
      <w:r w:rsidRPr="005A77DE">
        <w:t>eine</w:t>
      </w:r>
      <w:proofErr w:type="spellEnd"/>
      <w:r w:rsidRPr="005A77DE">
        <w:t xml:space="preserve"> </w:t>
      </w:r>
      <w:proofErr w:type="spellStart"/>
      <w:r w:rsidRPr="005A77DE">
        <w:t>Reise</w:t>
      </w:r>
      <w:proofErr w:type="spellEnd"/>
      <w:r w:rsidRPr="005A77DE">
        <w:t xml:space="preserve"> </w:t>
      </w:r>
      <w:proofErr w:type="spellStart"/>
      <w:r w:rsidRPr="005A77DE">
        <w:t>zu</w:t>
      </w:r>
      <w:proofErr w:type="spellEnd"/>
      <w:r w:rsidRPr="005A77DE">
        <w:t xml:space="preserve"> </w:t>
      </w:r>
      <w:proofErr w:type="spellStart"/>
      <w:r w:rsidRPr="005A77DE">
        <w:t>machen</w:t>
      </w:r>
      <w:proofErr w:type="spellEnd"/>
      <w:r w:rsidRPr="005A77DE">
        <w:t xml:space="preserve">). Овладение конструкциями </w:t>
      </w:r>
      <w:proofErr w:type="spellStart"/>
      <w:r w:rsidRPr="005A77DE">
        <w:t>haben</w:t>
      </w:r>
      <w:proofErr w:type="spellEnd"/>
      <w:r w:rsidRPr="005A77DE">
        <w:t>/</w:t>
      </w:r>
      <w:proofErr w:type="spellStart"/>
      <w:r w:rsidRPr="005A77DE">
        <w:t>sein</w:t>
      </w:r>
      <w:proofErr w:type="spellEnd"/>
      <w:r w:rsidRPr="005A77DE">
        <w:t xml:space="preserve"> </w:t>
      </w:r>
      <w:proofErr w:type="spellStart"/>
      <w:r w:rsidRPr="005A77DE">
        <w:t>zu</w:t>
      </w:r>
      <w:proofErr w:type="spellEnd"/>
      <w:r w:rsidRPr="005A77DE">
        <w:t xml:space="preserve"> + </w:t>
      </w:r>
      <w:proofErr w:type="spellStart"/>
      <w:r w:rsidRPr="005A77DE">
        <w:t>Infinitiv</w:t>
      </w:r>
      <w:proofErr w:type="spellEnd"/>
      <w:r w:rsidRPr="005A77DE">
        <w:t xml:space="preserve"> для выражения долженствования, возможности; систематизация знаний о разных способах выражения модальности. Систематизация знаний о склонении существительных и прилагательных, об образовании множественного числа существительных. 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Систематизация знаний об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5A77DE">
        <w:t>zu</w:t>
      </w:r>
      <w:r w:rsidR="001F0E06">
        <w:t>erst</w:t>
      </w:r>
      <w:proofErr w:type="spellEnd"/>
      <w:r w:rsidR="001F0E06">
        <w:t xml:space="preserve">, </w:t>
      </w:r>
      <w:proofErr w:type="spellStart"/>
      <w:r w:rsidR="001F0E06">
        <w:t>dann</w:t>
      </w:r>
      <w:proofErr w:type="spellEnd"/>
      <w:r w:rsidR="001F0E06">
        <w:t xml:space="preserve">, </w:t>
      </w:r>
      <w:proofErr w:type="spellStart"/>
      <w:r w:rsidR="001F0E06">
        <w:t>naсhher</w:t>
      </w:r>
      <w:proofErr w:type="spellEnd"/>
      <w:r w:rsidR="001F0E06">
        <w:t xml:space="preserve">, </w:t>
      </w:r>
      <w:proofErr w:type="spellStart"/>
      <w:r w:rsidR="001F0E06">
        <w:t>zuletzt</w:t>
      </w:r>
      <w:proofErr w:type="spellEnd"/>
      <w:r w:rsidR="001F0E06">
        <w:t xml:space="preserve">). </w:t>
      </w:r>
    </w:p>
    <w:p w14:paraId="340F4DE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10,11 классы:</w:t>
      </w:r>
    </w:p>
    <w:p w14:paraId="4A2D269C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научится:</w:t>
      </w:r>
    </w:p>
    <w:p w14:paraId="412EFA46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lastRenderedPageBreak/>
        <w:t>употреблять в речи изученные грамматические явления в расширенном объеме (</w:t>
      </w:r>
      <w:proofErr w:type="spellStart"/>
      <w:proofErr w:type="gramStart"/>
      <w:r w:rsidRPr="005A77DE">
        <w:t>видо</w:t>
      </w:r>
      <w:proofErr w:type="spellEnd"/>
      <w:r w:rsidRPr="005A77DE">
        <w:t>-временные</w:t>
      </w:r>
      <w:proofErr w:type="gramEnd"/>
      <w:r w:rsidRPr="005A77DE"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</w:t>
      </w:r>
    </w:p>
    <w:p w14:paraId="424433D5" w14:textId="77777777" w:rsidR="001131B9" w:rsidRPr="005A77DE" w:rsidRDefault="001131B9" w:rsidP="005A77DE">
      <w:pPr>
        <w:pStyle w:val="a4"/>
        <w:spacing w:before="0" w:beforeAutospacing="0" w:after="0" w:afterAutospacing="0"/>
        <w:rPr>
          <w:b/>
        </w:rPr>
      </w:pPr>
      <w:r w:rsidRPr="005A77DE">
        <w:rPr>
          <w:b/>
        </w:rPr>
        <w:t>Выпускник получит возможность научиться:</w:t>
      </w:r>
    </w:p>
    <w:p w14:paraId="4D855B81" w14:textId="77777777" w:rsidR="001131B9" w:rsidRPr="005A77DE" w:rsidRDefault="001131B9" w:rsidP="005A77DE">
      <w:pPr>
        <w:pStyle w:val="a4"/>
        <w:spacing w:before="0" w:beforeAutospacing="0" w:after="0" w:afterAutospacing="0"/>
      </w:pPr>
      <w:r w:rsidRPr="005A77DE">
        <w:t>употреблять в речи страдательный залог; сослагательное наклонение в рамках, предусмотренных программой; правильно переводить предложения с распространенным определением.</w:t>
      </w:r>
    </w:p>
    <w:p w14:paraId="101437A3" w14:textId="77777777" w:rsidR="001131B9" w:rsidRPr="00124091" w:rsidRDefault="001131B9" w:rsidP="001131B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2A71E89" w14:textId="77777777" w:rsidR="001131B9" w:rsidRPr="00110269" w:rsidRDefault="001131B9" w:rsidP="001131B9">
      <w:pPr>
        <w:pStyle w:val="a4"/>
        <w:numPr>
          <w:ilvl w:val="0"/>
          <w:numId w:val="2"/>
        </w:numPr>
        <w:spacing w:before="0" w:beforeAutospacing="0" w:after="0" w:afterAutospacing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Содержание учебного предмета</w:t>
      </w:r>
    </w:p>
    <w:p w14:paraId="36FDAFB1" w14:textId="77777777" w:rsidR="001131B9" w:rsidRPr="0051225A" w:rsidRDefault="001131B9" w:rsidP="001131B9">
      <w:pPr>
        <w:pStyle w:val="a4"/>
        <w:spacing w:before="0" w:beforeAutospacing="0" w:after="0" w:afterAutospacing="0"/>
        <w:rPr>
          <w:rFonts w:cs="Arial"/>
          <w:i/>
          <w:color w:val="000000"/>
        </w:rPr>
      </w:pPr>
    </w:p>
    <w:p w14:paraId="64C500F2" w14:textId="71AF5335" w:rsidR="001131B9" w:rsidRPr="00DB5CBB" w:rsidRDefault="001F0E06" w:rsidP="001131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5CBB">
        <w:rPr>
          <w:b/>
          <w:color w:val="000000"/>
          <w:sz w:val="28"/>
          <w:szCs w:val="28"/>
        </w:rPr>
        <w:t>11 класс</w:t>
      </w:r>
    </w:p>
    <w:p w14:paraId="78E7EF32" w14:textId="74D04D8B" w:rsidR="003E75FD" w:rsidRPr="00DB5CBB" w:rsidRDefault="003E75FD" w:rsidP="00DB5CBB">
      <w:pPr>
        <w:pStyle w:val="a4"/>
        <w:spacing w:before="0" w:beforeAutospacing="0" w:after="0" w:afterAutospacing="0" w:line="254" w:lineRule="auto"/>
        <w:rPr>
          <w:b/>
          <w:color w:val="000000"/>
          <w:sz w:val="28"/>
          <w:szCs w:val="28"/>
          <w:lang w:eastAsia="en-US"/>
        </w:rPr>
      </w:pPr>
      <w:r w:rsidRPr="00DB5CBB">
        <w:rPr>
          <w:b/>
          <w:bCs/>
          <w:color w:val="000000"/>
          <w:sz w:val="28"/>
          <w:szCs w:val="28"/>
        </w:rPr>
        <w:t xml:space="preserve">Раздел 1. </w:t>
      </w:r>
      <w:r w:rsidRPr="00DB5CBB">
        <w:rPr>
          <w:b/>
          <w:color w:val="000000"/>
          <w:sz w:val="28"/>
          <w:szCs w:val="28"/>
          <w:lang w:eastAsia="en-US"/>
        </w:rPr>
        <w:t>Культурные поездки</w:t>
      </w:r>
    </w:p>
    <w:p w14:paraId="6798EBFD" w14:textId="6C91BD54" w:rsidR="00385E2C" w:rsidRPr="00DB5CBB" w:rsidRDefault="00715257" w:rsidP="00DB5CB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1.1. </w:t>
      </w:r>
      <w:proofErr w:type="spellStart"/>
      <w:r w:rsidR="003E75FD" w:rsidRPr="00DB5CBB">
        <w:rPr>
          <w:color w:val="000000"/>
          <w:sz w:val="28"/>
          <w:szCs w:val="28"/>
          <w:lang w:eastAsia="en-US"/>
        </w:rPr>
        <w:t>Сорбы</w:t>
      </w:r>
      <w:proofErr w:type="spellEnd"/>
      <w:r w:rsidR="003E75FD" w:rsidRPr="00DB5CBB">
        <w:rPr>
          <w:color w:val="000000"/>
          <w:sz w:val="28"/>
          <w:szCs w:val="28"/>
          <w:lang w:eastAsia="en-US"/>
        </w:rPr>
        <w:t xml:space="preserve"> – славянское меньшинство в Германии.</w:t>
      </w:r>
    </w:p>
    <w:p w14:paraId="18554354" w14:textId="2F1296C4" w:rsidR="00385E2C" w:rsidRPr="00DB5CBB" w:rsidRDefault="00715257" w:rsidP="00DB5CBB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1.2. </w:t>
      </w:r>
      <w:r w:rsidR="003E75FD" w:rsidRPr="00DB5CBB">
        <w:rPr>
          <w:rFonts w:ascii="Times New Roman" w:hAnsi="Times New Roman" w:cs="Times New Roman"/>
          <w:color w:val="000000"/>
          <w:sz w:val="28"/>
          <w:szCs w:val="28"/>
        </w:rPr>
        <w:t>Путешествие по железной дороге.</w:t>
      </w:r>
    </w:p>
    <w:p w14:paraId="44FD5348" w14:textId="77777777" w:rsidR="003E75FD" w:rsidRPr="00DB5CBB" w:rsidRDefault="00715257" w:rsidP="00DB5CBB">
      <w:pPr>
        <w:pStyle w:val="a4"/>
        <w:spacing w:before="0" w:beforeAutospacing="0" w:after="0" w:afterAutospacing="0" w:line="254" w:lineRule="auto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</w:rPr>
        <w:t xml:space="preserve">Тема 1.3. </w:t>
      </w:r>
      <w:r w:rsidR="003E75FD" w:rsidRPr="00DB5CBB">
        <w:rPr>
          <w:color w:val="000000"/>
          <w:sz w:val="28"/>
          <w:szCs w:val="28"/>
          <w:lang w:eastAsia="en-US"/>
        </w:rPr>
        <w:t>В гостинице.</w:t>
      </w:r>
    </w:p>
    <w:p w14:paraId="1C4499BF" w14:textId="14677BF5" w:rsidR="00F20EA9" w:rsidRPr="00DB5CBB" w:rsidRDefault="00715257" w:rsidP="00385E2C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1.4. </w:t>
      </w:r>
      <w:r w:rsidR="003E75FD" w:rsidRPr="00DB5CBB">
        <w:rPr>
          <w:rFonts w:ascii="Times New Roman" w:hAnsi="Times New Roman" w:cs="Times New Roman"/>
          <w:color w:val="000000"/>
          <w:sz w:val="28"/>
          <w:szCs w:val="28"/>
        </w:rPr>
        <w:t>Путешествие самолетом.</w:t>
      </w:r>
    </w:p>
    <w:p w14:paraId="5F7E5682" w14:textId="5A3403D7" w:rsidR="00F20EA9" w:rsidRPr="00DB5CBB" w:rsidRDefault="00715257" w:rsidP="00385E2C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1.5. </w:t>
      </w:r>
      <w:r w:rsidR="003E75FD" w:rsidRPr="00DB5CBB">
        <w:rPr>
          <w:rFonts w:ascii="Times New Roman" w:hAnsi="Times New Roman" w:cs="Times New Roman"/>
          <w:color w:val="000000"/>
          <w:sz w:val="28"/>
          <w:szCs w:val="28"/>
        </w:rPr>
        <w:t>Исторический культурный ландшафт Шпрее.</w:t>
      </w:r>
    </w:p>
    <w:p w14:paraId="48B1E158" w14:textId="4093F816" w:rsidR="001131B9" w:rsidRPr="00DB5CBB" w:rsidRDefault="00715257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1.6. </w:t>
      </w:r>
      <w:r w:rsidR="003E75FD" w:rsidRPr="00DB5CBB">
        <w:rPr>
          <w:rFonts w:ascii="Times New Roman" w:hAnsi="Times New Roman" w:cs="Times New Roman"/>
          <w:color w:val="000000"/>
          <w:sz w:val="28"/>
          <w:szCs w:val="28"/>
        </w:rPr>
        <w:t>История российских немцев.</w:t>
      </w:r>
    </w:p>
    <w:p w14:paraId="6979689E" w14:textId="77777777" w:rsidR="001F0E06" w:rsidRPr="00DB5CBB" w:rsidRDefault="001F0E06" w:rsidP="001F0E06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EA4FC6" w14:textId="312B65B4" w:rsidR="00715257" w:rsidRPr="00DB5CBB" w:rsidRDefault="001131B9" w:rsidP="001131B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5CBB">
        <w:rPr>
          <w:b/>
          <w:bCs/>
          <w:color w:val="000000"/>
          <w:sz w:val="28"/>
          <w:szCs w:val="28"/>
        </w:rPr>
        <w:t xml:space="preserve">Раздел 2. </w:t>
      </w:r>
      <w:r w:rsidR="003E75FD" w:rsidRPr="00DB5CBB">
        <w:rPr>
          <w:b/>
          <w:color w:val="000000"/>
          <w:sz w:val="28"/>
          <w:szCs w:val="28"/>
          <w:lang w:eastAsia="en-US"/>
        </w:rPr>
        <w:t>Международные проекты</w:t>
      </w:r>
    </w:p>
    <w:p w14:paraId="6297D26A" w14:textId="22D2A4B7" w:rsidR="00715257" w:rsidRPr="00DB5CBB" w:rsidRDefault="00715257" w:rsidP="001131B9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2.1. </w:t>
      </w:r>
      <w:r w:rsidR="005E5704" w:rsidRPr="00DB5CBB">
        <w:rPr>
          <w:color w:val="000000"/>
          <w:sz w:val="28"/>
          <w:szCs w:val="28"/>
          <w:lang w:eastAsia="en-US"/>
        </w:rPr>
        <w:t>Немецко-русский молодежный парламент</w:t>
      </w:r>
      <w:r w:rsidR="00DB5CBB">
        <w:rPr>
          <w:color w:val="000000"/>
          <w:sz w:val="28"/>
          <w:szCs w:val="28"/>
          <w:lang w:eastAsia="en-US"/>
        </w:rPr>
        <w:t>.</w:t>
      </w:r>
    </w:p>
    <w:p w14:paraId="45233DA4" w14:textId="0605D1EE" w:rsidR="00715257" w:rsidRPr="00DB5CBB" w:rsidRDefault="00715257" w:rsidP="00715257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2.2. </w:t>
      </w:r>
      <w:r w:rsidR="005E5704" w:rsidRPr="00DB5CBB">
        <w:rPr>
          <w:color w:val="000000"/>
          <w:sz w:val="28"/>
          <w:szCs w:val="28"/>
          <w:lang w:eastAsia="en-US"/>
        </w:rPr>
        <w:t>Поездка на Байкал</w:t>
      </w:r>
      <w:r w:rsidR="00DB5CBB">
        <w:rPr>
          <w:color w:val="000000"/>
          <w:sz w:val="28"/>
          <w:szCs w:val="28"/>
          <w:lang w:eastAsia="en-US"/>
        </w:rPr>
        <w:t>.</w:t>
      </w:r>
    </w:p>
    <w:p w14:paraId="1F643918" w14:textId="17966FC3" w:rsidR="00715257" w:rsidRPr="00DB5CBB" w:rsidRDefault="00715257" w:rsidP="00715257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2.3. </w:t>
      </w:r>
      <w:r w:rsidR="005E5704" w:rsidRPr="00DB5CBB">
        <w:rPr>
          <w:color w:val="000000"/>
          <w:sz w:val="28"/>
          <w:szCs w:val="28"/>
          <w:lang w:eastAsia="en-US"/>
        </w:rPr>
        <w:t>Школьный обмен.</w:t>
      </w:r>
    </w:p>
    <w:p w14:paraId="6DAF469A" w14:textId="28535BF2" w:rsidR="00715257" w:rsidRPr="00DB5CBB" w:rsidRDefault="00715257" w:rsidP="00715257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2.4. </w:t>
      </w:r>
      <w:r w:rsidR="00044DBE" w:rsidRPr="00DB5CBB">
        <w:rPr>
          <w:color w:val="000000"/>
          <w:sz w:val="28"/>
          <w:szCs w:val="28"/>
          <w:lang w:eastAsia="en-US"/>
        </w:rPr>
        <w:t>Глобализация</w:t>
      </w:r>
      <w:r w:rsidR="00DB5CBB">
        <w:rPr>
          <w:color w:val="000000"/>
          <w:sz w:val="28"/>
          <w:szCs w:val="28"/>
          <w:lang w:eastAsia="en-US"/>
        </w:rPr>
        <w:t>.</w:t>
      </w:r>
    </w:p>
    <w:p w14:paraId="19881639" w14:textId="20FB2D81" w:rsidR="00715257" w:rsidRPr="00DB5CBB" w:rsidRDefault="00715257" w:rsidP="0071525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2.5.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Продукты со всего мира</w:t>
      </w:r>
      <w:r w:rsidR="00DB5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8E0CA6" w14:textId="5F0D787E" w:rsidR="00715257" w:rsidRPr="00DB5CBB" w:rsidRDefault="00715257" w:rsidP="00715257">
      <w:pPr>
        <w:pStyle w:val="a4"/>
        <w:spacing w:before="0" w:beforeAutospacing="0" w:after="0" w:afterAutospacing="0"/>
        <w:rPr>
          <w:rFonts w:eastAsia="Times New Roman"/>
          <w:bCs/>
          <w:color w:val="000000"/>
          <w:sz w:val="28"/>
          <w:szCs w:val="28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2.6. </w:t>
      </w:r>
      <w:r w:rsidR="00044DBE" w:rsidRPr="00DB5CBB">
        <w:rPr>
          <w:color w:val="000000"/>
          <w:sz w:val="28"/>
          <w:szCs w:val="28"/>
          <w:lang w:eastAsia="en-US"/>
        </w:rPr>
        <w:t>Международная космическая станция</w:t>
      </w:r>
      <w:r w:rsidR="00DB5CBB">
        <w:rPr>
          <w:color w:val="000000"/>
          <w:sz w:val="28"/>
          <w:szCs w:val="28"/>
          <w:lang w:eastAsia="en-US"/>
        </w:rPr>
        <w:t>.</w:t>
      </w:r>
    </w:p>
    <w:p w14:paraId="6E124447" w14:textId="1AEEBCBF" w:rsidR="001131B9" w:rsidRDefault="00715257" w:rsidP="00044DBE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2.7.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Международные проекты</w:t>
      </w:r>
      <w:r w:rsidR="00DB5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CBB8A3" w14:textId="77777777" w:rsidR="00DB5CBB" w:rsidRPr="00DB5CBB" w:rsidRDefault="00DB5CBB" w:rsidP="00044DBE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EB2511" w14:textId="461A0566" w:rsidR="00B43A9F" w:rsidRDefault="001131B9" w:rsidP="00DB5CBB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DB5CBB">
        <w:rPr>
          <w:b/>
          <w:bCs/>
          <w:color w:val="000000"/>
          <w:sz w:val="28"/>
          <w:szCs w:val="28"/>
        </w:rPr>
        <w:t xml:space="preserve">Раздел 3. </w:t>
      </w:r>
      <w:r w:rsidR="00044DBE" w:rsidRPr="00DB5CBB">
        <w:rPr>
          <w:b/>
          <w:color w:val="000000"/>
          <w:sz w:val="28"/>
          <w:szCs w:val="28"/>
          <w:lang w:eastAsia="en-US"/>
        </w:rPr>
        <w:t>Что такое искусство?</w:t>
      </w:r>
    </w:p>
    <w:p w14:paraId="71BF12B6" w14:textId="72D96199" w:rsidR="00B43A9F" w:rsidRPr="00DB5CBB" w:rsidRDefault="00B43A9F" w:rsidP="00DB5CBB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5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3.1.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искусство.</w:t>
      </w:r>
    </w:p>
    <w:p w14:paraId="5209D17C" w14:textId="776D89D4" w:rsidR="00B43A9F" w:rsidRPr="00DB5CBB" w:rsidRDefault="00B43A9F" w:rsidP="00DB5CBB">
      <w:pPr>
        <w:spacing w:after="0" w:line="29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5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3.2.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Выходной день в Гамбурге</w:t>
      </w:r>
    </w:p>
    <w:p w14:paraId="794A9194" w14:textId="5302A109" w:rsidR="00B43A9F" w:rsidRPr="00DB5CBB" w:rsidRDefault="00B43A9F" w:rsidP="00DB5CBB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3.3.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Музыка. Альфред </w:t>
      </w:r>
      <w:proofErr w:type="spellStart"/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Шнитке</w:t>
      </w:r>
      <w:proofErr w:type="spellEnd"/>
    </w:p>
    <w:p w14:paraId="6BC7126F" w14:textId="4F1B142A" w:rsidR="00044DBE" w:rsidRPr="00DB5CBB" w:rsidRDefault="00B43A9F" w:rsidP="00DB5CBB">
      <w:pPr>
        <w:pStyle w:val="a4"/>
        <w:spacing w:before="0" w:beforeAutospacing="0" w:after="0" w:afterAutospacing="0" w:line="254" w:lineRule="auto"/>
        <w:rPr>
          <w:color w:val="000000"/>
          <w:sz w:val="28"/>
          <w:szCs w:val="28"/>
          <w:lang w:eastAsia="en-US"/>
        </w:rPr>
      </w:pPr>
      <w:r w:rsidRPr="00DB5CBB">
        <w:rPr>
          <w:rFonts w:eastAsia="Times New Roman"/>
          <w:bCs/>
          <w:color w:val="000000"/>
          <w:sz w:val="28"/>
          <w:szCs w:val="28"/>
        </w:rPr>
        <w:t xml:space="preserve">Тема 3.4. </w:t>
      </w:r>
      <w:r w:rsidR="00044DBE" w:rsidRPr="00DB5CBB">
        <w:rPr>
          <w:color w:val="000000"/>
          <w:sz w:val="28"/>
          <w:szCs w:val="28"/>
          <w:lang w:eastAsia="en-US"/>
        </w:rPr>
        <w:t>Классика и молодежь.</w:t>
      </w:r>
    </w:p>
    <w:p w14:paraId="049A65FB" w14:textId="56AAA262" w:rsidR="00B43A9F" w:rsidRPr="00DB5CBB" w:rsidRDefault="00B43A9F" w:rsidP="00DB5CBB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3.5.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Картины Пауля Клее</w:t>
      </w:r>
    </w:p>
    <w:p w14:paraId="282DB941" w14:textId="77777777" w:rsidR="00DB5CBB" w:rsidRPr="00DB5CBB" w:rsidRDefault="00B43A9F" w:rsidP="00DB5CBB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3.6.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Граффити</w:t>
      </w:r>
      <w:r w:rsidR="00DB5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5CBB" w:rsidRPr="00DB5CBB">
        <w:rPr>
          <w:rFonts w:ascii="Times New Roman" w:hAnsi="Times New Roman" w:cs="Times New Roman"/>
          <w:color w:val="000000"/>
          <w:sz w:val="28"/>
          <w:szCs w:val="28"/>
        </w:rPr>
        <w:t>Новый стиль в архитектуре</w:t>
      </w:r>
    </w:p>
    <w:p w14:paraId="12B6F819" w14:textId="5A90DD53" w:rsidR="00DB5CBB" w:rsidRPr="00DB5CBB" w:rsidRDefault="00DB5CBB" w:rsidP="00DB5CBB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3.7. </w:t>
      </w:r>
      <w:r w:rsidR="00044DBE" w:rsidRPr="00DB5CBB">
        <w:rPr>
          <w:rFonts w:ascii="Times New Roman" w:hAnsi="Times New Roman" w:cs="Times New Roman"/>
          <w:color w:val="000000"/>
          <w:sz w:val="28"/>
          <w:szCs w:val="28"/>
        </w:rPr>
        <w:t>Театр или кино?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CBB">
        <w:rPr>
          <w:rFonts w:ascii="Times New Roman" w:hAnsi="Times New Roman" w:cs="Times New Roman"/>
          <w:color w:val="000000"/>
          <w:sz w:val="28"/>
          <w:szCs w:val="28"/>
        </w:rPr>
        <w:t>Известные художники</w:t>
      </w:r>
    </w:p>
    <w:p w14:paraId="436A0557" w14:textId="1E21D361" w:rsidR="00044DBE" w:rsidRPr="00DB5CBB" w:rsidRDefault="00044DBE" w:rsidP="00DB5CBB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55DE0F" w14:textId="63E3E205" w:rsidR="001131B9" w:rsidRPr="00DB5CBB" w:rsidRDefault="001131B9" w:rsidP="001131B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5CBB">
        <w:rPr>
          <w:b/>
          <w:bCs/>
          <w:color w:val="000000"/>
          <w:sz w:val="28"/>
          <w:szCs w:val="28"/>
        </w:rPr>
        <w:t xml:space="preserve">Раздел 4. </w:t>
      </w:r>
      <w:r w:rsidR="00044DBE" w:rsidRPr="00DB5CBB">
        <w:rPr>
          <w:b/>
          <w:color w:val="000000"/>
          <w:sz w:val="28"/>
          <w:szCs w:val="28"/>
          <w:lang w:eastAsia="en-US"/>
        </w:rPr>
        <w:t>Дружба и любовь</w:t>
      </w:r>
    </w:p>
    <w:p w14:paraId="69F29B4C" w14:textId="09D2EE7E" w:rsidR="00B43A9F" w:rsidRPr="00DB5CBB" w:rsidRDefault="00CE4B8B" w:rsidP="00B43A9F">
      <w:pPr>
        <w:pStyle w:val="pboth"/>
        <w:shd w:val="clear" w:color="auto" w:fill="FFFFFF"/>
        <w:spacing w:before="0" w:beforeAutospacing="0" w:after="0" w:afterAutospacing="0" w:line="293" w:lineRule="atLeast"/>
        <w:rPr>
          <w:bCs/>
          <w:color w:val="000000"/>
          <w:sz w:val="28"/>
          <w:szCs w:val="28"/>
        </w:rPr>
      </w:pPr>
      <w:r w:rsidRPr="00DB5CBB">
        <w:rPr>
          <w:bCs/>
          <w:color w:val="000000"/>
          <w:sz w:val="28"/>
          <w:szCs w:val="28"/>
        </w:rPr>
        <w:t xml:space="preserve">Тема 4.1. </w:t>
      </w:r>
      <w:r w:rsidR="00044DBE" w:rsidRPr="00DB5CBB">
        <w:rPr>
          <w:color w:val="000000"/>
          <w:sz w:val="28"/>
          <w:szCs w:val="28"/>
          <w:lang w:eastAsia="en-US"/>
        </w:rPr>
        <w:t>Отношения подростков</w:t>
      </w:r>
    </w:p>
    <w:p w14:paraId="414D77A2" w14:textId="3E5E2681" w:rsidR="00132A0E" w:rsidRPr="00DB5CBB" w:rsidRDefault="00CE4B8B" w:rsidP="00B43A9F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5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4.2. </w:t>
      </w:r>
      <w:r w:rsidR="00132A0E" w:rsidRPr="00DB5CBB">
        <w:rPr>
          <w:rFonts w:ascii="Times New Roman" w:hAnsi="Times New Roman" w:cs="Times New Roman"/>
          <w:color w:val="000000"/>
          <w:sz w:val="28"/>
          <w:szCs w:val="28"/>
        </w:rPr>
        <w:t>Подростки и дружба</w:t>
      </w:r>
      <w:r w:rsidR="00DB5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2A0E" w:rsidRPr="00DB5CBB">
        <w:rPr>
          <w:rFonts w:ascii="Times New Roman" w:hAnsi="Times New Roman" w:cs="Times New Roman"/>
          <w:color w:val="000000"/>
          <w:sz w:val="28"/>
          <w:szCs w:val="28"/>
        </w:rPr>
        <w:t>Найти друзей</w:t>
      </w:r>
      <w:r w:rsidR="00DB5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E0DCD4" w14:textId="68622BD8" w:rsidR="00132A0E" w:rsidRPr="00DB5CBB" w:rsidRDefault="00132A0E" w:rsidP="00B43A9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5CBB">
        <w:rPr>
          <w:rFonts w:ascii="Times New Roman" w:hAnsi="Times New Roman" w:cs="Times New Roman"/>
          <w:color w:val="000000"/>
          <w:sz w:val="28"/>
          <w:szCs w:val="28"/>
        </w:rPr>
        <w:t xml:space="preserve">Тема 4.3. </w:t>
      </w:r>
      <w:r w:rsidRPr="00DB5CBB">
        <w:rPr>
          <w:rFonts w:ascii="Times New Roman" w:hAnsi="Times New Roman" w:cs="Times New Roman"/>
          <w:color w:val="000000"/>
          <w:sz w:val="28"/>
          <w:szCs w:val="28"/>
        </w:rPr>
        <w:t>Подростки и влюбленность</w:t>
      </w:r>
    </w:p>
    <w:p w14:paraId="2479EE3D" w14:textId="149D5252" w:rsidR="00670223" w:rsidRPr="00DB5CBB" w:rsidRDefault="00CE4B8B" w:rsidP="001131B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B5CBB">
        <w:rPr>
          <w:bCs/>
          <w:color w:val="000000"/>
          <w:sz w:val="28"/>
          <w:szCs w:val="28"/>
        </w:rPr>
        <w:t xml:space="preserve">Тема 4.4. </w:t>
      </w:r>
      <w:r w:rsidR="00132A0E" w:rsidRPr="00DB5CBB">
        <w:rPr>
          <w:color w:val="000000"/>
          <w:sz w:val="28"/>
          <w:szCs w:val="28"/>
          <w:lang w:eastAsia="en-US"/>
        </w:rPr>
        <w:t>История любви. Клара Шуман</w:t>
      </w:r>
    </w:p>
    <w:p w14:paraId="02F87694" w14:textId="10E9B6B4" w:rsidR="00132A0E" w:rsidRPr="00DB5CBB" w:rsidRDefault="00132A0E" w:rsidP="00132A0E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7112CDF0" w14:textId="1D90911C" w:rsidR="00132A0E" w:rsidRPr="00DB5CBB" w:rsidRDefault="00132A0E" w:rsidP="00132A0E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DB5CBB">
        <w:rPr>
          <w:b/>
          <w:bCs/>
          <w:color w:val="000000"/>
          <w:sz w:val="28"/>
          <w:szCs w:val="28"/>
        </w:rPr>
        <w:t>Раздел 5</w:t>
      </w:r>
      <w:r w:rsidRPr="00DB5CBB">
        <w:rPr>
          <w:bCs/>
          <w:color w:val="000000"/>
          <w:sz w:val="28"/>
          <w:szCs w:val="28"/>
        </w:rPr>
        <w:t xml:space="preserve">. </w:t>
      </w:r>
      <w:r w:rsidR="00D822F3" w:rsidRPr="00DB5CBB">
        <w:rPr>
          <w:b/>
          <w:color w:val="000000"/>
          <w:sz w:val="28"/>
          <w:szCs w:val="28"/>
          <w:lang w:eastAsia="en-US"/>
        </w:rPr>
        <w:t>Здоровый образ жизни</w:t>
      </w:r>
    </w:p>
    <w:p w14:paraId="4E1B980B" w14:textId="12C42F8A" w:rsidR="00D822F3" w:rsidRPr="00DB5CBB" w:rsidRDefault="00D822F3" w:rsidP="00603735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5.1.</w:t>
      </w:r>
      <w:r w:rsidR="00603735" w:rsidRPr="00DB5CBB">
        <w:rPr>
          <w:color w:val="000000"/>
          <w:sz w:val="28"/>
          <w:szCs w:val="28"/>
          <w:lang w:eastAsia="en-US"/>
        </w:rPr>
        <w:t xml:space="preserve"> </w:t>
      </w:r>
      <w:r w:rsidR="00603735" w:rsidRPr="00DB5CBB">
        <w:rPr>
          <w:color w:val="000000"/>
          <w:sz w:val="28"/>
          <w:szCs w:val="28"/>
          <w:lang w:eastAsia="en-US"/>
        </w:rPr>
        <w:t>Что значит «здоровый образ жизни»?</w:t>
      </w:r>
    </w:p>
    <w:p w14:paraId="1D8D4E46" w14:textId="31AA7FD9" w:rsidR="00D822F3" w:rsidRPr="00DB5CBB" w:rsidRDefault="00D822F3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5.2.</w:t>
      </w:r>
      <w:r w:rsidR="00603735" w:rsidRPr="00DB5CBB">
        <w:rPr>
          <w:color w:val="000000"/>
          <w:sz w:val="28"/>
          <w:szCs w:val="28"/>
          <w:lang w:eastAsia="en-US"/>
        </w:rPr>
        <w:t xml:space="preserve"> </w:t>
      </w:r>
      <w:r w:rsidR="00603735" w:rsidRPr="00DB5CBB">
        <w:rPr>
          <w:color w:val="000000"/>
          <w:sz w:val="28"/>
          <w:szCs w:val="28"/>
          <w:lang w:eastAsia="en-US"/>
        </w:rPr>
        <w:t>Один день в жизни школьника.</w:t>
      </w:r>
    </w:p>
    <w:p w14:paraId="2DBDFA3E" w14:textId="0FACE6E0" w:rsidR="00D822F3" w:rsidRPr="00DB5CBB" w:rsidRDefault="00D822F3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lastRenderedPageBreak/>
        <w:t>Тема 5.3.</w:t>
      </w:r>
      <w:r w:rsidR="00603735" w:rsidRPr="00DB5CBB">
        <w:rPr>
          <w:color w:val="000000"/>
          <w:sz w:val="28"/>
          <w:szCs w:val="28"/>
          <w:lang w:eastAsia="en-US"/>
        </w:rPr>
        <w:t xml:space="preserve"> </w:t>
      </w:r>
      <w:r w:rsidR="00603735" w:rsidRPr="00DB5CBB">
        <w:rPr>
          <w:color w:val="000000"/>
          <w:sz w:val="28"/>
          <w:szCs w:val="28"/>
          <w:lang w:eastAsia="en-US"/>
        </w:rPr>
        <w:t>Завтрак, обед и ужин в Германии</w:t>
      </w:r>
    </w:p>
    <w:p w14:paraId="3B4372F2" w14:textId="4FAFC565" w:rsidR="00D822F3" w:rsidRPr="00DB5CBB" w:rsidRDefault="00D822F3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5.4.</w:t>
      </w:r>
      <w:r w:rsidR="00603735" w:rsidRPr="00DB5CBB">
        <w:rPr>
          <w:color w:val="000000"/>
          <w:sz w:val="28"/>
          <w:szCs w:val="28"/>
          <w:lang w:eastAsia="en-US"/>
        </w:rPr>
        <w:t xml:space="preserve"> </w:t>
      </w:r>
      <w:r w:rsidR="00603735" w:rsidRPr="00DB5CBB">
        <w:rPr>
          <w:color w:val="000000"/>
          <w:sz w:val="28"/>
          <w:szCs w:val="28"/>
          <w:lang w:eastAsia="en-US"/>
        </w:rPr>
        <w:t>Здоровое питание</w:t>
      </w:r>
    </w:p>
    <w:p w14:paraId="584D3AAF" w14:textId="7723DEA0" w:rsidR="00D822F3" w:rsidRPr="00DB5CBB" w:rsidRDefault="00D822F3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5.5</w:t>
      </w:r>
      <w:r w:rsidRPr="00DB5CBB">
        <w:rPr>
          <w:b/>
          <w:color w:val="000000"/>
          <w:sz w:val="28"/>
          <w:szCs w:val="28"/>
          <w:lang w:eastAsia="en-US"/>
        </w:rPr>
        <w:t>.</w:t>
      </w:r>
      <w:r w:rsidR="00603735" w:rsidRPr="00DB5CBB">
        <w:rPr>
          <w:b/>
          <w:color w:val="000000"/>
          <w:sz w:val="28"/>
          <w:szCs w:val="28"/>
          <w:lang w:eastAsia="en-US"/>
        </w:rPr>
        <w:t xml:space="preserve"> </w:t>
      </w:r>
      <w:r w:rsidR="00603735" w:rsidRPr="00DB5CBB">
        <w:rPr>
          <w:color w:val="000000"/>
          <w:sz w:val="28"/>
          <w:szCs w:val="28"/>
          <w:lang w:eastAsia="en-US"/>
        </w:rPr>
        <w:t>Спорт и фитнес</w:t>
      </w:r>
    </w:p>
    <w:p w14:paraId="36208F18" w14:textId="5659F5E8" w:rsidR="00603735" w:rsidRPr="00DB5CBB" w:rsidRDefault="00DB5CBB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5.6. </w:t>
      </w:r>
      <w:r w:rsidR="00603735" w:rsidRPr="00DB5CBB">
        <w:rPr>
          <w:color w:val="000000"/>
          <w:sz w:val="28"/>
          <w:szCs w:val="28"/>
          <w:lang w:eastAsia="en-US"/>
        </w:rPr>
        <w:t>Скользящий график в гимназии</w:t>
      </w:r>
    </w:p>
    <w:p w14:paraId="543B9BBF" w14:textId="77777777" w:rsidR="00DB5CBB" w:rsidRPr="00DB5CBB" w:rsidRDefault="00DB5CBB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6F04587E" w14:textId="7CF94423" w:rsidR="00603735" w:rsidRPr="00DB5CBB" w:rsidRDefault="00603735" w:rsidP="00DB5CBB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DB5CBB">
        <w:rPr>
          <w:b/>
          <w:color w:val="000000"/>
          <w:sz w:val="28"/>
          <w:szCs w:val="28"/>
          <w:lang w:eastAsia="en-US"/>
        </w:rPr>
        <w:t>Раздел 6</w:t>
      </w:r>
      <w:r w:rsidR="00DB5CBB" w:rsidRPr="00DB5CBB">
        <w:rPr>
          <w:b/>
          <w:color w:val="000000"/>
          <w:sz w:val="28"/>
          <w:szCs w:val="28"/>
          <w:lang w:eastAsia="en-US"/>
        </w:rPr>
        <w:t>.</w:t>
      </w:r>
      <w:r w:rsidR="00E626BC" w:rsidRPr="00DB5CBB">
        <w:rPr>
          <w:color w:val="000000"/>
          <w:sz w:val="28"/>
          <w:szCs w:val="28"/>
          <w:lang w:eastAsia="en-US"/>
        </w:rPr>
        <w:t xml:space="preserve"> </w:t>
      </w:r>
      <w:r w:rsidR="00E626BC" w:rsidRPr="00DB5CBB">
        <w:rPr>
          <w:b/>
          <w:color w:val="000000"/>
          <w:sz w:val="28"/>
          <w:szCs w:val="28"/>
          <w:lang w:eastAsia="en-US"/>
        </w:rPr>
        <w:t>Мода и красота</w:t>
      </w:r>
    </w:p>
    <w:p w14:paraId="06A7DEE5" w14:textId="1E93C301" w:rsidR="00E626BC" w:rsidRPr="00DB5CBB" w:rsidRDefault="00E626BC" w:rsidP="00DB5CBB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6.1. </w:t>
      </w:r>
      <w:r w:rsidRPr="00DB5CBB">
        <w:rPr>
          <w:color w:val="000000"/>
          <w:sz w:val="28"/>
          <w:szCs w:val="28"/>
          <w:lang w:eastAsia="en-US"/>
        </w:rPr>
        <w:t>Школьная форма</w:t>
      </w:r>
    </w:p>
    <w:p w14:paraId="0B8A92DE" w14:textId="35B11D09" w:rsidR="00E626BC" w:rsidRPr="00DB5CBB" w:rsidRDefault="00E626BC" w:rsidP="00DB5CBB">
      <w:pPr>
        <w:pStyle w:val="a4"/>
        <w:spacing w:before="0" w:beforeAutospacing="0" w:after="0" w:afterAutospacing="0" w:line="254" w:lineRule="auto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6.2</w:t>
      </w:r>
      <w:r w:rsidR="00AC707A" w:rsidRPr="00DB5CBB">
        <w:rPr>
          <w:color w:val="000000"/>
          <w:sz w:val="28"/>
          <w:szCs w:val="28"/>
          <w:lang w:eastAsia="en-US"/>
        </w:rPr>
        <w:t>.</w:t>
      </w:r>
      <w:r w:rsidRPr="00DB5CBB">
        <w:rPr>
          <w:color w:val="000000"/>
          <w:sz w:val="28"/>
          <w:szCs w:val="28"/>
          <w:lang w:eastAsia="en-US"/>
        </w:rPr>
        <w:t xml:space="preserve"> </w:t>
      </w:r>
      <w:r w:rsidRPr="00DB5CBB">
        <w:rPr>
          <w:color w:val="000000"/>
          <w:sz w:val="28"/>
          <w:szCs w:val="28"/>
          <w:lang w:eastAsia="en-US"/>
        </w:rPr>
        <w:t>Покупка одежды</w:t>
      </w:r>
    </w:p>
    <w:p w14:paraId="719BBFD7" w14:textId="66B3A375" w:rsidR="00E626BC" w:rsidRPr="00DB5CBB" w:rsidRDefault="00E626BC" w:rsidP="00AC707A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6.3</w:t>
      </w:r>
      <w:r w:rsidR="00AC707A" w:rsidRPr="00DB5CBB">
        <w:rPr>
          <w:color w:val="000000"/>
          <w:sz w:val="28"/>
          <w:szCs w:val="28"/>
          <w:lang w:eastAsia="en-US"/>
        </w:rPr>
        <w:t>.</w:t>
      </w:r>
      <w:r w:rsidRPr="00DB5CBB">
        <w:rPr>
          <w:color w:val="000000"/>
          <w:sz w:val="28"/>
          <w:szCs w:val="28"/>
          <w:lang w:eastAsia="en-US"/>
        </w:rPr>
        <w:t xml:space="preserve"> </w:t>
      </w:r>
      <w:r w:rsidR="00AC707A" w:rsidRPr="00DB5CBB">
        <w:rPr>
          <w:color w:val="000000"/>
          <w:sz w:val="28"/>
          <w:szCs w:val="28"/>
          <w:lang w:eastAsia="en-US"/>
        </w:rPr>
        <w:t>Степени сравнения прилагательных.</w:t>
      </w:r>
    </w:p>
    <w:p w14:paraId="5C8D2C36" w14:textId="7A69AFD8" w:rsidR="00E626BC" w:rsidRPr="00DB5CBB" w:rsidRDefault="00AC707A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6.4. </w:t>
      </w:r>
      <w:r w:rsidRPr="00DB5CBB">
        <w:rPr>
          <w:color w:val="000000"/>
          <w:sz w:val="28"/>
          <w:szCs w:val="28"/>
          <w:lang w:eastAsia="en-US"/>
        </w:rPr>
        <w:t>Мода и свой стиль</w:t>
      </w:r>
      <w:r w:rsidRPr="00DB5CBB">
        <w:rPr>
          <w:color w:val="000000"/>
          <w:sz w:val="28"/>
          <w:szCs w:val="28"/>
          <w:lang w:eastAsia="en-US"/>
        </w:rPr>
        <w:t>.</w:t>
      </w:r>
    </w:p>
    <w:p w14:paraId="45D3732D" w14:textId="0A88DAA3" w:rsidR="00E626BC" w:rsidRPr="00DB5CBB" w:rsidRDefault="00AC707A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6.5. </w:t>
      </w:r>
      <w:r w:rsidRPr="00DB5CBB">
        <w:rPr>
          <w:color w:val="000000"/>
          <w:sz w:val="28"/>
          <w:szCs w:val="28"/>
          <w:lang w:eastAsia="en-US"/>
        </w:rPr>
        <w:t xml:space="preserve">Немецкий модельер </w:t>
      </w:r>
      <w:proofErr w:type="spellStart"/>
      <w:r w:rsidRPr="00DB5CBB">
        <w:rPr>
          <w:color w:val="000000"/>
          <w:sz w:val="28"/>
          <w:szCs w:val="28"/>
          <w:lang w:eastAsia="en-US"/>
        </w:rPr>
        <w:t>Хайдемари</w:t>
      </w:r>
      <w:proofErr w:type="spellEnd"/>
      <w:r w:rsidRPr="00DB5CB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B5CBB">
        <w:rPr>
          <w:color w:val="000000"/>
          <w:sz w:val="28"/>
          <w:szCs w:val="28"/>
          <w:lang w:eastAsia="en-US"/>
        </w:rPr>
        <w:t>Джилин</w:t>
      </w:r>
      <w:proofErr w:type="spellEnd"/>
      <w:r w:rsidRPr="00DB5CB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B5CBB">
        <w:rPr>
          <w:color w:val="000000"/>
          <w:sz w:val="28"/>
          <w:szCs w:val="28"/>
          <w:lang w:eastAsia="en-US"/>
        </w:rPr>
        <w:t>Сандер</w:t>
      </w:r>
      <w:proofErr w:type="spellEnd"/>
      <w:r w:rsidRPr="00DB5CBB">
        <w:rPr>
          <w:color w:val="000000"/>
          <w:sz w:val="28"/>
          <w:szCs w:val="28"/>
          <w:lang w:eastAsia="en-US"/>
        </w:rPr>
        <w:t>.</w:t>
      </w:r>
    </w:p>
    <w:p w14:paraId="159D46E3" w14:textId="0562B39F" w:rsidR="00E626BC" w:rsidRPr="00DB5CBB" w:rsidRDefault="00AC707A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6.6</w:t>
      </w:r>
      <w:r w:rsidRPr="00DB5CBB">
        <w:rPr>
          <w:b/>
          <w:color w:val="000000"/>
          <w:sz w:val="28"/>
          <w:szCs w:val="28"/>
          <w:lang w:eastAsia="en-US"/>
        </w:rPr>
        <w:t xml:space="preserve">. </w:t>
      </w:r>
      <w:r w:rsidRPr="00DB5CBB">
        <w:rPr>
          <w:color w:val="000000"/>
          <w:sz w:val="28"/>
          <w:szCs w:val="28"/>
          <w:lang w:eastAsia="en-US"/>
        </w:rPr>
        <w:t>Модельер – профессия мечты</w:t>
      </w:r>
      <w:r w:rsidRPr="00DB5CBB">
        <w:rPr>
          <w:color w:val="000000"/>
          <w:sz w:val="28"/>
          <w:szCs w:val="28"/>
          <w:lang w:eastAsia="en-US"/>
        </w:rPr>
        <w:t>.</w:t>
      </w:r>
    </w:p>
    <w:p w14:paraId="4DB53E38" w14:textId="6D1155C2" w:rsidR="00E626BC" w:rsidRPr="00DB5CBB" w:rsidRDefault="00E626BC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4D13DD93" w14:textId="40794340" w:rsidR="00AC707A" w:rsidRPr="00DB5CBB" w:rsidRDefault="00AC707A" w:rsidP="00E626BC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Раздел 7 </w:t>
      </w:r>
      <w:r w:rsidRPr="00DB5CBB">
        <w:rPr>
          <w:b/>
          <w:color w:val="000000"/>
          <w:sz w:val="28"/>
          <w:szCs w:val="28"/>
          <w:lang w:eastAsia="en-US"/>
        </w:rPr>
        <w:t>Потребление и деньги</w:t>
      </w:r>
    </w:p>
    <w:p w14:paraId="0715D248" w14:textId="1E5084D3" w:rsidR="00AC707A" w:rsidRPr="00DB5CBB" w:rsidRDefault="00AC707A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7.1.</w:t>
      </w:r>
      <w:r w:rsidR="005D6101" w:rsidRPr="00DB5CBB">
        <w:rPr>
          <w:color w:val="000000"/>
          <w:sz w:val="28"/>
          <w:szCs w:val="28"/>
          <w:lang w:eastAsia="en-US"/>
        </w:rPr>
        <w:t xml:space="preserve"> </w:t>
      </w:r>
      <w:r w:rsidR="005D6101" w:rsidRPr="00DB5CBB">
        <w:rPr>
          <w:color w:val="000000"/>
          <w:sz w:val="28"/>
          <w:szCs w:val="28"/>
          <w:lang w:eastAsia="en-US"/>
        </w:rPr>
        <w:t>Карманные деньги</w:t>
      </w:r>
      <w:r w:rsidR="005D6101" w:rsidRPr="00DB5CBB">
        <w:rPr>
          <w:color w:val="000000"/>
          <w:sz w:val="28"/>
          <w:szCs w:val="28"/>
          <w:lang w:eastAsia="en-US"/>
        </w:rPr>
        <w:t>.</w:t>
      </w:r>
    </w:p>
    <w:p w14:paraId="7F091C9E" w14:textId="125E8E58" w:rsidR="00AC707A" w:rsidRPr="00DB5CBB" w:rsidRDefault="00AC707A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7.2.</w:t>
      </w:r>
      <w:r w:rsidR="005D6101" w:rsidRPr="00DB5CBB">
        <w:rPr>
          <w:color w:val="000000"/>
          <w:sz w:val="28"/>
          <w:szCs w:val="28"/>
          <w:lang w:eastAsia="en-US"/>
        </w:rPr>
        <w:t xml:space="preserve"> </w:t>
      </w:r>
      <w:r w:rsidR="005D6101" w:rsidRPr="00DB5CBB">
        <w:rPr>
          <w:color w:val="000000"/>
          <w:sz w:val="28"/>
          <w:szCs w:val="28"/>
          <w:lang w:eastAsia="en-US"/>
        </w:rPr>
        <w:t>Потребление</w:t>
      </w:r>
      <w:r w:rsidR="005D6101" w:rsidRPr="00DB5CBB">
        <w:rPr>
          <w:color w:val="000000"/>
          <w:sz w:val="28"/>
          <w:szCs w:val="28"/>
          <w:lang w:eastAsia="en-US"/>
        </w:rPr>
        <w:t>.</w:t>
      </w:r>
    </w:p>
    <w:p w14:paraId="713C0BFE" w14:textId="4CC19B82" w:rsidR="00AC707A" w:rsidRPr="00DB5CBB" w:rsidRDefault="00AC707A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7.3.</w:t>
      </w:r>
      <w:r w:rsidR="005D6101" w:rsidRPr="00DB5CBB">
        <w:rPr>
          <w:color w:val="000000"/>
          <w:sz w:val="28"/>
          <w:szCs w:val="28"/>
          <w:lang w:eastAsia="en-US"/>
        </w:rPr>
        <w:t xml:space="preserve"> </w:t>
      </w:r>
      <w:r w:rsidR="005D6101" w:rsidRPr="00DB5CBB">
        <w:rPr>
          <w:color w:val="000000"/>
          <w:sz w:val="28"/>
          <w:szCs w:val="28"/>
          <w:lang w:eastAsia="en-US"/>
        </w:rPr>
        <w:t>Откуда появились деньги?</w:t>
      </w:r>
    </w:p>
    <w:p w14:paraId="614685A0" w14:textId="441AAEB4" w:rsidR="00AC707A" w:rsidRPr="00DB5CBB" w:rsidRDefault="00AC707A" w:rsidP="005D6101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7.4</w:t>
      </w:r>
      <w:r w:rsidRPr="00DB5CBB">
        <w:rPr>
          <w:b/>
          <w:color w:val="000000"/>
          <w:sz w:val="28"/>
          <w:szCs w:val="28"/>
          <w:lang w:eastAsia="en-US"/>
        </w:rPr>
        <w:t>.</w:t>
      </w:r>
      <w:r w:rsidR="005D6101" w:rsidRPr="00DB5CBB">
        <w:rPr>
          <w:b/>
          <w:color w:val="000000"/>
          <w:sz w:val="28"/>
          <w:szCs w:val="28"/>
          <w:lang w:eastAsia="en-US"/>
        </w:rPr>
        <w:t xml:space="preserve"> </w:t>
      </w:r>
      <w:r w:rsidR="005D6101" w:rsidRPr="00DB5CBB">
        <w:rPr>
          <w:color w:val="000000"/>
          <w:sz w:val="28"/>
          <w:szCs w:val="28"/>
          <w:lang w:eastAsia="en-US"/>
        </w:rPr>
        <w:t>Сослагательное наклонение.</w:t>
      </w:r>
    </w:p>
    <w:p w14:paraId="4EACFCDE" w14:textId="72097A14" w:rsidR="005D6101" w:rsidRPr="00DB5CBB" w:rsidRDefault="005D6101" w:rsidP="005D6101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7.5. </w:t>
      </w:r>
      <w:r w:rsidRPr="00DB5CBB">
        <w:rPr>
          <w:color w:val="000000"/>
          <w:sz w:val="28"/>
          <w:szCs w:val="28"/>
          <w:lang w:eastAsia="en-US"/>
        </w:rPr>
        <w:t>Преимущества и недостатки рекламы</w:t>
      </w:r>
      <w:r w:rsidRPr="00DB5CBB">
        <w:rPr>
          <w:color w:val="000000"/>
          <w:sz w:val="28"/>
          <w:szCs w:val="28"/>
          <w:lang w:eastAsia="en-US"/>
        </w:rPr>
        <w:t>.</w:t>
      </w:r>
    </w:p>
    <w:p w14:paraId="709D32AB" w14:textId="59ADCF6B" w:rsidR="005D6101" w:rsidRPr="00DB5CBB" w:rsidRDefault="005D6101" w:rsidP="005D6101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</w:p>
    <w:p w14:paraId="7BFB1B1A" w14:textId="6C41E4BA" w:rsidR="005D6101" w:rsidRPr="00DB5CBB" w:rsidRDefault="005D6101" w:rsidP="005D6101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DB5CBB">
        <w:rPr>
          <w:b/>
          <w:color w:val="000000"/>
          <w:sz w:val="28"/>
          <w:szCs w:val="28"/>
          <w:lang w:eastAsia="en-US"/>
        </w:rPr>
        <w:t>Раздел 8</w:t>
      </w:r>
      <w:r w:rsidR="003F1E34">
        <w:rPr>
          <w:b/>
          <w:color w:val="000000"/>
          <w:sz w:val="28"/>
          <w:szCs w:val="28"/>
          <w:lang w:eastAsia="en-US"/>
        </w:rPr>
        <w:t>.</w:t>
      </w:r>
      <w:r w:rsidRPr="00DB5CBB">
        <w:rPr>
          <w:color w:val="000000"/>
          <w:sz w:val="28"/>
          <w:szCs w:val="28"/>
          <w:lang w:eastAsia="en-US"/>
        </w:rPr>
        <w:t xml:space="preserve"> </w:t>
      </w:r>
      <w:r w:rsidRPr="00DB5CBB">
        <w:rPr>
          <w:b/>
          <w:color w:val="000000"/>
          <w:sz w:val="28"/>
          <w:szCs w:val="28"/>
          <w:lang w:eastAsia="en-US"/>
        </w:rPr>
        <w:t>Выбор профессии</w:t>
      </w:r>
    </w:p>
    <w:p w14:paraId="18C4FC69" w14:textId="4246B2BE" w:rsidR="005D6101" w:rsidRPr="00DB5CBB" w:rsidRDefault="005D6101" w:rsidP="005D6101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>Тема 8.1</w:t>
      </w:r>
      <w:r w:rsidRPr="00DB5CBB">
        <w:rPr>
          <w:b/>
          <w:color w:val="000000"/>
          <w:sz w:val="28"/>
          <w:szCs w:val="28"/>
          <w:lang w:eastAsia="en-US"/>
        </w:rPr>
        <w:t xml:space="preserve">. </w:t>
      </w:r>
      <w:r w:rsidRPr="00DB5CBB">
        <w:rPr>
          <w:color w:val="000000"/>
          <w:sz w:val="28"/>
          <w:szCs w:val="28"/>
          <w:lang w:eastAsia="en-US"/>
        </w:rPr>
        <w:t>Профессия мечты</w:t>
      </w:r>
      <w:r w:rsidRPr="00DB5CBB">
        <w:rPr>
          <w:color w:val="000000"/>
          <w:sz w:val="28"/>
          <w:szCs w:val="28"/>
          <w:lang w:eastAsia="en-US"/>
        </w:rPr>
        <w:t>.</w:t>
      </w:r>
    </w:p>
    <w:p w14:paraId="3434254C" w14:textId="56F480AD" w:rsidR="00DB5CBB" w:rsidRPr="00DB5CBB" w:rsidRDefault="005D6101" w:rsidP="00DB5CBB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8.2. </w:t>
      </w:r>
      <w:r w:rsidR="00DB5CBB" w:rsidRPr="00DB5CBB">
        <w:rPr>
          <w:color w:val="000000"/>
          <w:sz w:val="28"/>
          <w:szCs w:val="28"/>
          <w:lang w:eastAsia="en-US"/>
        </w:rPr>
        <w:t>Хобби и профессии</w:t>
      </w:r>
      <w:r w:rsidR="00DB5CBB" w:rsidRPr="00DB5CBB">
        <w:rPr>
          <w:color w:val="000000"/>
          <w:sz w:val="28"/>
          <w:szCs w:val="28"/>
          <w:lang w:eastAsia="en-US"/>
        </w:rPr>
        <w:t>.</w:t>
      </w:r>
    </w:p>
    <w:p w14:paraId="2EE304AB" w14:textId="21BB14C8" w:rsidR="005D6101" w:rsidRPr="00DB5CBB" w:rsidRDefault="005D6101" w:rsidP="005D6101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8.3. </w:t>
      </w:r>
      <w:r w:rsidR="00DB5CBB" w:rsidRPr="00DB5CBB">
        <w:rPr>
          <w:color w:val="000000"/>
          <w:sz w:val="28"/>
          <w:szCs w:val="28"/>
          <w:lang w:eastAsia="en-US"/>
        </w:rPr>
        <w:t>Придаточные определительные предложения</w:t>
      </w:r>
      <w:r w:rsidR="00DB5CBB" w:rsidRPr="00DB5CBB">
        <w:rPr>
          <w:color w:val="000000"/>
          <w:sz w:val="28"/>
          <w:szCs w:val="28"/>
          <w:lang w:eastAsia="en-US"/>
        </w:rPr>
        <w:t>.</w:t>
      </w:r>
    </w:p>
    <w:p w14:paraId="2118FED2" w14:textId="77777777" w:rsidR="00DB5CBB" w:rsidRPr="00DB5CBB" w:rsidRDefault="00DB5CBB" w:rsidP="005D6101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7C3785E2" w14:textId="575CF90C" w:rsidR="005D6101" w:rsidRPr="003F1E34" w:rsidRDefault="005D6101" w:rsidP="005D6101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  <w:r w:rsidRPr="003F1E34">
        <w:rPr>
          <w:b/>
          <w:color w:val="000000"/>
          <w:sz w:val="28"/>
          <w:szCs w:val="28"/>
          <w:lang w:eastAsia="en-US"/>
        </w:rPr>
        <w:t>Раздел 9</w:t>
      </w:r>
      <w:r w:rsidR="003F1E34">
        <w:rPr>
          <w:b/>
          <w:color w:val="000000"/>
          <w:sz w:val="28"/>
          <w:szCs w:val="28"/>
          <w:lang w:eastAsia="en-US"/>
        </w:rPr>
        <w:t>.</w:t>
      </w:r>
      <w:r w:rsidRPr="00DB5CBB">
        <w:rPr>
          <w:color w:val="000000"/>
          <w:sz w:val="28"/>
          <w:szCs w:val="28"/>
          <w:lang w:eastAsia="en-US"/>
        </w:rPr>
        <w:t xml:space="preserve"> </w:t>
      </w:r>
      <w:r w:rsidRPr="003F1E34">
        <w:rPr>
          <w:b/>
          <w:color w:val="000000"/>
          <w:sz w:val="28"/>
          <w:szCs w:val="28"/>
          <w:lang w:eastAsia="en-US"/>
        </w:rPr>
        <w:t>Ключевые компетенции успеха</w:t>
      </w:r>
    </w:p>
    <w:p w14:paraId="6AF3D640" w14:textId="41EDDA1B" w:rsidR="005D6101" w:rsidRPr="00DB5CBB" w:rsidRDefault="005D6101" w:rsidP="003F1E34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9.1. </w:t>
      </w:r>
      <w:r w:rsidRPr="00DB5CBB">
        <w:rPr>
          <w:color w:val="000000"/>
          <w:sz w:val="28"/>
          <w:szCs w:val="28"/>
          <w:lang w:eastAsia="en-US"/>
        </w:rPr>
        <w:t>Молодежь и будущее.</w:t>
      </w:r>
    </w:p>
    <w:p w14:paraId="6DCFFE38" w14:textId="67A7ADC6" w:rsidR="005D6101" w:rsidRPr="00DB5CBB" w:rsidRDefault="005D6101" w:rsidP="003F1E34">
      <w:pPr>
        <w:pStyle w:val="a4"/>
        <w:spacing w:before="0" w:beforeAutospacing="0" w:after="0" w:afterAutospacing="0" w:line="254" w:lineRule="auto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9.2. </w:t>
      </w:r>
      <w:r w:rsidRPr="00DB5CBB">
        <w:rPr>
          <w:color w:val="000000"/>
          <w:sz w:val="28"/>
          <w:szCs w:val="28"/>
          <w:lang w:eastAsia="en-US"/>
        </w:rPr>
        <w:t>Что такое «ключевые компетенции»?</w:t>
      </w:r>
    </w:p>
    <w:p w14:paraId="26C275C6" w14:textId="281DFE42" w:rsidR="005D6101" w:rsidRPr="00DB5CBB" w:rsidRDefault="005D6101" w:rsidP="003F1E34">
      <w:pPr>
        <w:pStyle w:val="a4"/>
        <w:spacing w:before="0" w:beforeAutospacing="0" w:after="0" w:afterAutospacing="0" w:line="254" w:lineRule="auto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9.3. </w:t>
      </w:r>
      <w:r w:rsidRPr="00DB5CBB">
        <w:rPr>
          <w:color w:val="000000"/>
          <w:sz w:val="28"/>
          <w:szCs w:val="28"/>
          <w:lang w:eastAsia="en-US"/>
        </w:rPr>
        <w:t>Речь идет о будущем</w:t>
      </w:r>
      <w:r w:rsidRPr="00DB5CBB">
        <w:rPr>
          <w:color w:val="000000"/>
          <w:sz w:val="28"/>
          <w:szCs w:val="28"/>
          <w:lang w:eastAsia="en-US"/>
        </w:rPr>
        <w:t>.</w:t>
      </w:r>
    </w:p>
    <w:p w14:paraId="3804F5FB" w14:textId="7041D1E4" w:rsidR="005D6101" w:rsidRPr="00DB5CBB" w:rsidRDefault="005D6101" w:rsidP="003F1E34">
      <w:pPr>
        <w:pStyle w:val="a4"/>
        <w:spacing w:before="0" w:beforeAutospacing="0" w:after="0" w:afterAutospacing="0" w:line="254" w:lineRule="auto"/>
        <w:rPr>
          <w:color w:val="000000"/>
          <w:sz w:val="28"/>
          <w:szCs w:val="28"/>
          <w:lang w:eastAsia="en-US"/>
        </w:rPr>
      </w:pPr>
      <w:r w:rsidRPr="00DB5CBB">
        <w:rPr>
          <w:color w:val="000000"/>
          <w:sz w:val="28"/>
          <w:szCs w:val="28"/>
          <w:lang w:eastAsia="en-US"/>
        </w:rPr>
        <w:t xml:space="preserve">Тема 9.4. </w:t>
      </w:r>
      <w:r w:rsidRPr="00DB5CBB">
        <w:rPr>
          <w:color w:val="000000"/>
          <w:sz w:val="28"/>
          <w:szCs w:val="28"/>
          <w:lang w:eastAsia="en-US"/>
        </w:rPr>
        <w:t>Роль иностранного языка</w:t>
      </w:r>
      <w:r w:rsidRPr="00DB5CBB">
        <w:rPr>
          <w:color w:val="000000"/>
          <w:sz w:val="28"/>
          <w:szCs w:val="28"/>
          <w:lang w:eastAsia="en-US"/>
        </w:rPr>
        <w:t>.</w:t>
      </w:r>
    </w:p>
    <w:p w14:paraId="5CD50A89" w14:textId="3AB2E910" w:rsidR="005D6101" w:rsidRPr="00DB5CBB" w:rsidRDefault="005D6101" w:rsidP="005D6101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5BF65EBC" w14:textId="77777777" w:rsidR="00E626BC" w:rsidRPr="00DB5CBB" w:rsidRDefault="00E626BC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2EE5ED75" w14:textId="77777777" w:rsidR="00E626BC" w:rsidRPr="00DB5CBB" w:rsidRDefault="00E626BC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7F1B7CBC" w14:textId="77777777" w:rsidR="00E626BC" w:rsidRPr="00DB5CBB" w:rsidRDefault="00E626BC" w:rsidP="00E626BC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5D2E106D" w14:textId="77777777" w:rsidR="00E626BC" w:rsidRPr="00DB5CBB" w:rsidRDefault="00E626BC" w:rsidP="00132A0E">
      <w:pPr>
        <w:pStyle w:val="a4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14:paraId="4CD127EA" w14:textId="77777777" w:rsidR="00603735" w:rsidRPr="00DB5CBB" w:rsidRDefault="00603735" w:rsidP="00132A0E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5BB72924" w14:textId="77777777" w:rsidR="00132A0E" w:rsidRPr="00DB5CBB" w:rsidRDefault="00132A0E" w:rsidP="00132A0E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544EEDA7" w14:textId="73000412" w:rsidR="00B43A9F" w:rsidRPr="00DB5CBB" w:rsidRDefault="00B43A9F" w:rsidP="001131B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2D55E9F0" w14:textId="35260AA1" w:rsidR="001131B9" w:rsidRPr="00DB5CBB" w:rsidRDefault="001131B9" w:rsidP="001131B9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B5CBB">
        <w:rPr>
          <w:b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0F7296B6" w14:textId="3A0C7DE3" w:rsidR="003E75FD" w:rsidRPr="00DB5CBB" w:rsidRDefault="003E75FD" w:rsidP="003E75FD">
      <w:pPr>
        <w:pStyle w:val="a4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14:paraId="145A7989" w14:textId="36BD7B33" w:rsidR="00E71781" w:rsidRPr="00DB5CBB" w:rsidRDefault="00E71781" w:rsidP="003E75FD">
      <w:pPr>
        <w:pStyle w:val="a4"/>
        <w:spacing w:before="0" w:beforeAutospacing="0" w:after="0" w:afterAutospacing="0"/>
        <w:rPr>
          <w:sz w:val="28"/>
          <w:szCs w:val="28"/>
        </w:rPr>
      </w:pPr>
      <w:r w:rsidRPr="00DB5CBB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14:paraId="168DE0AE" w14:textId="77777777" w:rsidR="003E75FD" w:rsidRPr="00DB5CBB" w:rsidRDefault="003E75FD" w:rsidP="003E7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5CBB">
        <w:rPr>
          <w:color w:val="000000"/>
          <w:sz w:val="28"/>
          <w:szCs w:val="28"/>
        </w:rPr>
        <w:t>11 класс</w:t>
      </w:r>
    </w:p>
    <w:p w14:paraId="5BF1433C" w14:textId="77777777" w:rsidR="003E75FD" w:rsidRPr="00DB5CBB" w:rsidRDefault="003E75FD" w:rsidP="003E7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585"/>
        <w:gridCol w:w="1838"/>
        <w:gridCol w:w="2613"/>
      </w:tblGrid>
      <w:tr w:rsidR="003E75FD" w:rsidRPr="00DB5CBB" w14:paraId="4FDA792B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E5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56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A4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C0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545708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342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п.п</w:t>
            </w:r>
            <w:proofErr w:type="spellEnd"/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55C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17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CA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3E75FD" w:rsidRPr="00DB5CBB" w14:paraId="7891E05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D9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1A70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Культурные поездки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9B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7C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9B7716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83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E73" w14:textId="1E2C1E9C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Сорбы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 – славянское меньшинство в Германии. Работа над лексикой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26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DFB" w14:textId="048BFBE6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E75FD" w:rsidRPr="00DB5CBB">
              <w:rPr>
                <w:sz w:val="28"/>
                <w:szCs w:val="28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48C3CDD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CB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E24E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Путешествие по железной дороге.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98C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37AD" w14:textId="094B51F1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E75FD" w:rsidRPr="00DB5CBB">
              <w:rPr>
                <w:sz w:val="28"/>
                <w:szCs w:val="28"/>
              </w:rPr>
              <w:t>ривлекать внимание обучающихся к ценностному аспекту изучаемых на уроке явлений, понятий, приемов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2329DBC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9A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9259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Поездка по Германии.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44E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892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4C61F0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B7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E6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Поездка по Германии.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5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BCCA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45A885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72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1425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В гостинице.</w:t>
            </w:r>
          </w:p>
          <w:p w14:paraId="254DA2C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C1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2A1E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5F23F7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96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FCD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В гостинице.</w:t>
            </w:r>
          </w:p>
          <w:p w14:paraId="684DC2D6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0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24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A45BC7C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1D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028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Транспорт в Германии.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7F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FC282" w14:textId="41372B61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E75FD" w:rsidRPr="00DB5CBB">
              <w:rPr>
                <w:sz w:val="28"/>
                <w:szCs w:val="28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3DD0BCD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0E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957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Путешествие самолетом.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CB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EE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7DCA69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AE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B1D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Исторический культурный ландшафт Шпрее.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50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826F" w14:textId="7F4A1470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E75FD" w:rsidRPr="00DB5CBB">
              <w:rPr>
                <w:sz w:val="28"/>
                <w:szCs w:val="28"/>
              </w:rPr>
              <w:t>ривлекать внимание обучающихся к ценностному аспекту изучаемых на уроке явлений, понятий, приемов</w:t>
            </w:r>
          </w:p>
        </w:tc>
      </w:tr>
      <w:tr w:rsidR="003E75FD" w:rsidRPr="00DB5CBB" w14:paraId="61ED155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5D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1.10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8C98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История российских немцев.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03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F03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C4E6EA7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23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1.11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4D8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Ассоциации с Германией и немцами.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EE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4146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6F8D62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D5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7FC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Сувениры из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Шпреевальда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62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AF0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8F394F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C6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99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Проект. Виртуальная поездка в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Шпреевальд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E2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4C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6F32692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17A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3DCC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Международные проекты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B1C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E2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78671BB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A6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      2.1      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9326" w14:textId="1D9EFA4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Немецко-русский молодежный парламент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ECF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AFF71" w14:textId="5C2477C2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3E75FD" w:rsidRPr="00DB5CBB">
              <w:rPr>
                <w:sz w:val="28"/>
                <w:szCs w:val="28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3429A9DC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16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2.2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A5C" w14:textId="76F5153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Немецко-русский молодежный парламент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6D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EA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309A58B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D6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2.3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7D01" w14:textId="333BD67E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Поездка на Байкал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534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58774" w14:textId="0098A757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3E75FD" w:rsidRPr="00DB5CBB">
              <w:rPr>
                <w:sz w:val="28"/>
                <w:szCs w:val="28"/>
              </w:rPr>
              <w:t>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1B78367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53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2.4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1755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Поездка на Байкал. Грамматика. Повторение.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F2F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2CF5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A724532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7A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B31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Школьный обмен.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DC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4E5D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30C57E3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BB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F9B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Школьный обмен.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06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5915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0C0E44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68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9CF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Глобализация.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FC8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AB1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D80A50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DD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2.8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07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Продукты со всего мира.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6B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9F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77B309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5A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2.9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BED" w14:textId="19A06ED3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Международная космическая станция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0E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C53B" w14:textId="2B3671FA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3E75FD" w:rsidRPr="00DB5CBB">
              <w:rPr>
                <w:sz w:val="28"/>
                <w:szCs w:val="28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190AAA4C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79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A5CA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Проект. Выступление с презентацией.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6D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5DC8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F0DA9B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B5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31B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Школьный обмен через интернет.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A7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81A8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D45487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B8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DB5CBB">
              <w:rPr>
                <w:color w:val="000000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116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Международные проекты.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77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1E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EB5ACB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C3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0FC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Подготовка к экзамену.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>. Чтение.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D5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230C5" w14:textId="15D0742E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2306A6C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65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A3A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Письмо. Говорение.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A9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0A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954007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94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C72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Что такое искусство?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89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74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887650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FF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6572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Изобразительное искусство.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18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E8D16" w14:textId="7F34C72C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E75FD" w:rsidRPr="00DB5CBB">
              <w:rPr>
                <w:sz w:val="28"/>
                <w:szCs w:val="28"/>
              </w:rPr>
              <w:t xml:space="preserve">ривлекать внимание обучающихся к ценностному </w:t>
            </w:r>
            <w:r w:rsidR="003E75FD" w:rsidRPr="00DB5CBB">
              <w:rPr>
                <w:sz w:val="28"/>
                <w:szCs w:val="28"/>
              </w:rPr>
              <w:lastRenderedPageBreak/>
              <w:t>аспекту изучаемых на уроке явлений, понятий, приемов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3F43BD4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85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809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Выходной день в Гамбурге.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E9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414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D5FFAD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1C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10B3" w14:textId="3AC86055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Музыка. Альфред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Шнитке</w:t>
            </w:r>
            <w:proofErr w:type="spellEnd"/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78F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6A90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643641B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86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3.4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B21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Классика и молодежь.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BB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22A0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362A9C2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23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46AE" w14:textId="342461E4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Картины Пауля Клее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71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635C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08FFAE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4E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3.6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729" w14:textId="72CC26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Граффити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6E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36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EA9022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96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val="de-DE"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B91" w14:textId="1CEC9DBE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Новый стиль в архитектуре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E8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324D6" w14:textId="59C44A9E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3E75FD" w:rsidRPr="00DB5CBB">
              <w:rPr>
                <w:sz w:val="28"/>
                <w:szCs w:val="28"/>
              </w:rPr>
              <w:t>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5562A08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468" w14:textId="77777777" w:rsidR="003E75FD" w:rsidRPr="00E67C91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67C91">
              <w:rPr>
                <w:color w:val="000000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4A24" w14:textId="3C6C34E6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Новый стиль в архитектуре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86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850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904C05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6D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val="de-DE" w:eastAsia="en-US"/>
              </w:rPr>
            </w:pPr>
            <w:r w:rsidRPr="00DB5CBB">
              <w:rPr>
                <w:color w:val="000000"/>
                <w:sz w:val="28"/>
                <w:szCs w:val="28"/>
                <w:lang w:val="de-DE" w:eastAsia="en-US"/>
              </w:rPr>
              <w:t xml:space="preserve">3.9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76B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Театр или кино?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D0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467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B70226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39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80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Театр или кино?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A9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11E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7C28EE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F4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DE9" w14:textId="1E364235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Сила искусства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74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1EC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BBCF98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99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A46" w14:textId="2296BF40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Известные художники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D8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D9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F5B44C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70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C5E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Дружба и любовь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C6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71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30508A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C6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9BD2" w14:textId="0C33C57B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Отношения подростков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B72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F5AA3" w14:textId="01AFDD93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3E75FD" w:rsidRPr="00DB5CBB">
              <w:rPr>
                <w:sz w:val="28"/>
                <w:szCs w:val="28"/>
              </w:rPr>
              <w:t>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48772B8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4D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820" w14:textId="392BC13F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Отношения подростков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30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741E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2A23B1C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AB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490" w14:textId="5EA16540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Подростки и дружба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47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5FD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757080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4A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5FA" w14:textId="70B64082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Подростки и дружба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15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2529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8F2BB2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B2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B24" w14:textId="1AD5A986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Найти друзей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89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04B3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114812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AC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4.6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D5B" w14:textId="11D53B8B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Подростки и влюбленность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D3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2293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4B4C832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19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2AB" w14:textId="3C5A1060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Подростки и влюбленность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1C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BE9C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DB953D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98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ED5" w14:textId="6632F449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История любви. Клара Шуман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37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6C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3F834E8B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9F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A01" w14:textId="4BD28450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Контрольная работа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78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51B5" w14:textId="317F9432" w:rsidR="003E75FD" w:rsidRPr="00DB5CBB" w:rsidRDefault="003F1E34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34728AA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06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B50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Подготовка к экзамену.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>. Чтение.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B7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42B6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9DCCC5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56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BC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Лексика и грамматика. Говорение.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C4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B3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5EF0A4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E56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5D2F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Здоровый образ жизни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9E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6F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546411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15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DF8F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Что значит «здоровый образ жизни»?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01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1EB8C" w14:textId="5FFD1A2C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="003E75FD" w:rsidRPr="00DB5CBB">
              <w:rPr>
                <w:sz w:val="28"/>
                <w:szCs w:val="28"/>
              </w:rPr>
              <w:t>ормировать у обучающихся культуру здорового и безопасного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6D4D706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4B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595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Один день в жизни школьника.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E5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01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4EFC1C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06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A69" w14:textId="662ACB33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Завтрак, обед и ужин в Германии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EC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F47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689511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5F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603" w14:textId="12C25113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Здоровое питание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1C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1DE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F6CECB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98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A23" w14:textId="43AD0ECF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Здоровое питание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87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EAA6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1347EB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F8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EB3" w14:textId="611DEAEC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Рабочий день и биоритмы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60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866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C71C8A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0E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F5D" w14:textId="53CA43C3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Спорт и фитнес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8E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857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19BE23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A0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3250" w14:textId="11967C7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Спорт и фитнес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AC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BA3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EAF25A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77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0007" w14:textId="5532896C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Скользящий график в гимназии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008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422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F710FC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24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5.10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E7D" w14:textId="0ECECF0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Здоровый образ жизни. Дискуссия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C1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DB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450DF7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F3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5.11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983B" w14:textId="2EE9DEE5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Советы для подготовки к экзаменам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69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B0FFB" w14:textId="3AFD195B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3DE22AC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C1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701" w14:textId="5D18C15E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Контрольная работа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12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5289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63EF36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D0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5.13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BBE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Проект. Здоровый образ жизни.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0B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A9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1EE582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E7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979F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Мода и красота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10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37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A5386DC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8B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CB8" w14:textId="19BF2C9C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Школьная форма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2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31183" w14:textId="1AC27979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3E75FD" w:rsidRPr="00DB5CBB">
              <w:rPr>
                <w:sz w:val="28"/>
                <w:szCs w:val="28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724E94D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F9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B239" w14:textId="561F2101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Покупка одежды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1AE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C2D3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3A46EA8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5A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CEB" w14:textId="03421662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Обмен и возврат товаров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C1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B88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DD7C867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960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8C36" w14:textId="19615A1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Обмен и возврат товаров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A6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15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8649F7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F0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ADA" w14:textId="0FAB30CE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Степени сравн</w:t>
            </w:r>
            <w:r w:rsidR="00AC707A" w:rsidRPr="00DB5CBB">
              <w:rPr>
                <w:color w:val="000000"/>
                <w:sz w:val="28"/>
                <w:szCs w:val="28"/>
                <w:lang w:eastAsia="en-US"/>
              </w:rPr>
              <w:t xml:space="preserve">ения прилагательных.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F9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733" w14:textId="10CEB32F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5617496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DE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41D" w14:textId="46CAB9F8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Мода и свой стиль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FA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59BB" w14:textId="7A2BF3FA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3E75FD" w:rsidRPr="00DB5CBB">
              <w:rPr>
                <w:rFonts w:eastAsia="Times New Roman"/>
                <w:sz w:val="28"/>
                <w:szCs w:val="28"/>
              </w:rPr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E75FD" w:rsidRPr="00DB5CBB" w14:paraId="060717BC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E0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A44" w14:textId="6A4D28BF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Немецкий модельер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Хайдемари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Джилин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Сандер</w:t>
            </w:r>
            <w:proofErr w:type="spellEnd"/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B3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68D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3FC5048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9C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149" w14:textId="2D21166F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Внешний вид подростка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FC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8FED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0C36792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08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1F7" w14:textId="69665B24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Школьная форма,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дресс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>-код и одежда для школы. Дискуссия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8D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8A9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94B712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60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A28" w14:textId="16C36479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Модельер – профессия мечты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B5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16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7B9BBB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83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B65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Подготовка к экзамену. Чтение. </w:t>
            </w:r>
            <w:proofErr w:type="spellStart"/>
            <w:r w:rsidRPr="00DB5CBB">
              <w:rPr>
                <w:color w:val="000000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DB5CB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B9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8ACE" w14:textId="249ECB5C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529E82C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5E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22DE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Лексика и грамматика. Говорение.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53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D8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6519B43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F35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875B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Потребление и деньги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88B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2C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970BB6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55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C88" w14:textId="60F23B1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Карманные деньги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CE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A6F67" w14:textId="492E6BEC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E75FD" w:rsidRPr="00DB5CBB">
              <w:rPr>
                <w:sz w:val="28"/>
                <w:szCs w:val="28"/>
              </w:rPr>
              <w:t xml:space="preserve">ривлекать внимание </w:t>
            </w:r>
            <w:r w:rsidR="003E75FD" w:rsidRPr="00DB5CBB">
              <w:rPr>
                <w:sz w:val="28"/>
                <w:szCs w:val="28"/>
              </w:rPr>
              <w:lastRenderedPageBreak/>
              <w:t>обучающихся к обсуждаемой на уроке информации, активизация познавательной деятельности обучающихся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1106A68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BE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E915" w14:textId="47D2BA7A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Потребление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72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CB84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CA276F1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DD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7.3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CFD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Можно ли экономить деньги?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2C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FC7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254AEE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BE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7.4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6A6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Откуда появились деньги?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4F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AF63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47B6956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86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072" w14:textId="1F37C872" w:rsidR="003E75FD" w:rsidRPr="00DB5CBB" w:rsidRDefault="00E67C91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Сослагательное наклонение.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B8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208C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560C769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5B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9950" w14:textId="6C3AFD7B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Сосла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 xml:space="preserve">гательное наклонение.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7ED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DD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8C815D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26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FA4" w14:textId="2E1B42C2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Коллективное потребление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9D3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828F4" w14:textId="53D48F45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3E75FD" w:rsidRPr="00DB5CBB">
              <w:rPr>
                <w:sz w:val="28"/>
                <w:szCs w:val="28"/>
              </w:rPr>
              <w:t>рганизовывать работу обучающихся с социально значимой информацией по поводу получаемой на уроке социально значимой информации - обс</w:t>
            </w:r>
            <w:r>
              <w:rPr>
                <w:sz w:val="28"/>
                <w:szCs w:val="28"/>
              </w:rPr>
              <w:t>уждать, высказывать свое мнение.</w:t>
            </w:r>
          </w:p>
        </w:tc>
      </w:tr>
      <w:tr w:rsidR="003E75FD" w:rsidRPr="00DB5CBB" w14:paraId="024FF817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D6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AB7" w14:textId="66DCD5AE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Покупки через интернет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99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A287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0D16417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21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A5C" w14:textId="40FE5FCF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Реклама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04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213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992F67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52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014" w14:textId="79AE5BBE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Преимущества и недостатки рекламы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A3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E08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60E037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42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946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Что нужно, чтобы стать успешным?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29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E3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4A3E52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D6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9FD" w14:textId="3102762B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Контрольная работа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F0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904" w14:textId="3F29EB14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6750418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D39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7B8A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Выбор профессии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C1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E7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027BC9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5D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041" w14:textId="467C2A0F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Профессия мечты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B7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3380" w14:textId="420B34FA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3E75FD" w:rsidRPr="00DB5CBB">
              <w:rPr>
                <w:sz w:val="28"/>
                <w:szCs w:val="28"/>
              </w:rPr>
              <w:t>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0B483F69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03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904" w14:textId="24666482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Профессия мечты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4A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C8C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5DCE098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7F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8640" w14:textId="072A87A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Хобби и профессии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2D0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2EF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76ED72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4C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C41" w14:textId="1C5C71E1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Придаточные определительные пр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 xml:space="preserve">едложения.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FDA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22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F35CCAD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2F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8.5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14B" w14:textId="2189937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Проверочная работа</w:t>
            </w:r>
            <w:r w:rsidR="00E67C91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E3D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CABC0" w14:textId="60B96189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 xml:space="preserve">нализировать реальное состояние </w:t>
            </w:r>
            <w:r w:rsidR="003E75FD" w:rsidRPr="00DB5CBB">
              <w:rPr>
                <w:sz w:val="28"/>
                <w:szCs w:val="28"/>
              </w:rPr>
              <w:lastRenderedPageBreak/>
              <w:t>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16CF6D3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037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FE1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Письмо.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2A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D25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2F36D7AA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22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8.7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61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Чтение. Говорение.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F2A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63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0D89DC5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1A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BA1" w14:textId="77777777" w:rsidR="003E75FD" w:rsidRPr="00DB5CBB" w:rsidRDefault="003E75FD" w:rsidP="00044DBE">
            <w:pPr>
              <w:pStyle w:val="a4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b/>
                <w:color w:val="000000"/>
                <w:sz w:val="28"/>
                <w:szCs w:val="28"/>
                <w:lang w:eastAsia="en-US"/>
              </w:rPr>
              <w:t>Ключевые компетенции успеха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8E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98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68214F56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DD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4A8A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Молодежь и будущее. Работа над лексикой.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7B22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8984" w14:textId="72647235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3E75FD" w:rsidRPr="00DB5CBB">
              <w:rPr>
                <w:sz w:val="28"/>
                <w:szCs w:val="28"/>
              </w:rPr>
              <w:t>рганизовывать работу обучающихся с социально значимой информацией по поводу получаемой на уроке социально значимой информации - обс</w:t>
            </w:r>
            <w:r>
              <w:rPr>
                <w:sz w:val="28"/>
                <w:szCs w:val="28"/>
              </w:rPr>
              <w:t>уждать, высказывать свое мнение.</w:t>
            </w:r>
          </w:p>
        </w:tc>
      </w:tr>
      <w:tr w:rsidR="003E75FD" w:rsidRPr="00DB5CBB" w14:paraId="2853543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3E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4F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Молодежь и будущее.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25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2DE3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0E2EA93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92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0D1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Что такое «ключевые компетенции»?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30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0663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753D9A50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820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CFA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Речь идет о будущем!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8C5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5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87B26FE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8AC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7C3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Роль иностранного языка.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AF2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285" w14:textId="7F01DDA4" w:rsidR="003E75FD" w:rsidRPr="00DB5CBB" w:rsidRDefault="00353BCD" w:rsidP="0004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75FD" w:rsidRPr="00DB5CBB">
              <w:rPr>
                <w:rFonts w:ascii="Times New Roman" w:hAnsi="Times New Roman" w:cs="Times New Roman"/>
                <w:sz w:val="28"/>
                <w:szCs w:val="28"/>
              </w:rPr>
              <w:t>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75FD" w:rsidRPr="00DB5CBB" w14:paraId="1BE9D2FB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D79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493" w14:textId="7BB1C5DD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Контрольная работа</w:t>
            </w:r>
            <w:r w:rsidR="009E07FF">
              <w:rPr>
                <w:color w:val="000000"/>
                <w:sz w:val="28"/>
                <w:szCs w:val="28"/>
                <w:lang w:eastAsia="en-US"/>
              </w:rPr>
              <w:t>.</w:t>
            </w:r>
            <w:bookmarkStart w:id="3" w:name="_GoBack"/>
            <w:bookmarkEnd w:id="3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C82B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FF5F" w14:textId="64ABC594" w:rsidR="003E75FD" w:rsidRPr="00DB5CBB" w:rsidRDefault="00353BC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3E75FD" w:rsidRPr="00DB5CBB">
              <w:rPr>
                <w:sz w:val="28"/>
                <w:szCs w:val="28"/>
              </w:rPr>
              <w:t>нализировать реальное состояние дел в учебном  классе/группе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FD" w:rsidRPr="00DB5CBB" w14:paraId="6D44DEB2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736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D04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Чтение. Грамматика и лексика.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99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3DF94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0557354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9C5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9.8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BA6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Подготовка к экзамену. Письмо. Говорение.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F1CE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603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75FD" w:rsidRPr="00DB5CBB" w14:paraId="1486E7AF" w14:textId="77777777" w:rsidTr="00044D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6DF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C2E" w14:textId="77777777" w:rsidR="003E75FD" w:rsidRPr="00DB5CBB" w:rsidRDefault="003E75FD" w:rsidP="00044DBE">
            <w:pPr>
              <w:pStyle w:val="a4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261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DB5CBB">
              <w:rPr>
                <w:color w:val="000000"/>
                <w:sz w:val="28"/>
                <w:szCs w:val="28"/>
                <w:lang w:eastAsia="en-US"/>
              </w:rPr>
              <w:t>102 часа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BD8" w14:textId="77777777" w:rsidR="003E75FD" w:rsidRPr="00DB5CBB" w:rsidRDefault="003E75FD" w:rsidP="00044DBE">
            <w:pPr>
              <w:pStyle w:val="a4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672F2BA" w14:textId="77777777" w:rsidR="003E75FD" w:rsidRPr="00DB5CBB" w:rsidRDefault="003E75FD" w:rsidP="003E75FD">
      <w:pPr>
        <w:rPr>
          <w:rFonts w:ascii="Times New Roman" w:hAnsi="Times New Roman" w:cs="Times New Roman"/>
          <w:sz w:val="28"/>
          <w:szCs w:val="28"/>
        </w:rPr>
      </w:pPr>
    </w:p>
    <w:p w14:paraId="52D68E5B" w14:textId="77777777" w:rsidR="003E75FD" w:rsidRPr="00DB5CBB" w:rsidRDefault="003E75FD" w:rsidP="003E75FD">
      <w:pPr>
        <w:rPr>
          <w:rFonts w:ascii="Times New Roman" w:hAnsi="Times New Roman" w:cs="Times New Roman"/>
          <w:sz w:val="28"/>
          <w:szCs w:val="28"/>
        </w:rPr>
      </w:pPr>
    </w:p>
    <w:p w14:paraId="0C200929" w14:textId="77777777" w:rsidR="003E75FD" w:rsidRPr="00DB5CBB" w:rsidRDefault="003E75FD" w:rsidP="003E75FD">
      <w:pPr>
        <w:rPr>
          <w:rFonts w:ascii="Times New Roman" w:hAnsi="Times New Roman" w:cs="Times New Roman"/>
          <w:sz w:val="28"/>
          <w:szCs w:val="28"/>
        </w:rPr>
      </w:pPr>
    </w:p>
    <w:p w14:paraId="440C240A" w14:textId="77777777" w:rsidR="003E75FD" w:rsidRPr="00DB5CBB" w:rsidRDefault="003E75FD" w:rsidP="003E75FD">
      <w:pPr>
        <w:rPr>
          <w:rFonts w:ascii="Times New Roman" w:hAnsi="Times New Roman" w:cs="Times New Roman"/>
          <w:sz w:val="28"/>
          <w:szCs w:val="28"/>
        </w:rPr>
      </w:pPr>
    </w:p>
    <w:p w14:paraId="20CF6BAD" w14:textId="77777777" w:rsidR="003E75FD" w:rsidRPr="00DB5CBB" w:rsidRDefault="003E75FD" w:rsidP="003E75FD">
      <w:pPr>
        <w:rPr>
          <w:rFonts w:ascii="Times New Roman" w:hAnsi="Times New Roman" w:cs="Times New Roman"/>
          <w:sz w:val="28"/>
          <w:szCs w:val="28"/>
        </w:rPr>
      </w:pPr>
    </w:p>
    <w:p w14:paraId="541F3463" w14:textId="77777777" w:rsidR="006A0C54" w:rsidRPr="00DB5CBB" w:rsidRDefault="006A0C54" w:rsidP="006A0C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6A0C54" w:rsidRPr="00D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629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491"/>
    <w:multiLevelType w:val="multilevel"/>
    <w:tmpl w:val="F0161C8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0" w15:restartNumberingAfterBreak="0">
    <w:nsid w:val="532C065A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6056CD"/>
    <w:multiLevelType w:val="hybridMultilevel"/>
    <w:tmpl w:val="7DC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526C"/>
    <w:multiLevelType w:val="hybridMultilevel"/>
    <w:tmpl w:val="86B8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353BCC"/>
    <w:multiLevelType w:val="hybridMultilevel"/>
    <w:tmpl w:val="82EA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5980"/>
    <w:multiLevelType w:val="hybridMultilevel"/>
    <w:tmpl w:val="8076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7A19"/>
    <w:multiLevelType w:val="hybridMultilevel"/>
    <w:tmpl w:val="32DC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21"/>
  </w:num>
  <w:num w:numId="17">
    <w:abstractNumId w:val="7"/>
  </w:num>
  <w:num w:numId="18">
    <w:abstractNumId w:val="14"/>
  </w:num>
  <w:num w:numId="19">
    <w:abstractNumId w:val="19"/>
  </w:num>
  <w:num w:numId="20">
    <w:abstractNumId w:val="5"/>
  </w:num>
  <w:num w:numId="21">
    <w:abstractNumId w:val="2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B9"/>
    <w:rsid w:val="0000656D"/>
    <w:rsid w:val="00044DBE"/>
    <w:rsid w:val="000460B6"/>
    <w:rsid w:val="000A6C6F"/>
    <w:rsid w:val="000E660D"/>
    <w:rsid w:val="001131B9"/>
    <w:rsid w:val="00124091"/>
    <w:rsid w:val="0013174E"/>
    <w:rsid w:val="00132A0E"/>
    <w:rsid w:val="0015468B"/>
    <w:rsid w:val="001F0E06"/>
    <w:rsid w:val="00207C1B"/>
    <w:rsid w:val="00246057"/>
    <w:rsid w:val="002C0275"/>
    <w:rsid w:val="002D1B14"/>
    <w:rsid w:val="00300B8B"/>
    <w:rsid w:val="00346A07"/>
    <w:rsid w:val="00353BCD"/>
    <w:rsid w:val="00385E2C"/>
    <w:rsid w:val="003A4279"/>
    <w:rsid w:val="003E75FD"/>
    <w:rsid w:val="003F1E34"/>
    <w:rsid w:val="00407660"/>
    <w:rsid w:val="00434193"/>
    <w:rsid w:val="0045184F"/>
    <w:rsid w:val="004B4C9C"/>
    <w:rsid w:val="005044D7"/>
    <w:rsid w:val="00523D53"/>
    <w:rsid w:val="00580BB6"/>
    <w:rsid w:val="005A77DE"/>
    <w:rsid w:val="005D5ACB"/>
    <w:rsid w:val="005D6101"/>
    <w:rsid w:val="005E5704"/>
    <w:rsid w:val="00603735"/>
    <w:rsid w:val="00643FF8"/>
    <w:rsid w:val="00670223"/>
    <w:rsid w:val="00675682"/>
    <w:rsid w:val="006A0C54"/>
    <w:rsid w:val="006C70CA"/>
    <w:rsid w:val="00702C36"/>
    <w:rsid w:val="00715257"/>
    <w:rsid w:val="00727075"/>
    <w:rsid w:val="00743778"/>
    <w:rsid w:val="00751CA5"/>
    <w:rsid w:val="00807CDA"/>
    <w:rsid w:val="00824CF9"/>
    <w:rsid w:val="008525B3"/>
    <w:rsid w:val="00870D62"/>
    <w:rsid w:val="008749AB"/>
    <w:rsid w:val="009216A6"/>
    <w:rsid w:val="00981BD5"/>
    <w:rsid w:val="009C1914"/>
    <w:rsid w:val="009C3366"/>
    <w:rsid w:val="009E07FF"/>
    <w:rsid w:val="009E6974"/>
    <w:rsid w:val="009F6350"/>
    <w:rsid w:val="00A75919"/>
    <w:rsid w:val="00A907A8"/>
    <w:rsid w:val="00AA0204"/>
    <w:rsid w:val="00AB08B6"/>
    <w:rsid w:val="00AC707A"/>
    <w:rsid w:val="00AD37E2"/>
    <w:rsid w:val="00AD41B8"/>
    <w:rsid w:val="00AE562E"/>
    <w:rsid w:val="00B16E17"/>
    <w:rsid w:val="00B43A9F"/>
    <w:rsid w:val="00B957BA"/>
    <w:rsid w:val="00C25397"/>
    <w:rsid w:val="00C44D7C"/>
    <w:rsid w:val="00CE33C1"/>
    <w:rsid w:val="00CE4B8B"/>
    <w:rsid w:val="00D06A2C"/>
    <w:rsid w:val="00D822F3"/>
    <w:rsid w:val="00DB5CBB"/>
    <w:rsid w:val="00DC1BF3"/>
    <w:rsid w:val="00DC489C"/>
    <w:rsid w:val="00E10388"/>
    <w:rsid w:val="00E626BC"/>
    <w:rsid w:val="00E67C91"/>
    <w:rsid w:val="00E71781"/>
    <w:rsid w:val="00F20EA9"/>
    <w:rsid w:val="00F46128"/>
    <w:rsid w:val="00FD0252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8EE5"/>
  <w15:chartTrackingRefBased/>
  <w15:docId w15:val="{A9D320F3-4F14-4F0C-A71F-129734B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1131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1131B9"/>
    <w:rPr>
      <w:color w:val="0563C1"/>
      <w:u w:val="single"/>
    </w:rPr>
  </w:style>
  <w:style w:type="paragraph" w:styleId="a6">
    <w:name w:val="footer"/>
    <w:basedOn w:val="a0"/>
    <w:link w:val="a7"/>
    <w:rsid w:val="001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11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131B9"/>
  </w:style>
  <w:style w:type="paragraph" w:styleId="a9">
    <w:name w:val="List Paragraph"/>
    <w:basedOn w:val="a0"/>
    <w:uiPriority w:val="34"/>
    <w:qFormat/>
    <w:rsid w:val="00113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1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3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1131B9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1131B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TableNormal">
    <w:name w:val="Table Normal"/>
    <w:rsid w:val="001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0"/>
    <w:link w:val="ad"/>
    <w:rsid w:val="001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1131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67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9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ез интервала"/>
    <w:basedOn w:val="af"/>
    <w:link w:val="af0"/>
    <w:qFormat/>
    <w:rsid w:val="005A77DE"/>
  </w:style>
  <w:style w:type="character" w:customStyle="1" w:styleId="af0">
    <w:name w:val="без интервала Знак"/>
    <w:basedOn w:val="a1"/>
    <w:link w:val="ae"/>
    <w:rsid w:val="005A77DE"/>
  </w:style>
  <w:style w:type="paragraph" w:styleId="af">
    <w:name w:val="No Spacing"/>
    <w:uiPriority w:val="1"/>
    <w:qFormat/>
    <w:rsid w:val="005A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Третьякова</dc:creator>
  <cp:keywords/>
  <dc:description/>
  <cp:lastModifiedBy>User</cp:lastModifiedBy>
  <cp:revision>81</cp:revision>
  <dcterms:created xsi:type="dcterms:W3CDTF">2019-11-09T15:59:00Z</dcterms:created>
  <dcterms:modified xsi:type="dcterms:W3CDTF">2021-09-28T08:44:00Z</dcterms:modified>
</cp:coreProperties>
</file>