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180D" w14:textId="77777777" w:rsidR="00FC46DC" w:rsidRPr="00FC46DC" w:rsidRDefault="00FC46DC" w:rsidP="00FC46DC">
      <w:pPr>
        <w:jc w:val="center"/>
        <w:rPr>
          <w:b/>
          <w:sz w:val="20"/>
          <w:szCs w:val="20"/>
          <w:lang w:val="ru-RU"/>
        </w:rPr>
      </w:pPr>
      <w:r w:rsidRPr="00FC46DC">
        <w:rPr>
          <w:b/>
          <w:sz w:val="20"/>
          <w:szCs w:val="20"/>
          <w:lang w:val="ru-RU"/>
        </w:rPr>
        <w:t>МУНИЦИПАЛЬНОЕ АВТОНОМНОЕ ОБЩЕОБРАЗОВАТЕЛЬНОЕ УЧРЕЖДЕНИЕ</w:t>
      </w:r>
    </w:p>
    <w:p w14:paraId="36DE610C" w14:textId="77777777" w:rsidR="00FC46DC" w:rsidRPr="00FC46DC" w:rsidRDefault="00FC46DC" w:rsidP="00FC46DC">
      <w:pPr>
        <w:jc w:val="center"/>
        <w:rPr>
          <w:b/>
          <w:sz w:val="20"/>
          <w:szCs w:val="20"/>
          <w:lang w:val="ru-RU"/>
        </w:rPr>
      </w:pPr>
      <w:r w:rsidRPr="00FC46DC">
        <w:rPr>
          <w:b/>
          <w:sz w:val="20"/>
          <w:szCs w:val="20"/>
          <w:lang w:val="ru-RU"/>
        </w:rPr>
        <w:t xml:space="preserve"> ГОРОДА НОВОСИБИРСКА</w:t>
      </w:r>
    </w:p>
    <w:p w14:paraId="0C3DD74A" w14:textId="77777777" w:rsidR="00FC46DC" w:rsidRPr="00566BAA" w:rsidRDefault="00FC46DC" w:rsidP="00FC46DC">
      <w:pPr>
        <w:tabs>
          <w:tab w:val="left" w:pos="1572"/>
          <w:tab w:val="center" w:pos="4677"/>
        </w:tabs>
        <w:spacing w:after="120"/>
        <w:rPr>
          <w:b/>
          <w:sz w:val="20"/>
          <w:szCs w:val="20"/>
        </w:rPr>
      </w:pPr>
      <w:r w:rsidRPr="00FC46DC">
        <w:rPr>
          <w:b/>
          <w:sz w:val="20"/>
          <w:szCs w:val="20"/>
          <w:lang w:val="ru-RU"/>
        </w:rPr>
        <w:tab/>
      </w:r>
      <w:r w:rsidRPr="00FC46DC">
        <w:rPr>
          <w:b/>
          <w:sz w:val="20"/>
          <w:szCs w:val="20"/>
          <w:lang w:val="ru-RU"/>
        </w:rPr>
        <w:tab/>
      </w:r>
      <w:r w:rsidRPr="00566BAA">
        <w:rPr>
          <w:b/>
          <w:sz w:val="20"/>
          <w:szCs w:val="20"/>
        </w:rPr>
        <w:t>«СРЕДНЯЯ ОБЩЕОБРАЗОВАТЕЛЬНАЯ ШКОЛА № 212»</w:t>
      </w:r>
    </w:p>
    <w:p w14:paraId="07B8F559" w14:textId="6E10835C" w:rsidR="00095024" w:rsidRDefault="00095024" w:rsidP="002D4DE0">
      <w:pPr>
        <w:jc w:val="center"/>
        <w:rPr>
          <w:b/>
          <w:sz w:val="20"/>
          <w:szCs w:val="20"/>
          <w:lang w:val="ru-RU"/>
        </w:rPr>
      </w:pPr>
    </w:p>
    <w:p w14:paraId="51E1AC41" w14:textId="0F84BB3C" w:rsidR="002138AF" w:rsidRPr="00095024" w:rsidRDefault="002138AF" w:rsidP="002D4DE0">
      <w:pPr>
        <w:tabs>
          <w:tab w:val="left" w:pos="1572"/>
          <w:tab w:val="center" w:pos="4677"/>
        </w:tabs>
        <w:rPr>
          <w:b/>
          <w:sz w:val="20"/>
          <w:szCs w:val="20"/>
          <w:lang w:val="ru-RU"/>
        </w:rPr>
      </w:pPr>
      <w:r w:rsidRPr="002138AF">
        <w:rPr>
          <w:b/>
          <w:sz w:val="20"/>
          <w:szCs w:val="20"/>
          <w:lang w:val="ru-RU"/>
        </w:rPr>
        <w:t xml:space="preserve"> </w:t>
      </w:r>
    </w:p>
    <w:tbl>
      <w:tblPr>
        <w:tblStyle w:val="afc"/>
        <w:tblW w:w="10589" w:type="dxa"/>
        <w:tblInd w:w="-5" w:type="dxa"/>
        <w:tblLayout w:type="fixed"/>
        <w:tblLook w:val="04A0" w:firstRow="1" w:lastRow="0" w:firstColumn="1" w:lastColumn="0" w:noHBand="0" w:noVBand="1"/>
      </w:tblPr>
      <w:tblGrid>
        <w:gridCol w:w="4536"/>
        <w:gridCol w:w="707"/>
        <w:gridCol w:w="264"/>
        <w:gridCol w:w="4699"/>
        <w:gridCol w:w="383"/>
      </w:tblGrid>
      <w:tr w:rsidR="00095024" w:rsidRPr="00A15B56" w14:paraId="30170182" w14:textId="77777777" w:rsidTr="00A15B56">
        <w:trPr>
          <w:gridAfter w:val="1"/>
          <w:wAfter w:w="383" w:type="dxa"/>
        </w:trPr>
        <w:tc>
          <w:tcPr>
            <w:tcW w:w="4536" w:type="dxa"/>
          </w:tcPr>
          <w:p w14:paraId="3F289642" w14:textId="0924D6E3" w:rsidR="00095024" w:rsidRPr="003F4E2B" w:rsidRDefault="008C3E8B" w:rsidP="002D4DE0">
            <w:pPr>
              <w:widowControl/>
              <w:autoSpaceDE/>
              <w:autoSpaceDN/>
              <w:adjustRightInd/>
              <w:rPr>
                <w:b/>
                <w:lang w:val="ru-RU" w:eastAsia="en-US"/>
              </w:rPr>
            </w:pPr>
            <w:r>
              <w:rPr>
                <w:b/>
                <w:lang w:val="ru-RU" w:eastAsia="en-US"/>
              </w:rPr>
              <w:t>ПРИНЯТО</w:t>
            </w:r>
            <w:r w:rsidR="00095024" w:rsidRPr="003F4E2B">
              <w:rPr>
                <w:b/>
                <w:lang w:val="ru-RU" w:eastAsia="en-US"/>
              </w:rPr>
              <w:t xml:space="preserve">  </w:t>
            </w:r>
          </w:p>
          <w:p w14:paraId="131929FC" w14:textId="577BC1BF" w:rsidR="00095024" w:rsidRPr="003F4E2B" w:rsidRDefault="0053203B" w:rsidP="002D4DE0">
            <w:pPr>
              <w:widowControl/>
              <w:autoSpaceDE/>
              <w:autoSpaceDN/>
              <w:adjustRightInd/>
              <w:rPr>
                <w:lang w:val="ru-RU" w:eastAsia="en-US"/>
              </w:rPr>
            </w:pPr>
            <w:r>
              <w:rPr>
                <w:lang w:val="ru-RU" w:eastAsia="en-US"/>
              </w:rPr>
              <w:t>на заседании</w:t>
            </w:r>
            <w:r w:rsidR="008C3E8B">
              <w:rPr>
                <w:lang w:val="ru-RU" w:eastAsia="en-US"/>
              </w:rPr>
              <w:t xml:space="preserve"> п</w:t>
            </w:r>
            <w:r w:rsidR="00095024" w:rsidRPr="003F4E2B">
              <w:rPr>
                <w:lang w:val="ru-RU" w:eastAsia="en-US"/>
              </w:rPr>
              <w:t>едагогического совета</w:t>
            </w:r>
          </w:p>
          <w:p w14:paraId="476C7161" w14:textId="1B5A433E" w:rsidR="00095024" w:rsidRPr="003F4E2B" w:rsidRDefault="008C3E8B" w:rsidP="008C3E8B">
            <w:pPr>
              <w:widowControl/>
              <w:autoSpaceDE/>
              <w:autoSpaceDN/>
              <w:adjustRightInd/>
              <w:rPr>
                <w:lang w:val="ru-RU" w:eastAsia="en-US"/>
              </w:rPr>
            </w:pPr>
            <w:r>
              <w:rPr>
                <w:lang w:val="ru-RU" w:eastAsia="en-US"/>
              </w:rPr>
              <w:t xml:space="preserve"> п</w:t>
            </w:r>
            <w:r w:rsidR="00095024">
              <w:rPr>
                <w:lang w:val="ru-RU" w:eastAsia="en-US"/>
              </w:rPr>
              <w:t xml:space="preserve">ротокол </w:t>
            </w:r>
            <w:r w:rsidR="00CF3390">
              <w:rPr>
                <w:lang w:val="ru-RU" w:eastAsia="en-US"/>
              </w:rPr>
              <w:t xml:space="preserve">№1 </w:t>
            </w:r>
            <w:r w:rsidR="0044713C">
              <w:rPr>
                <w:lang w:val="ru-RU" w:eastAsia="en-US"/>
              </w:rPr>
              <w:t xml:space="preserve">от </w:t>
            </w:r>
            <w:r w:rsidR="00CF3390">
              <w:rPr>
                <w:lang w:val="ru-RU" w:eastAsia="en-US"/>
              </w:rPr>
              <w:t>«30</w:t>
            </w:r>
            <w:r>
              <w:rPr>
                <w:lang w:val="ru-RU" w:eastAsia="en-US"/>
              </w:rPr>
              <w:t>» августа 2022</w:t>
            </w:r>
            <w:r w:rsidR="00095024" w:rsidRPr="003F4E2B">
              <w:rPr>
                <w:lang w:val="ru-RU" w:eastAsia="en-US"/>
              </w:rPr>
              <w:t xml:space="preserve"> г.</w:t>
            </w:r>
            <w:r>
              <w:rPr>
                <w:lang w:val="ru-RU" w:eastAsia="en-US"/>
              </w:rPr>
              <w:t xml:space="preserve"> </w:t>
            </w:r>
            <w:r w:rsidR="00095024">
              <w:rPr>
                <w:b/>
                <w:sz w:val="18"/>
                <w:szCs w:val="18"/>
                <w:lang w:val="ru-RU" w:eastAsia="en-US"/>
              </w:rPr>
              <w:t xml:space="preserve">                 </w:t>
            </w:r>
            <w:r w:rsidR="00095024" w:rsidRPr="001A0F93">
              <w:rPr>
                <w:b/>
                <w:sz w:val="18"/>
                <w:szCs w:val="18"/>
                <w:lang w:val="ru-RU" w:eastAsia="en-US"/>
              </w:rPr>
              <w:t xml:space="preserve">                                                                                                                                                                                                                </w:t>
            </w:r>
          </w:p>
        </w:tc>
        <w:tc>
          <w:tcPr>
            <w:tcW w:w="5670" w:type="dxa"/>
            <w:gridSpan w:val="3"/>
          </w:tcPr>
          <w:p w14:paraId="26465EFF" w14:textId="151936E1" w:rsidR="00095024" w:rsidRPr="003F4E2B" w:rsidRDefault="00095024" w:rsidP="002D4DE0">
            <w:pPr>
              <w:widowControl/>
              <w:tabs>
                <w:tab w:val="left" w:pos="6210"/>
              </w:tabs>
              <w:autoSpaceDE/>
              <w:autoSpaceDN/>
              <w:adjustRightInd/>
              <w:jc w:val="right"/>
              <w:rPr>
                <w:b/>
                <w:lang w:val="ru-RU" w:eastAsia="en-US"/>
              </w:rPr>
            </w:pPr>
            <w:r w:rsidRPr="003F4E2B">
              <w:rPr>
                <w:b/>
                <w:lang w:val="ru-RU" w:eastAsia="en-US"/>
              </w:rPr>
              <w:t>УТВЕРЖ</w:t>
            </w:r>
            <w:r w:rsidR="008C3E8B">
              <w:rPr>
                <w:b/>
                <w:lang w:val="ru-RU" w:eastAsia="en-US"/>
              </w:rPr>
              <w:t>ДАЮ</w:t>
            </w:r>
            <w:r w:rsidRPr="003F4E2B">
              <w:rPr>
                <w:lang w:val="ru-RU" w:eastAsia="en-US"/>
              </w:rPr>
              <w:t xml:space="preserve">                                                                                                                                                                                                                                        Директор МАОУ СОШ  №212                                                                                                                                                                                                                                               ______________</w:t>
            </w:r>
            <w:r w:rsidR="008C3E8B">
              <w:rPr>
                <w:lang w:val="ru-RU" w:eastAsia="en-US"/>
              </w:rPr>
              <w:t>В.Н.</w:t>
            </w:r>
            <w:r w:rsidR="0044713C">
              <w:rPr>
                <w:lang w:val="ru-RU" w:eastAsia="en-US"/>
              </w:rPr>
              <w:t>Гри</w:t>
            </w:r>
            <w:r w:rsidR="008C3E8B">
              <w:rPr>
                <w:lang w:val="ru-RU" w:eastAsia="en-US"/>
              </w:rPr>
              <w:t>горьев</w:t>
            </w:r>
          </w:p>
          <w:p w14:paraId="74B71E6C" w14:textId="1A1A35B1" w:rsidR="00095024" w:rsidRPr="003F4E2B" w:rsidRDefault="00095024" w:rsidP="008C3E8B">
            <w:pPr>
              <w:widowControl/>
              <w:autoSpaceDE/>
              <w:autoSpaceDN/>
              <w:adjustRightInd/>
              <w:jc w:val="right"/>
              <w:rPr>
                <w:lang w:val="ru-RU" w:eastAsia="en-US"/>
              </w:rPr>
            </w:pPr>
            <w:r w:rsidRPr="003F4E2B">
              <w:rPr>
                <w:b/>
                <w:lang w:val="ru-RU" w:eastAsia="en-US"/>
              </w:rPr>
              <w:t xml:space="preserve">  </w:t>
            </w:r>
            <w:r w:rsidR="00A15B56">
              <w:rPr>
                <w:b/>
                <w:lang w:val="ru-RU" w:eastAsia="en-US"/>
              </w:rPr>
              <w:t xml:space="preserve">     </w:t>
            </w:r>
            <w:bookmarkStart w:id="0" w:name="_GoBack"/>
            <w:bookmarkEnd w:id="0"/>
            <w:r w:rsidR="001800CC">
              <w:rPr>
                <w:b/>
                <w:lang w:val="ru-RU" w:eastAsia="en-US"/>
              </w:rPr>
              <w:t xml:space="preserve"> </w:t>
            </w:r>
            <w:r w:rsidRPr="003F4E2B">
              <w:rPr>
                <w:b/>
                <w:lang w:val="ru-RU" w:eastAsia="en-US"/>
              </w:rPr>
              <w:t xml:space="preserve"> </w:t>
            </w:r>
            <w:r w:rsidR="00A15B56">
              <w:rPr>
                <w:lang w:val="ru-RU" w:eastAsia="en-US"/>
              </w:rPr>
              <w:t>Приказ от «30» августа 2022</w:t>
            </w:r>
            <w:r w:rsidR="00A15B56" w:rsidRPr="003F4E2B">
              <w:rPr>
                <w:lang w:val="ru-RU" w:eastAsia="en-US"/>
              </w:rPr>
              <w:t xml:space="preserve"> г.</w:t>
            </w:r>
            <w:r w:rsidR="00A15B56">
              <w:rPr>
                <w:lang w:val="ru-RU" w:eastAsia="en-US"/>
              </w:rPr>
              <w:t xml:space="preserve"> №642/5-од____</w:t>
            </w:r>
          </w:p>
        </w:tc>
      </w:tr>
      <w:tr w:rsidR="00095024" w:rsidRPr="00A15B56" w14:paraId="7ADBFB7F" w14:textId="77777777" w:rsidTr="002D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82" w:type="dxa"/>
          <w:trHeight w:val="479"/>
        </w:trPr>
        <w:tc>
          <w:tcPr>
            <w:tcW w:w="5507" w:type="dxa"/>
            <w:gridSpan w:val="3"/>
          </w:tcPr>
          <w:p w14:paraId="2F66EB0A" w14:textId="56AA4AF0" w:rsidR="00095024" w:rsidRPr="00810F11" w:rsidRDefault="00095024" w:rsidP="002D4DE0">
            <w:pPr>
              <w:widowControl/>
              <w:autoSpaceDE/>
              <w:autoSpaceDN/>
              <w:adjustRightInd/>
              <w:rPr>
                <w:sz w:val="18"/>
                <w:szCs w:val="18"/>
                <w:lang w:val="ru-RU" w:eastAsia="en-US"/>
              </w:rPr>
            </w:pPr>
          </w:p>
        </w:tc>
      </w:tr>
      <w:tr w:rsidR="00095024" w:rsidRPr="00A15B56" w14:paraId="0D71E3D3" w14:textId="77777777" w:rsidTr="0018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3" w:type="dxa"/>
          <w:trHeight w:val="479"/>
        </w:trPr>
        <w:tc>
          <w:tcPr>
            <w:tcW w:w="5243" w:type="dxa"/>
            <w:gridSpan w:val="2"/>
          </w:tcPr>
          <w:p w14:paraId="1C1920AD" w14:textId="77777777" w:rsidR="00095024" w:rsidRDefault="00095024" w:rsidP="002D4DE0">
            <w:pPr>
              <w:widowControl/>
              <w:autoSpaceDE/>
              <w:adjustRightInd/>
              <w:rPr>
                <w:sz w:val="18"/>
                <w:szCs w:val="18"/>
                <w:lang w:val="ru-RU" w:eastAsia="en-US"/>
              </w:rPr>
            </w:pPr>
          </w:p>
        </w:tc>
        <w:tc>
          <w:tcPr>
            <w:tcW w:w="4963" w:type="dxa"/>
            <w:gridSpan w:val="2"/>
          </w:tcPr>
          <w:p w14:paraId="79BE1D2B" w14:textId="6CC902CE" w:rsidR="00095024" w:rsidRDefault="00095024" w:rsidP="002D4DE0">
            <w:pPr>
              <w:widowControl/>
              <w:autoSpaceDE/>
              <w:adjustRightInd/>
              <w:jc w:val="right"/>
              <w:rPr>
                <w:sz w:val="18"/>
                <w:szCs w:val="18"/>
                <w:lang w:val="ru-RU" w:eastAsia="en-US"/>
              </w:rPr>
            </w:pPr>
          </w:p>
        </w:tc>
      </w:tr>
      <w:tr w:rsidR="00095024" w:rsidRPr="00A15B56" w14:paraId="51647E52" w14:textId="77777777" w:rsidTr="0018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3" w:type="dxa"/>
          <w:trHeight w:val="580"/>
        </w:trPr>
        <w:tc>
          <w:tcPr>
            <w:tcW w:w="5243" w:type="dxa"/>
            <w:gridSpan w:val="2"/>
          </w:tcPr>
          <w:p w14:paraId="50C0CB79" w14:textId="77777777" w:rsidR="00095024" w:rsidRDefault="00095024" w:rsidP="002D4DE0">
            <w:pPr>
              <w:widowControl/>
              <w:autoSpaceDE/>
              <w:adjustRightInd/>
              <w:rPr>
                <w:sz w:val="18"/>
                <w:szCs w:val="18"/>
                <w:lang w:val="ru-RU" w:eastAsia="en-US"/>
              </w:rPr>
            </w:pPr>
          </w:p>
        </w:tc>
        <w:tc>
          <w:tcPr>
            <w:tcW w:w="4963" w:type="dxa"/>
            <w:gridSpan w:val="2"/>
          </w:tcPr>
          <w:p w14:paraId="717C876E" w14:textId="767D8C5F" w:rsidR="00095024" w:rsidRDefault="00095024" w:rsidP="002D4DE0">
            <w:pPr>
              <w:widowControl/>
              <w:autoSpaceDE/>
              <w:adjustRightInd/>
              <w:jc w:val="right"/>
              <w:rPr>
                <w:sz w:val="18"/>
                <w:szCs w:val="18"/>
                <w:lang w:val="ru-RU" w:eastAsia="en-US"/>
              </w:rPr>
            </w:pPr>
          </w:p>
        </w:tc>
      </w:tr>
      <w:tr w:rsidR="00095024" w:rsidRPr="00A15B56" w14:paraId="3DC04514" w14:textId="77777777" w:rsidTr="0018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3" w:type="dxa"/>
          <w:trHeight w:val="479"/>
        </w:trPr>
        <w:tc>
          <w:tcPr>
            <w:tcW w:w="5243" w:type="dxa"/>
            <w:gridSpan w:val="2"/>
          </w:tcPr>
          <w:p w14:paraId="3F742163" w14:textId="77777777" w:rsidR="00095024" w:rsidRDefault="00095024" w:rsidP="002D4DE0">
            <w:pPr>
              <w:widowControl/>
              <w:autoSpaceDE/>
              <w:adjustRightInd/>
              <w:rPr>
                <w:sz w:val="18"/>
                <w:szCs w:val="18"/>
                <w:lang w:val="ru-RU" w:eastAsia="en-US"/>
              </w:rPr>
            </w:pPr>
          </w:p>
        </w:tc>
        <w:tc>
          <w:tcPr>
            <w:tcW w:w="4963" w:type="dxa"/>
            <w:gridSpan w:val="2"/>
          </w:tcPr>
          <w:p w14:paraId="0A1E0C08" w14:textId="497F1C4F" w:rsidR="00095024" w:rsidRDefault="00095024" w:rsidP="002D4DE0">
            <w:pPr>
              <w:widowControl/>
              <w:autoSpaceDE/>
              <w:adjustRightInd/>
              <w:jc w:val="right"/>
              <w:rPr>
                <w:sz w:val="18"/>
                <w:szCs w:val="18"/>
                <w:lang w:val="ru-RU" w:eastAsia="en-US"/>
              </w:rPr>
            </w:pPr>
          </w:p>
        </w:tc>
      </w:tr>
      <w:tr w:rsidR="00095024" w:rsidRPr="00A15B56" w14:paraId="72A402C1" w14:textId="77777777" w:rsidTr="0018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3" w:type="dxa"/>
          <w:trHeight w:val="1830"/>
        </w:trPr>
        <w:tc>
          <w:tcPr>
            <w:tcW w:w="5243" w:type="dxa"/>
            <w:gridSpan w:val="2"/>
          </w:tcPr>
          <w:p w14:paraId="5CD150FE" w14:textId="2C6DF005" w:rsidR="007150C1" w:rsidRPr="007150C1" w:rsidRDefault="007150C1" w:rsidP="002D4DE0">
            <w:pPr>
              <w:widowControl/>
              <w:autoSpaceDE/>
              <w:adjustRightInd/>
              <w:rPr>
                <w:rFonts w:ascii="Times" w:eastAsia="Times" w:hAnsi="Times" w:cs="Times"/>
                <w:color w:val="000000"/>
                <w:sz w:val="18"/>
                <w:szCs w:val="18"/>
                <w:lang w:val="ru-RU" w:eastAsia="en-US"/>
              </w:rPr>
            </w:pPr>
          </w:p>
        </w:tc>
        <w:tc>
          <w:tcPr>
            <w:tcW w:w="4963" w:type="dxa"/>
            <w:gridSpan w:val="2"/>
          </w:tcPr>
          <w:p w14:paraId="172E9F5A" w14:textId="1D6E6166" w:rsidR="007150C1" w:rsidRPr="00251D77" w:rsidRDefault="007150C1" w:rsidP="004D3D93">
            <w:pPr>
              <w:autoSpaceDE/>
              <w:adjustRightInd/>
              <w:spacing w:before="181"/>
              <w:rPr>
                <w:rFonts w:ascii="Times" w:eastAsia="Times" w:hAnsi="Times" w:cs="Times"/>
                <w:color w:val="000000"/>
                <w:sz w:val="18"/>
                <w:szCs w:val="18"/>
                <w:lang w:val="ru-RU" w:eastAsia="en-US"/>
              </w:rPr>
            </w:pPr>
          </w:p>
        </w:tc>
      </w:tr>
      <w:tr w:rsidR="00095024" w:rsidRPr="00A15B56" w14:paraId="4E47E1BB" w14:textId="77777777" w:rsidTr="002D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10589" w:type="dxa"/>
            <w:gridSpan w:val="5"/>
          </w:tcPr>
          <w:p w14:paraId="23286421" w14:textId="3E377E57" w:rsidR="00095024" w:rsidRDefault="00095024" w:rsidP="0005584F">
            <w:pPr>
              <w:widowControl/>
              <w:autoSpaceDE/>
              <w:adjustRightInd/>
              <w:rPr>
                <w:sz w:val="18"/>
                <w:szCs w:val="18"/>
                <w:lang w:val="ru-RU" w:eastAsia="en-US"/>
              </w:rPr>
            </w:pPr>
          </w:p>
          <w:p w14:paraId="0AF6F384" w14:textId="1D15A863" w:rsidR="00095024" w:rsidRDefault="00095024" w:rsidP="0005584F">
            <w:pPr>
              <w:autoSpaceDE/>
              <w:adjustRightInd/>
              <w:spacing w:before="181"/>
              <w:ind w:right="44"/>
              <w:rPr>
                <w:sz w:val="18"/>
                <w:szCs w:val="18"/>
                <w:lang w:val="ru-RU" w:eastAsia="en-US"/>
              </w:rPr>
            </w:pPr>
          </w:p>
        </w:tc>
      </w:tr>
    </w:tbl>
    <w:p w14:paraId="713F90DD" w14:textId="77777777" w:rsidR="009A6E62" w:rsidRPr="009A6E62" w:rsidRDefault="009A6E62" w:rsidP="00846520">
      <w:pPr>
        <w:widowControl/>
        <w:autoSpaceDE/>
        <w:autoSpaceDN/>
        <w:adjustRightInd/>
        <w:spacing w:after="240" w:line="276" w:lineRule="auto"/>
        <w:jc w:val="center"/>
        <w:rPr>
          <w:b/>
          <w:lang w:val="ru-RU" w:eastAsia="en-US"/>
        </w:rPr>
      </w:pPr>
      <w:r w:rsidRPr="009A6E62">
        <w:rPr>
          <w:b/>
          <w:lang w:val="ru-RU" w:eastAsia="en-US"/>
        </w:rPr>
        <w:t>ОСНОВНАЯ ОБРАЗОВАТЕЛЬНАЯ ПРОГРАММА</w:t>
      </w:r>
    </w:p>
    <w:p w14:paraId="40E5E7A5" w14:textId="559B2F3C" w:rsidR="002138AF" w:rsidRPr="009A6E62" w:rsidRDefault="009A6E62" w:rsidP="00BA57A4">
      <w:pPr>
        <w:widowControl/>
        <w:autoSpaceDE/>
        <w:autoSpaceDN/>
        <w:adjustRightInd/>
        <w:spacing w:after="240" w:line="276" w:lineRule="auto"/>
        <w:jc w:val="center"/>
        <w:rPr>
          <w:b/>
          <w:lang w:val="ru-RU" w:eastAsia="en-US"/>
        </w:rPr>
      </w:pPr>
      <w:r>
        <w:rPr>
          <w:b/>
          <w:lang w:val="ru-RU" w:eastAsia="en-US"/>
        </w:rPr>
        <w:t>ОСНОВНО</w:t>
      </w:r>
      <w:r w:rsidR="00BA57A4">
        <w:rPr>
          <w:b/>
          <w:lang w:val="ru-RU" w:eastAsia="en-US"/>
        </w:rPr>
        <w:t>ГО ОБЩЕГО ОБРАЗОВАНИЯ</w:t>
      </w:r>
    </w:p>
    <w:p w14:paraId="00A87A94" w14:textId="77777777" w:rsidR="009A6E62" w:rsidRPr="009A6E62" w:rsidRDefault="009A6E62" w:rsidP="00F30F13">
      <w:pPr>
        <w:widowControl/>
        <w:autoSpaceDE/>
        <w:autoSpaceDN/>
        <w:adjustRightInd/>
        <w:rPr>
          <w:b/>
          <w:lang w:val="ru-RU" w:eastAsia="en-US"/>
        </w:rPr>
      </w:pPr>
    </w:p>
    <w:p w14:paraId="5A731E69" w14:textId="77777777" w:rsidR="009A6E62" w:rsidRDefault="009A6E62" w:rsidP="00F30F13">
      <w:pPr>
        <w:widowControl/>
        <w:autoSpaceDE/>
        <w:autoSpaceDN/>
        <w:adjustRightInd/>
        <w:jc w:val="center"/>
        <w:rPr>
          <w:b/>
          <w:lang w:val="ru-RU" w:eastAsia="en-US"/>
        </w:rPr>
      </w:pPr>
      <w:r>
        <w:rPr>
          <w:b/>
          <w:lang w:val="ru-RU" w:eastAsia="en-US"/>
        </w:rPr>
        <w:t>СРОК ОСВОЕНИЯ – 5 ЛЕТ</w:t>
      </w:r>
    </w:p>
    <w:p w14:paraId="0D628727" w14:textId="77777777" w:rsidR="003F4E2B" w:rsidRDefault="003F4E2B" w:rsidP="00F30F13">
      <w:pPr>
        <w:widowControl/>
        <w:autoSpaceDE/>
        <w:autoSpaceDN/>
        <w:adjustRightInd/>
        <w:jc w:val="center"/>
        <w:rPr>
          <w:b/>
          <w:lang w:val="ru-RU" w:eastAsia="en-US"/>
        </w:rPr>
      </w:pPr>
    </w:p>
    <w:p w14:paraId="17E79C6A" w14:textId="5E82EEAF" w:rsidR="003F4E2B" w:rsidRDefault="003F4E2B" w:rsidP="00F30F13">
      <w:pPr>
        <w:widowControl/>
        <w:autoSpaceDE/>
        <w:autoSpaceDN/>
        <w:adjustRightInd/>
        <w:jc w:val="center"/>
        <w:rPr>
          <w:b/>
          <w:lang w:val="ru-RU" w:eastAsia="en-US"/>
        </w:rPr>
      </w:pPr>
    </w:p>
    <w:p w14:paraId="600B860A" w14:textId="4AD513C4" w:rsidR="008C3E8B" w:rsidRDefault="008C3E8B" w:rsidP="00F30F13">
      <w:pPr>
        <w:widowControl/>
        <w:autoSpaceDE/>
        <w:autoSpaceDN/>
        <w:adjustRightInd/>
        <w:jc w:val="center"/>
        <w:rPr>
          <w:b/>
          <w:lang w:val="ru-RU" w:eastAsia="en-US"/>
        </w:rPr>
      </w:pPr>
    </w:p>
    <w:p w14:paraId="6B64128D" w14:textId="1C578F59" w:rsidR="008C3E8B" w:rsidRDefault="008C3E8B" w:rsidP="00F30F13">
      <w:pPr>
        <w:widowControl/>
        <w:autoSpaceDE/>
        <w:autoSpaceDN/>
        <w:adjustRightInd/>
        <w:jc w:val="center"/>
        <w:rPr>
          <w:b/>
          <w:lang w:val="ru-RU" w:eastAsia="en-US"/>
        </w:rPr>
      </w:pPr>
    </w:p>
    <w:p w14:paraId="6622FF0C" w14:textId="04A619FE" w:rsidR="008C3E8B" w:rsidRDefault="008C3E8B" w:rsidP="00F30F13">
      <w:pPr>
        <w:widowControl/>
        <w:autoSpaceDE/>
        <w:autoSpaceDN/>
        <w:adjustRightInd/>
        <w:jc w:val="center"/>
        <w:rPr>
          <w:b/>
          <w:lang w:val="ru-RU" w:eastAsia="en-US"/>
        </w:rPr>
      </w:pPr>
    </w:p>
    <w:p w14:paraId="733FCA23" w14:textId="4772E7A1" w:rsidR="008C3E8B" w:rsidRDefault="008C3E8B" w:rsidP="00F30F13">
      <w:pPr>
        <w:widowControl/>
        <w:autoSpaceDE/>
        <w:autoSpaceDN/>
        <w:adjustRightInd/>
        <w:jc w:val="center"/>
        <w:rPr>
          <w:b/>
          <w:lang w:val="ru-RU" w:eastAsia="en-US"/>
        </w:rPr>
      </w:pPr>
    </w:p>
    <w:p w14:paraId="1E2CE508" w14:textId="379BF66A" w:rsidR="008C3E8B" w:rsidRDefault="008C3E8B" w:rsidP="00F30F13">
      <w:pPr>
        <w:widowControl/>
        <w:autoSpaceDE/>
        <w:autoSpaceDN/>
        <w:adjustRightInd/>
        <w:jc w:val="center"/>
        <w:rPr>
          <w:b/>
          <w:lang w:val="ru-RU" w:eastAsia="en-US"/>
        </w:rPr>
      </w:pPr>
    </w:p>
    <w:p w14:paraId="75490AAF" w14:textId="64714D93" w:rsidR="008C3E8B" w:rsidRDefault="008C3E8B" w:rsidP="00F30F13">
      <w:pPr>
        <w:widowControl/>
        <w:autoSpaceDE/>
        <w:autoSpaceDN/>
        <w:adjustRightInd/>
        <w:jc w:val="center"/>
        <w:rPr>
          <w:b/>
          <w:lang w:val="ru-RU" w:eastAsia="en-US"/>
        </w:rPr>
      </w:pPr>
    </w:p>
    <w:p w14:paraId="69B9E301" w14:textId="19B5DF1D" w:rsidR="008C3E8B" w:rsidRDefault="008C3E8B" w:rsidP="00F30F13">
      <w:pPr>
        <w:widowControl/>
        <w:autoSpaceDE/>
        <w:autoSpaceDN/>
        <w:adjustRightInd/>
        <w:jc w:val="center"/>
        <w:rPr>
          <w:b/>
          <w:lang w:val="ru-RU" w:eastAsia="en-US"/>
        </w:rPr>
      </w:pPr>
    </w:p>
    <w:p w14:paraId="713D2184" w14:textId="1AE0DA75" w:rsidR="008C3E8B" w:rsidRDefault="008C3E8B" w:rsidP="00F30F13">
      <w:pPr>
        <w:widowControl/>
        <w:autoSpaceDE/>
        <w:autoSpaceDN/>
        <w:adjustRightInd/>
        <w:jc w:val="center"/>
        <w:rPr>
          <w:b/>
          <w:lang w:val="ru-RU" w:eastAsia="en-US"/>
        </w:rPr>
      </w:pPr>
    </w:p>
    <w:p w14:paraId="3F2985BB" w14:textId="22236ACF" w:rsidR="008C3E8B" w:rsidRDefault="008C3E8B" w:rsidP="00F30F13">
      <w:pPr>
        <w:widowControl/>
        <w:autoSpaceDE/>
        <w:autoSpaceDN/>
        <w:adjustRightInd/>
        <w:jc w:val="center"/>
        <w:rPr>
          <w:b/>
          <w:lang w:val="ru-RU" w:eastAsia="en-US"/>
        </w:rPr>
      </w:pPr>
    </w:p>
    <w:p w14:paraId="43C5471D" w14:textId="598B2457" w:rsidR="008C3E8B" w:rsidRDefault="008C3E8B" w:rsidP="00F30F13">
      <w:pPr>
        <w:widowControl/>
        <w:autoSpaceDE/>
        <w:autoSpaceDN/>
        <w:adjustRightInd/>
        <w:jc w:val="center"/>
        <w:rPr>
          <w:b/>
          <w:lang w:val="ru-RU" w:eastAsia="en-US"/>
        </w:rPr>
      </w:pPr>
    </w:p>
    <w:p w14:paraId="49FDF532" w14:textId="77777777" w:rsidR="008C3E8B" w:rsidRDefault="008C3E8B" w:rsidP="00F30F13">
      <w:pPr>
        <w:widowControl/>
        <w:autoSpaceDE/>
        <w:autoSpaceDN/>
        <w:adjustRightInd/>
        <w:jc w:val="center"/>
        <w:rPr>
          <w:b/>
          <w:lang w:val="ru-RU" w:eastAsia="en-US"/>
        </w:rPr>
      </w:pPr>
    </w:p>
    <w:p w14:paraId="3581E7DE" w14:textId="3C07F127" w:rsidR="00846520" w:rsidRDefault="00846520" w:rsidP="00C4779A">
      <w:pPr>
        <w:widowControl/>
        <w:autoSpaceDE/>
        <w:autoSpaceDN/>
        <w:adjustRightInd/>
        <w:rPr>
          <w:b/>
          <w:lang w:val="ru-RU" w:eastAsia="en-US"/>
        </w:rPr>
      </w:pPr>
    </w:p>
    <w:p w14:paraId="17BB4A66" w14:textId="1F2772E1" w:rsidR="000B17FA" w:rsidRDefault="000B17FA" w:rsidP="00C4779A">
      <w:pPr>
        <w:widowControl/>
        <w:autoSpaceDE/>
        <w:autoSpaceDN/>
        <w:adjustRightInd/>
        <w:rPr>
          <w:b/>
          <w:lang w:val="ru-RU" w:eastAsia="en-US"/>
        </w:rPr>
      </w:pPr>
    </w:p>
    <w:p w14:paraId="476ED7B0" w14:textId="77777777" w:rsidR="000B17FA" w:rsidRDefault="000B17FA" w:rsidP="00C4779A">
      <w:pPr>
        <w:widowControl/>
        <w:autoSpaceDE/>
        <w:autoSpaceDN/>
        <w:adjustRightInd/>
        <w:rPr>
          <w:b/>
          <w:lang w:val="ru-RU" w:eastAsia="en-US"/>
        </w:rPr>
      </w:pPr>
    </w:p>
    <w:p w14:paraId="05160731" w14:textId="1E2250AF" w:rsidR="00F26789" w:rsidRPr="009A6E62" w:rsidRDefault="00F26789" w:rsidP="00810F11">
      <w:pPr>
        <w:widowControl/>
        <w:autoSpaceDE/>
        <w:autoSpaceDN/>
        <w:adjustRightInd/>
        <w:rPr>
          <w:b/>
          <w:lang w:val="ru-RU" w:eastAsia="en-US"/>
        </w:rPr>
      </w:pPr>
    </w:p>
    <w:p w14:paraId="5F79FDBD" w14:textId="79453E1B" w:rsidR="0073080D" w:rsidRPr="000E2C82" w:rsidRDefault="00D07ED9" w:rsidP="004D3D93">
      <w:pPr>
        <w:widowControl/>
        <w:autoSpaceDE/>
        <w:autoSpaceDN/>
        <w:adjustRightInd/>
        <w:jc w:val="center"/>
        <w:rPr>
          <w:noProof/>
          <w:sz w:val="28"/>
          <w:szCs w:val="22"/>
          <w:lang w:val="ru-RU"/>
        </w:rPr>
      </w:pPr>
      <w:r>
        <w:rPr>
          <w:noProof/>
          <w:sz w:val="28"/>
          <w:szCs w:val="22"/>
          <w:lang w:val="ru-RU"/>
        </w:rPr>
        <w:t>Но</w:t>
      </w:r>
      <w:r w:rsidR="009A6E62">
        <w:rPr>
          <w:noProof/>
          <w:sz w:val="28"/>
          <w:szCs w:val="22"/>
          <w:lang w:val="ru-RU"/>
        </w:rPr>
        <w:t>восибирск</w:t>
      </w:r>
      <w:r w:rsidR="003F4E2B">
        <w:rPr>
          <w:noProof/>
          <w:sz w:val="28"/>
          <w:szCs w:val="22"/>
          <w:lang w:val="ru-RU"/>
        </w:rPr>
        <w:t>, 2</w:t>
      </w:r>
      <w:r w:rsidR="008C3E8B">
        <w:rPr>
          <w:noProof/>
          <w:sz w:val="28"/>
          <w:szCs w:val="22"/>
          <w:lang w:val="ru-RU"/>
        </w:rPr>
        <w:t>022</w:t>
      </w:r>
    </w:p>
    <w:p w14:paraId="30B61F96" w14:textId="77777777" w:rsidR="0073080D" w:rsidRDefault="0073080D" w:rsidP="00F30F13">
      <w:pPr>
        <w:tabs>
          <w:tab w:val="left" w:pos="284"/>
          <w:tab w:val="left" w:pos="426"/>
          <w:tab w:val="left" w:pos="567"/>
        </w:tabs>
        <w:rPr>
          <w:b/>
          <w:sz w:val="28"/>
          <w:szCs w:val="28"/>
          <w:lang w:val="ru-RU"/>
        </w:rPr>
      </w:pPr>
    </w:p>
    <w:p w14:paraId="35B42F5A" w14:textId="0C4614B0" w:rsidR="003F4E2B" w:rsidRPr="00A70D9E" w:rsidRDefault="00C27963" w:rsidP="00DE2EEF">
      <w:pPr>
        <w:pStyle w:val="10"/>
        <w:spacing w:before="67" w:after="0"/>
        <w:ind w:left="771"/>
        <w:rPr>
          <w:rFonts w:ascii="Times New Roman" w:hAnsi="Times New Roman"/>
          <w:sz w:val="36"/>
          <w:szCs w:val="36"/>
        </w:rPr>
      </w:pPr>
      <w:r>
        <w:rPr>
          <w:rFonts w:ascii="Times New Roman" w:hAnsi="Times New Roman"/>
          <w:sz w:val="36"/>
          <w:szCs w:val="36"/>
          <w:lang w:val="ru-RU"/>
        </w:rPr>
        <w:lastRenderedPageBreak/>
        <w:t xml:space="preserve">                              </w:t>
      </w:r>
      <w:r w:rsidR="003F4E2B" w:rsidRPr="00A70D9E">
        <w:rPr>
          <w:rFonts w:ascii="Times New Roman" w:hAnsi="Times New Roman"/>
          <w:sz w:val="36"/>
          <w:szCs w:val="36"/>
        </w:rPr>
        <w:t>Содержание</w:t>
      </w: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37"/>
        <w:gridCol w:w="1239"/>
      </w:tblGrid>
      <w:tr w:rsidR="003F4E2B" w14:paraId="15DA1A12" w14:textId="77777777" w:rsidTr="002D4DE0">
        <w:trPr>
          <w:trHeight w:val="351"/>
        </w:trPr>
        <w:tc>
          <w:tcPr>
            <w:tcW w:w="9110" w:type="dxa"/>
            <w:gridSpan w:val="2"/>
          </w:tcPr>
          <w:p w14:paraId="5C896C88" w14:textId="77777777" w:rsidR="003F4E2B" w:rsidRPr="00DF130B" w:rsidRDefault="003F4E2B" w:rsidP="00F30F13">
            <w:pPr>
              <w:pStyle w:val="TableParagraph"/>
              <w:ind w:left="777"/>
              <w:jc w:val="center"/>
              <w:rPr>
                <w:b/>
                <w:sz w:val="24"/>
                <w:szCs w:val="24"/>
              </w:rPr>
            </w:pPr>
            <w:r w:rsidRPr="00DF130B">
              <w:rPr>
                <w:b/>
                <w:sz w:val="24"/>
                <w:szCs w:val="24"/>
              </w:rPr>
              <w:t>Раздел</w:t>
            </w:r>
          </w:p>
        </w:tc>
        <w:tc>
          <w:tcPr>
            <w:tcW w:w="1239" w:type="dxa"/>
          </w:tcPr>
          <w:p w14:paraId="1F157945" w14:textId="77777777" w:rsidR="003F4E2B" w:rsidRPr="0044713C" w:rsidRDefault="003F4E2B" w:rsidP="00F30F13">
            <w:pPr>
              <w:pStyle w:val="TableParagraph"/>
              <w:ind w:left="108"/>
              <w:rPr>
                <w:sz w:val="24"/>
                <w:szCs w:val="24"/>
              </w:rPr>
            </w:pPr>
            <w:r w:rsidRPr="0044713C">
              <w:rPr>
                <w:sz w:val="24"/>
                <w:szCs w:val="24"/>
              </w:rPr>
              <w:t>№ стр</w:t>
            </w:r>
            <w:r w:rsidR="00FF558F" w:rsidRPr="0044713C">
              <w:rPr>
                <w:sz w:val="24"/>
                <w:szCs w:val="24"/>
              </w:rPr>
              <w:t>.</w:t>
            </w:r>
          </w:p>
        </w:tc>
      </w:tr>
      <w:tr w:rsidR="00BC41A3" w14:paraId="4F7B06AC" w14:textId="77777777" w:rsidTr="002D4DE0">
        <w:trPr>
          <w:trHeight w:val="351"/>
        </w:trPr>
        <w:tc>
          <w:tcPr>
            <w:tcW w:w="9110" w:type="dxa"/>
            <w:gridSpan w:val="2"/>
          </w:tcPr>
          <w:p w14:paraId="3B92917D" w14:textId="285608DF" w:rsidR="00BC41A3" w:rsidRPr="00DF130B" w:rsidRDefault="00BC41A3" w:rsidP="00BC41A3">
            <w:pPr>
              <w:pStyle w:val="TableParagraph"/>
              <w:ind w:left="777"/>
              <w:rPr>
                <w:b/>
                <w:sz w:val="24"/>
                <w:szCs w:val="24"/>
              </w:rPr>
            </w:pPr>
            <w:r>
              <w:rPr>
                <w:b/>
                <w:sz w:val="24"/>
                <w:szCs w:val="24"/>
              </w:rPr>
              <w:t xml:space="preserve">  ОБЩИЕ ПОЛОЖЕНИЯ</w:t>
            </w:r>
          </w:p>
        </w:tc>
        <w:tc>
          <w:tcPr>
            <w:tcW w:w="1239" w:type="dxa"/>
          </w:tcPr>
          <w:p w14:paraId="00E44015" w14:textId="223AADF1" w:rsidR="00BC41A3" w:rsidRPr="0044713C" w:rsidRDefault="00BC41A3" w:rsidP="00F30F13">
            <w:pPr>
              <w:pStyle w:val="TableParagraph"/>
              <w:ind w:left="108"/>
              <w:rPr>
                <w:sz w:val="24"/>
                <w:szCs w:val="24"/>
              </w:rPr>
            </w:pPr>
            <w:r>
              <w:rPr>
                <w:sz w:val="24"/>
                <w:szCs w:val="24"/>
              </w:rPr>
              <w:t xml:space="preserve">        5</w:t>
            </w:r>
          </w:p>
        </w:tc>
      </w:tr>
      <w:tr w:rsidR="003F4E2B" w:rsidRPr="0044713C" w14:paraId="462BB92B" w14:textId="77777777" w:rsidTr="002D4DE0">
        <w:trPr>
          <w:trHeight w:val="704"/>
        </w:trPr>
        <w:tc>
          <w:tcPr>
            <w:tcW w:w="9110" w:type="dxa"/>
            <w:gridSpan w:val="2"/>
          </w:tcPr>
          <w:p w14:paraId="6B26DB62" w14:textId="59739530" w:rsidR="003F4E2B" w:rsidRPr="00DF130B" w:rsidRDefault="008125B1" w:rsidP="00F30F13">
            <w:pPr>
              <w:pStyle w:val="TableParagraph"/>
              <w:spacing w:before="1"/>
              <w:ind w:firstLine="707"/>
              <w:rPr>
                <w:b/>
                <w:sz w:val="24"/>
                <w:szCs w:val="24"/>
              </w:rPr>
            </w:pPr>
            <w:r w:rsidRPr="008125B1">
              <w:rPr>
                <w:b/>
                <w:sz w:val="24"/>
                <w:szCs w:val="24"/>
              </w:rPr>
              <w:t>1.ЦЕЛЕВОЙ РАЗДЕЛ ОСНОВНОЙ ОБРАЗОВАТЕЛЬНОЙ ПРОГРАММЫ ОСНОВНОГО ОБЩЕГО ОБРАЗОВАНИЯ</w:t>
            </w:r>
          </w:p>
        </w:tc>
        <w:tc>
          <w:tcPr>
            <w:tcW w:w="1239" w:type="dxa"/>
          </w:tcPr>
          <w:p w14:paraId="4CBB3D4E" w14:textId="75ACC0AA" w:rsidR="003F4E2B" w:rsidRPr="00DF130B" w:rsidRDefault="00BC41A3" w:rsidP="00A404AB">
            <w:pPr>
              <w:pStyle w:val="TableParagraph"/>
              <w:ind w:left="0"/>
              <w:jc w:val="center"/>
              <w:rPr>
                <w:sz w:val="24"/>
                <w:szCs w:val="24"/>
                <w:highlight w:val="yellow"/>
              </w:rPr>
            </w:pPr>
            <w:r>
              <w:rPr>
                <w:sz w:val="24"/>
                <w:szCs w:val="24"/>
              </w:rPr>
              <w:t>7</w:t>
            </w:r>
          </w:p>
        </w:tc>
      </w:tr>
      <w:tr w:rsidR="003F4E2B" w:rsidRPr="007104BA" w14:paraId="2AF2F3B4" w14:textId="77777777" w:rsidTr="002D4DE0">
        <w:trPr>
          <w:trHeight w:val="351"/>
        </w:trPr>
        <w:tc>
          <w:tcPr>
            <w:tcW w:w="9110" w:type="dxa"/>
            <w:gridSpan w:val="2"/>
          </w:tcPr>
          <w:p w14:paraId="166B8CAD" w14:textId="693DB448" w:rsidR="003F4E2B" w:rsidRPr="008125B1" w:rsidRDefault="008125B1" w:rsidP="007104BA">
            <w:pPr>
              <w:pStyle w:val="TableParagraph"/>
              <w:rPr>
                <w:sz w:val="24"/>
                <w:szCs w:val="24"/>
              </w:rPr>
            </w:pPr>
            <w:r w:rsidRPr="008125B1">
              <w:rPr>
                <w:sz w:val="24"/>
                <w:szCs w:val="24"/>
              </w:rPr>
              <w:t>1.1. ПОЯСНИТЕЛЬНАЯ</w:t>
            </w:r>
            <w:r w:rsidRPr="008125B1">
              <w:rPr>
                <w:spacing w:val="67"/>
                <w:sz w:val="24"/>
                <w:szCs w:val="24"/>
              </w:rPr>
              <w:t xml:space="preserve"> </w:t>
            </w:r>
            <w:r w:rsidRPr="008125B1">
              <w:rPr>
                <w:sz w:val="24"/>
                <w:szCs w:val="24"/>
              </w:rPr>
              <w:t>ЗАПИСКА</w:t>
            </w:r>
          </w:p>
        </w:tc>
        <w:tc>
          <w:tcPr>
            <w:tcW w:w="1239" w:type="dxa"/>
          </w:tcPr>
          <w:p w14:paraId="37008B76" w14:textId="5A677757" w:rsidR="003F4E2B" w:rsidRPr="007104BA" w:rsidRDefault="00BC41A3" w:rsidP="00A404AB">
            <w:pPr>
              <w:pStyle w:val="TableParagraph"/>
              <w:ind w:left="0"/>
              <w:jc w:val="center"/>
              <w:rPr>
                <w:sz w:val="24"/>
                <w:szCs w:val="24"/>
              </w:rPr>
            </w:pPr>
            <w:r>
              <w:rPr>
                <w:sz w:val="24"/>
                <w:szCs w:val="24"/>
              </w:rPr>
              <w:t>7</w:t>
            </w:r>
          </w:p>
        </w:tc>
      </w:tr>
      <w:tr w:rsidR="003F4E2B" w:rsidRPr="007104BA" w14:paraId="5836CCF2" w14:textId="77777777" w:rsidTr="002D4DE0">
        <w:trPr>
          <w:trHeight w:val="704"/>
        </w:trPr>
        <w:tc>
          <w:tcPr>
            <w:tcW w:w="9110" w:type="dxa"/>
            <w:gridSpan w:val="2"/>
          </w:tcPr>
          <w:p w14:paraId="457BFEF5" w14:textId="77777777" w:rsidR="003F4E2B" w:rsidRPr="007104BA" w:rsidRDefault="003F4E2B" w:rsidP="00F30F13">
            <w:pPr>
              <w:pStyle w:val="TableParagraph"/>
              <w:ind w:left="815"/>
              <w:rPr>
                <w:sz w:val="24"/>
                <w:szCs w:val="24"/>
              </w:rPr>
            </w:pPr>
            <w:r w:rsidRPr="007104BA">
              <w:rPr>
                <w:sz w:val="24"/>
                <w:szCs w:val="24"/>
              </w:rPr>
              <w:t>1.1.1. Цели и задачи реализации основной образовательной</w:t>
            </w:r>
          </w:p>
          <w:p w14:paraId="40F0CA2E" w14:textId="77777777" w:rsidR="003F4E2B" w:rsidRPr="007104BA" w:rsidRDefault="003F4E2B" w:rsidP="00F30F13">
            <w:pPr>
              <w:pStyle w:val="TableParagraph"/>
              <w:ind w:left="815"/>
              <w:rPr>
                <w:sz w:val="24"/>
                <w:szCs w:val="24"/>
              </w:rPr>
            </w:pPr>
            <w:r w:rsidRPr="007104BA">
              <w:rPr>
                <w:sz w:val="24"/>
                <w:szCs w:val="24"/>
              </w:rPr>
              <w:t>программы основного общего образования</w:t>
            </w:r>
          </w:p>
        </w:tc>
        <w:tc>
          <w:tcPr>
            <w:tcW w:w="1239" w:type="dxa"/>
          </w:tcPr>
          <w:p w14:paraId="708923FE" w14:textId="07D38876" w:rsidR="003F4E2B" w:rsidRPr="007104BA" w:rsidRDefault="00BC41A3" w:rsidP="00A404AB">
            <w:pPr>
              <w:pStyle w:val="TableParagraph"/>
              <w:ind w:left="0"/>
              <w:jc w:val="center"/>
              <w:rPr>
                <w:sz w:val="24"/>
                <w:szCs w:val="24"/>
              </w:rPr>
            </w:pPr>
            <w:r>
              <w:rPr>
                <w:sz w:val="24"/>
                <w:szCs w:val="24"/>
              </w:rPr>
              <w:t>7</w:t>
            </w:r>
          </w:p>
        </w:tc>
      </w:tr>
      <w:tr w:rsidR="003F4E2B" w:rsidRPr="0044713C" w14:paraId="2F6CA93D" w14:textId="77777777" w:rsidTr="002D4DE0">
        <w:trPr>
          <w:trHeight w:val="708"/>
        </w:trPr>
        <w:tc>
          <w:tcPr>
            <w:tcW w:w="9110" w:type="dxa"/>
            <w:gridSpan w:val="2"/>
          </w:tcPr>
          <w:p w14:paraId="32366FAF" w14:textId="5B431994" w:rsidR="003F4E2B" w:rsidRPr="007104BA" w:rsidRDefault="003F4E2B" w:rsidP="008C3E8B">
            <w:pPr>
              <w:pStyle w:val="TableParagraph"/>
              <w:ind w:left="815"/>
              <w:rPr>
                <w:sz w:val="24"/>
                <w:szCs w:val="24"/>
              </w:rPr>
            </w:pPr>
            <w:r w:rsidRPr="007104BA">
              <w:rPr>
                <w:sz w:val="24"/>
                <w:szCs w:val="24"/>
              </w:rPr>
              <w:t>1.1.2.</w:t>
            </w:r>
            <w:r w:rsidR="00214414">
              <w:rPr>
                <w:sz w:val="24"/>
                <w:szCs w:val="24"/>
              </w:rPr>
              <w:t xml:space="preserve"> </w:t>
            </w:r>
            <w:r w:rsidR="008C3E8B">
              <w:rPr>
                <w:sz w:val="24"/>
                <w:szCs w:val="24"/>
              </w:rPr>
              <w:t xml:space="preserve">Принципы </w:t>
            </w:r>
            <w:r w:rsidR="008C3E8B" w:rsidRPr="009A56E1">
              <w:rPr>
                <w:sz w:val="24"/>
                <w:szCs w:val="24"/>
              </w:rPr>
              <w:t xml:space="preserve">формирования и механизмы реализации </w:t>
            </w:r>
            <w:r w:rsidR="008C3E8B">
              <w:rPr>
                <w:sz w:val="24"/>
                <w:szCs w:val="24"/>
              </w:rPr>
              <w:t>основной</w:t>
            </w:r>
            <w:r w:rsidRPr="007104BA">
              <w:rPr>
                <w:spacing w:val="53"/>
                <w:sz w:val="24"/>
                <w:szCs w:val="24"/>
              </w:rPr>
              <w:t xml:space="preserve"> </w:t>
            </w:r>
            <w:r w:rsidRPr="007104BA">
              <w:rPr>
                <w:sz w:val="24"/>
                <w:szCs w:val="24"/>
              </w:rPr>
              <w:t>образовательной</w:t>
            </w:r>
            <w:r w:rsidR="008C3E8B">
              <w:rPr>
                <w:sz w:val="24"/>
                <w:szCs w:val="24"/>
              </w:rPr>
              <w:t xml:space="preserve"> </w:t>
            </w:r>
            <w:r w:rsidRPr="007104BA">
              <w:rPr>
                <w:sz w:val="24"/>
                <w:szCs w:val="24"/>
              </w:rPr>
              <w:t>программы основного общего образования</w:t>
            </w:r>
          </w:p>
        </w:tc>
        <w:tc>
          <w:tcPr>
            <w:tcW w:w="1239" w:type="dxa"/>
          </w:tcPr>
          <w:p w14:paraId="6D674FC8" w14:textId="2EC7004F" w:rsidR="003F4E2B" w:rsidRPr="007104BA" w:rsidRDefault="00BC41A3" w:rsidP="00A404AB">
            <w:pPr>
              <w:pStyle w:val="TableParagraph"/>
              <w:ind w:left="0"/>
              <w:jc w:val="center"/>
              <w:rPr>
                <w:sz w:val="24"/>
                <w:szCs w:val="24"/>
              </w:rPr>
            </w:pPr>
            <w:r>
              <w:rPr>
                <w:sz w:val="24"/>
                <w:szCs w:val="24"/>
              </w:rPr>
              <w:t>8</w:t>
            </w:r>
          </w:p>
        </w:tc>
      </w:tr>
      <w:tr w:rsidR="008C3E8B" w:rsidRPr="0044713C" w14:paraId="3BA7E7AD" w14:textId="77777777" w:rsidTr="002D4DE0">
        <w:trPr>
          <w:trHeight w:val="708"/>
        </w:trPr>
        <w:tc>
          <w:tcPr>
            <w:tcW w:w="9110" w:type="dxa"/>
            <w:gridSpan w:val="2"/>
          </w:tcPr>
          <w:p w14:paraId="3C09C6ED" w14:textId="21B88507" w:rsidR="008C3E8B" w:rsidRPr="007104BA" w:rsidRDefault="008C3E8B" w:rsidP="008C3E8B">
            <w:pPr>
              <w:pStyle w:val="TableParagraph"/>
              <w:ind w:left="815"/>
              <w:rPr>
                <w:sz w:val="24"/>
                <w:szCs w:val="24"/>
              </w:rPr>
            </w:pPr>
            <w:r w:rsidRPr="008C3E8B">
              <w:rPr>
                <w:sz w:val="24"/>
                <w:szCs w:val="24"/>
              </w:rPr>
              <w:t>1.1.3. Общая характеристика  основной образовательной программы</w:t>
            </w:r>
            <w:r w:rsidR="00574AC4">
              <w:rPr>
                <w:sz w:val="24"/>
                <w:szCs w:val="24"/>
              </w:rPr>
              <w:t xml:space="preserve"> основного общего образования</w:t>
            </w:r>
          </w:p>
        </w:tc>
        <w:tc>
          <w:tcPr>
            <w:tcW w:w="1239" w:type="dxa"/>
          </w:tcPr>
          <w:p w14:paraId="5E213981" w14:textId="6B1763CE" w:rsidR="008C3E8B" w:rsidRPr="007104BA" w:rsidRDefault="00BC41A3" w:rsidP="00A404AB">
            <w:pPr>
              <w:pStyle w:val="TableParagraph"/>
              <w:ind w:left="0"/>
              <w:jc w:val="center"/>
              <w:rPr>
                <w:sz w:val="24"/>
                <w:szCs w:val="24"/>
              </w:rPr>
            </w:pPr>
            <w:r>
              <w:rPr>
                <w:sz w:val="24"/>
                <w:szCs w:val="24"/>
              </w:rPr>
              <w:t>10</w:t>
            </w:r>
          </w:p>
        </w:tc>
      </w:tr>
      <w:tr w:rsidR="003F4E2B" w:rsidRPr="0044713C" w14:paraId="32BA6F23" w14:textId="77777777" w:rsidTr="002D4DE0">
        <w:trPr>
          <w:trHeight w:val="704"/>
        </w:trPr>
        <w:tc>
          <w:tcPr>
            <w:tcW w:w="9110" w:type="dxa"/>
            <w:gridSpan w:val="2"/>
          </w:tcPr>
          <w:p w14:paraId="3E8C6E6F" w14:textId="7C133E84" w:rsidR="003F4E2B" w:rsidRPr="008125B1" w:rsidRDefault="008125B1" w:rsidP="000B17FA">
            <w:pPr>
              <w:pStyle w:val="TableParagraph"/>
              <w:tabs>
                <w:tab w:val="left" w:pos="735"/>
                <w:tab w:val="left" w:pos="2562"/>
                <w:tab w:val="left" w:pos="4249"/>
                <w:tab w:val="left" w:pos="5513"/>
                <w:tab w:val="left" w:pos="7518"/>
              </w:tabs>
              <w:rPr>
                <w:sz w:val="24"/>
                <w:szCs w:val="24"/>
              </w:rPr>
            </w:pPr>
            <w:r>
              <w:rPr>
                <w:sz w:val="24"/>
                <w:szCs w:val="24"/>
              </w:rPr>
              <w:t>1.2.</w:t>
            </w:r>
            <w:r>
              <w:rPr>
                <w:sz w:val="24"/>
                <w:szCs w:val="24"/>
              </w:rPr>
              <w:tab/>
              <w:t>ПЛАНИРУЕМЫЕ РЕЗУЛЬТАТЫ</w:t>
            </w:r>
            <w:r>
              <w:rPr>
                <w:sz w:val="24"/>
                <w:szCs w:val="24"/>
              </w:rPr>
              <w:tab/>
              <w:t xml:space="preserve">ОСВОЕНИЯ ОБУЧАЮЩИМИСЯ </w:t>
            </w:r>
            <w:r w:rsidRPr="008125B1">
              <w:rPr>
                <w:sz w:val="24"/>
                <w:szCs w:val="24"/>
              </w:rPr>
              <w:t>ОСНОВНОЙ</w:t>
            </w:r>
            <w:r>
              <w:rPr>
                <w:sz w:val="24"/>
                <w:szCs w:val="24"/>
              </w:rPr>
              <w:t xml:space="preserve"> </w:t>
            </w:r>
            <w:r w:rsidRPr="008125B1">
              <w:rPr>
                <w:sz w:val="24"/>
                <w:szCs w:val="24"/>
              </w:rPr>
              <w:t>ОБРАЗОВАТЕЛЬНОЙ ПРОГРАММЫ ОСНОВНОГО ОБЩЕГО ОБРАЗОВАНИЯ</w:t>
            </w:r>
            <w:r w:rsidR="00574AC4">
              <w:rPr>
                <w:sz w:val="24"/>
                <w:szCs w:val="24"/>
              </w:rPr>
              <w:t>: ОБЩАЯ ХАРАКТЕРИСТИКА</w:t>
            </w:r>
          </w:p>
        </w:tc>
        <w:tc>
          <w:tcPr>
            <w:tcW w:w="1239" w:type="dxa"/>
          </w:tcPr>
          <w:p w14:paraId="2C757FF4" w14:textId="4A2C3C73" w:rsidR="003F4E2B" w:rsidRPr="007104BA" w:rsidRDefault="00BC41A3" w:rsidP="00A404AB">
            <w:pPr>
              <w:pStyle w:val="TableParagraph"/>
              <w:ind w:left="0"/>
              <w:jc w:val="center"/>
              <w:rPr>
                <w:sz w:val="24"/>
                <w:szCs w:val="24"/>
              </w:rPr>
            </w:pPr>
            <w:r>
              <w:rPr>
                <w:sz w:val="24"/>
                <w:szCs w:val="24"/>
              </w:rPr>
              <w:t>1</w:t>
            </w:r>
            <w:r w:rsidR="00C27963">
              <w:rPr>
                <w:sz w:val="24"/>
                <w:szCs w:val="24"/>
              </w:rPr>
              <w:t>1</w:t>
            </w:r>
          </w:p>
        </w:tc>
      </w:tr>
      <w:tr w:rsidR="003F4E2B" w:rsidRPr="003F1F4D" w14:paraId="0011CAB5" w14:textId="77777777" w:rsidTr="003F1F4D">
        <w:trPr>
          <w:trHeight w:val="397"/>
        </w:trPr>
        <w:tc>
          <w:tcPr>
            <w:tcW w:w="9110" w:type="dxa"/>
            <w:gridSpan w:val="2"/>
          </w:tcPr>
          <w:p w14:paraId="11F994AD" w14:textId="67560CF9" w:rsidR="003F4E2B" w:rsidRPr="007104BA" w:rsidRDefault="003F1F4D" w:rsidP="00F30F13">
            <w:pPr>
              <w:pStyle w:val="TableParagraph"/>
              <w:tabs>
                <w:tab w:val="left" w:pos="1648"/>
                <w:tab w:val="left" w:pos="2933"/>
                <w:tab w:val="left" w:pos="4119"/>
                <w:tab w:val="left" w:pos="5538"/>
                <w:tab w:val="left" w:pos="5890"/>
                <w:tab w:val="left" w:pos="7240"/>
              </w:tabs>
              <w:ind w:firstLine="707"/>
              <w:rPr>
                <w:sz w:val="24"/>
                <w:szCs w:val="24"/>
              </w:rPr>
            </w:pPr>
            <w:r>
              <w:rPr>
                <w:sz w:val="24"/>
                <w:szCs w:val="24"/>
              </w:rPr>
              <w:t>1.2.1. Требования к планируемым результатам</w:t>
            </w:r>
          </w:p>
        </w:tc>
        <w:tc>
          <w:tcPr>
            <w:tcW w:w="1239" w:type="dxa"/>
          </w:tcPr>
          <w:p w14:paraId="2EC96AC5" w14:textId="3873B27C" w:rsidR="003F4E2B" w:rsidRPr="007104BA" w:rsidRDefault="00514A21" w:rsidP="00A404AB">
            <w:pPr>
              <w:pStyle w:val="TableParagraph"/>
              <w:ind w:left="0"/>
              <w:jc w:val="center"/>
              <w:rPr>
                <w:sz w:val="24"/>
                <w:szCs w:val="24"/>
              </w:rPr>
            </w:pPr>
            <w:r>
              <w:rPr>
                <w:sz w:val="24"/>
                <w:szCs w:val="24"/>
              </w:rPr>
              <w:t>8</w:t>
            </w:r>
          </w:p>
        </w:tc>
      </w:tr>
      <w:tr w:rsidR="003F4E2B" w:rsidRPr="0044713C" w14:paraId="100502D5" w14:textId="77777777" w:rsidTr="002D4DE0">
        <w:trPr>
          <w:trHeight w:val="351"/>
        </w:trPr>
        <w:tc>
          <w:tcPr>
            <w:tcW w:w="9110" w:type="dxa"/>
            <w:gridSpan w:val="2"/>
          </w:tcPr>
          <w:p w14:paraId="459A2BA4" w14:textId="1711D6EA" w:rsidR="003F4E2B" w:rsidRPr="007104BA" w:rsidRDefault="003F1F4D" w:rsidP="00F30F13">
            <w:pPr>
              <w:pStyle w:val="TableParagraph"/>
              <w:ind w:left="815"/>
              <w:rPr>
                <w:sz w:val="24"/>
                <w:szCs w:val="24"/>
              </w:rPr>
            </w:pPr>
            <w:r>
              <w:rPr>
                <w:sz w:val="24"/>
                <w:szCs w:val="24"/>
              </w:rPr>
              <w:t>1.2.2</w:t>
            </w:r>
            <w:r w:rsidR="00A17284" w:rsidRPr="007104BA">
              <w:rPr>
                <w:sz w:val="24"/>
                <w:szCs w:val="24"/>
              </w:rPr>
              <w:t>. Планируемы</w:t>
            </w:r>
            <w:r w:rsidR="006D3CEC">
              <w:rPr>
                <w:sz w:val="24"/>
                <w:szCs w:val="24"/>
              </w:rPr>
              <w:t>е</w:t>
            </w:r>
            <w:r w:rsidR="00A17284" w:rsidRPr="007104BA">
              <w:rPr>
                <w:sz w:val="24"/>
                <w:szCs w:val="24"/>
              </w:rPr>
              <w:t xml:space="preserve"> л</w:t>
            </w:r>
            <w:r w:rsidR="003F4E2B" w:rsidRPr="007104BA">
              <w:rPr>
                <w:sz w:val="24"/>
                <w:szCs w:val="24"/>
              </w:rPr>
              <w:t>ичностные результаты освоения ООП</w:t>
            </w:r>
          </w:p>
        </w:tc>
        <w:tc>
          <w:tcPr>
            <w:tcW w:w="1239" w:type="dxa"/>
          </w:tcPr>
          <w:p w14:paraId="4688FAA9" w14:textId="14ECD674" w:rsidR="003F4E2B" w:rsidRPr="007104BA" w:rsidRDefault="00514A21" w:rsidP="00A404AB">
            <w:pPr>
              <w:pStyle w:val="TableParagraph"/>
              <w:ind w:left="0"/>
              <w:jc w:val="center"/>
              <w:rPr>
                <w:sz w:val="24"/>
                <w:szCs w:val="24"/>
              </w:rPr>
            </w:pPr>
            <w:r>
              <w:rPr>
                <w:sz w:val="24"/>
                <w:szCs w:val="24"/>
              </w:rPr>
              <w:t>10</w:t>
            </w:r>
          </w:p>
        </w:tc>
      </w:tr>
      <w:tr w:rsidR="003F4E2B" w:rsidRPr="0044713C" w14:paraId="5A702181" w14:textId="77777777" w:rsidTr="002D4DE0">
        <w:trPr>
          <w:trHeight w:val="355"/>
        </w:trPr>
        <w:tc>
          <w:tcPr>
            <w:tcW w:w="9110" w:type="dxa"/>
            <w:gridSpan w:val="2"/>
          </w:tcPr>
          <w:p w14:paraId="2B4A6C43" w14:textId="1D2988B3" w:rsidR="003F4E2B" w:rsidRPr="007104BA" w:rsidRDefault="003F1F4D" w:rsidP="00F30F13">
            <w:pPr>
              <w:pStyle w:val="TableParagraph"/>
              <w:ind w:left="815"/>
              <w:rPr>
                <w:sz w:val="24"/>
                <w:szCs w:val="24"/>
              </w:rPr>
            </w:pPr>
            <w:r>
              <w:rPr>
                <w:sz w:val="24"/>
                <w:szCs w:val="24"/>
              </w:rPr>
              <w:t>1.2.3</w:t>
            </w:r>
            <w:r w:rsidR="00A17284" w:rsidRPr="007104BA">
              <w:rPr>
                <w:sz w:val="24"/>
                <w:szCs w:val="24"/>
              </w:rPr>
              <w:t>. Планируемые м</w:t>
            </w:r>
            <w:r w:rsidR="003F4E2B" w:rsidRPr="007104BA">
              <w:rPr>
                <w:sz w:val="24"/>
                <w:szCs w:val="24"/>
              </w:rPr>
              <w:t>етапредметные результаты освоения ООП</w:t>
            </w:r>
          </w:p>
        </w:tc>
        <w:tc>
          <w:tcPr>
            <w:tcW w:w="1239" w:type="dxa"/>
          </w:tcPr>
          <w:p w14:paraId="612819BC" w14:textId="4862B68E" w:rsidR="003F4E2B" w:rsidRPr="007104BA" w:rsidRDefault="00514A21" w:rsidP="00A404AB">
            <w:pPr>
              <w:pStyle w:val="TableParagraph"/>
              <w:ind w:left="0"/>
              <w:jc w:val="center"/>
              <w:rPr>
                <w:sz w:val="24"/>
                <w:szCs w:val="24"/>
              </w:rPr>
            </w:pPr>
            <w:r>
              <w:rPr>
                <w:sz w:val="24"/>
                <w:szCs w:val="24"/>
              </w:rPr>
              <w:t>14</w:t>
            </w:r>
          </w:p>
        </w:tc>
      </w:tr>
      <w:tr w:rsidR="003F4E2B" w:rsidRPr="007104BA" w14:paraId="49C0BC85" w14:textId="77777777" w:rsidTr="002D4DE0">
        <w:trPr>
          <w:trHeight w:val="351"/>
        </w:trPr>
        <w:tc>
          <w:tcPr>
            <w:tcW w:w="9110" w:type="dxa"/>
            <w:gridSpan w:val="2"/>
          </w:tcPr>
          <w:p w14:paraId="1AC23466" w14:textId="2856D5FC" w:rsidR="003F4E2B" w:rsidRPr="007104BA" w:rsidRDefault="003F1F4D" w:rsidP="00F30F13">
            <w:pPr>
              <w:pStyle w:val="TableParagraph"/>
              <w:ind w:left="815"/>
              <w:rPr>
                <w:sz w:val="24"/>
                <w:szCs w:val="24"/>
              </w:rPr>
            </w:pPr>
            <w:r>
              <w:rPr>
                <w:sz w:val="24"/>
                <w:szCs w:val="24"/>
              </w:rPr>
              <w:t>1.2.4</w:t>
            </w:r>
            <w:r w:rsidR="003F4E2B" w:rsidRPr="007104BA">
              <w:rPr>
                <w:sz w:val="24"/>
                <w:szCs w:val="24"/>
              </w:rPr>
              <w:t xml:space="preserve">. </w:t>
            </w:r>
            <w:r w:rsidR="00A17284" w:rsidRPr="007104BA">
              <w:rPr>
                <w:sz w:val="24"/>
                <w:szCs w:val="24"/>
              </w:rPr>
              <w:t>Планируемые п</w:t>
            </w:r>
            <w:r w:rsidR="003F4E2B" w:rsidRPr="007104BA">
              <w:rPr>
                <w:sz w:val="24"/>
                <w:szCs w:val="24"/>
              </w:rPr>
              <w:t>редметные результаты</w:t>
            </w:r>
          </w:p>
        </w:tc>
        <w:tc>
          <w:tcPr>
            <w:tcW w:w="1239" w:type="dxa"/>
          </w:tcPr>
          <w:p w14:paraId="2760DB10" w14:textId="21FCA15F" w:rsidR="003F4E2B" w:rsidRPr="007104BA" w:rsidRDefault="00514A21" w:rsidP="00A404AB">
            <w:pPr>
              <w:pStyle w:val="TableParagraph"/>
              <w:ind w:left="0"/>
              <w:jc w:val="center"/>
              <w:rPr>
                <w:sz w:val="24"/>
                <w:szCs w:val="24"/>
              </w:rPr>
            </w:pPr>
            <w:r>
              <w:rPr>
                <w:sz w:val="24"/>
                <w:szCs w:val="24"/>
              </w:rPr>
              <w:t>17</w:t>
            </w:r>
          </w:p>
        </w:tc>
      </w:tr>
      <w:tr w:rsidR="003F4E2B" w:rsidRPr="007104BA" w14:paraId="71E4EBCB" w14:textId="77777777" w:rsidTr="002D4DE0">
        <w:trPr>
          <w:trHeight w:val="351"/>
        </w:trPr>
        <w:tc>
          <w:tcPr>
            <w:tcW w:w="9110" w:type="dxa"/>
            <w:gridSpan w:val="2"/>
          </w:tcPr>
          <w:p w14:paraId="020D0DA4" w14:textId="4EB69ED4" w:rsidR="003F4E2B" w:rsidRPr="007104BA" w:rsidRDefault="007104BA" w:rsidP="007104BA">
            <w:pPr>
              <w:pStyle w:val="TableParagraph"/>
              <w:rPr>
                <w:sz w:val="24"/>
                <w:szCs w:val="24"/>
              </w:rPr>
            </w:pPr>
            <w:r>
              <w:rPr>
                <w:sz w:val="24"/>
                <w:szCs w:val="24"/>
              </w:rPr>
              <w:t xml:space="preserve">            </w:t>
            </w:r>
            <w:r w:rsidR="003F4E2B" w:rsidRPr="007104BA">
              <w:rPr>
                <w:sz w:val="24"/>
                <w:szCs w:val="24"/>
              </w:rPr>
              <w:t>1.</w:t>
            </w:r>
            <w:r w:rsidR="003F1F4D">
              <w:rPr>
                <w:sz w:val="24"/>
                <w:szCs w:val="24"/>
              </w:rPr>
              <w:t>2.4</w:t>
            </w:r>
            <w:r w:rsidR="003F4E2B" w:rsidRPr="007104BA">
              <w:rPr>
                <w:sz w:val="24"/>
                <w:szCs w:val="24"/>
              </w:rPr>
              <w:t>.1.Русский язык</w:t>
            </w:r>
          </w:p>
        </w:tc>
        <w:tc>
          <w:tcPr>
            <w:tcW w:w="1239" w:type="dxa"/>
          </w:tcPr>
          <w:p w14:paraId="49D0FF74" w14:textId="117EBA1C" w:rsidR="003F4E2B" w:rsidRPr="007104BA" w:rsidRDefault="00514A21" w:rsidP="00A404AB">
            <w:pPr>
              <w:pStyle w:val="TableParagraph"/>
              <w:ind w:left="0"/>
              <w:jc w:val="center"/>
              <w:rPr>
                <w:sz w:val="24"/>
                <w:szCs w:val="24"/>
              </w:rPr>
            </w:pPr>
            <w:r>
              <w:rPr>
                <w:sz w:val="24"/>
                <w:szCs w:val="24"/>
              </w:rPr>
              <w:t>17</w:t>
            </w:r>
          </w:p>
        </w:tc>
      </w:tr>
      <w:tr w:rsidR="003F4E2B" w:rsidRPr="007104BA" w14:paraId="5D253DAF" w14:textId="77777777" w:rsidTr="002D4DE0">
        <w:trPr>
          <w:trHeight w:val="355"/>
        </w:trPr>
        <w:tc>
          <w:tcPr>
            <w:tcW w:w="9110" w:type="dxa"/>
            <w:gridSpan w:val="2"/>
          </w:tcPr>
          <w:p w14:paraId="7636B5BE" w14:textId="09C78889" w:rsidR="003F4E2B" w:rsidRPr="007104BA" w:rsidRDefault="007104BA" w:rsidP="007104BA">
            <w:pPr>
              <w:pStyle w:val="TableParagraph"/>
              <w:rPr>
                <w:sz w:val="24"/>
                <w:szCs w:val="24"/>
              </w:rPr>
            </w:pPr>
            <w:r>
              <w:rPr>
                <w:sz w:val="24"/>
                <w:szCs w:val="24"/>
              </w:rPr>
              <w:t xml:space="preserve">            </w:t>
            </w:r>
            <w:r w:rsidR="003F1F4D">
              <w:rPr>
                <w:sz w:val="24"/>
                <w:szCs w:val="24"/>
              </w:rPr>
              <w:t>1.2.4</w:t>
            </w:r>
            <w:r w:rsidR="003F4E2B" w:rsidRPr="007104BA">
              <w:rPr>
                <w:sz w:val="24"/>
                <w:szCs w:val="24"/>
              </w:rPr>
              <w:t>.2.Литература</w:t>
            </w:r>
          </w:p>
        </w:tc>
        <w:tc>
          <w:tcPr>
            <w:tcW w:w="1239" w:type="dxa"/>
          </w:tcPr>
          <w:p w14:paraId="2BE7228D" w14:textId="5E07B2B5" w:rsidR="003F4E2B" w:rsidRPr="007104BA" w:rsidRDefault="00514A21" w:rsidP="00A404AB">
            <w:pPr>
              <w:pStyle w:val="TableParagraph"/>
              <w:ind w:left="0"/>
              <w:jc w:val="center"/>
              <w:rPr>
                <w:sz w:val="24"/>
                <w:szCs w:val="24"/>
              </w:rPr>
            </w:pPr>
            <w:r>
              <w:rPr>
                <w:sz w:val="24"/>
                <w:szCs w:val="24"/>
              </w:rPr>
              <w:t>22</w:t>
            </w:r>
          </w:p>
        </w:tc>
      </w:tr>
      <w:tr w:rsidR="003F4E2B" w:rsidRPr="0044713C" w14:paraId="298AA5BA" w14:textId="77777777" w:rsidTr="002D4DE0">
        <w:trPr>
          <w:trHeight w:val="351"/>
        </w:trPr>
        <w:tc>
          <w:tcPr>
            <w:tcW w:w="9110" w:type="dxa"/>
            <w:gridSpan w:val="2"/>
          </w:tcPr>
          <w:p w14:paraId="78BC40D5" w14:textId="72947514" w:rsidR="003F4E2B" w:rsidRPr="003F1F4D" w:rsidRDefault="007104BA" w:rsidP="007104BA">
            <w:pPr>
              <w:pStyle w:val="TableParagraph"/>
              <w:rPr>
                <w:color w:val="FF0000"/>
                <w:sz w:val="24"/>
                <w:szCs w:val="24"/>
              </w:rPr>
            </w:pPr>
            <w:r w:rsidRPr="003F1F4D">
              <w:rPr>
                <w:color w:val="FF0000"/>
                <w:sz w:val="24"/>
                <w:szCs w:val="24"/>
              </w:rPr>
              <w:t xml:space="preserve">            </w:t>
            </w:r>
            <w:r w:rsidR="003F1F4D" w:rsidRPr="00D900F8">
              <w:rPr>
                <w:sz w:val="24"/>
                <w:szCs w:val="24"/>
              </w:rPr>
              <w:t>1.2.4</w:t>
            </w:r>
            <w:r w:rsidR="003F4E2B" w:rsidRPr="00D900F8">
              <w:rPr>
                <w:sz w:val="24"/>
                <w:szCs w:val="24"/>
              </w:rPr>
              <w:t>.3.</w:t>
            </w:r>
            <w:r w:rsidR="00D900F8" w:rsidRPr="00D900F8">
              <w:t xml:space="preserve"> </w:t>
            </w:r>
            <w:r w:rsidR="00D900F8">
              <w:t>Родной язык и (или) государственный язык республики Российской Федерации</w:t>
            </w:r>
          </w:p>
        </w:tc>
        <w:tc>
          <w:tcPr>
            <w:tcW w:w="1239" w:type="dxa"/>
          </w:tcPr>
          <w:p w14:paraId="6910188C" w14:textId="440AB5CD" w:rsidR="003F4E2B" w:rsidRPr="007104BA" w:rsidRDefault="00514A21" w:rsidP="00A404AB">
            <w:pPr>
              <w:pStyle w:val="TableParagraph"/>
              <w:ind w:left="0"/>
              <w:jc w:val="center"/>
              <w:rPr>
                <w:sz w:val="24"/>
                <w:szCs w:val="24"/>
              </w:rPr>
            </w:pPr>
            <w:r>
              <w:rPr>
                <w:sz w:val="24"/>
                <w:szCs w:val="24"/>
              </w:rPr>
              <w:t>25</w:t>
            </w:r>
          </w:p>
        </w:tc>
      </w:tr>
      <w:tr w:rsidR="003F4E2B" w:rsidRPr="007104BA" w14:paraId="0CE776D3" w14:textId="77777777" w:rsidTr="002D4DE0">
        <w:trPr>
          <w:trHeight w:val="351"/>
        </w:trPr>
        <w:tc>
          <w:tcPr>
            <w:tcW w:w="9110" w:type="dxa"/>
            <w:gridSpan w:val="2"/>
          </w:tcPr>
          <w:p w14:paraId="47049581" w14:textId="0E71F262" w:rsidR="003F4E2B" w:rsidRPr="007104BA" w:rsidRDefault="007104BA" w:rsidP="002C0B89">
            <w:pPr>
              <w:pStyle w:val="TableParagraph"/>
              <w:rPr>
                <w:sz w:val="24"/>
                <w:szCs w:val="24"/>
              </w:rPr>
            </w:pPr>
            <w:r>
              <w:rPr>
                <w:sz w:val="24"/>
                <w:szCs w:val="24"/>
              </w:rPr>
              <w:t xml:space="preserve">            </w:t>
            </w:r>
            <w:r w:rsidR="003F1F4D">
              <w:rPr>
                <w:sz w:val="24"/>
                <w:szCs w:val="24"/>
              </w:rPr>
              <w:t>1.2.4</w:t>
            </w:r>
            <w:r w:rsidR="00D900F8">
              <w:rPr>
                <w:sz w:val="24"/>
                <w:szCs w:val="24"/>
              </w:rPr>
              <w:t>.4.Родная</w:t>
            </w:r>
            <w:r w:rsidR="003F4E2B" w:rsidRPr="007104BA">
              <w:rPr>
                <w:spacing w:val="69"/>
                <w:sz w:val="24"/>
                <w:szCs w:val="24"/>
              </w:rPr>
              <w:t xml:space="preserve"> </w:t>
            </w:r>
            <w:r w:rsidR="003F4E2B" w:rsidRPr="007104BA">
              <w:rPr>
                <w:sz w:val="24"/>
                <w:szCs w:val="24"/>
              </w:rPr>
              <w:t>литература</w:t>
            </w:r>
          </w:p>
        </w:tc>
        <w:tc>
          <w:tcPr>
            <w:tcW w:w="1239" w:type="dxa"/>
          </w:tcPr>
          <w:p w14:paraId="15E853E7" w14:textId="3A246215" w:rsidR="003F4E2B" w:rsidRPr="007104BA" w:rsidRDefault="00514A21" w:rsidP="00A404AB">
            <w:pPr>
              <w:pStyle w:val="TableParagraph"/>
              <w:ind w:left="0"/>
              <w:jc w:val="center"/>
              <w:rPr>
                <w:sz w:val="24"/>
                <w:szCs w:val="24"/>
              </w:rPr>
            </w:pPr>
            <w:r>
              <w:rPr>
                <w:sz w:val="24"/>
                <w:szCs w:val="24"/>
              </w:rPr>
              <w:t>26</w:t>
            </w:r>
          </w:p>
        </w:tc>
      </w:tr>
      <w:tr w:rsidR="003F4E2B" w:rsidRPr="007104BA" w14:paraId="1EBDE951" w14:textId="77777777" w:rsidTr="002D4DE0">
        <w:trPr>
          <w:trHeight w:val="355"/>
        </w:trPr>
        <w:tc>
          <w:tcPr>
            <w:tcW w:w="9110" w:type="dxa"/>
            <w:gridSpan w:val="2"/>
          </w:tcPr>
          <w:p w14:paraId="26C62F15" w14:textId="198FC58D" w:rsidR="003F4E2B" w:rsidRPr="007104BA" w:rsidRDefault="007104BA" w:rsidP="007104BA">
            <w:pPr>
              <w:pStyle w:val="TableParagraph"/>
              <w:rPr>
                <w:sz w:val="24"/>
                <w:szCs w:val="24"/>
              </w:rPr>
            </w:pPr>
            <w:r>
              <w:rPr>
                <w:sz w:val="24"/>
                <w:szCs w:val="24"/>
              </w:rPr>
              <w:t xml:space="preserve">            </w:t>
            </w:r>
            <w:r w:rsidR="003F1F4D">
              <w:rPr>
                <w:sz w:val="24"/>
                <w:szCs w:val="24"/>
              </w:rPr>
              <w:t>1.2.4</w:t>
            </w:r>
            <w:r w:rsidR="003F4E2B" w:rsidRPr="007104BA">
              <w:rPr>
                <w:sz w:val="24"/>
                <w:szCs w:val="24"/>
              </w:rPr>
              <w:t>.5.Иностранный язык</w:t>
            </w:r>
            <w:r w:rsidR="003F4E2B" w:rsidRPr="007104BA">
              <w:rPr>
                <w:spacing w:val="67"/>
                <w:sz w:val="24"/>
                <w:szCs w:val="24"/>
              </w:rPr>
              <w:t xml:space="preserve"> </w:t>
            </w:r>
          </w:p>
        </w:tc>
        <w:tc>
          <w:tcPr>
            <w:tcW w:w="1239" w:type="dxa"/>
          </w:tcPr>
          <w:p w14:paraId="1C08F579" w14:textId="55D0EFEA" w:rsidR="003F4E2B" w:rsidRPr="007104BA" w:rsidRDefault="00514A21" w:rsidP="00A404AB">
            <w:pPr>
              <w:pStyle w:val="TableParagraph"/>
              <w:ind w:left="0"/>
              <w:jc w:val="center"/>
              <w:rPr>
                <w:sz w:val="24"/>
                <w:szCs w:val="24"/>
              </w:rPr>
            </w:pPr>
            <w:r>
              <w:rPr>
                <w:sz w:val="24"/>
                <w:szCs w:val="24"/>
              </w:rPr>
              <w:t>26</w:t>
            </w:r>
          </w:p>
        </w:tc>
      </w:tr>
      <w:tr w:rsidR="003F4E2B" w:rsidRPr="007104BA" w14:paraId="700516F0" w14:textId="77777777" w:rsidTr="002D4DE0">
        <w:trPr>
          <w:trHeight w:val="351"/>
        </w:trPr>
        <w:tc>
          <w:tcPr>
            <w:tcW w:w="9110" w:type="dxa"/>
            <w:gridSpan w:val="2"/>
          </w:tcPr>
          <w:p w14:paraId="76AC9167" w14:textId="1237CE07" w:rsidR="003F4E2B" w:rsidRPr="007104BA" w:rsidRDefault="007104BA" w:rsidP="007104BA">
            <w:pPr>
              <w:pStyle w:val="TableParagraph"/>
              <w:tabs>
                <w:tab w:val="left" w:pos="4248"/>
              </w:tabs>
              <w:ind w:left="0"/>
              <w:rPr>
                <w:sz w:val="24"/>
                <w:szCs w:val="24"/>
              </w:rPr>
            </w:pPr>
            <w:r>
              <w:rPr>
                <w:sz w:val="24"/>
                <w:szCs w:val="24"/>
              </w:rPr>
              <w:t xml:space="preserve">              </w:t>
            </w:r>
            <w:r w:rsidR="003F1F4D">
              <w:rPr>
                <w:sz w:val="24"/>
                <w:szCs w:val="24"/>
              </w:rPr>
              <w:t>1.2.4</w:t>
            </w:r>
            <w:r w:rsidR="003F4E2B" w:rsidRPr="007104BA">
              <w:rPr>
                <w:sz w:val="24"/>
                <w:szCs w:val="24"/>
              </w:rPr>
              <w:t>.6.Второй</w:t>
            </w:r>
            <w:r w:rsidR="003F4E2B" w:rsidRPr="007104BA">
              <w:rPr>
                <w:spacing w:val="-4"/>
                <w:sz w:val="24"/>
                <w:szCs w:val="24"/>
              </w:rPr>
              <w:t xml:space="preserve"> </w:t>
            </w:r>
            <w:r w:rsidR="003F4E2B" w:rsidRPr="007104BA">
              <w:rPr>
                <w:sz w:val="24"/>
                <w:szCs w:val="24"/>
              </w:rPr>
              <w:t>иностранный</w:t>
            </w:r>
            <w:r w:rsidR="003F4E2B" w:rsidRPr="007104BA">
              <w:rPr>
                <w:spacing w:val="-3"/>
                <w:sz w:val="24"/>
                <w:szCs w:val="24"/>
              </w:rPr>
              <w:t xml:space="preserve"> </w:t>
            </w:r>
            <w:r>
              <w:rPr>
                <w:sz w:val="24"/>
                <w:szCs w:val="24"/>
              </w:rPr>
              <w:t xml:space="preserve">язык </w:t>
            </w:r>
          </w:p>
        </w:tc>
        <w:tc>
          <w:tcPr>
            <w:tcW w:w="1239" w:type="dxa"/>
          </w:tcPr>
          <w:p w14:paraId="55531979" w14:textId="59C5B83B" w:rsidR="003F4E2B" w:rsidRPr="007104BA" w:rsidRDefault="00514A21" w:rsidP="00A404AB">
            <w:pPr>
              <w:pStyle w:val="TableParagraph"/>
              <w:ind w:left="0"/>
              <w:jc w:val="center"/>
              <w:rPr>
                <w:sz w:val="24"/>
                <w:szCs w:val="24"/>
              </w:rPr>
            </w:pPr>
            <w:r>
              <w:rPr>
                <w:sz w:val="24"/>
                <w:szCs w:val="24"/>
              </w:rPr>
              <w:t>29</w:t>
            </w:r>
          </w:p>
        </w:tc>
      </w:tr>
      <w:tr w:rsidR="003F1F4D" w:rsidRPr="0044713C" w14:paraId="0209DEA0" w14:textId="77777777" w:rsidTr="002D4DE0">
        <w:trPr>
          <w:trHeight w:val="351"/>
        </w:trPr>
        <w:tc>
          <w:tcPr>
            <w:tcW w:w="9110" w:type="dxa"/>
            <w:gridSpan w:val="2"/>
          </w:tcPr>
          <w:p w14:paraId="46AEA332" w14:textId="0A1AECB0" w:rsidR="003F1F4D" w:rsidRPr="00D900F8" w:rsidRDefault="003F1F4D" w:rsidP="00D900F8">
            <w:pPr>
              <w:widowControl/>
              <w:autoSpaceDE/>
              <w:autoSpaceDN/>
              <w:adjustRightInd/>
              <w:spacing w:after="103"/>
              <w:ind w:left="711" w:hanging="711"/>
              <w:rPr>
                <w:rFonts w:eastAsia="Times New Roman"/>
                <w:lang w:val="ru-RU"/>
              </w:rPr>
            </w:pPr>
            <w:r w:rsidRPr="00D900F8">
              <w:rPr>
                <w:lang w:val="ru-RU"/>
              </w:rPr>
              <w:t xml:space="preserve">              1.2.4.7.1. Математика</w:t>
            </w:r>
            <w:r w:rsidR="00D900F8" w:rsidRPr="00D900F8">
              <w:rPr>
                <w:rFonts w:eastAsia="Times New Roman"/>
                <w:lang w:val="ru-RU"/>
              </w:rPr>
              <w:t xml:space="preserve"> </w:t>
            </w:r>
            <w:r w:rsidR="00D900F8">
              <w:rPr>
                <w:rFonts w:eastAsia="Times New Roman"/>
                <w:lang w:val="ru-RU"/>
              </w:rPr>
              <w:t xml:space="preserve">( включая </w:t>
            </w:r>
            <w:r w:rsidR="00D900F8" w:rsidRPr="00D900F8">
              <w:rPr>
                <w:rFonts w:eastAsia="Times New Roman"/>
                <w:lang w:val="ru-RU"/>
              </w:rPr>
              <w:t>учебные курсы «Алгебра», «Геометрия», «Вероятность и статистика»</w:t>
            </w:r>
            <w:r w:rsidR="00D900F8">
              <w:rPr>
                <w:rFonts w:eastAsia="Times New Roman"/>
                <w:lang w:val="ru-RU"/>
              </w:rPr>
              <w:t xml:space="preserve">)   </w:t>
            </w:r>
            <w:r w:rsidRPr="00D900F8">
              <w:rPr>
                <w:lang w:val="ru-RU"/>
              </w:rPr>
              <w:t>( на базовом уровне)</w:t>
            </w:r>
          </w:p>
        </w:tc>
        <w:tc>
          <w:tcPr>
            <w:tcW w:w="1239" w:type="dxa"/>
          </w:tcPr>
          <w:p w14:paraId="34B79632" w14:textId="3F6B0B47" w:rsidR="003F1F4D" w:rsidRDefault="00514A21" w:rsidP="003F1F4D">
            <w:pPr>
              <w:pStyle w:val="TableParagraph"/>
              <w:ind w:left="0"/>
              <w:jc w:val="center"/>
              <w:rPr>
                <w:sz w:val="24"/>
                <w:szCs w:val="24"/>
              </w:rPr>
            </w:pPr>
            <w:r>
              <w:rPr>
                <w:sz w:val="24"/>
                <w:szCs w:val="24"/>
              </w:rPr>
              <w:t>32</w:t>
            </w:r>
          </w:p>
        </w:tc>
      </w:tr>
      <w:tr w:rsidR="003F1F4D" w:rsidRPr="0044713C" w14:paraId="6F2825A8" w14:textId="77777777" w:rsidTr="002D4DE0">
        <w:trPr>
          <w:trHeight w:val="351"/>
        </w:trPr>
        <w:tc>
          <w:tcPr>
            <w:tcW w:w="9110" w:type="dxa"/>
            <w:gridSpan w:val="2"/>
          </w:tcPr>
          <w:p w14:paraId="3BF0A286" w14:textId="0A4A2664" w:rsidR="003F1F4D" w:rsidRDefault="003F1F4D" w:rsidP="00D900F8">
            <w:pPr>
              <w:pStyle w:val="TableParagraph"/>
              <w:tabs>
                <w:tab w:val="left" w:pos="4248"/>
              </w:tabs>
              <w:ind w:left="711" w:hanging="711"/>
              <w:rPr>
                <w:sz w:val="24"/>
                <w:szCs w:val="24"/>
              </w:rPr>
            </w:pPr>
            <w:r>
              <w:rPr>
                <w:sz w:val="24"/>
                <w:szCs w:val="24"/>
              </w:rPr>
              <w:t xml:space="preserve">              </w:t>
            </w:r>
            <w:r w:rsidRPr="00DD63F5">
              <w:rPr>
                <w:sz w:val="24"/>
                <w:szCs w:val="24"/>
              </w:rPr>
              <w:t>1.2.4</w:t>
            </w:r>
            <w:r>
              <w:rPr>
                <w:sz w:val="24"/>
                <w:szCs w:val="24"/>
              </w:rPr>
              <w:t>.7</w:t>
            </w:r>
            <w:r w:rsidRPr="00DD63F5">
              <w:rPr>
                <w:sz w:val="24"/>
                <w:szCs w:val="24"/>
              </w:rPr>
              <w:t>.</w:t>
            </w:r>
            <w:r>
              <w:rPr>
                <w:sz w:val="24"/>
                <w:szCs w:val="24"/>
              </w:rPr>
              <w:t>2. Математика</w:t>
            </w:r>
            <w:r w:rsidR="00D900F8">
              <w:t xml:space="preserve">( включая </w:t>
            </w:r>
            <w:r w:rsidR="00D900F8" w:rsidRPr="00D900F8">
              <w:t>учебные курсы «Алгебра», «Геометрия», «Вероятность и статистика»</w:t>
            </w:r>
            <w:r w:rsidR="00D900F8">
              <w:t xml:space="preserve">) </w:t>
            </w:r>
            <w:r>
              <w:rPr>
                <w:sz w:val="24"/>
                <w:szCs w:val="24"/>
              </w:rPr>
              <w:t xml:space="preserve"> ( на углубленном уровне)</w:t>
            </w:r>
          </w:p>
        </w:tc>
        <w:tc>
          <w:tcPr>
            <w:tcW w:w="1239" w:type="dxa"/>
          </w:tcPr>
          <w:p w14:paraId="1997C9DF" w14:textId="29F1F348" w:rsidR="003F1F4D" w:rsidRDefault="00514A21" w:rsidP="003F1F4D">
            <w:pPr>
              <w:pStyle w:val="TableParagraph"/>
              <w:ind w:left="0"/>
              <w:jc w:val="center"/>
              <w:rPr>
                <w:sz w:val="24"/>
                <w:szCs w:val="24"/>
              </w:rPr>
            </w:pPr>
            <w:r>
              <w:rPr>
                <w:sz w:val="24"/>
                <w:szCs w:val="24"/>
              </w:rPr>
              <w:t>34</w:t>
            </w:r>
          </w:p>
        </w:tc>
      </w:tr>
      <w:tr w:rsidR="00D900F8" w:rsidRPr="00D900F8" w14:paraId="70007EC0" w14:textId="77777777" w:rsidTr="002D4DE0">
        <w:trPr>
          <w:trHeight w:val="351"/>
        </w:trPr>
        <w:tc>
          <w:tcPr>
            <w:tcW w:w="9110" w:type="dxa"/>
            <w:gridSpan w:val="2"/>
          </w:tcPr>
          <w:p w14:paraId="518D4244" w14:textId="4B7FDA05" w:rsidR="00D900F8" w:rsidRDefault="00D900F8" w:rsidP="00D900F8">
            <w:pPr>
              <w:pStyle w:val="TableParagraph"/>
              <w:tabs>
                <w:tab w:val="left" w:pos="4248"/>
              </w:tabs>
              <w:ind w:left="711" w:hanging="711"/>
              <w:rPr>
                <w:sz w:val="24"/>
                <w:szCs w:val="24"/>
              </w:rPr>
            </w:pPr>
            <w:r>
              <w:rPr>
                <w:sz w:val="24"/>
                <w:szCs w:val="24"/>
              </w:rPr>
              <w:t xml:space="preserve">              1.2.4.8.1. Информатика ( на базовом уровне)</w:t>
            </w:r>
          </w:p>
        </w:tc>
        <w:tc>
          <w:tcPr>
            <w:tcW w:w="1239" w:type="dxa"/>
          </w:tcPr>
          <w:p w14:paraId="3334146E" w14:textId="223C995E" w:rsidR="00D900F8" w:rsidRDefault="00514A21" w:rsidP="003F1F4D">
            <w:pPr>
              <w:pStyle w:val="TableParagraph"/>
              <w:ind w:left="0"/>
              <w:jc w:val="center"/>
              <w:rPr>
                <w:sz w:val="24"/>
                <w:szCs w:val="24"/>
              </w:rPr>
            </w:pPr>
            <w:r>
              <w:rPr>
                <w:sz w:val="24"/>
                <w:szCs w:val="24"/>
              </w:rPr>
              <w:t>37</w:t>
            </w:r>
          </w:p>
        </w:tc>
      </w:tr>
      <w:tr w:rsidR="00D900F8" w:rsidRPr="00D900F8" w14:paraId="7C417F1B" w14:textId="77777777" w:rsidTr="002D4DE0">
        <w:trPr>
          <w:trHeight w:val="351"/>
        </w:trPr>
        <w:tc>
          <w:tcPr>
            <w:tcW w:w="9110" w:type="dxa"/>
            <w:gridSpan w:val="2"/>
          </w:tcPr>
          <w:p w14:paraId="0A015F13" w14:textId="36720194" w:rsidR="00D900F8" w:rsidRDefault="00D900F8" w:rsidP="00D900F8">
            <w:pPr>
              <w:pStyle w:val="TableParagraph"/>
              <w:tabs>
                <w:tab w:val="left" w:pos="4248"/>
              </w:tabs>
              <w:ind w:left="711" w:hanging="711"/>
              <w:rPr>
                <w:sz w:val="24"/>
                <w:szCs w:val="24"/>
              </w:rPr>
            </w:pPr>
            <w:r>
              <w:rPr>
                <w:sz w:val="24"/>
                <w:szCs w:val="24"/>
              </w:rPr>
              <w:t xml:space="preserve">              1.2.4.8.2. Информатика ( на углубленном уровне)</w:t>
            </w:r>
          </w:p>
        </w:tc>
        <w:tc>
          <w:tcPr>
            <w:tcW w:w="1239" w:type="dxa"/>
          </w:tcPr>
          <w:p w14:paraId="71A90569" w14:textId="3F8CBDC9" w:rsidR="00D900F8" w:rsidRDefault="00514A21" w:rsidP="003F1F4D">
            <w:pPr>
              <w:pStyle w:val="TableParagraph"/>
              <w:ind w:left="0"/>
              <w:jc w:val="center"/>
              <w:rPr>
                <w:sz w:val="24"/>
                <w:szCs w:val="24"/>
              </w:rPr>
            </w:pPr>
            <w:r>
              <w:rPr>
                <w:sz w:val="24"/>
                <w:szCs w:val="24"/>
              </w:rPr>
              <w:t>39</w:t>
            </w:r>
          </w:p>
        </w:tc>
      </w:tr>
      <w:tr w:rsidR="00D900F8" w:rsidRPr="00D900F8" w14:paraId="56835DDB" w14:textId="77777777" w:rsidTr="002D4DE0">
        <w:trPr>
          <w:trHeight w:val="351"/>
        </w:trPr>
        <w:tc>
          <w:tcPr>
            <w:tcW w:w="9110" w:type="dxa"/>
            <w:gridSpan w:val="2"/>
          </w:tcPr>
          <w:p w14:paraId="1D1AAE1D" w14:textId="1C38764C" w:rsidR="00D900F8" w:rsidRDefault="00D900F8" w:rsidP="00D900F8">
            <w:pPr>
              <w:pStyle w:val="TableParagraph"/>
              <w:tabs>
                <w:tab w:val="left" w:pos="4248"/>
              </w:tabs>
              <w:ind w:left="711" w:hanging="711"/>
              <w:rPr>
                <w:sz w:val="24"/>
                <w:szCs w:val="24"/>
              </w:rPr>
            </w:pPr>
            <w:r>
              <w:rPr>
                <w:sz w:val="24"/>
                <w:szCs w:val="24"/>
              </w:rPr>
              <w:t xml:space="preserve">              1.2.4.9.История</w:t>
            </w:r>
          </w:p>
        </w:tc>
        <w:tc>
          <w:tcPr>
            <w:tcW w:w="1239" w:type="dxa"/>
          </w:tcPr>
          <w:p w14:paraId="2396428A" w14:textId="69D448ED" w:rsidR="00D900F8" w:rsidRDefault="00514A21" w:rsidP="003F1F4D">
            <w:pPr>
              <w:pStyle w:val="TableParagraph"/>
              <w:ind w:left="0"/>
              <w:jc w:val="center"/>
              <w:rPr>
                <w:sz w:val="24"/>
                <w:szCs w:val="24"/>
              </w:rPr>
            </w:pPr>
            <w:r>
              <w:rPr>
                <w:sz w:val="24"/>
                <w:szCs w:val="24"/>
              </w:rPr>
              <w:t>41</w:t>
            </w:r>
          </w:p>
        </w:tc>
      </w:tr>
      <w:tr w:rsidR="003F4E2B" w:rsidRPr="003F1F4D" w14:paraId="71FBA035" w14:textId="77777777" w:rsidTr="002D4DE0">
        <w:trPr>
          <w:trHeight w:val="351"/>
        </w:trPr>
        <w:tc>
          <w:tcPr>
            <w:tcW w:w="9110" w:type="dxa"/>
            <w:gridSpan w:val="2"/>
          </w:tcPr>
          <w:p w14:paraId="0E4DE92E" w14:textId="5FEDB6D7" w:rsidR="003F4E2B" w:rsidRPr="007104BA" w:rsidRDefault="007104BA" w:rsidP="007104BA">
            <w:pPr>
              <w:pStyle w:val="TableParagraph"/>
              <w:rPr>
                <w:sz w:val="24"/>
                <w:szCs w:val="24"/>
              </w:rPr>
            </w:pPr>
            <w:r>
              <w:rPr>
                <w:sz w:val="24"/>
                <w:szCs w:val="24"/>
              </w:rPr>
              <w:t xml:space="preserve">            </w:t>
            </w:r>
            <w:r w:rsidR="003F1F4D">
              <w:rPr>
                <w:sz w:val="24"/>
                <w:szCs w:val="24"/>
              </w:rPr>
              <w:t>1.2.4</w:t>
            </w:r>
            <w:r w:rsidR="00D900F8">
              <w:rPr>
                <w:sz w:val="24"/>
                <w:szCs w:val="24"/>
              </w:rPr>
              <w:t>.9</w:t>
            </w:r>
            <w:r w:rsidR="002C0B89">
              <w:rPr>
                <w:sz w:val="24"/>
                <w:szCs w:val="24"/>
              </w:rPr>
              <w:t>.</w:t>
            </w:r>
            <w:r w:rsidR="003F1F4D">
              <w:rPr>
                <w:sz w:val="24"/>
                <w:szCs w:val="24"/>
              </w:rPr>
              <w:t>1.</w:t>
            </w:r>
            <w:r w:rsidR="002C0B89">
              <w:rPr>
                <w:sz w:val="24"/>
                <w:szCs w:val="24"/>
              </w:rPr>
              <w:t xml:space="preserve"> </w:t>
            </w:r>
            <w:r w:rsidR="00D900F8">
              <w:rPr>
                <w:sz w:val="24"/>
                <w:szCs w:val="24"/>
              </w:rPr>
              <w:t>Учебный курс «</w:t>
            </w:r>
            <w:r w:rsidR="00841729">
              <w:rPr>
                <w:sz w:val="24"/>
                <w:szCs w:val="24"/>
              </w:rPr>
              <w:t>История</w:t>
            </w:r>
            <w:r w:rsidR="003F1F4D">
              <w:rPr>
                <w:sz w:val="24"/>
                <w:szCs w:val="24"/>
              </w:rPr>
              <w:t xml:space="preserve"> России</w:t>
            </w:r>
            <w:r w:rsidR="00D900F8">
              <w:rPr>
                <w:sz w:val="24"/>
                <w:szCs w:val="24"/>
              </w:rPr>
              <w:t>»</w:t>
            </w:r>
            <w:r w:rsidR="00841729">
              <w:rPr>
                <w:sz w:val="24"/>
                <w:szCs w:val="24"/>
              </w:rPr>
              <w:t xml:space="preserve"> </w:t>
            </w:r>
          </w:p>
        </w:tc>
        <w:tc>
          <w:tcPr>
            <w:tcW w:w="1239" w:type="dxa"/>
          </w:tcPr>
          <w:p w14:paraId="5DF74414" w14:textId="77CA857C" w:rsidR="003F4E2B" w:rsidRPr="007104BA" w:rsidRDefault="00514A21" w:rsidP="00A404AB">
            <w:pPr>
              <w:pStyle w:val="TableParagraph"/>
              <w:ind w:left="0"/>
              <w:jc w:val="center"/>
              <w:rPr>
                <w:sz w:val="24"/>
                <w:szCs w:val="24"/>
              </w:rPr>
            </w:pPr>
            <w:r>
              <w:rPr>
                <w:sz w:val="24"/>
                <w:szCs w:val="24"/>
              </w:rPr>
              <w:t>43</w:t>
            </w:r>
          </w:p>
        </w:tc>
      </w:tr>
      <w:tr w:rsidR="003F1F4D" w:rsidRPr="003F1F4D" w14:paraId="01B1993D" w14:textId="77777777" w:rsidTr="002D4DE0">
        <w:trPr>
          <w:trHeight w:val="351"/>
        </w:trPr>
        <w:tc>
          <w:tcPr>
            <w:tcW w:w="9110" w:type="dxa"/>
            <w:gridSpan w:val="2"/>
          </w:tcPr>
          <w:p w14:paraId="2AF0183A" w14:textId="110F2500" w:rsidR="003F1F4D" w:rsidRDefault="003F1F4D" w:rsidP="007104BA">
            <w:pPr>
              <w:pStyle w:val="TableParagraph"/>
              <w:rPr>
                <w:sz w:val="24"/>
                <w:szCs w:val="24"/>
              </w:rPr>
            </w:pPr>
            <w:r>
              <w:rPr>
                <w:sz w:val="24"/>
                <w:szCs w:val="24"/>
              </w:rPr>
              <w:t xml:space="preserve">            </w:t>
            </w:r>
            <w:r w:rsidR="00D900F8">
              <w:rPr>
                <w:sz w:val="24"/>
                <w:szCs w:val="24"/>
              </w:rPr>
              <w:t>1.2.4.9</w:t>
            </w:r>
            <w:r>
              <w:rPr>
                <w:sz w:val="24"/>
                <w:szCs w:val="24"/>
              </w:rPr>
              <w:t xml:space="preserve">.2. </w:t>
            </w:r>
            <w:r w:rsidR="00D900F8">
              <w:rPr>
                <w:sz w:val="24"/>
                <w:szCs w:val="24"/>
              </w:rPr>
              <w:t>Учебный курс «</w:t>
            </w:r>
            <w:r>
              <w:rPr>
                <w:sz w:val="24"/>
                <w:szCs w:val="24"/>
              </w:rPr>
              <w:t>Всеобщая история</w:t>
            </w:r>
            <w:r w:rsidR="00D900F8">
              <w:rPr>
                <w:sz w:val="24"/>
                <w:szCs w:val="24"/>
              </w:rPr>
              <w:t>»</w:t>
            </w:r>
          </w:p>
        </w:tc>
        <w:tc>
          <w:tcPr>
            <w:tcW w:w="1239" w:type="dxa"/>
          </w:tcPr>
          <w:p w14:paraId="57DE2EAD" w14:textId="45728BB7" w:rsidR="003F1F4D" w:rsidRDefault="00514A21" w:rsidP="00A404AB">
            <w:pPr>
              <w:pStyle w:val="TableParagraph"/>
              <w:ind w:left="0"/>
              <w:jc w:val="center"/>
              <w:rPr>
                <w:sz w:val="24"/>
                <w:szCs w:val="24"/>
              </w:rPr>
            </w:pPr>
            <w:r>
              <w:rPr>
                <w:sz w:val="24"/>
                <w:szCs w:val="24"/>
              </w:rPr>
              <w:t>45</w:t>
            </w:r>
          </w:p>
        </w:tc>
      </w:tr>
      <w:tr w:rsidR="008C1D8D" w:rsidRPr="003F1F4D" w14:paraId="709BD8B3" w14:textId="77777777" w:rsidTr="002D4DE0">
        <w:trPr>
          <w:trHeight w:val="355"/>
        </w:trPr>
        <w:tc>
          <w:tcPr>
            <w:tcW w:w="9110" w:type="dxa"/>
            <w:gridSpan w:val="2"/>
          </w:tcPr>
          <w:p w14:paraId="5D3E1580" w14:textId="220146CD" w:rsidR="008C1D8D" w:rsidRPr="007104BA" w:rsidRDefault="007104BA" w:rsidP="007104BA">
            <w:pPr>
              <w:pStyle w:val="TableParagraph"/>
              <w:rPr>
                <w:sz w:val="24"/>
                <w:szCs w:val="24"/>
              </w:rPr>
            </w:pPr>
            <w:r>
              <w:rPr>
                <w:sz w:val="24"/>
                <w:szCs w:val="24"/>
              </w:rPr>
              <w:t xml:space="preserve">            </w:t>
            </w:r>
            <w:r w:rsidR="00D900F8">
              <w:rPr>
                <w:sz w:val="24"/>
                <w:szCs w:val="24"/>
              </w:rPr>
              <w:t>1.2.4.10</w:t>
            </w:r>
            <w:r w:rsidR="008C1D8D" w:rsidRPr="007104BA">
              <w:rPr>
                <w:sz w:val="24"/>
                <w:szCs w:val="24"/>
              </w:rPr>
              <w:t>.</w:t>
            </w:r>
            <w:r w:rsidR="00D900F8">
              <w:rPr>
                <w:sz w:val="24"/>
                <w:szCs w:val="24"/>
              </w:rPr>
              <w:t xml:space="preserve"> </w:t>
            </w:r>
            <w:r w:rsidR="008C1D8D" w:rsidRPr="007104BA">
              <w:rPr>
                <w:sz w:val="24"/>
                <w:szCs w:val="24"/>
              </w:rPr>
              <w:t>Обществознание</w:t>
            </w:r>
          </w:p>
        </w:tc>
        <w:tc>
          <w:tcPr>
            <w:tcW w:w="1239" w:type="dxa"/>
          </w:tcPr>
          <w:p w14:paraId="31CBC045" w14:textId="6D587785" w:rsidR="008C1D8D" w:rsidRPr="007104BA" w:rsidRDefault="00514A21" w:rsidP="00A404AB">
            <w:pPr>
              <w:pStyle w:val="TableParagraph"/>
              <w:ind w:left="0"/>
              <w:jc w:val="center"/>
              <w:rPr>
                <w:sz w:val="24"/>
                <w:szCs w:val="24"/>
              </w:rPr>
            </w:pPr>
            <w:r>
              <w:rPr>
                <w:sz w:val="24"/>
                <w:szCs w:val="24"/>
              </w:rPr>
              <w:t>46</w:t>
            </w:r>
          </w:p>
        </w:tc>
      </w:tr>
      <w:tr w:rsidR="008C1D8D" w:rsidRPr="007104BA" w14:paraId="65B19D41" w14:textId="77777777" w:rsidTr="002D4DE0">
        <w:trPr>
          <w:trHeight w:val="355"/>
        </w:trPr>
        <w:tc>
          <w:tcPr>
            <w:tcW w:w="9110" w:type="dxa"/>
            <w:gridSpan w:val="2"/>
          </w:tcPr>
          <w:p w14:paraId="729A4135" w14:textId="089F2285" w:rsidR="008C1D8D" w:rsidRPr="007104BA" w:rsidRDefault="007104BA" w:rsidP="007104BA">
            <w:pPr>
              <w:pStyle w:val="TableParagraph"/>
              <w:rPr>
                <w:sz w:val="24"/>
                <w:szCs w:val="24"/>
              </w:rPr>
            </w:pPr>
            <w:r>
              <w:rPr>
                <w:sz w:val="24"/>
                <w:szCs w:val="24"/>
              </w:rPr>
              <w:t xml:space="preserve">            </w:t>
            </w:r>
            <w:r w:rsidR="00D900F8">
              <w:rPr>
                <w:sz w:val="24"/>
                <w:szCs w:val="24"/>
              </w:rPr>
              <w:t>1.2.4.11</w:t>
            </w:r>
            <w:r w:rsidR="008C1D8D" w:rsidRPr="007104BA">
              <w:rPr>
                <w:sz w:val="24"/>
                <w:szCs w:val="24"/>
              </w:rPr>
              <w:t>.</w:t>
            </w:r>
            <w:r w:rsidR="00D900F8">
              <w:rPr>
                <w:sz w:val="24"/>
                <w:szCs w:val="24"/>
              </w:rPr>
              <w:t xml:space="preserve"> </w:t>
            </w:r>
            <w:r w:rsidR="008C1D8D" w:rsidRPr="007104BA">
              <w:rPr>
                <w:sz w:val="24"/>
                <w:szCs w:val="24"/>
              </w:rPr>
              <w:t>География</w:t>
            </w:r>
          </w:p>
        </w:tc>
        <w:tc>
          <w:tcPr>
            <w:tcW w:w="1239" w:type="dxa"/>
          </w:tcPr>
          <w:p w14:paraId="22C47462" w14:textId="1240ABAF" w:rsidR="008C1D8D" w:rsidRPr="007104BA" w:rsidRDefault="00514A21" w:rsidP="00A404AB">
            <w:pPr>
              <w:pStyle w:val="TableParagraph"/>
              <w:ind w:left="0"/>
              <w:jc w:val="center"/>
              <w:rPr>
                <w:sz w:val="24"/>
                <w:szCs w:val="24"/>
              </w:rPr>
            </w:pPr>
            <w:r>
              <w:rPr>
                <w:sz w:val="24"/>
                <w:szCs w:val="24"/>
              </w:rPr>
              <w:t>49</w:t>
            </w:r>
          </w:p>
        </w:tc>
      </w:tr>
      <w:tr w:rsidR="008C1D8D" w:rsidRPr="007104BA" w14:paraId="3348000F" w14:textId="77777777" w:rsidTr="002D4DE0">
        <w:trPr>
          <w:trHeight w:val="351"/>
        </w:trPr>
        <w:tc>
          <w:tcPr>
            <w:tcW w:w="9110" w:type="dxa"/>
            <w:gridSpan w:val="2"/>
          </w:tcPr>
          <w:p w14:paraId="024F5F5D" w14:textId="0A78C180" w:rsidR="008C1D8D" w:rsidRPr="007104BA" w:rsidRDefault="007104BA" w:rsidP="007104BA">
            <w:pPr>
              <w:pStyle w:val="TableParagraph"/>
              <w:rPr>
                <w:sz w:val="24"/>
                <w:szCs w:val="24"/>
              </w:rPr>
            </w:pPr>
            <w:r>
              <w:rPr>
                <w:sz w:val="24"/>
                <w:szCs w:val="24"/>
              </w:rPr>
              <w:t xml:space="preserve">            </w:t>
            </w:r>
            <w:r w:rsidR="00D900F8">
              <w:rPr>
                <w:sz w:val="24"/>
                <w:szCs w:val="24"/>
              </w:rPr>
              <w:t>1.2.4.12</w:t>
            </w:r>
            <w:r w:rsidR="008C1D8D" w:rsidRPr="007104BA">
              <w:rPr>
                <w:sz w:val="24"/>
                <w:szCs w:val="24"/>
              </w:rPr>
              <w:t>.</w:t>
            </w:r>
            <w:r w:rsidR="00D900F8">
              <w:rPr>
                <w:sz w:val="24"/>
                <w:szCs w:val="24"/>
              </w:rPr>
              <w:t xml:space="preserve">1. </w:t>
            </w:r>
            <w:r w:rsidR="008C1D8D" w:rsidRPr="007104BA">
              <w:rPr>
                <w:sz w:val="24"/>
                <w:szCs w:val="24"/>
              </w:rPr>
              <w:t>Физика</w:t>
            </w:r>
            <w:r w:rsidR="003F1F4D">
              <w:rPr>
                <w:sz w:val="24"/>
                <w:szCs w:val="24"/>
              </w:rPr>
              <w:t>( на базовом уровне)</w:t>
            </w:r>
          </w:p>
        </w:tc>
        <w:tc>
          <w:tcPr>
            <w:tcW w:w="1239" w:type="dxa"/>
          </w:tcPr>
          <w:p w14:paraId="3A0A2C08" w14:textId="0AD49667" w:rsidR="008C1D8D" w:rsidRPr="007104BA" w:rsidRDefault="00514A21" w:rsidP="00A404AB">
            <w:pPr>
              <w:pStyle w:val="TableParagraph"/>
              <w:ind w:left="0"/>
              <w:jc w:val="center"/>
              <w:rPr>
                <w:sz w:val="24"/>
                <w:szCs w:val="24"/>
              </w:rPr>
            </w:pPr>
            <w:r>
              <w:rPr>
                <w:sz w:val="24"/>
                <w:szCs w:val="24"/>
              </w:rPr>
              <w:t>50</w:t>
            </w:r>
          </w:p>
        </w:tc>
      </w:tr>
      <w:tr w:rsidR="008C1D8D" w:rsidRPr="007104BA" w14:paraId="06B4443F" w14:textId="77777777" w:rsidTr="002D4DE0">
        <w:trPr>
          <w:trHeight w:val="355"/>
        </w:trPr>
        <w:tc>
          <w:tcPr>
            <w:tcW w:w="9110" w:type="dxa"/>
            <w:gridSpan w:val="2"/>
          </w:tcPr>
          <w:p w14:paraId="6C36FF10" w14:textId="1838D948" w:rsidR="008C1D8D" w:rsidRPr="007104BA" w:rsidRDefault="007104BA" w:rsidP="007104BA">
            <w:pPr>
              <w:pStyle w:val="TableParagraph"/>
              <w:rPr>
                <w:sz w:val="24"/>
                <w:szCs w:val="24"/>
              </w:rPr>
            </w:pPr>
            <w:r>
              <w:rPr>
                <w:sz w:val="24"/>
                <w:szCs w:val="24"/>
              </w:rPr>
              <w:t xml:space="preserve">            </w:t>
            </w:r>
            <w:r w:rsidR="00D900F8">
              <w:rPr>
                <w:sz w:val="24"/>
                <w:szCs w:val="24"/>
              </w:rPr>
              <w:t>1.2.4.12</w:t>
            </w:r>
            <w:r w:rsidR="003F1F4D">
              <w:rPr>
                <w:sz w:val="24"/>
                <w:szCs w:val="24"/>
              </w:rPr>
              <w:t>.</w:t>
            </w:r>
            <w:r w:rsidR="00D900F8">
              <w:rPr>
                <w:sz w:val="24"/>
                <w:szCs w:val="24"/>
              </w:rPr>
              <w:t xml:space="preserve">2. </w:t>
            </w:r>
            <w:r w:rsidR="003F1F4D">
              <w:rPr>
                <w:sz w:val="24"/>
                <w:szCs w:val="24"/>
              </w:rPr>
              <w:t xml:space="preserve">Физика ( на углубленном уровне) </w:t>
            </w:r>
          </w:p>
        </w:tc>
        <w:tc>
          <w:tcPr>
            <w:tcW w:w="1239" w:type="dxa"/>
          </w:tcPr>
          <w:p w14:paraId="14E3EAD2" w14:textId="2D946BD8" w:rsidR="008C1D8D" w:rsidRPr="007104BA" w:rsidRDefault="00514A21" w:rsidP="00A404AB">
            <w:pPr>
              <w:pStyle w:val="TableParagraph"/>
              <w:ind w:left="0"/>
              <w:jc w:val="center"/>
              <w:rPr>
                <w:sz w:val="24"/>
                <w:szCs w:val="24"/>
              </w:rPr>
            </w:pPr>
            <w:r>
              <w:rPr>
                <w:sz w:val="24"/>
                <w:szCs w:val="24"/>
              </w:rPr>
              <w:t>52</w:t>
            </w:r>
          </w:p>
        </w:tc>
      </w:tr>
      <w:tr w:rsidR="003F1F4D" w:rsidRPr="003F1F4D" w14:paraId="6B8E2749" w14:textId="77777777" w:rsidTr="002D4DE0">
        <w:trPr>
          <w:trHeight w:val="355"/>
        </w:trPr>
        <w:tc>
          <w:tcPr>
            <w:tcW w:w="9110" w:type="dxa"/>
            <w:gridSpan w:val="2"/>
          </w:tcPr>
          <w:p w14:paraId="6ECA57EB" w14:textId="66CD91FC" w:rsidR="003F1F4D" w:rsidRDefault="003F1F4D" w:rsidP="007104BA">
            <w:pPr>
              <w:pStyle w:val="TableParagraph"/>
              <w:rPr>
                <w:sz w:val="24"/>
                <w:szCs w:val="24"/>
              </w:rPr>
            </w:pPr>
            <w:r>
              <w:rPr>
                <w:sz w:val="24"/>
                <w:szCs w:val="24"/>
              </w:rPr>
              <w:t xml:space="preserve">            </w:t>
            </w:r>
            <w:r w:rsidR="00D900F8">
              <w:rPr>
                <w:sz w:val="24"/>
                <w:szCs w:val="24"/>
              </w:rPr>
              <w:t>1.2.4</w:t>
            </w:r>
            <w:r w:rsidRPr="007104BA">
              <w:rPr>
                <w:sz w:val="24"/>
                <w:szCs w:val="24"/>
              </w:rPr>
              <w:t>.13</w:t>
            </w:r>
            <w:r>
              <w:rPr>
                <w:sz w:val="24"/>
                <w:szCs w:val="24"/>
              </w:rPr>
              <w:t>.</w:t>
            </w:r>
            <w:r w:rsidR="00D900F8">
              <w:rPr>
                <w:sz w:val="24"/>
                <w:szCs w:val="24"/>
              </w:rPr>
              <w:t xml:space="preserve">1. </w:t>
            </w:r>
            <w:r>
              <w:rPr>
                <w:sz w:val="24"/>
                <w:szCs w:val="24"/>
              </w:rPr>
              <w:t>Химия ( на базовом уровне)</w:t>
            </w:r>
          </w:p>
        </w:tc>
        <w:tc>
          <w:tcPr>
            <w:tcW w:w="1239" w:type="dxa"/>
          </w:tcPr>
          <w:p w14:paraId="639BD02D" w14:textId="0EF8901A" w:rsidR="003F1F4D" w:rsidRDefault="00514A21" w:rsidP="00A404AB">
            <w:pPr>
              <w:pStyle w:val="TableParagraph"/>
              <w:ind w:left="0"/>
              <w:jc w:val="center"/>
              <w:rPr>
                <w:sz w:val="24"/>
                <w:szCs w:val="24"/>
              </w:rPr>
            </w:pPr>
            <w:r>
              <w:rPr>
                <w:sz w:val="24"/>
                <w:szCs w:val="24"/>
              </w:rPr>
              <w:t>55</w:t>
            </w:r>
          </w:p>
        </w:tc>
      </w:tr>
      <w:tr w:rsidR="008C1D8D" w:rsidRPr="003F1F4D" w14:paraId="016D3D43" w14:textId="77777777" w:rsidTr="002D4DE0">
        <w:trPr>
          <w:trHeight w:val="351"/>
        </w:trPr>
        <w:tc>
          <w:tcPr>
            <w:tcW w:w="9110" w:type="dxa"/>
            <w:gridSpan w:val="2"/>
          </w:tcPr>
          <w:p w14:paraId="4CAAE314" w14:textId="52F9775E" w:rsidR="008C1D8D" w:rsidRPr="007104BA" w:rsidRDefault="007104BA" w:rsidP="007104BA">
            <w:pPr>
              <w:pStyle w:val="TableParagraph"/>
              <w:rPr>
                <w:sz w:val="24"/>
                <w:szCs w:val="24"/>
              </w:rPr>
            </w:pPr>
            <w:r>
              <w:rPr>
                <w:sz w:val="24"/>
                <w:szCs w:val="24"/>
              </w:rPr>
              <w:lastRenderedPageBreak/>
              <w:t xml:space="preserve">            </w:t>
            </w:r>
            <w:r w:rsidR="00D900F8">
              <w:rPr>
                <w:sz w:val="24"/>
                <w:szCs w:val="24"/>
              </w:rPr>
              <w:t>1.2.4.13</w:t>
            </w:r>
            <w:r w:rsidR="008C1D8D" w:rsidRPr="007104BA">
              <w:rPr>
                <w:sz w:val="24"/>
                <w:szCs w:val="24"/>
              </w:rPr>
              <w:t>.</w:t>
            </w:r>
            <w:r w:rsidR="00D900F8">
              <w:rPr>
                <w:sz w:val="24"/>
                <w:szCs w:val="24"/>
              </w:rPr>
              <w:t xml:space="preserve">2. </w:t>
            </w:r>
            <w:r w:rsidR="008C1D8D" w:rsidRPr="007104BA">
              <w:rPr>
                <w:sz w:val="24"/>
                <w:szCs w:val="24"/>
              </w:rPr>
              <w:t>Химия</w:t>
            </w:r>
            <w:r w:rsidR="003F1F4D">
              <w:rPr>
                <w:sz w:val="24"/>
                <w:szCs w:val="24"/>
              </w:rPr>
              <w:t>( на углубленном уровне)</w:t>
            </w:r>
          </w:p>
        </w:tc>
        <w:tc>
          <w:tcPr>
            <w:tcW w:w="1239" w:type="dxa"/>
          </w:tcPr>
          <w:p w14:paraId="52D646F6" w14:textId="53D51B24" w:rsidR="008C1D8D" w:rsidRPr="007104BA" w:rsidRDefault="00514A21" w:rsidP="00A404AB">
            <w:pPr>
              <w:pStyle w:val="TableParagraph"/>
              <w:ind w:left="0"/>
              <w:jc w:val="center"/>
              <w:rPr>
                <w:sz w:val="24"/>
                <w:szCs w:val="24"/>
              </w:rPr>
            </w:pPr>
            <w:r>
              <w:rPr>
                <w:sz w:val="24"/>
                <w:szCs w:val="24"/>
              </w:rPr>
              <w:t>59</w:t>
            </w:r>
          </w:p>
        </w:tc>
      </w:tr>
      <w:tr w:rsidR="003F1F4D" w:rsidRPr="003F1F4D" w14:paraId="6B8264D2" w14:textId="77777777" w:rsidTr="002D4DE0">
        <w:trPr>
          <w:trHeight w:val="351"/>
        </w:trPr>
        <w:tc>
          <w:tcPr>
            <w:tcW w:w="9110" w:type="dxa"/>
            <w:gridSpan w:val="2"/>
          </w:tcPr>
          <w:p w14:paraId="625EC4A2" w14:textId="1FDBBCD1" w:rsidR="003F1F4D" w:rsidRDefault="00D900F8" w:rsidP="007104BA">
            <w:pPr>
              <w:pStyle w:val="TableParagraph"/>
              <w:rPr>
                <w:sz w:val="24"/>
                <w:szCs w:val="24"/>
              </w:rPr>
            </w:pPr>
            <w:r>
              <w:rPr>
                <w:sz w:val="24"/>
                <w:szCs w:val="24"/>
              </w:rPr>
              <w:t xml:space="preserve">            1.2.4</w:t>
            </w:r>
            <w:r w:rsidR="00636B63">
              <w:rPr>
                <w:sz w:val="24"/>
                <w:szCs w:val="24"/>
              </w:rPr>
              <w:t>.14</w:t>
            </w:r>
            <w:r w:rsidR="003F1F4D">
              <w:rPr>
                <w:sz w:val="24"/>
                <w:szCs w:val="24"/>
              </w:rPr>
              <w:t>.</w:t>
            </w:r>
            <w:r>
              <w:rPr>
                <w:sz w:val="24"/>
                <w:szCs w:val="24"/>
              </w:rPr>
              <w:t xml:space="preserve">1. </w:t>
            </w:r>
            <w:r w:rsidR="003F1F4D">
              <w:rPr>
                <w:sz w:val="24"/>
                <w:szCs w:val="24"/>
              </w:rPr>
              <w:t>Биология( на базовом уровне)</w:t>
            </w:r>
          </w:p>
        </w:tc>
        <w:tc>
          <w:tcPr>
            <w:tcW w:w="1239" w:type="dxa"/>
          </w:tcPr>
          <w:p w14:paraId="68AA621A" w14:textId="5DF673FE" w:rsidR="003F1F4D" w:rsidRDefault="00514A21" w:rsidP="00A404AB">
            <w:pPr>
              <w:pStyle w:val="TableParagraph"/>
              <w:ind w:left="0"/>
              <w:jc w:val="center"/>
              <w:rPr>
                <w:sz w:val="24"/>
                <w:szCs w:val="24"/>
              </w:rPr>
            </w:pPr>
            <w:r>
              <w:rPr>
                <w:sz w:val="24"/>
                <w:szCs w:val="24"/>
              </w:rPr>
              <w:t>60</w:t>
            </w:r>
          </w:p>
        </w:tc>
      </w:tr>
      <w:tr w:rsidR="003F1F4D" w:rsidRPr="00D900F8" w14:paraId="66151719" w14:textId="77777777" w:rsidTr="002D4DE0">
        <w:trPr>
          <w:trHeight w:val="351"/>
        </w:trPr>
        <w:tc>
          <w:tcPr>
            <w:tcW w:w="9110" w:type="dxa"/>
            <w:gridSpan w:val="2"/>
          </w:tcPr>
          <w:p w14:paraId="2728EB7C" w14:textId="75E63AA1" w:rsidR="003F1F4D" w:rsidRDefault="00D900F8" w:rsidP="007104BA">
            <w:pPr>
              <w:pStyle w:val="TableParagraph"/>
              <w:rPr>
                <w:sz w:val="24"/>
                <w:szCs w:val="24"/>
              </w:rPr>
            </w:pPr>
            <w:r>
              <w:rPr>
                <w:sz w:val="24"/>
                <w:szCs w:val="24"/>
              </w:rPr>
              <w:t xml:space="preserve">           </w:t>
            </w:r>
            <w:r w:rsidR="003F1F4D">
              <w:rPr>
                <w:sz w:val="24"/>
                <w:szCs w:val="24"/>
              </w:rPr>
              <w:t xml:space="preserve"> </w:t>
            </w:r>
            <w:r w:rsidR="00636B63">
              <w:rPr>
                <w:sz w:val="24"/>
                <w:szCs w:val="24"/>
              </w:rPr>
              <w:t>1.2.4.14</w:t>
            </w:r>
            <w:r>
              <w:rPr>
                <w:sz w:val="24"/>
                <w:szCs w:val="24"/>
              </w:rPr>
              <w:t xml:space="preserve">.2. </w:t>
            </w:r>
            <w:r w:rsidR="003F1F4D">
              <w:rPr>
                <w:sz w:val="24"/>
                <w:szCs w:val="24"/>
              </w:rPr>
              <w:t>Биология ( на углубленном уровне)</w:t>
            </w:r>
          </w:p>
        </w:tc>
        <w:tc>
          <w:tcPr>
            <w:tcW w:w="1239" w:type="dxa"/>
          </w:tcPr>
          <w:p w14:paraId="67DEB6BB" w14:textId="3400EA1F" w:rsidR="003F1F4D" w:rsidRDefault="00514A21" w:rsidP="00A404AB">
            <w:pPr>
              <w:pStyle w:val="TableParagraph"/>
              <w:ind w:left="0"/>
              <w:jc w:val="center"/>
              <w:rPr>
                <w:sz w:val="24"/>
                <w:szCs w:val="24"/>
              </w:rPr>
            </w:pPr>
            <w:r>
              <w:rPr>
                <w:sz w:val="24"/>
                <w:szCs w:val="24"/>
              </w:rPr>
              <w:t>61</w:t>
            </w:r>
          </w:p>
        </w:tc>
      </w:tr>
      <w:tr w:rsidR="00E73F96" w:rsidRPr="0044713C" w14:paraId="5B45EF1C" w14:textId="77777777" w:rsidTr="002D4DE0">
        <w:trPr>
          <w:trHeight w:val="351"/>
        </w:trPr>
        <w:tc>
          <w:tcPr>
            <w:tcW w:w="9110" w:type="dxa"/>
            <w:gridSpan w:val="2"/>
          </w:tcPr>
          <w:p w14:paraId="35AED28B" w14:textId="7C517D05" w:rsidR="00E73F96" w:rsidRDefault="00E73F96" w:rsidP="00E73F96">
            <w:pPr>
              <w:pStyle w:val="TableParagraph"/>
              <w:rPr>
                <w:sz w:val="24"/>
                <w:szCs w:val="24"/>
              </w:rPr>
            </w:pPr>
            <w:r>
              <w:rPr>
                <w:sz w:val="24"/>
                <w:szCs w:val="24"/>
              </w:rPr>
              <w:t xml:space="preserve">            1.2.4</w:t>
            </w:r>
            <w:r w:rsidR="00636B63">
              <w:rPr>
                <w:sz w:val="24"/>
                <w:szCs w:val="24"/>
              </w:rPr>
              <w:t>.15</w:t>
            </w:r>
            <w:r w:rsidRPr="007104BA">
              <w:rPr>
                <w:sz w:val="24"/>
                <w:szCs w:val="24"/>
              </w:rPr>
              <w:t>. Основы духовн</w:t>
            </w:r>
            <w:r>
              <w:rPr>
                <w:sz w:val="24"/>
                <w:szCs w:val="24"/>
              </w:rPr>
              <w:t xml:space="preserve">о-нравственной культуры народов </w:t>
            </w:r>
            <w:r w:rsidRPr="007104BA">
              <w:rPr>
                <w:sz w:val="24"/>
                <w:szCs w:val="24"/>
              </w:rPr>
              <w:t>России</w:t>
            </w:r>
          </w:p>
        </w:tc>
        <w:tc>
          <w:tcPr>
            <w:tcW w:w="1239" w:type="dxa"/>
          </w:tcPr>
          <w:p w14:paraId="0ECFF711" w14:textId="2EDC8EF0" w:rsidR="00E73F96" w:rsidRDefault="00514A21" w:rsidP="00E73F96">
            <w:pPr>
              <w:pStyle w:val="TableParagraph"/>
              <w:ind w:left="0"/>
              <w:jc w:val="center"/>
              <w:rPr>
                <w:sz w:val="24"/>
                <w:szCs w:val="24"/>
              </w:rPr>
            </w:pPr>
            <w:r>
              <w:rPr>
                <w:sz w:val="24"/>
                <w:szCs w:val="24"/>
              </w:rPr>
              <w:t>63</w:t>
            </w:r>
          </w:p>
        </w:tc>
      </w:tr>
      <w:tr w:rsidR="00E73F96" w:rsidRPr="003F1F4D" w14:paraId="6BBFFA2F" w14:textId="77777777" w:rsidTr="002D4DE0">
        <w:trPr>
          <w:trHeight w:val="351"/>
        </w:trPr>
        <w:tc>
          <w:tcPr>
            <w:tcW w:w="9110" w:type="dxa"/>
            <w:gridSpan w:val="2"/>
          </w:tcPr>
          <w:p w14:paraId="56D3EA69" w14:textId="21B40CEF" w:rsidR="00E73F96" w:rsidRPr="007104BA" w:rsidRDefault="00E73F96" w:rsidP="00E73F96">
            <w:pPr>
              <w:pStyle w:val="TableParagraph"/>
              <w:rPr>
                <w:sz w:val="24"/>
                <w:szCs w:val="24"/>
              </w:rPr>
            </w:pPr>
            <w:r>
              <w:rPr>
                <w:sz w:val="24"/>
                <w:szCs w:val="24"/>
              </w:rPr>
              <w:t xml:space="preserve">            </w:t>
            </w:r>
            <w:r w:rsidR="00636B63">
              <w:rPr>
                <w:sz w:val="24"/>
                <w:szCs w:val="24"/>
              </w:rPr>
              <w:t>1.2.4.</w:t>
            </w:r>
            <w:r w:rsidRPr="007104BA">
              <w:rPr>
                <w:sz w:val="24"/>
                <w:szCs w:val="24"/>
              </w:rPr>
              <w:t>16.Изобразительное искусство</w:t>
            </w:r>
          </w:p>
        </w:tc>
        <w:tc>
          <w:tcPr>
            <w:tcW w:w="1239" w:type="dxa"/>
          </w:tcPr>
          <w:p w14:paraId="1AD4AB65" w14:textId="68EC3674" w:rsidR="00E73F96" w:rsidRPr="007104BA" w:rsidRDefault="00514A21" w:rsidP="00E73F96">
            <w:pPr>
              <w:pStyle w:val="TableParagraph"/>
              <w:ind w:left="0"/>
              <w:jc w:val="center"/>
              <w:rPr>
                <w:sz w:val="24"/>
                <w:szCs w:val="24"/>
              </w:rPr>
            </w:pPr>
            <w:r>
              <w:rPr>
                <w:sz w:val="24"/>
                <w:szCs w:val="24"/>
              </w:rPr>
              <w:t>63</w:t>
            </w:r>
          </w:p>
        </w:tc>
      </w:tr>
      <w:tr w:rsidR="00E73F96" w:rsidRPr="003F1F4D" w14:paraId="5BE37AE5" w14:textId="77777777" w:rsidTr="002D4DE0">
        <w:trPr>
          <w:trHeight w:val="351"/>
        </w:trPr>
        <w:tc>
          <w:tcPr>
            <w:tcW w:w="9110" w:type="dxa"/>
            <w:gridSpan w:val="2"/>
          </w:tcPr>
          <w:p w14:paraId="3EEDDBA1" w14:textId="671C3E55" w:rsidR="00E73F96" w:rsidRPr="007104BA" w:rsidRDefault="00E73F96" w:rsidP="00E73F96">
            <w:pPr>
              <w:pStyle w:val="TableParagraph"/>
              <w:rPr>
                <w:sz w:val="24"/>
                <w:szCs w:val="24"/>
              </w:rPr>
            </w:pPr>
            <w:r>
              <w:rPr>
                <w:sz w:val="24"/>
                <w:szCs w:val="24"/>
              </w:rPr>
              <w:t xml:space="preserve">            </w:t>
            </w:r>
            <w:r w:rsidR="00636B63">
              <w:rPr>
                <w:sz w:val="24"/>
                <w:szCs w:val="24"/>
              </w:rPr>
              <w:t>1.2.4</w:t>
            </w:r>
            <w:r w:rsidRPr="007104BA">
              <w:rPr>
                <w:sz w:val="24"/>
                <w:szCs w:val="24"/>
              </w:rPr>
              <w:t>.17.Музыка</w:t>
            </w:r>
          </w:p>
        </w:tc>
        <w:tc>
          <w:tcPr>
            <w:tcW w:w="1239" w:type="dxa"/>
          </w:tcPr>
          <w:p w14:paraId="460F8163" w14:textId="771E9360" w:rsidR="00E73F96" w:rsidRPr="007104BA" w:rsidRDefault="00514A21" w:rsidP="00E73F96">
            <w:pPr>
              <w:pStyle w:val="TableParagraph"/>
              <w:ind w:left="0"/>
              <w:jc w:val="center"/>
              <w:rPr>
                <w:sz w:val="24"/>
                <w:szCs w:val="24"/>
              </w:rPr>
            </w:pPr>
            <w:r>
              <w:rPr>
                <w:sz w:val="24"/>
                <w:szCs w:val="24"/>
              </w:rPr>
              <w:t>64</w:t>
            </w:r>
          </w:p>
        </w:tc>
      </w:tr>
      <w:tr w:rsidR="00E73F96" w:rsidRPr="003F1F4D" w14:paraId="092B0B2B" w14:textId="77777777" w:rsidTr="002D4DE0">
        <w:trPr>
          <w:trHeight w:val="355"/>
        </w:trPr>
        <w:tc>
          <w:tcPr>
            <w:tcW w:w="9110" w:type="dxa"/>
            <w:gridSpan w:val="2"/>
          </w:tcPr>
          <w:p w14:paraId="40EE8B6B" w14:textId="420036C8" w:rsidR="00E73F96" w:rsidRPr="007104BA" w:rsidRDefault="00E73F96" w:rsidP="00E73F96">
            <w:pPr>
              <w:pStyle w:val="TableParagraph"/>
              <w:rPr>
                <w:sz w:val="24"/>
                <w:szCs w:val="24"/>
              </w:rPr>
            </w:pPr>
            <w:r>
              <w:rPr>
                <w:sz w:val="24"/>
                <w:szCs w:val="24"/>
              </w:rPr>
              <w:t xml:space="preserve">            </w:t>
            </w:r>
            <w:r w:rsidR="00636B63">
              <w:rPr>
                <w:sz w:val="24"/>
                <w:szCs w:val="24"/>
              </w:rPr>
              <w:t>1.2.4</w:t>
            </w:r>
            <w:r w:rsidRPr="007104BA">
              <w:rPr>
                <w:sz w:val="24"/>
                <w:szCs w:val="24"/>
              </w:rPr>
              <w:t>.18.Технология</w:t>
            </w:r>
          </w:p>
        </w:tc>
        <w:tc>
          <w:tcPr>
            <w:tcW w:w="1239" w:type="dxa"/>
          </w:tcPr>
          <w:p w14:paraId="1A6754C0" w14:textId="2CA5FA97" w:rsidR="00E73F96" w:rsidRPr="007104BA" w:rsidRDefault="00514A21" w:rsidP="00E73F96">
            <w:pPr>
              <w:pStyle w:val="TableParagraph"/>
              <w:ind w:left="0"/>
              <w:jc w:val="center"/>
              <w:rPr>
                <w:sz w:val="24"/>
                <w:szCs w:val="24"/>
              </w:rPr>
            </w:pPr>
            <w:r>
              <w:rPr>
                <w:sz w:val="24"/>
                <w:szCs w:val="24"/>
              </w:rPr>
              <w:t>64</w:t>
            </w:r>
          </w:p>
        </w:tc>
      </w:tr>
      <w:tr w:rsidR="00E73F96" w:rsidRPr="007104BA" w14:paraId="6E19C372" w14:textId="77777777" w:rsidTr="002D4DE0">
        <w:trPr>
          <w:trHeight w:val="351"/>
        </w:trPr>
        <w:tc>
          <w:tcPr>
            <w:tcW w:w="9110" w:type="dxa"/>
            <w:gridSpan w:val="2"/>
          </w:tcPr>
          <w:p w14:paraId="535813B0" w14:textId="0665BE1D" w:rsidR="00E73F96" w:rsidRPr="007104BA" w:rsidRDefault="00E73F96" w:rsidP="00E73F96">
            <w:pPr>
              <w:pStyle w:val="TableParagraph"/>
              <w:rPr>
                <w:sz w:val="24"/>
                <w:szCs w:val="24"/>
              </w:rPr>
            </w:pPr>
            <w:r>
              <w:rPr>
                <w:sz w:val="24"/>
                <w:szCs w:val="24"/>
              </w:rPr>
              <w:t xml:space="preserve">            </w:t>
            </w:r>
            <w:r w:rsidR="00636B63">
              <w:rPr>
                <w:sz w:val="24"/>
                <w:szCs w:val="24"/>
              </w:rPr>
              <w:t>1.2.4</w:t>
            </w:r>
            <w:r w:rsidRPr="007104BA">
              <w:rPr>
                <w:sz w:val="24"/>
                <w:szCs w:val="24"/>
              </w:rPr>
              <w:t>.19.Физическая культура</w:t>
            </w:r>
          </w:p>
        </w:tc>
        <w:tc>
          <w:tcPr>
            <w:tcW w:w="1239" w:type="dxa"/>
          </w:tcPr>
          <w:p w14:paraId="74F82113" w14:textId="7AA6B2A4" w:rsidR="00E73F96" w:rsidRPr="007104BA" w:rsidRDefault="00514A21" w:rsidP="00E73F96">
            <w:pPr>
              <w:pStyle w:val="TableParagraph"/>
              <w:ind w:left="0"/>
              <w:jc w:val="center"/>
              <w:rPr>
                <w:sz w:val="24"/>
                <w:szCs w:val="24"/>
              </w:rPr>
            </w:pPr>
            <w:r>
              <w:rPr>
                <w:sz w:val="24"/>
                <w:szCs w:val="24"/>
              </w:rPr>
              <w:t>65</w:t>
            </w:r>
          </w:p>
        </w:tc>
      </w:tr>
      <w:tr w:rsidR="00E73F96" w:rsidRPr="007104BA" w14:paraId="0F8A335E" w14:textId="77777777" w:rsidTr="002D4DE0">
        <w:trPr>
          <w:trHeight w:val="351"/>
        </w:trPr>
        <w:tc>
          <w:tcPr>
            <w:tcW w:w="9110" w:type="dxa"/>
            <w:gridSpan w:val="2"/>
          </w:tcPr>
          <w:p w14:paraId="6D6BDBD4" w14:textId="3CF7816A" w:rsidR="00E73F96" w:rsidRPr="007104BA" w:rsidRDefault="00E73F96" w:rsidP="00E73F96">
            <w:pPr>
              <w:pStyle w:val="TableParagraph"/>
              <w:ind w:left="382"/>
              <w:rPr>
                <w:sz w:val="24"/>
                <w:szCs w:val="24"/>
              </w:rPr>
            </w:pPr>
            <w:r>
              <w:rPr>
                <w:sz w:val="24"/>
                <w:szCs w:val="24"/>
              </w:rPr>
              <w:t xml:space="preserve">       </w:t>
            </w:r>
            <w:r w:rsidR="00636B63">
              <w:rPr>
                <w:sz w:val="24"/>
                <w:szCs w:val="24"/>
              </w:rPr>
              <w:t>1.2.4</w:t>
            </w:r>
            <w:r w:rsidRPr="007104BA">
              <w:rPr>
                <w:sz w:val="24"/>
                <w:szCs w:val="24"/>
              </w:rPr>
              <w:t>.20.Основы безопасности жизнедеятельности</w:t>
            </w:r>
          </w:p>
        </w:tc>
        <w:tc>
          <w:tcPr>
            <w:tcW w:w="1239" w:type="dxa"/>
          </w:tcPr>
          <w:p w14:paraId="5DDD581D" w14:textId="09AB3D2F" w:rsidR="00E73F96" w:rsidRPr="007104BA" w:rsidRDefault="00514A21" w:rsidP="00E73F96">
            <w:pPr>
              <w:pStyle w:val="TableParagraph"/>
              <w:ind w:left="0"/>
              <w:jc w:val="center"/>
              <w:rPr>
                <w:sz w:val="24"/>
                <w:szCs w:val="24"/>
              </w:rPr>
            </w:pPr>
            <w:r>
              <w:rPr>
                <w:sz w:val="24"/>
                <w:szCs w:val="24"/>
              </w:rPr>
              <w:t>66</w:t>
            </w:r>
          </w:p>
        </w:tc>
      </w:tr>
      <w:tr w:rsidR="00E73F96" w:rsidRPr="007104BA" w14:paraId="0DE0A7CF" w14:textId="77777777" w:rsidTr="002D4DE0">
        <w:trPr>
          <w:trHeight w:val="355"/>
        </w:trPr>
        <w:tc>
          <w:tcPr>
            <w:tcW w:w="9110" w:type="dxa"/>
            <w:gridSpan w:val="2"/>
          </w:tcPr>
          <w:p w14:paraId="43E16707" w14:textId="4EC2E57F" w:rsidR="00E73F96" w:rsidRPr="00B92C11" w:rsidRDefault="00636B63" w:rsidP="00E73F96">
            <w:pPr>
              <w:pStyle w:val="TableParagraph"/>
              <w:rPr>
                <w:sz w:val="24"/>
                <w:szCs w:val="24"/>
              </w:rPr>
            </w:pPr>
            <w:r>
              <w:rPr>
                <w:sz w:val="24"/>
                <w:szCs w:val="24"/>
              </w:rPr>
              <w:t xml:space="preserve">           1.2.4.21</w:t>
            </w:r>
            <w:r w:rsidRPr="007104BA">
              <w:rPr>
                <w:sz w:val="24"/>
                <w:szCs w:val="24"/>
              </w:rPr>
              <w:t>.</w:t>
            </w:r>
            <w:r w:rsidR="00514A21">
              <w:rPr>
                <w:sz w:val="24"/>
                <w:szCs w:val="24"/>
              </w:rPr>
              <w:t>Математическое моделирование</w:t>
            </w:r>
          </w:p>
        </w:tc>
        <w:tc>
          <w:tcPr>
            <w:tcW w:w="1239" w:type="dxa"/>
          </w:tcPr>
          <w:p w14:paraId="393A5521" w14:textId="5BC69EB0" w:rsidR="00E73F96" w:rsidRPr="007104BA" w:rsidRDefault="009F196D" w:rsidP="00E73F96">
            <w:pPr>
              <w:pStyle w:val="TableParagraph"/>
              <w:ind w:left="0"/>
              <w:jc w:val="center"/>
              <w:rPr>
                <w:sz w:val="24"/>
                <w:szCs w:val="24"/>
              </w:rPr>
            </w:pPr>
            <w:r>
              <w:rPr>
                <w:sz w:val="24"/>
                <w:szCs w:val="24"/>
              </w:rPr>
              <w:t>69</w:t>
            </w:r>
          </w:p>
        </w:tc>
      </w:tr>
      <w:tr w:rsidR="009F196D" w:rsidRPr="009F196D" w14:paraId="28593E4F" w14:textId="77777777" w:rsidTr="002D4DE0">
        <w:trPr>
          <w:trHeight w:val="351"/>
        </w:trPr>
        <w:tc>
          <w:tcPr>
            <w:tcW w:w="9110" w:type="dxa"/>
            <w:gridSpan w:val="2"/>
          </w:tcPr>
          <w:p w14:paraId="7E927B59" w14:textId="56AE3BB4" w:rsidR="009F196D" w:rsidRPr="00B92C11" w:rsidRDefault="009F196D" w:rsidP="009F196D">
            <w:pPr>
              <w:pStyle w:val="TableParagraph"/>
              <w:rPr>
                <w:sz w:val="24"/>
                <w:szCs w:val="24"/>
              </w:rPr>
            </w:pPr>
            <w:r>
              <w:rPr>
                <w:sz w:val="24"/>
                <w:szCs w:val="24"/>
              </w:rPr>
              <w:t xml:space="preserve">           1.2.4.22</w:t>
            </w:r>
            <w:r w:rsidRPr="007104BA">
              <w:rPr>
                <w:sz w:val="24"/>
                <w:szCs w:val="24"/>
              </w:rPr>
              <w:t>.</w:t>
            </w:r>
            <w:r>
              <w:rPr>
                <w:sz w:val="24"/>
                <w:szCs w:val="24"/>
              </w:rPr>
              <w:t xml:space="preserve"> Математика: методы решения задач</w:t>
            </w:r>
          </w:p>
        </w:tc>
        <w:tc>
          <w:tcPr>
            <w:tcW w:w="1239" w:type="dxa"/>
          </w:tcPr>
          <w:p w14:paraId="54930CA7" w14:textId="597F417D" w:rsidR="009F196D" w:rsidRPr="007104BA" w:rsidRDefault="009F196D" w:rsidP="009F196D">
            <w:pPr>
              <w:pStyle w:val="TableParagraph"/>
              <w:ind w:left="0"/>
              <w:jc w:val="center"/>
              <w:rPr>
                <w:sz w:val="24"/>
                <w:szCs w:val="24"/>
              </w:rPr>
            </w:pPr>
            <w:r w:rsidRPr="003B20E0">
              <w:rPr>
                <w:sz w:val="24"/>
                <w:szCs w:val="24"/>
              </w:rPr>
              <w:t>69</w:t>
            </w:r>
          </w:p>
        </w:tc>
      </w:tr>
      <w:tr w:rsidR="009F196D" w:rsidRPr="009F196D" w14:paraId="6FBB1104" w14:textId="77777777" w:rsidTr="002D4DE0">
        <w:trPr>
          <w:trHeight w:val="351"/>
        </w:trPr>
        <w:tc>
          <w:tcPr>
            <w:tcW w:w="9110" w:type="dxa"/>
            <w:gridSpan w:val="2"/>
          </w:tcPr>
          <w:p w14:paraId="616C77E9" w14:textId="04BDDB47" w:rsidR="009F196D" w:rsidRDefault="009F196D" w:rsidP="009F196D">
            <w:pPr>
              <w:pStyle w:val="TableParagraph"/>
              <w:rPr>
                <w:sz w:val="24"/>
                <w:szCs w:val="24"/>
              </w:rPr>
            </w:pPr>
            <w:r>
              <w:rPr>
                <w:sz w:val="24"/>
                <w:szCs w:val="24"/>
              </w:rPr>
              <w:t xml:space="preserve">           1.2.4.23</w:t>
            </w:r>
            <w:r w:rsidRPr="007104BA">
              <w:rPr>
                <w:sz w:val="24"/>
                <w:szCs w:val="24"/>
              </w:rPr>
              <w:t>.</w:t>
            </w:r>
            <w:r>
              <w:rPr>
                <w:sz w:val="24"/>
                <w:szCs w:val="24"/>
              </w:rPr>
              <w:t>Функциональная грамотность</w:t>
            </w:r>
          </w:p>
        </w:tc>
        <w:tc>
          <w:tcPr>
            <w:tcW w:w="1239" w:type="dxa"/>
          </w:tcPr>
          <w:p w14:paraId="19410DCC" w14:textId="02002C55" w:rsidR="009F196D" w:rsidRPr="007104BA" w:rsidRDefault="009F196D" w:rsidP="009F196D">
            <w:pPr>
              <w:pStyle w:val="TableParagraph"/>
              <w:ind w:left="0"/>
              <w:jc w:val="center"/>
              <w:rPr>
                <w:sz w:val="24"/>
                <w:szCs w:val="24"/>
              </w:rPr>
            </w:pPr>
            <w:r w:rsidRPr="003B20E0">
              <w:rPr>
                <w:sz w:val="24"/>
                <w:szCs w:val="24"/>
              </w:rPr>
              <w:t>69</w:t>
            </w:r>
          </w:p>
        </w:tc>
      </w:tr>
      <w:tr w:rsidR="009F196D" w:rsidRPr="009F196D" w14:paraId="1FF339BD" w14:textId="77777777" w:rsidTr="002D4DE0">
        <w:trPr>
          <w:trHeight w:val="351"/>
        </w:trPr>
        <w:tc>
          <w:tcPr>
            <w:tcW w:w="9110" w:type="dxa"/>
            <w:gridSpan w:val="2"/>
          </w:tcPr>
          <w:p w14:paraId="4E22ACB2" w14:textId="5C093023" w:rsidR="009F196D" w:rsidRDefault="009F196D" w:rsidP="009F196D">
            <w:pPr>
              <w:pStyle w:val="TableParagraph"/>
              <w:rPr>
                <w:sz w:val="24"/>
                <w:szCs w:val="24"/>
              </w:rPr>
            </w:pPr>
            <w:r>
              <w:rPr>
                <w:sz w:val="24"/>
                <w:szCs w:val="24"/>
              </w:rPr>
              <w:t xml:space="preserve">            1.2.4.24</w:t>
            </w:r>
            <w:r w:rsidRPr="007104BA">
              <w:rPr>
                <w:sz w:val="24"/>
                <w:szCs w:val="24"/>
              </w:rPr>
              <w:t>.</w:t>
            </w:r>
            <w:r>
              <w:rPr>
                <w:sz w:val="24"/>
                <w:szCs w:val="24"/>
              </w:rPr>
              <w:t>Основы учебно-исследовательской и проектной деятельности</w:t>
            </w:r>
          </w:p>
        </w:tc>
        <w:tc>
          <w:tcPr>
            <w:tcW w:w="1239" w:type="dxa"/>
          </w:tcPr>
          <w:p w14:paraId="234818FC" w14:textId="5BB17D23" w:rsidR="009F196D" w:rsidRPr="007104BA" w:rsidRDefault="009F196D" w:rsidP="009F196D">
            <w:pPr>
              <w:pStyle w:val="TableParagraph"/>
              <w:ind w:left="0"/>
              <w:jc w:val="center"/>
              <w:rPr>
                <w:sz w:val="24"/>
                <w:szCs w:val="24"/>
              </w:rPr>
            </w:pPr>
            <w:r w:rsidRPr="003B20E0">
              <w:rPr>
                <w:sz w:val="24"/>
                <w:szCs w:val="24"/>
              </w:rPr>
              <w:t>69</w:t>
            </w:r>
          </w:p>
        </w:tc>
      </w:tr>
      <w:tr w:rsidR="00E73F96" w:rsidRPr="0044713C" w14:paraId="497675B8" w14:textId="77777777" w:rsidTr="002D4DE0">
        <w:trPr>
          <w:trHeight w:val="641"/>
        </w:trPr>
        <w:tc>
          <w:tcPr>
            <w:tcW w:w="9073" w:type="dxa"/>
          </w:tcPr>
          <w:p w14:paraId="429DAC12" w14:textId="40550CBF" w:rsidR="00E73F96" w:rsidRPr="008125B1" w:rsidRDefault="00E73F96" w:rsidP="00E73F96">
            <w:pPr>
              <w:pStyle w:val="TableParagraph"/>
              <w:rPr>
                <w:sz w:val="24"/>
                <w:szCs w:val="24"/>
              </w:rPr>
            </w:pPr>
            <w:r w:rsidRPr="008125B1">
              <w:rPr>
                <w:sz w:val="24"/>
                <w:szCs w:val="24"/>
              </w:rPr>
              <w:t>1.3. СИСТЕМА ОЦЕНКИ ДОСТИЖЕНИЯ ПЛАНИРУЕМЫХ РЕЗУЛЬТАТОВ ОСВОЕНИЯ</w:t>
            </w:r>
            <w:r>
              <w:rPr>
                <w:sz w:val="24"/>
                <w:szCs w:val="24"/>
              </w:rPr>
              <w:t xml:space="preserve"> </w:t>
            </w:r>
            <w:r w:rsidRPr="008125B1">
              <w:rPr>
                <w:sz w:val="24"/>
                <w:szCs w:val="24"/>
              </w:rPr>
              <w:t>ОСНОВНОЙ ОБРАЗОВАТЕЛЬНОЙ ПРОГРАММЫ ОСНОВНОГО ОБЩЕГО ОБРАЗОВАНИЯ</w:t>
            </w:r>
          </w:p>
        </w:tc>
        <w:tc>
          <w:tcPr>
            <w:tcW w:w="1276" w:type="dxa"/>
            <w:gridSpan w:val="2"/>
          </w:tcPr>
          <w:p w14:paraId="35DF1006" w14:textId="2F3BB4FD" w:rsidR="00E73F96" w:rsidRPr="007104BA" w:rsidRDefault="009F196D" w:rsidP="00E73F96">
            <w:pPr>
              <w:pStyle w:val="TableParagraph"/>
              <w:ind w:left="0"/>
              <w:jc w:val="center"/>
              <w:rPr>
                <w:sz w:val="24"/>
                <w:szCs w:val="24"/>
              </w:rPr>
            </w:pPr>
            <w:r>
              <w:rPr>
                <w:sz w:val="24"/>
                <w:szCs w:val="24"/>
              </w:rPr>
              <w:t>70</w:t>
            </w:r>
          </w:p>
        </w:tc>
      </w:tr>
      <w:tr w:rsidR="00E73F96" w:rsidRPr="007104BA" w14:paraId="358A8654" w14:textId="77777777" w:rsidTr="008C3E8B">
        <w:trPr>
          <w:trHeight w:val="339"/>
        </w:trPr>
        <w:tc>
          <w:tcPr>
            <w:tcW w:w="9073" w:type="dxa"/>
          </w:tcPr>
          <w:p w14:paraId="06A579D3" w14:textId="36B1EC39" w:rsidR="00E73F96" w:rsidRPr="009A56E1" w:rsidRDefault="00E73F96" w:rsidP="00E73F96">
            <w:pPr>
              <w:pStyle w:val="TableParagraph"/>
              <w:rPr>
                <w:i/>
                <w:sz w:val="24"/>
                <w:szCs w:val="24"/>
              </w:rPr>
            </w:pPr>
            <w:r w:rsidRPr="009A56E1">
              <w:t>1.3.1. Общие положения</w:t>
            </w:r>
          </w:p>
        </w:tc>
        <w:tc>
          <w:tcPr>
            <w:tcW w:w="1276" w:type="dxa"/>
            <w:gridSpan w:val="2"/>
          </w:tcPr>
          <w:p w14:paraId="153F396B" w14:textId="401D18F5" w:rsidR="00E73F96" w:rsidRDefault="009F196D" w:rsidP="00E73F96">
            <w:pPr>
              <w:pStyle w:val="TableParagraph"/>
              <w:ind w:left="0"/>
              <w:jc w:val="center"/>
              <w:rPr>
                <w:sz w:val="24"/>
                <w:szCs w:val="24"/>
              </w:rPr>
            </w:pPr>
            <w:r>
              <w:rPr>
                <w:sz w:val="24"/>
                <w:szCs w:val="24"/>
              </w:rPr>
              <w:t>70</w:t>
            </w:r>
          </w:p>
        </w:tc>
      </w:tr>
      <w:tr w:rsidR="00E73F96" w:rsidRPr="0044713C" w14:paraId="285E5B84" w14:textId="77777777" w:rsidTr="008C3E8B">
        <w:trPr>
          <w:trHeight w:val="375"/>
        </w:trPr>
        <w:tc>
          <w:tcPr>
            <w:tcW w:w="9073" w:type="dxa"/>
          </w:tcPr>
          <w:p w14:paraId="2E7B6B80" w14:textId="62C0100F" w:rsidR="00E73F96" w:rsidRPr="009A56E1" w:rsidRDefault="00E73F96" w:rsidP="00E73F96">
            <w:pPr>
              <w:pStyle w:val="TableParagraph"/>
              <w:rPr>
                <w:i/>
                <w:sz w:val="24"/>
                <w:szCs w:val="24"/>
              </w:rPr>
            </w:pPr>
            <w:r w:rsidRPr="009A56E1">
              <w:t>1.3.2. Особенности  оценки  метапредметных  и  предметных результатов</w:t>
            </w:r>
          </w:p>
        </w:tc>
        <w:tc>
          <w:tcPr>
            <w:tcW w:w="1276" w:type="dxa"/>
            <w:gridSpan w:val="2"/>
          </w:tcPr>
          <w:p w14:paraId="4FD7E44E" w14:textId="3634879D" w:rsidR="00E73F96" w:rsidRDefault="009F196D" w:rsidP="00E73F96">
            <w:pPr>
              <w:pStyle w:val="TableParagraph"/>
              <w:ind w:left="0"/>
              <w:jc w:val="center"/>
              <w:rPr>
                <w:sz w:val="24"/>
                <w:szCs w:val="24"/>
              </w:rPr>
            </w:pPr>
            <w:r>
              <w:rPr>
                <w:sz w:val="24"/>
                <w:szCs w:val="24"/>
              </w:rPr>
              <w:t>72</w:t>
            </w:r>
          </w:p>
        </w:tc>
      </w:tr>
      <w:tr w:rsidR="00E73F96" w:rsidRPr="0044713C" w14:paraId="7E8770B3" w14:textId="77777777" w:rsidTr="008C3E8B">
        <w:trPr>
          <w:trHeight w:val="305"/>
        </w:trPr>
        <w:tc>
          <w:tcPr>
            <w:tcW w:w="9073" w:type="dxa"/>
          </w:tcPr>
          <w:p w14:paraId="3D716BEE" w14:textId="7D3508FB" w:rsidR="00E73F96" w:rsidRPr="009A56E1" w:rsidRDefault="00E73F96" w:rsidP="00E73F96">
            <w:pPr>
              <w:pStyle w:val="TableParagraph"/>
              <w:rPr>
                <w:i/>
                <w:sz w:val="24"/>
                <w:szCs w:val="24"/>
              </w:rPr>
            </w:pPr>
            <w:r w:rsidRPr="009A56E1">
              <w:t>1.3.3. Организация и содержание оценочных процедур</w:t>
            </w:r>
          </w:p>
        </w:tc>
        <w:tc>
          <w:tcPr>
            <w:tcW w:w="1276" w:type="dxa"/>
            <w:gridSpan w:val="2"/>
          </w:tcPr>
          <w:p w14:paraId="4346646D" w14:textId="75AF84BF" w:rsidR="00E73F96" w:rsidRDefault="009F196D" w:rsidP="00E73F96">
            <w:pPr>
              <w:pStyle w:val="TableParagraph"/>
              <w:ind w:left="0"/>
              <w:jc w:val="center"/>
              <w:rPr>
                <w:sz w:val="24"/>
                <w:szCs w:val="24"/>
              </w:rPr>
            </w:pPr>
            <w:r>
              <w:rPr>
                <w:sz w:val="24"/>
                <w:szCs w:val="24"/>
              </w:rPr>
              <w:t>76</w:t>
            </w:r>
          </w:p>
        </w:tc>
      </w:tr>
      <w:tr w:rsidR="00E73F96" w:rsidRPr="0044713C" w14:paraId="507EFC87" w14:textId="77777777" w:rsidTr="002D4DE0">
        <w:trPr>
          <w:trHeight w:val="638"/>
        </w:trPr>
        <w:tc>
          <w:tcPr>
            <w:tcW w:w="9073" w:type="dxa"/>
          </w:tcPr>
          <w:p w14:paraId="608EEEE1" w14:textId="22E1F73D" w:rsidR="00E73F96" w:rsidRPr="00AE28F9" w:rsidRDefault="00AE28F9" w:rsidP="00AE28F9">
            <w:pPr>
              <w:pStyle w:val="TableParagraph"/>
              <w:tabs>
                <w:tab w:val="left" w:pos="1523"/>
              </w:tabs>
              <w:spacing w:before="1"/>
              <w:ind w:firstLine="707"/>
              <w:jc w:val="both"/>
              <w:rPr>
                <w:b/>
                <w:sz w:val="24"/>
                <w:szCs w:val="24"/>
              </w:rPr>
            </w:pPr>
            <w:r>
              <w:rPr>
                <w:b/>
                <w:sz w:val="24"/>
                <w:szCs w:val="24"/>
              </w:rPr>
              <w:t>2.</w:t>
            </w:r>
            <w:r>
              <w:rPr>
                <w:b/>
                <w:sz w:val="24"/>
                <w:szCs w:val="24"/>
              </w:rPr>
              <w:tab/>
              <w:t xml:space="preserve">СОДЕРЖАТЕЛЬНЫЙ РАЗДЕЛ </w:t>
            </w:r>
            <w:r w:rsidR="00E73F96" w:rsidRPr="00AE28F9">
              <w:rPr>
                <w:b/>
                <w:sz w:val="24"/>
                <w:szCs w:val="24"/>
              </w:rPr>
              <w:t>ОСНОВНОЙ ОБРАЗОВАТЕЛЬНОЙ ПРОГРАММЫ ОСНОВНОГО ОБЩЕГО</w:t>
            </w:r>
            <w:r w:rsidR="00E73F96" w:rsidRPr="00AE28F9">
              <w:rPr>
                <w:b/>
                <w:spacing w:val="-8"/>
                <w:sz w:val="24"/>
                <w:szCs w:val="24"/>
              </w:rPr>
              <w:t xml:space="preserve"> </w:t>
            </w:r>
            <w:r w:rsidR="00E73F96" w:rsidRPr="00AE28F9">
              <w:rPr>
                <w:b/>
                <w:sz w:val="24"/>
                <w:szCs w:val="24"/>
              </w:rPr>
              <w:t>ОБРАЗОВАНИЯ</w:t>
            </w:r>
          </w:p>
        </w:tc>
        <w:tc>
          <w:tcPr>
            <w:tcW w:w="1276" w:type="dxa"/>
            <w:gridSpan w:val="2"/>
          </w:tcPr>
          <w:p w14:paraId="666F222D" w14:textId="3AFB72C6" w:rsidR="00E73F96" w:rsidRPr="007104BA" w:rsidRDefault="009F196D" w:rsidP="00AE28F9">
            <w:pPr>
              <w:pStyle w:val="TableParagraph"/>
              <w:ind w:left="0"/>
              <w:rPr>
                <w:sz w:val="24"/>
                <w:szCs w:val="24"/>
              </w:rPr>
            </w:pPr>
            <w:r>
              <w:rPr>
                <w:sz w:val="24"/>
                <w:szCs w:val="24"/>
              </w:rPr>
              <w:t xml:space="preserve">         79</w:t>
            </w:r>
          </w:p>
        </w:tc>
      </w:tr>
      <w:tr w:rsidR="00E73F96" w:rsidRPr="0044713C" w14:paraId="7DB6F54E" w14:textId="77777777" w:rsidTr="002D4DE0">
        <w:trPr>
          <w:trHeight w:val="638"/>
        </w:trPr>
        <w:tc>
          <w:tcPr>
            <w:tcW w:w="9073" w:type="dxa"/>
          </w:tcPr>
          <w:p w14:paraId="4C2C07A1" w14:textId="35342749" w:rsidR="00E73F96" w:rsidRPr="009D553F" w:rsidRDefault="00E73F96" w:rsidP="00E73F96">
            <w:pPr>
              <w:pStyle w:val="TableParagraph"/>
              <w:tabs>
                <w:tab w:val="left" w:pos="1523"/>
              </w:tabs>
              <w:spacing w:before="1"/>
              <w:ind w:firstLine="707"/>
              <w:rPr>
                <w:sz w:val="24"/>
                <w:szCs w:val="24"/>
              </w:rPr>
            </w:pPr>
            <w:r>
              <w:rPr>
                <w:sz w:val="24"/>
                <w:szCs w:val="24"/>
              </w:rPr>
              <w:t xml:space="preserve">2.1. </w:t>
            </w:r>
            <w:r w:rsidRPr="009D553F">
              <w:rPr>
                <w:sz w:val="24"/>
                <w:szCs w:val="24"/>
              </w:rPr>
              <w:t>РАБОЧИЕ ПРОГРАММЫ УЧЕБНЫХ ПРЕДМЕТОВ, УЧЕБНЫХ КУРСОВ (В ТОМ ЧИСЛЕ ВНЕУРОЧНОЙ ДЕЯТЕЛЬНОСТИ), УЧЕБНЫХ МОДУЛЕЙ</w:t>
            </w:r>
          </w:p>
        </w:tc>
        <w:tc>
          <w:tcPr>
            <w:tcW w:w="1276" w:type="dxa"/>
            <w:gridSpan w:val="2"/>
          </w:tcPr>
          <w:p w14:paraId="502D8793" w14:textId="2A89CA6D" w:rsidR="00E73F96" w:rsidRDefault="009F196D" w:rsidP="00E73F96">
            <w:pPr>
              <w:pStyle w:val="TableParagraph"/>
              <w:ind w:left="0"/>
              <w:jc w:val="center"/>
              <w:rPr>
                <w:sz w:val="24"/>
                <w:szCs w:val="24"/>
              </w:rPr>
            </w:pPr>
            <w:r>
              <w:rPr>
                <w:sz w:val="24"/>
                <w:szCs w:val="24"/>
              </w:rPr>
              <w:t>79</w:t>
            </w:r>
          </w:p>
        </w:tc>
      </w:tr>
      <w:tr w:rsidR="00E73F96" w:rsidRPr="0044713C" w14:paraId="5C1D70CE" w14:textId="77777777" w:rsidTr="00A426B1">
        <w:trPr>
          <w:trHeight w:val="673"/>
        </w:trPr>
        <w:tc>
          <w:tcPr>
            <w:tcW w:w="9073" w:type="dxa"/>
          </w:tcPr>
          <w:p w14:paraId="56133979" w14:textId="1CFE8434" w:rsidR="00E73F96" w:rsidRPr="009A56E1" w:rsidRDefault="00E73F96" w:rsidP="00E73F96">
            <w:pPr>
              <w:pStyle w:val="TableParagraph"/>
              <w:tabs>
                <w:tab w:val="left" w:pos="858"/>
                <w:tab w:val="left" w:pos="2556"/>
                <w:tab w:val="left" w:pos="4008"/>
                <w:tab w:val="left" w:pos="6093"/>
                <w:tab w:val="left" w:pos="7396"/>
              </w:tabs>
              <w:rPr>
                <w:i/>
                <w:sz w:val="24"/>
                <w:szCs w:val="24"/>
              </w:rPr>
            </w:pPr>
            <w:r w:rsidRPr="009A56E1">
              <w:rPr>
                <w:i/>
                <w:sz w:val="24"/>
                <w:szCs w:val="24"/>
              </w:rPr>
              <w:t>2.2.</w:t>
            </w:r>
            <w:r w:rsidRPr="009A56E1">
              <w:rPr>
                <w:sz w:val="24"/>
                <w:szCs w:val="24"/>
              </w:rPr>
              <w:tab/>
              <w:t>ПРОГРАММА  ФОРМИРОВАНИЯ УНИВЕРСАЛЬНЫХ   УЧЕБНЫХ   ДЕЙСТВИЙ   У   ОБУЧАЮЩИХСЯ</w:t>
            </w:r>
            <w:r w:rsidRPr="009A56E1">
              <w:rPr>
                <w:i/>
                <w:webHidden/>
                <w:sz w:val="24"/>
                <w:szCs w:val="24"/>
              </w:rPr>
              <w:tab/>
            </w:r>
          </w:p>
        </w:tc>
        <w:tc>
          <w:tcPr>
            <w:tcW w:w="1276" w:type="dxa"/>
            <w:gridSpan w:val="2"/>
          </w:tcPr>
          <w:p w14:paraId="3A90B285" w14:textId="33ED7161" w:rsidR="00E73F96" w:rsidRPr="007104BA" w:rsidRDefault="009F196D" w:rsidP="00E73F96">
            <w:pPr>
              <w:pStyle w:val="TableParagraph"/>
              <w:ind w:left="0"/>
              <w:jc w:val="center"/>
              <w:rPr>
                <w:sz w:val="24"/>
                <w:szCs w:val="24"/>
              </w:rPr>
            </w:pPr>
            <w:r>
              <w:rPr>
                <w:sz w:val="24"/>
                <w:szCs w:val="24"/>
              </w:rPr>
              <w:t>80</w:t>
            </w:r>
          </w:p>
        </w:tc>
      </w:tr>
      <w:tr w:rsidR="00E73F96" w:rsidRPr="007104BA" w14:paraId="5F8A12CE" w14:textId="77777777" w:rsidTr="002D4DE0">
        <w:trPr>
          <w:trHeight w:val="317"/>
        </w:trPr>
        <w:tc>
          <w:tcPr>
            <w:tcW w:w="9073" w:type="dxa"/>
          </w:tcPr>
          <w:p w14:paraId="707D7C87" w14:textId="5A09C2F0" w:rsidR="00E73F96" w:rsidRPr="009A56E1" w:rsidRDefault="00E73F96" w:rsidP="00E73F96">
            <w:pPr>
              <w:pStyle w:val="TableParagraph"/>
              <w:rPr>
                <w:i/>
                <w:sz w:val="24"/>
                <w:szCs w:val="24"/>
              </w:rPr>
            </w:pPr>
            <w:r w:rsidRPr="009A56E1">
              <w:t>2.2.1. Целевой раздел</w:t>
            </w:r>
          </w:p>
        </w:tc>
        <w:tc>
          <w:tcPr>
            <w:tcW w:w="1276" w:type="dxa"/>
            <w:gridSpan w:val="2"/>
          </w:tcPr>
          <w:p w14:paraId="191F4440" w14:textId="17CE467F" w:rsidR="00E73F96" w:rsidRPr="007104BA" w:rsidRDefault="009F196D" w:rsidP="00E73F96">
            <w:pPr>
              <w:pStyle w:val="TableParagraph"/>
              <w:ind w:left="0"/>
              <w:jc w:val="center"/>
              <w:rPr>
                <w:sz w:val="24"/>
                <w:szCs w:val="24"/>
              </w:rPr>
            </w:pPr>
            <w:r>
              <w:rPr>
                <w:sz w:val="24"/>
                <w:szCs w:val="24"/>
              </w:rPr>
              <w:t>80</w:t>
            </w:r>
          </w:p>
        </w:tc>
      </w:tr>
      <w:tr w:rsidR="00E73F96" w:rsidRPr="007104BA" w14:paraId="44FD1264" w14:textId="77777777" w:rsidTr="002D4DE0">
        <w:trPr>
          <w:trHeight w:val="317"/>
        </w:trPr>
        <w:tc>
          <w:tcPr>
            <w:tcW w:w="9073" w:type="dxa"/>
          </w:tcPr>
          <w:p w14:paraId="60084B2A" w14:textId="43886181" w:rsidR="00E73F96" w:rsidRPr="009A56E1" w:rsidRDefault="00E73F96" w:rsidP="00E73F96">
            <w:pPr>
              <w:pStyle w:val="TableParagraph"/>
              <w:rPr>
                <w:i/>
                <w:sz w:val="24"/>
                <w:szCs w:val="24"/>
              </w:rPr>
            </w:pPr>
            <w:r w:rsidRPr="009A56E1">
              <w:t>2.2.2. Содержательный раздел</w:t>
            </w:r>
          </w:p>
        </w:tc>
        <w:tc>
          <w:tcPr>
            <w:tcW w:w="1276" w:type="dxa"/>
            <w:gridSpan w:val="2"/>
          </w:tcPr>
          <w:p w14:paraId="39386EBD" w14:textId="0B49FE1E" w:rsidR="00E73F96" w:rsidRDefault="009F196D" w:rsidP="00E73F96">
            <w:pPr>
              <w:pStyle w:val="TableParagraph"/>
              <w:ind w:left="0"/>
              <w:jc w:val="center"/>
              <w:rPr>
                <w:sz w:val="24"/>
                <w:szCs w:val="24"/>
              </w:rPr>
            </w:pPr>
            <w:r>
              <w:rPr>
                <w:sz w:val="24"/>
                <w:szCs w:val="24"/>
              </w:rPr>
              <w:t>82</w:t>
            </w:r>
          </w:p>
        </w:tc>
      </w:tr>
      <w:tr w:rsidR="00E73F96" w:rsidRPr="007104BA" w14:paraId="17A63CE0" w14:textId="77777777" w:rsidTr="002D4DE0">
        <w:trPr>
          <w:trHeight w:val="317"/>
        </w:trPr>
        <w:tc>
          <w:tcPr>
            <w:tcW w:w="9073" w:type="dxa"/>
          </w:tcPr>
          <w:p w14:paraId="3023FCD9" w14:textId="6211766A" w:rsidR="00E73F96" w:rsidRPr="009A56E1" w:rsidRDefault="00E73F96" w:rsidP="00E73F96">
            <w:pPr>
              <w:pStyle w:val="TableParagraph"/>
              <w:rPr>
                <w:i/>
                <w:sz w:val="24"/>
                <w:szCs w:val="24"/>
              </w:rPr>
            </w:pPr>
            <w:r w:rsidRPr="009A56E1">
              <w:t>2.2.3. Организационный раздел</w:t>
            </w:r>
          </w:p>
        </w:tc>
        <w:tc>
          <w:tcPr>
            <w:tcW w:w="1276" w:type="dxa"/>
            <w:gridSpan w:val="2"/>
          </w:tcPr>
          <w:p w14:paraId="6FA7E918" w14:textId="62B12872" w:rsidR="00E73F96" w:rsidRDefault="009F196D" w:rsidP="00E73F96">
            <w:pPr>
              <w:pStyle w:val="TableParagraph"/>
              <w:ind w:left="0"/>
              <w:jc w:val="center"/>
              <w:rPr>
                <w:sz w:val="24"/>
                <w:szCs w:val="24"/>
              </w:rPr>
            </w:pPr>
            <w:r>
              <w:rPr>
                <w:sz w:val="24"/>
                <w:szCs w:val="24"/>
              </w:rPr>
              <w:t>101</w:t>
            </w:r>
          </w:p>
        </w:tc>
      </w:tr>
      <w:tr w:rsidR="00E73F96" w:rsidRPr="007104BA" w14:paraId="22127B94" w14:textId="77777777" w:rsidTr="002D4DE0">
        <w:trPr>
          <w:trHeight w:val="320"/>
        </w:trPr>
        <w:tc>
          <w:tcPr>
            <w:tcW w:w="9073" w:type="dxa"/>
          </w:tcPr>
          <w:p w14:paraId="4F005495" w14:textId="472F9546" w:rsidR="00E73F96" w:rsidRPr="009A56E1" w:rsidRDefault="00E73F96" w:rsidP="00E73F96">
            <w:pPr>
              <w:pStyle w:val="TableParagraph"/>
              <w:rPr>
                <w:sz w:val="24"/>
                <w:szCs w:val="24"/>
              </w:rPr>
            </w:pPr>
            <w:r w:rsidRPr="009A56E1">
              <w:rPr>
                <w:sz w:val="24"/>
                <w:szCs w:val="24"/>
              </w:rPr>
              <w:t>2.3. ПРОГРАММА ВОСПИТАНИЯ</w:t>
            </w:r>
          </w:p>
        </w:tc>
        <w:tc>
          <w:tcPr>
            <w:tcW w:w="1276" w:type="dxa"/>
            <w:gridSpan w:val="2"/>
          </w:tcPr>
          <w:p w14:paraId="5AB9B99C" w14:textId="3622DF67" w:rsidR="00E73F96" w:rsidRPr="007104BA" w:rsidRDefault="009F196D" w:rsidP="00E73F96">
            <w:pPr>
              <w:pStyle w:val="TableParagraph"/>
              <w:ind w:left="0"/>
              <w:jc w:val="center"/>
              <w:rPr>
                <w:sz w:val="24"/>
                <w:szCs w:val="24"/>
              </w:rPr>
            </w:pPr>
            <w:r>
              <w:rPr>
                <w:sz w:val="24"/>
                <w:szCs w:val="24"/>
              </w:rPr>
              <w:t>108</w:t>
            </w:r>
          </w:p>
        </w:tc>
      </w:tr>
      <w:tr w:rsidR="00E73F96" w:rsidRPr="007104BA" w14:paraId="557C6452" w14:textId="77777777" w:rsidTr="002D4DE0">
        <w:trPr>
          <w:trHeight w:val="320"/>
        </w:trPr>
        <w:tc>
          <w:tcPr>
            <w:tcW w:w="9073" w:type="dxa"/>
          </w:tcPr>
          <w:p w14:paraId="4805AF4B" w14:textId="46F1D74B" w:rsidR="00E73F96" w:rsidRPr="009A56E1" w:rsidRDefault="00E73F96" w:rsidP="00E73F96">
            <w:pPr>
              <w:pStyle w:val="TableParagraph"/>
              <w:rPr>
                <w:sz w:val="24"/>
                <w:szCs w:val="24"/>
              </w:rPr>
            </w:pPr>
            <w:r w:rsidRPr="009A56E1">
              <w:rPr>
                <w:sz w:val="24"/>
                <w:szCs w:val="24"/>
              </w:rPr>
              <w:t>2.3.1. Пояснительная записка</w:t>
            </w:r>
          </w:p>
        </w:tc>
        <w:tc>
          <w:tcPr>
            <w:tcW w:w="1276" w:type="dxa"/>
            <w:gridSpan w:val="2"/>
          </w:tcPr>
          <w:p w14:paraId="1D22A764" w14:textId="03608855" w:rsidR="00E73F96" w:rsidRDefault="009F196D" w:rsidP="00E73F96">
            <w:pPr>
              <w:pStyle w:val="TableParagraph"/>
              <w:ind w:left="0"/>
              <w:jc w:val="center"/>
              <w:rPr>
                <w:sz w:val="24"/>
                <w:szCs w:val="24"/>
              </w:rPr>
            </w:pPr>
            <w:r>
              <w:rPr>
                <w:sz w:val="24"/>
                <w:szCs w:val="24"/>
              </w:rPr>
              <w:t>108</w:t>
            </w:r>
          </w:p>
        </w:tc>
      </w:tr>
      <w:tr w:rsidR="00E73F96" w:rsidRPr="0044713C" w14:paraId="2AE4118C" w14:textId="77777777" w:rsidTr="002D4DE0">
        <w:trPr>
          <w:trHeight w:val="320"/>
        </w:trPr>
        <w:tc>
          <w:tcPr>
            <w:tcW w:w="9073" w:type="dxa"/>
          </w:tcPr>
          <w:p w14:paraId="5E8EEA6E" w14:textId="6C345C07" w:rsidR="00E73F96" w:rsidRPr="009A56E1" w:rsidRDefault="00E73F96" w:rsidP="00E73F96">
            <w:pPr>
              <w:pStyle w:val="TableParagraph"/>
              <w:rPr>
                <w:sz w:val="24"/>
                <w:szCs w:val="24"/>
              </w:rPr>
            </w:pPr>
            <w:r w:rsidRPr="009A56E1">
              <w:rPr>
                <w:sz w:val="24"/>
                <w:szCs w:val="24"/>
              </w:rPr>
              <w:t>2.3.2. Особенности организуемого в образовательной организации воспитательного процесса</w:t>
            </w:r>
          </w:p>
        </w:tc>
        <w:tc>
          <w:tcPr>
            <w:tcW w:w="1276" w:type="dxa"/>
            <w:gridSpan w:val="2"/>
          </w:tcPr>
          <w:p w14:paraId="2BC475B3" w14:textId="29F69FE3" w:rsidR="00E73F96" w:rsidRDefault="009F196D" w:rsidP="00E73F96">
            <w:pPr>
              <w:pStyle w:val="TableParagraph"/>
              <w:ind w:left="0"/>
              <w:jc w:val="center"/>
              <w:rPr>
                <w:sz w:val="24"/>
                <w:szCs w:val="24"/>
              </w:rPr>
            </w:pPr>
            <w:r>
              <w:rPr>
                <w:sz w:val="24"/>
                <w:szCs w:val="24"/>
              </w:rPr>
              <w:t>110</w:t>
            </w:r>
          </w:p>
        </w:tc>
      </w:tr>
      <w:tr w:rsidR="00E73F96" w:rsidRPr="00A426B1" w14:paraId="677DB868" w14:textId="77777777" w:rsidTr="002D4DE0">
        <w:trPr>
          <w:trHeight w:val="320"/>
        </w:trPr>
        <w:tc>
          <w:tcPr>
            <w:tcW w:w="9073" w:type="dxa"/>
          </w:tcPr>
          <w:p w14:paraId="4EE5FCEC" w14:textId="7A7D6161" w:rsidR="00E73F96" w:rsidRPr="009A56E1" w:rsidRDefault="00E73F96" w:rsidP="00E73F96">
            <w:pPr>
              <w:pStyle w:val="TableParagraph"/>
              <w:rPr>
                <w:sz w:val="24"/>
                <w:szCs w:val="24"/>
              </w:rPr>
            </w:pPr>
            <w:r w:rsidRPr="009A56E1">
              <w:t>2.3.3. Цель и задачи воспитания</w:t>
            </w:r>
          </w:p>
        </w:tc>
        <w:tc>
          <w:tcPr>
            <w:tcW w:w="1276" w:type="dxa"/>
            <w:gridSpan w:val="2"/>
          </w:tcPr>
          <w:p w14:paraId="6824D148" w14:textId="4CDF217B" w:rsidR="00E73F96" w:rsidRDefault="009F196D" w:rsidP="00E73F96">
            <w:pPr>
              <w:pStyle w:val="TableParagraph"/>
              <w:ind w:left="0"/>
              <w:jc w:val="center"/>
              <w:rPr>
                <w:sz w:val="24"/>
                <w:szCs w:val="24"/>
              </w:rPr>
            </w:pPr>
            <w:r>
              <w:rPr>
                <w:sz w:val="24"/>
                <w:szCs w:val="24"/>
              </w:rPr>
              <w:t>111</w:t>
            </w:r>
          </w:p>
        </w:tc>
      </w:tr>
      <w:tr w:rsidR="00E73F96" w:rsidRPr="0044713C" w14:paraId="495EEE42" w14:textId="77777777" w:rsidTr="002D4DE0">
        <w:trPr>
          <w:trHeight w:val="320"/>
        </w:trPr>
        <w:tc>
          <w:tcPr>
            <w:tcW w:w="9073" w:type="dxa"/>
          </w:tcPr>
          <w:p w14:paraId="33B0B08B" w14:textId="370DCDEF" w:rsidR="00E73F96" w:rsidRPr="009A56E1" w:rsidRDefault="00E73F96" w:rsidP="00E73F96">
            <w:pPr>
              <w:pStyle w:val="TableParagraph"/>
              <w:rPr>
                <w:sz w:val="24"/>
                <w:szCs w:val="24"/>
              </w:rPr>
            </w:pPr>
            <w:r w:rsidRPr="009A56E1">
              <w:t>2.3.4. Виды, формы и содержание деятельности</w:t>
            </w:r>
          </w:p>
        </w:tc>
        <w:tc>
          <w:tcPr>
            <w:tcW w:w="1276" w:type="dxa"/>
            <w:gridSpan w:val="2"/>
          </w:tcPr>
          <w:p w14:paraId="1C718097" w14:textId="43B32AD1" w:rsidR="00E73F96" w:rsidRDefault="009F196D" w:rsidP="00E73F96">
            <w:pPr>
              <w:pStyle w:val="TableParagraph"/>
              <w:ind w:left="0"/>
              <w:jc w:val="center"/>
              <w:rPr>
                <w:sz w:val="24"/>
                <w:szCs w:val="24"/>
              </w:rPr>
            </w:pPr>
            <w:r>
              <w:rPr>
                <w:sz w:val="24"/>
                <w:szCs w:val="24"/>
              </w:rPr>
              <w:t>115</w:t>
            </w:r>
          </w:p>
        </w:tc>
      </w:tr>
      <w:tr w:rsidR="00E73F96" w:rsidRPr="0044713C" w14:paraId="5A3F2F8F" w14:textId="77777777" w:rsidTr="002D4DE0">
        <w:trPr>
          <w:trHeight w:val="320"/>
        </w:trPr>
        <w:tc>
          <w:tcPr>
            <w:tcW w:w="9073" w:type="dxa"/>
          </w:tcPr>
          <w:p w14:paraId="527A17F3" w14:textId="27A221DE" w:rsidR="00E73F96" w:rsidRPr="009A56E1" w:rsidRDefault="00E73F96" w:rsidP="00E73F96">
            <w:pPr>
              <w:pStyle w:val="TableParagraph"/>
              <w:rPr>
                <w:sz w:val="24"/>
                <w:szCs w:val="24"/>
              </w:rPr>
            </w:pPr>
            <w:r w:rsidRPr="009A56E1">
              <w:t>2.3.5. Основные направления самоанализа воспитательной работы</w:t>
            </w:r>
          </w:p>
        </w:tc>
        <w:tc>
          <w:tcPr>
            <w:tcW w:w="1276" w:type="dxa"/>
            <w:gridSpan w:val="2"/>
          </w:tcPr>
          <w:p w14:paraId="30F5A171" w14:textId="3A65F2B2" w:rsidR="00E73F96" w:rsidRDefault="009F196D" w:rsidP="00E73F96">
            <w:pPr>
              <w:pStyle w:val="TableParagraph"/>
              <w:ind w:left="0"/>
              <w:jc w:val="center"/>
              <w:rPr>
                <w:sz w:val="24"/>
                <w:szCs w:val="24"/>
              </w:rPr>
            </w:pPr>
            <w:r>
              <w:rPr>
                <w:sz w:val="24"/>
                <w:szCs w:val="24"/>
              </w:rPr>
              <w:t>141</w:t>
            </w:r>
          </w:p>
        </w:tc>
      </w:tr>
      <w:tr w:rsidR="00E73F96" w:rsidRPr="007104BA" w14:paraId="079F31CF" w14:textId="77777777" w:rsidTr="002D4DE0">
        <w:trPr>
          <w:trHeight w:val="318"/>
        </w:trPr>
        <w:tc>
          <w:tcPr>
            <w:tcW w:w="9073" w:type="dxa"/>
          </w:tcPr>
          <w:p w14:paraId="3A1B9171" w14:textId="077B29DD" w:rsidR="00E73F96" w:rsidRPr="0054583A" w:rsidRDefault="00E73F96" w:rsidP="00E73F96">
            <w:pPr>
              <w:pStyle w:val="TableParagraph"/>
              <w:rPr>
                <w:sz w:val="24"/>
                <w:szCs w:val="24"/>
              </w:rPr>
            </w:pPr>
            <w:r w:rsidRPr="0054583A">
              <w:rPr>
                <w:sz w:val="24"/>
                <w:szCs w:val="24"/>
              </w:rPr>
              <w:t>2.4. ПРОГРАММА КОРРЕКЦИОННОЙ РАБОТЫ</w:t>
            </w:r>
          </w:p>
        </w:tc>
        <w:tc>
          <w:tcPr>
            <w:tcW w:w="1276" w:type="dxa"/>
            <w:gridSpan w:val="2"/>
          </w:tcPr>
          <w:p w14:paraId="4EA76A20" w14:textId="6F77021C" w:rsidR="00E73F96" w:rsidRPr="007104BA" w:rsidRDefault="009F196D" w:rsidP="00E73F96">
            <w:pPr>
              <w:pStyle w:val="TableParagraph"/>
              <w:ind w:left="0"/>
              <w:jc w:val="center"/>
              <w:rPr>
                <w:sz w:val="24"/>
                <w:szCs w:val="24"/>
              </w:rPr>
            </w:pPr>
            <w:r>
              <w:rPr>
                <w:sz w:val="24"/>
                <w:szCs w:val="24"/>
              </w:rPr>
              <w:t>143</w:t>
            </w:r>
          </w:p>
        </w:tc>
      </w:tr>
      <w:tr w:rsidR="00E73F96" w:rsidRPr="0044713C" w14:paraId="47274FA1" w14:textId="77777777" w:rsidTr="002D4DE0">
        <w:trPr>
          <w:trHeight w:val="318"/>
        </w:trPr>
        <w:tc>
          <w:tcPr>
            <w:tcW w:w="9073" w:type="dxa"/>
          </w:tcPr>
          <w:p w14:paraId="3987EDE3" w14:textId="2595B063" w:rsidR="00E73F96" w:rsidRPr="009A56E1" w:rsidRDefault="00E73F96" w:rsidP="00E73F96">
            <w:pPr>
              <w:pStyle w:val="TableParagraph"/>
              <w:rPr>
                <w:sz w:val="24"/>
                <w:szCs w:val="24"/>
              </w:rPr>
            </w:pPr>
            <w:r w:rsidRPr="009A56E1">
              <w:rPr>
                <w:sz w:val="24"/>
                <w:szCs w:val="24"/>
              </w:rPr>
              <w:t>2.4.1. Цели, задачи и принципы построения программы коррекционной работы</w:t>
            </w:r>
          </w:p>
        </w:tc>
        <w:tc>
          <w:tcPr>
            <w:tcW w:w="1276" w:type="dxa"/>
            <w:gridSpan w:val="2"/>
          </w:tcPr>
          <w:p w14:paraId="2EBDEC84" w14:textId="4D8A9B75" w:rsidR="00E73F96" w:rsidRDefault="009F196D" w:rsidP="00E73F96">
            <w:pPr>
              <w:pStyle w:val="TableParagraph"/>
              <w:ind w:left="0"/>
              <w:jc w:val="center"/>
              <w:rPr>
                <w:sz w:val="24"/>
                <w:szCs w:val="24"/>
              </w:rPr>
            </w:pPr>
            <w:r>
              <w:rPr>
                <w:sz w:val="24"/>
                <w:szCs w:val="24"/>
              </w:rPr>
              <w:t>144</w:t>
            </w:r>
          </w:p>
        </w:tc>
      </w:tr>
      <w:tr w:rsidR="00E73F96" w:rsidRPr="0044713C" w14:paraId="56B326AE" w14:textId="77777777" w:rsidTr="002D4DE0">
        <w:trPr>
          <w:trHeight w:val="318"/>
        </w:trPr>
        <w:tc>
          <w:tcPr>
            <w:tcW w:w="9073" w:type="dxa"/>
          </w:tcPr>
          <w:p w14:paraId="204EDF5B" w14:textId="7CD40353" w:rsidR="00E73F96" w:rsidRPr="009A56E1" w:rsidRDefault="00E73F96" w:rsidP="00E73F96">
            <w:pPr>
              <w:pStyle w:val="TableParagraph"/>
              <w:rPr>
                <w:sz w:val="24"/>
                <w:szCs w:val="24"/>
              </w:rPr>
            </w:pPr>
            <w:r w:rsidRPr="009A56E1">
              <w:t>2.4.2. Перечень и содержание направлений работы</w:t>
            </w:r>
          </w:p>
        </w:tc>
        <w:tc>
          <w:tcPr>
            <w:tcW w:w="1276" w:type="dxa"/>
            <w:gridSpan w:val="2"/>
          </w:tcPr>
          <w:p w14:paraId="0CDB5E09" w14:textId="2D5FDB22" w:rsidR="00E73F96" w:rsidRDefault="009F196D" w:rsidP="00E73F96">
            <w:pPr>
              <w:pStyle w:val="TableParagraph"/>
              <w:ind w:left="0"/>
              <w:jc w:val="center"/>
              <w:rPr>
                <w:sz w:val="24"/>
                <w:szCs w:val="24"/>
              </w:rPr>
            </w:pPr>
            <w:r>
              <w:rPr>
                <w:sz w:val="24"/>
                <w:szCs w:val="24"/>
              </w:rPr>
              <w:t>146</w:t>
            </w:r>
          </w:p>
        </w:tc>
      </w:tr>
      <w:tr w:rsidR="00E73F96" w:rsidRPr="0054583A" w14:paraId="218D7E82" w14:textId="77777777" w:rsidTr="002D4DE0">
        <w:trPr>
          <w:trHeight w:val="318"/>
        </w:trPr>
        <w:tc>
          <w:tcPr>
            <w:tcW w:w="9073" w:type="dxa"/>
          </w:tcPr>
          <w:p w14:paraId="6A03F603" w14:textId="6C907A51" w:rsidR="00E73F96" w:rsidRPr="009A56E1" w:rsidRDefault="00E73F96" w:rsidP="00E73F96">
            <w:pPr>
              <w:pStyle w:val="TableParagraph"/>
              <w:rPr>
                <w:sz w:val="24"/>
                <w:szCs w:val="24"/>
              </w:rPr>
            </w:pPr>
            <w:r w:rsidRPr="009A56E1">
              <w:t>2.4.3. Механизмы реализации программы</w:t>
            </w:r>
          </w:p>
        </w:tc>
        <w:tc>
          <w:tcPr>
            <w:tcW w:w="1276" w:type="dxa"/>
            <w:gridSpan w:val="2"/>
          </w:tcPr>
          <w:p w14:paraId="3501CFCB" w14:textId="0DBBEDEB" w:rsidR="00E73F96" w:rsidRDefault="009F196D" w:rsidP="00E73F96">
            <w:pPr>
              <w:pStyle w:val="TableParagraph"/>
              <w:ind w:left="0"/>
              <w:jc w:val="center"/>
              <w:rPr>
                <w:sz w:val="24"/>
                <w:szCs w:val="24"/>
              </w:rPr>
            </w:pPr>
            <w:r>
              <w:rPr>
                <w:sz w:val="24"/>
                <w:szCs w:val="24"/>
              </w:rPr>
              <w:t>149</w:t>
            </w:r>
          </w:p>
        </w:tc>
      </w:tr>
      <w:tr w:rsidR="00E73F96" w:rsidRPr="0044713C" w14:paraId="426BC2E0" w14:textId="77777777" w:rsidTr="002D4DE0">
        <w:trPr>
          <w:trHeight w:val="318"/>
        </w:trPr>
        <w:tc>
          <w:tcPr>
            <w:tcW w:w="9073" w:type="dxa"/>
          </w:tcPr>
          <w:p w14:paraId="3B795D64" w14:textId="362EEDAB" w:rsidR="00E73F96" w:rsidRPr="009A56E1" w:rsidRDefault="00E73F96" w:rsidP="00E73F96">
            <w:pPr>
              <w:pStyle w:val="TableParagraph"/>
              <w:rPr>
                <w:sz w:val="24"/>
                <w:szCs w:val="24"/>
              </w:rPr>
            </w:pPr>
            <w:r w:rsidRPr="009A56E1">
              <w:t>2.4.4. Требования к условиям реализации программы</w:t>
            </w:r>
          </w:p>
        </w:tc>
        <w:tc>
          <w:tcPr>
            <w:tcW w:w="1276" w:type="dxa"/>
            <w:gridSpan w:val="2"/>
          </w:tcPr>
          <w:p w14:paraId="3A008E9C" w14:textId="39E6A090" w:rsidR="00E73F96" w:rsidRDefault="009F196D" w:rsidP="00E73F96">
            <w:pPr>
              <w:pStyle w:val="TableParagraph"/>
              <w:ind w:left="0"/>
              <w:jc w:val="center"/>
              <w:rPr>
                <w:sz w:val="24"/>
                <w:szCs w:val="24"/>
              </w:rPr>
            </w:pPr>
            <w:r>
              <w:rPr>
                <w:sz w:val="24"/>
                <w:szCs w:val="24"/>
              </w:rPr>
              <w:t>150</w:t>
            </w:r>
          </w:p>
        </w:tc>
      </w:tr>
      <w:tr w:rsidR="00E73F96" w:rsidRPr="0054583A" w14:paraId="41A161D7" w14:textId="77777777" w:rsidTr="002D4DE0">
        <w:trPr>
          <w:trHeight w:val="318"/>
        </w:trPr>
        <w:tc>
          <w:tcPr>
            <w:tcW w:w="9073" w:type="dxa"/>
          </w:tcPr>
          <w:p w14:paraId="03564BFB" w14:textId="77777777" w:rsidR="00E73F96" w:rsidRDefault="00E73F96" w:rsidP="00E73F96">
            <w:pPr>
              <w:pStyle w:val="TableParagraph"/>
            </w:pPr>
            <w:r w:rsidRPr="009A56E1">
              <w:t>2.4.5. Планируемые результаты коррекционной работы</w:t>
            </w:r>
          </w:p>
          <w:p w14:paraId="7AED132A" w14:textId="77777777" w:rsidR="0044713C" w:rsidRDefault="0044713C" w:rsidP="00E73F96">
            <w:pPr>
              <w:pStyle w:val="TableParagraph"/>
            </w:pPr>
          </w:p>
          <w:p w14:paraId="4739C632" w14:textId="7A936A04" w:rsidR="0044713C" w:rsidRPr="009A56E1" w:rsidRDefault="0044713C" w:rsidP="009F196D">
            <w:pPr>
              <w:pStyle w:val="TableParagraph"/>
              <w:ind w:left="0"/>
              <w:rPr>
                <w:sz w:val="24"/>
                <w:szCs w:val="24"/>
              </w:rPr>
            </w:pPr>
          </w:p>
        </w:tc>
        <w:tc>
          <w:tcPr>
            <w:tcW w:w="1276" w:type="dxa"/>
            <w:gridSpan w:val="2"/>
          </w:tcPr>
          <w:p w14:paraId="0E7535E6" w14:textId="4507B4A4" w:rsidR="00E73F96" w:rsidRDefault="009F196D" w:rsidP="00E73F96">
            <w:pPr>
              <w:pStyle w:val="TableParagraph"/>
              <w:ind w:left="0"/>
              <w:jc w:val="center"/>
              <w:rPr>
                <w:sz w:val="24"/>
                <w:szCs w:val="24"/>
              </w:rPr>
            </w:pPr>
            <w:r>
              <w:rPr>
                <w:sz w:val="24"/>
                <w:szCs w:val="24"/>
              </w:rPr>
              <w:lastRenderedPageBreak/>
              <w:t>152</w:t>
            </w:r>
          </w:p>
        </w:tc>
      </w:tr>
      <w:tr w:rsidR="00E73F96" w:rsidRPr="0044713C" w14:paraId="355634E9" w14:textId="77777777" w:rsidTr="002D4DE0">
        <w:trPr>
          <w:trHeight w:val="638"/>
        </w:trPr>
        <w:tc>
          <w:tcPr>
            <w:tcW w:w="9073" w:type="dxa"/>
          </w:tcPr>
          <w:p w14:paraId="0146800F" w14:textId="4EACC37B" w:rsidR="00E73F96" w:rsidRPr="00AE28F9" w:rsidRDefault="00AE28F9" w:rsidP="00E73F96">
            <w:pPr>
              <w:pStyle w:val="TableParagraph"/>
              <w:tabs>
                <w:tab w:val="left" w:pos="1286"/>
                <w:tab w:val="left" w:pos="3923"/>
                <w:tab w:val="left" w:pos="5017"/>
                <w:tab w:val="left" w:pos="6456"/>
              </w:tabs>
              <w:spacing w:before="1"/>
              <w:ind w:firstLine="707"/>
              <w:rPr>
                <w:b/>
                <w:sz w:val="24"/>
                <w:szCs w:val="24"/>
              </w:rPr>
            </w:pPr>
            <w:r>
              <w:rPr>
                <w:b/>
                <w:sz w:val="24"/>
                <w:szCs w:val="24"/>
              </w:rPr>
              <w:lastRenderedPageBreak/>
              <w:t>3.</w:t>
            </w:r>
            <w:r>
              <w:rPr>
                <w:b/>
                <w:sz w:val="24"/>
                <w:szCs w:val="24"/>
              </w:rPr>
              <w:tab/>
              <w:t xml:space="preserve">ОРГАНИЗАЦИОННЫЙ </w:t>
            </w:r>
            <w:r w:rsidR="00E73F96" w:rsidRPr="00AE28F9">
              <w:rPr>
                <w:b/>
                <w:sz w:val="24"/>
                <w:szCs w:val="24"/>
              </w:rPr>
              <w:t xml:space="preserve">РАЗДЕЛ </w:t>
            </w:r>
            <w:r w:rsidR="00E73F96" w:rsidRPr="00AE28F9">
              <w:rPr>
                <w:b/>
                <w:spacing w:val="-1"/>
                <w:sz w:val="24"/>
                <w:szCs w:val="24"/>
              </w:rPr>
              <w:t xml:space="preserve"> </w:t>
            </w:r>
            <w:r w:rsidR="00E73F96" w:rsidRPr="00AE28F9">
              <w:rPr>
                <w:b/>
                <w:sz w:val="24"/>
                <w:szCs w:val="24"/>
              </w:rPr>
              <w:t>ПРОГРАММЫ ОСНОВНОГО ОБЩЕГО</w:t>
            </w:r>
            <w:r w:rsidR="00E73F96" w:rsidRPr="00AE28F9">
              <w:rPr>
                <w:b/>
                <w:spacing w:val="-7"/>
                <w:sz w:val="24"/>
                <w:szCs w:val="24"/>
              </w:rPr>
              <w:t xml:space="preserve"> </w:t>
            </w:r>
            <w:r w:rsidR="00E73F96" w:rsidRPr="00AE28F9">
              <w:rPr>
                <w:b/>
                <w:sz w:val="24"/>
                <w:szCs w:val="24"/>
              </w:rPr>
              <w:t>ОБРАЗОВАНИЯ</w:t>
            </w:r>
          </w:p>
        </w:tc>
        <w:tc>
          <w:tcPr>
            <w:tcW w:w="1276" w:type="dxa"/>
            <w:gridSpan w:val="2"/>
          </w:tcPr>
          <w:p w14:paraId="08AB7939" w14:textId="576F91D3" w:rsidR="00E73F96" w:rsidRPr="007104BA" w:rsidRDefault="009F196D" w:rsidP="00E73F96">
            <w:pPr>
              <w:pStyle w:val="TableParagraph"/>
              <w:ind w:left="0"/>
              <w:jc w:val="center"/>
              <w:rPr>
                <w:sz w:val="24"/>
                <w:szCs w:val="24"/>
              </w:rPr>
            </w:pPr>
            <w:r>
              <w:rPr>
                <w:sz w:val="24"/>
                <w:szCs w:val="24"/>
              </w:rPr>
              <w:t>153</w:t>
            </w:r>
          </w:p>
        </w:tc>
      </w:tr>
      <w:tr w:rsidR="00E73F96" w:rsidRPr="0044713C" w14:paraId="07A9A65D" w14:textId="77777777" w:rsidTr="002D4DE0">
        <w:trPr>
          <w:trHeight w:val="318"/>
        </w:trPr>
        <w:tc>
          <w:tcPr>
            <w:tcW w:w="9073" w:type="dxa"/>
          </w:tcPr>
          <w:p w14:paraId="47388C46" w14:textId="2D918DC6" w:rsidR="00E73F96" w:rsidRPr="0054583A" w:rsidRDefault="00E73F96" w:rsidP="00E73F96">
            <w:pPr>
              <w:pStyle w:val="TableParagraph"/>
              <w:rPr>
                <w:sz w:val="24"/>
                <w:szCs w:val="24"/>
              </w:rPr>
            </w:pPr>
            <w:r w:rsidRPr="0054583A">
              <w:rPr>
                <w:sz w:val="24"/>
                <w:szCs w:val="24"/>
              </w:rPr>
              <w:t>3.1. УЧЕБНЫЙ ПЛАН ПРОГРАММЫ ОСНОВНОГО ОБЩЕГО ОБРАЗОВАНИЯ</w:t>
            </w:r>
          </w:p>
        </w:tc>
        <w:tc>
          <w:tcPr>
            <w:tcW w:w="1276" w:type="dxa"/>
            <w:gridSpan w:val="2"/>
          </w:tcPr>
          <w:p w14:paraId="5F6A2F69" w14:textId="7ED4425D" w:rsidR="00E73F96" w:rsidRPr="007104BA" w:rsidRDefault="009F196D" w:rsidP="00E73F96">
            <w:pPr>
              <w:pStyle w:val="TableParagraph"/>
              <w:ind w:left="0"/>
              <w:jc w:val="center"/>
              <w:rPr>
                <w:sz w:val="24"/>
                <w:szCs w:val="24"/>
              </w:rPr>
            </w:pPr>
            <w:r>
              <w:rPr>
                <w:sz w:val="24"/>
                <w:szCs w:val="24"/>
              </w:rPr>
              <w:t>153</w:t>
            </w:r>
          </w:p>
        </w:tc>
      </w:tr>
      <w:tr w:rsidR="00E73F96" w:rsidRPr="0054583A" w14:paraId="2CC7716D" w14:textId="77777777" w:rsidTr="002D4DE0">
        <w:trPr>
          <w:trHeight w:val="318"/>
        </w:trPr>
        <w:tc>
          <w:tcPr>
            <w:tcW w:w="9073" w:type="dxa"/>
          </w:tcPr>
          <w:p w14:paraId="126001C0" w14:textId="19CDE6DA" w:rsidR="00E73F96" w:rsidRPr="00E06F48" w:rsidRDefault="00E73F96" w:rsidP="00E73F96">
            <w:pPr>
              <w:pStyle w:val="TableParagraph"/>
              <w:ind w:left="815"/>
              <w:rPr>
                <w:sz w:val="24"/>
                <w:szCs w:val="24"/>
              </w:rPr>
            </w:pPr>
            <w:r w:rsidRPr="00E06F48">
              <w:rPr>
                <w:sz w:val="24"/>
                <w:szCs w:val="24"/>
              </w:rPr>
              <w:t>3.2. ПЛАН ВНЕУРОЧНОЙ ДЕЯТЕЛЬНОСТИ</w:t>
            </w:r>
          </w:p>
        </w:tc>
        <w:tc>
          <w:tcPr>
            <w:tcW w:w="1276" w:type="dxa"/>
            <w:gridSpan w:val="2"/>
          </w:tcPr>
          <w:p w14:paraId="082FCC90" w14:textId="4CA576A3" w:rsidR="00E73F96" w:rsidRPr="007104BA" w:rsidRDefault="009F196D" w:rsidP="00E73F96">
            <w:pPr>
              <w:pStyle w:val="TableParagraph"/>
              <w:ind w:left="0"/>
              <w:jc w:val="center"/>
              <w:rPr>
                <w:sz w:val="24"/>
                <w:szCs w:val="24"/>
              </w:rPr>
            </w:pPr>
            <w:r>
              <w:rPr>
                <w:sz w:val="24"/>
                <w:szCs w:val="24"/>
              </w:rPr>
              <w:t>159</w:t>
            </w:r>
          </w:p>
        </w:tc>
      </w:tr>
      <w:tr w:rsidR="00E73F96" w:rsidRPr="0054583A" w14:paraId="0BC70387" w14:textId="77777777" w:rsidTr="002D4DE0">
        <w:trPr>
          <w:trHeight w:val="318"/>
        </w:trPr>
        <w:tc>
          <w:tcPr>
            <w:tcW w:w="9073" w:type="dxa"/>
          </w:tcPr>
          <w:p w14:paraId="7A573684" w14:textId="6F0EF4E7" w:rsidR="00E73F96" w:rsidRPr="00E06F48" w:rsidRDefault="00E73F96" w:rsidP="00E73F96">
            <w:pPr>
              <w:pStyle w:val="TableParagraph"/>
              <w:rPr>
                <w:sz w:val="24"/>
                <w:szCs w:val="24"/>
              </w:rPr>
            </w:pPr>
            <w:r w:rsidRPr="00E06F48">
              <w:rPr>
                <w:sz w:val="24"/>
                <w:szCs w:val="24"/>
              </w:rPr>
              <w:t>3.2.1. Календарный учебный график</w:t>
            </w:r>
          </w:p>
        </w:tc>
        <w:tc>
          <w:tcPr>
            <w:tcW w:w="1276" w:type="dxa"/>
            <w:gridSpan w:val="2"/>
          </w:tcPr>
          <w:p w14:paraId="7ED35093" w14:textId="086BCBDE" w:rsidR="00E73F96" w:rsidRPr="007104BA" w:rsidRDefault="009F196D" w:rsidP="00E73F96">
            <w:pPr>
              <w:pStyle w:val="TableParagraph"/>
              <w:ind w:left="0"/>
              <w:jc w:val="center"/>
              <w:rPr>
                <w:sz w:val="24"/>
                <w:szCs w:val="24"/>
              </w:rPr>
            </w:pPr>
            <w:r>
              <w:rPr>
                <w:sz w:val="24"/>
                <w:szCs w:val="24"/>
              </w:rPr>
              <w:t>159</w:t>
            </w:r>
          </w:p>
        </w:tc>
      </w:tr>
      <w:tr w:rsidR="00E73F96" w:rsidRPr="0054583A" w14:paraId="6E7FD301" w14:textId="77777777" w:rsidTr="002D4DE0">
        <w:trPr>
          <w:trHeight w:val="318"/>
        </w:trPr>
        <w:tc>
          <w:tcPr>
            <w:tcW w:w="9073" w:type="dxa"/>
          </w:tcPr>
          <w:p w14:paraId="2E39D456" w14:textId="779AE2DD" w:rsidR="00E73F96" w:rsidRPr="00E06F48" w:rsidRDefault="00E73F96" w:rsidP="00E73F96">
            <w:pPr>
              <w:pStyle w:val="TableParagraph"/>
              <w:rPr>
                <w:sz w:val="24"/>
                <w:szCs w:val="24"/>
              </w:rPr>
            </w:pPr>
            <w:r w:rsidRPr="00E06F48">
              <w:rPr>
                <w:sz w:val="24"/>
                <w:szCs w:val="24"/>
              </w:rPr>
              <w:t>3.2.2. План внеурочной деятельности</w:t>
            </w:r>
          </w:p>
        </w:tc>
        <w:tc>
          <w:tcPr>
            <w:tcW w:w="1276" w:type="dxa"/>
            <w:gridSpan w:val="2"/>
          </w:tcPr>
          <w:p w14:paraId="7B93C1D4" w14:textId="03D07CE6" w:rsidR="00E73F96" w:rsidRDefault="009F196D" w:rsidP="00E73F96">
            <w:pPr>
              <w:pStyle w:val="TableParagraph"/>
              <w:ind w:left="0"/>
              <w:jc w:val="center"/>
              <w:rPr>
                <w:sz w:val="24"/>
                <w:szCs w:val="24"/>
              </w:rPr>
            </w:pPr>
            <w:r>
              <w:rPr>
                <w:sz w:val="24"/>
                <w:szCs w:val="24"/>
              </w:rPr>
              <w:t>159</w:t>
            </w:r>
          </w:p>
        </w:tc>
      </w:tr>
      <w:tr w:rsidR="00E73F96" w:rsidRPr="0054583A" w14:paraId="6F8BAEEE" w14:textId="77777777" w:rsidTr="002D4DE0">
        <w:trPr>
          <w:trHeight w:val="318"/>
        </w:trPr>
        <w:tc>
          <w:tcPr>
            <w:tcW w:w="9073" w:type="dxa"/>
          </w:tcPr>
          <w:p w14:paraId="7B8A3359" w14:textId="0166ADD9" w:rsidR="00E73F96" w:rsidRPr="00E06F48" w:rsidRDefault="00E73F96" w:rsidP="00E73F96">
            <w:pPr>
              <w:pStyle w:val="TableParagraph"/>
              <w:rPr>
                <w:sz w:val="24"/>
                <w:szCs w:val="24"/>
              </w:rPr>
            </w:pPr>
            <w:r w:rsidRPr="00E06F48">
              <w:rPr>
                <w:sz w:val="24"/>
                <w:szCs w:val="24"/>
              </w:rPr>
              <w:t>3.3.  КАЛЕНДАРНЫЙ ПЛАН ВОСПИТАТЕЛЬНОЙ РАБОТЫ</w:t>
            </w:r>
          </w:p>
        </w:tc>
        <w:tc>
          <w:tcPr>
            <w:tcW w:w="1276" w:type="dxa"/>
            <w:gridSpan w:val="2"/>
          </w:tcPr>
          <w:p w14:paraId="7FE0D656" w14:textId="77777777" w:rsidR="00E73F96" w:rsidRDefault="00E73F96" w:rsidP="00E73F96">
            <w:pPr>
              <w:pStyle w:val="TableParagraph"/>
              <w:ind w:left="0"/>
              <w:jc w:val="center"/>
              <w:rPr>
                <w:sz w:val="24"/>
                <w:szCs w:val="24"/>
              </w:rPr>
            </w:pPr>
          </w:p>
        </w:tc>
      </w:tr>
      <w:tr w:rsidR="00E73F96" w:rsidRPr="00361B29" w14:paraId="342E8A4C" w14:textId="77777777" w:rsidTr="002D4DE0">
        <w:trPr>
          <w:trHeight w:val="641"/>
        </w:trPr>
        <w:tc>
          <w:tcPr>
            <w:tcW w:w="9073" w:type="dxa"/>
          </w:tcPr>
          <w:p w14:paraId="438489BF" w14:textId="5A687096" w:rsidR="00E73F96" w:rsidRPr="00E06F48" w:rsidRDefault="00E73F96" w:rsidP="00E73F96">
            <w:pPr>
              <w:pStyle w:val="TableParagraph"/>
              <w:spacing w:before="2"/>
              <w:rPr>
                <w:sz w:val="24"/>
                <w:szCs w:val="24"/>
              </w:rPr>
            </w:pPr>
            <w:r w:rsidRPr="00E06F48">
              <w:rPr>
                <w:sz w:val="24"/>
                <w:szCs w:val="24"/>
              </w:rPr>
              <w:t>3.4. ХАРАКТЕРИСТИКА УСЛОВИЙ РЕАЛИЗАЦИИ ПРОГРАММЫ ОСНОВНОГО ОБЩЕГО ОБРАЗОВАНИЯ В СООТВЕТСТВИИ С ТРЕБОВАНИЯМИ ФГОС ООО</w:t>
            </w:r>
          </w:p>
        </w:tc>
        <w:tc>
          <w:tcPr>
            <w:tcW w:w="1276" w:type="dxa"/>
            <w:gridSpan w:val="2"/>
          </w:tcPr>
          <w:p w14:paraId="4EA53D53" w14:textId="63A4A820" w:rsidR="00E73F96" w:rsidRPr="007104BA" w:rsidRDefault="00E73F96" w:rsidP="00E73F96">
            <w:pPr>
              <w:pStyle w:val="TableParagraph"/>
              <w:ind w:left="0"/>
              <w:jc w:val="center"/>
              <w:rPr>
                <w:sz w:val="24"/>
                <w:szCs w:val="24"/>
              </w:rPr>
            </w:pPr>
          </w:p>
        </w:tc>
      </w:tr>
      <w:tr w:rsidR="00E73F96" w:rsidRPr="00361B29" w14:paraId="26AA05D3" w14:textId="77777777" w:rsidTr="002D4DE0">
        <w:trPr>
          <w:trHeight w:val="638"/>
        </w:trPr>
        <w:tc>
          <w:tcPr>
            <w:tcW w:w="9073" w:type="dxa"/>
          </w:tcPr>
          <w:p w14:paraId="787C43B9" w14:textId="4CCFE449" w:rsidR="00E73F96" w:rsidRPr="007104BA" w:rsidRDefault="00E73F96" w:rsidP="00E73F96">
            <w:pPr>
              <w:pStyle w:val="TableParagraph"/>
              <w:tabs>
                <w:tab w:val="left" w:pos="1721"/>
                <w:tab w:val="left" w:pos="3170"/>
                <w:tab w:val="left" w:pos="4590"/>
                <w:tab w:val="left" w:pos="5840"/>
                <w:tab w:val="left" w:pos="7478"/>
              </w:tabs>
              <w:ind w:left="815"/>
              <w:rPr>
                <w:sz w:val="24"/>
                <w:szCs w:val="24"/>
              </w:rPr>
            </w:pPr>
            <w:r>
              <w:rPr>
                <w:sz w:val="24"/>
                <w:szCs w:val="24"/>
              </w:rPr>
              <w:t>3.4</w:t>
            </w:r>
            <w:r w:rsidRPr="007104BA">
              <w:rPr>
                <w:sz w:val="24"/>
                <w:szCs w:val="24"/>
              </w:rPr>
              <w:t>.1.</w:t>
            </w:r>
            <w:r w:rsidRPr="007104BA">
              <w:rPr>
                <w:sz w:val="24"/>
                <w:szCs w:val="24"/>
              </w:rPr>
              <w:tab/>
              <w:t>Описание</w:t>
            </w:r>
            <w:r w:rsidRPr="007104BA">
              <w:rPr>
                <w:sz w:val="24"/>
                <w:szCs w:val="24"/>
              </w:rPr>
              <w:tab/>
              <w:t>кадровых</w:t>
            </w:r>
            <w:r w:rsidRPr="007104BA">
              <w:rPr>
                <w:sz w:val="24"/>
                <w:szCs w:val="24"/>
              </w:rPr>
              <w:tab/>
              <w:t>условий</w:t>
            </w:r>
            <w:r w:rsidRPr="007104BA">
              <w:rPr>
                <w:sz w:val="24"/>
                <w:szCs w:val="24"/>
              </w:rPr>
              <w:tab/>
              <w:t>реализации</w:t>
            </w:r>
            <w:r w:rsidRPr="007104BA">
              <w:rPr>
                <w:sz w:val="24"/>
                <w:szCs w:val="24"/>
              </w:rPr>
              <w:tab/>
              <w:t>основной</w:t>
            </w:r>
          </w:p>
          <w:p w14:paraId="523F004D" w14:textId="77777777" w:rsidR="00E73F96" w:rsidRPr="007104BA" w:rsidRDefault="00E73F96" w:rsidP="00E73F96">
            <w:pPr>
              <w:pStyle w:val="TableParagraph"/>
              <w:rPr>
                <w:sz w:val="24"/>
                <w:szCs w:val="24"/>
              </w:rPr>
            </w:pPr>
            <w:r w:rsidRPr="007104BA">
              <w:rPr>
                <w:sz w:val="24"/>
                <w:szCs w:val="24"/>
              </w:rPr>
              <w:t>образовательной программы основного общего образования</w:t>
            </w:r>
          </w:p>
        </w:tc>
        <w:tc>
          <w:tcPr>
            <w:tcW w:w="1276" w:type="dxa"/>
            <w:gridSpan w:val="2"/>
          </w:tcPr>
          <w:p w14:paraId="55FB599F" w14:textId="3ED2B4BC" w:rsidR="00E73F96" w:rsidRPr="007104BA" w:rsidRDefault="00E73F96" w:rsidP="00E73F96">
            <w:pPr>
              <w:pStyle w:val="TableParagraph"/>
              <w:ind w:left="0"/>
              <w:jc w:val="center"/>
              <w:rPr>
                <w:sz w:val="24"/>
                <w:szCs w:val="24"/>
              </w:rPr>
            </w:pPr>
          </w:p>
        </w:tc>
      </w:tr>
      <w:tr w:rsidR="00E73F96" w:rsidRPr="00361B29" w14:paraId="4570914B" w14:textId="77777777" w:rsidTr="002D4DE0">
        <w:trPr>
          <w:trHeight w:val="641"/>
        </w:trPr>
        <w:tc>
          <w:tcPr>
            <w:tcW w:w="9073" w:type="dxa"/>
          </w:tcPr>
          <w:p w14:paraId="63AE3A0E" w14:textId="3FCE0F61" w:rsidR="00E73F96" w:rsidRPr="007104BA" w:rsidRDefault="00E73F96" w:rsidP="00E73F96">
            <w:pPr>
              <w:pStyle w:val="TableParagraph"/>
              <w:ind w:left="815"/>
              <w:rPr>
                <w:sz w:val="24"/>
                <w:szCs w:val="24"/>
              </w:rPr>
            </w:pPr>
            <w:r>
              <w:rPr>
                <w:sz w:val="24"/>
                <w:szCs w:val="24"/>
              </w:rPr>
              <w:t>3.4.2. Описание психолого-педагогических условий</w:t>
            </w:r>
            <w:r w:rsidRPr="007104BA">
              <w:rPr>
                <w:sz w:val="24"/>
                <w:szCs w:val="24"/>
              </w:rPr>
              <w:t xml:space="preserve"> реализации основной</w:t>
            </w:r>
          </w:p>
          <w:p w14:paraId="2DF61316" w14:textId="77777777" w:rsidR="00E73F96" w:rsidRPr="007104BA" w:rsidRDefault="00E73F96" w:rsidP="00E73F96">
            <w:pPr>
              <w:pStyle w:val="TableParagraph"/>
              <w:spacing w:before="2"/>
              <w:rPr>
                <w:sz w:val="24"/>
                <w:szCs w:val="24"/>
              </w:rPr>
            </w:pPr>
            <w:r w:rsidRPr="007104BA">
              <w:rPr>
                <w:sz w:val="24"/>
                <w:szCs w:val="24"/>
              </w:rPr>
              <w:t>образовательной программы основного общего образования</w:t>
            </w:r>
          </w:p>
        </w:tc>
        <w:tc>
          <w:tcPr>
            <w:tcW w:w="1276" w:type="dxa"/>
            <w:gridSpan w:val="2"/>
          </w:tcPr>
          <w:p w14:paraId="54471153" w14:textId="346C535C" w:rsidR="00E73F96" w:rsidRPr="007104BA" w:rsidRDefault="00E73F96" w:rsidP="00E73F96">
            <w:pPr>
              <w:pStyle w:val="TableParagraph"/>
              <w:ind w:left="0"/>
              <w:jc w:val="center"/>
              <w:rPr>
                <w:sz w:val="24"/>
                <w:szCs w:val="24"/>
              </w:rPr>
            </w:pPr>
          </w:p>
        </w:tc>
      </w:tr>
      <w:tr w:rsidR="00E73F96" w:rsidRPr="00361B29" w14:paraId="564CF095" w14:textId="77777777" w:rsidTr="002D4DE0">
        <w:trPr>
          <w:trHeight w:val="638"/>
        </w:trPr>
        <w:tc>
          <w:tcPr>
            <w:tcW w:w="9073" w:type="dxa"/>
          </w:tcPr>
          <w:p w14:paraId="0A82B28E" w14:textId="02525D81" w:rsidR="00E73F96" w:rsidRPr="007104BA" w:rsidRDefault="00E73F96" w:rsidP="00E73F96">
            <w:pPr>
              <w:pStyle w:val="TableParagraph"/>
              <w:tabs>
                <w:tab w:val="left" w:pos="1980"/>
                <w:tab w:val="left" w:pos="5753"/>
                <w:tab w:val="left" w:pos="7244"/>
              </w:tabs>
              <w:ind w:left="815"/>
              <w:rPr>
                <w:sz w:val="24"/>
                <w:szCs w:val="24"/>
              </w:rPr>
            </w:pPr>
            <w:r>
              <w:rPr>
                <w:sz w:val="24"/>
                <w:szCs w:val="24"/>
              </w:rPr>
              <w:t>3.4</w:t>
            </w:r>
            <w:r w:rsidRPr="007104BA">
              <w:rPr>
                <w:sz w:val="24"/>
                <w:szCs w:val="24"/>
              </w:rPr>
              <w:t>.3.</w:t>
            </w:r>
            <w:r w:rsidRPr="007104BA">
              <w:rPr>
                <w:sz w:val="24"/>
                <w:szCs w:val="24"/>
              </w:rPr>
              <w:tab/>
              <w:t>Финансово-экономические</w:t>
            </w:r>
            <w:r w:rsidRPr="007104BA">
              <w:rPr>
                <w:sz w:val="24"/>
                <w:szCs w:val="24"/>
              </w:rPr>
              <w:tab/>
              <w:t>условия</w:t>
            </w:r>
            <w:r w:rsidRPr="007104BA">
              <w:rPr>
                <w:sz w:val="24"/>
                <w:szCs w:val="24"/>
              </w:rPr>
              <w:tab/>
              <w:t>реализации</w:t>
            </w:r>
          </w:p>
          <w:p w14:paraId="5308AFED" w14:textId="77777777" w:rsidR="00E73F96" w:rsidRPr="007104BA" w:rsidRDefault="00E73F96" w:rsidP="00E73F96">
            <w:pPr>
              <w:pStyle w:val="TableParagraph"/>
              <w:rPr>
                <w:sz w:val="24"/>
                <w:szCs w:val="24"/>
              </w:rPr>
            </w:pPr>
            <w:r w:rsidRPr="007104BA">
              <w:rPr>
                <w:sz w:val="24"/>
                <w:szCs w:val="24"/>
              </w:rPr>
              <w:t>образовательной программы основного общего образования</w:t>
            </w:r>
          </w:p>
        </w:tc>
        <w:tc>
          <w:tcPr>
            <w:tcW w:w="1276" w:type="dxa"/>
            <w:gridSpan w:val="2"/>
          </w:tcPr>
          <w:p w14:paraId="0F51F5BC" w14:textId="3AC6B9B4" w:rsidR="00E73F96" w:rsidRPr="007104BA" w:rsidRDefault="00E73F96" w:rsidP="00E73F96">
            <w:pPr>
              <w:pStyle w:val="TableParagraph"/>
              <w:ind w:left="0"/>
              <w:jc w:val="center"/>
              <w:rPr>
                <w:sz w:val="24"/>
                <w:szCs w:val="24"/>
              </w:rPr>
            </w:pPr>
          </w:p>
        </w:tc>
      </w:tr>
    </w:tbl>
    <w:p w14:paraId="7E67A87B" w14:textId="77777777" w:rsidR="00A70D9E" w:rsidRDefault="00A70D9E" w:rsidP="00F30F13">
      <w:pPr>
        <w:jc w:val="center"/>
        <w:rPr>
          <w:rFonts w:eastAsia="MS Mincho"/>
          <w:b/>
          <w:caps/>
          <w:sz w:val="28"/>
          <w:szCs w:val="28"/>
          <w:lang w:val="ru-RU" w:eastAsia="ja-JP"/>
        </w:rPr>
      </w:pPr>
    </w:p>
    <w:p w14:paraId="69B778AF" w14:textId="77777777" w:rsidR="00A70D9E" w:rsidRDefault="00A70D9E" w:rsidP="00F30F13">
      <w:pPr>
        <w:jc w:val="center"/>
        <w:rPr>
          <w:rFonts w:eastAsia="MS Mincho"/>
          <w:b/>
          <w:caps/>
          <w:sz w:val="28"/>
          <w:szCs w:val="28"/>
          <w:lang w:val="ru-RU" w:eastAsia="ja-JP"/>
        </w:rPr>
      </w:pPr>
    </w:p>
    <w:p w14:paraId="3E9DB11C" w14:textId="77777777" w:rsidR="00A70D9E" w:rsidRDefault="00A70D9E" w:rsidP="00F30F13">
      <w:pPr>
        <w:jc w:val="center"/>
        <w:rPr>
          <w:rFonts w:eastAsia="MS Mincho"/>
          <w:b/>
          <w:caps/>
          <w:sz w:val="28"/>
          <w:szCs w:val="28"/>
          <w:lang w:val="ru-RU" w:eastAsia="ja-JP"/>
        </w:rPr>
      </w:pPr>
    </w:p>
    <w:p w14:paraId="42A0495A" w14:textId="77777777" w:rsidR="00A70D9E" w:rsidRDefault="00A70D9E" w:rsidP="00F30F13">
      <w:pPr>
        <w:jc w:val="center"/>
        <w:rPr>
          <w:rFonts w:eastAsia="MS Mincho"/>
          <w:b/>
          <w:caps/>
          <w:sz w:val="28"/>
          <w:szCs w:val="28"/>
          <w:lang w:val="ru-RU" w:eastAsia="ja-JP"/>
        </w:rPr>
      </w:pPr>
    </w:p>
    <w:p w14:paraId="1A2AD4CB" w14:textId="77777777" w:rsidR="00A70D9E" w:rsidRDefault="00A70D9E" w:rsidP="00F30F13">
      <w:pPr>
        <w:jc w:val="center"/>
        <w:rPr>
          <w:rFonts w:eastAsia="MS Mincho"/>
          <w:b/>
          <w:caps/>
          <w:sz w:val="28"/>
          <w:szCs w:val="28"/>
          <w:lang w:val="ru-RU" w:eastAsia="ja-JP"/>
        </w:rPr>
      </w:pPr>
    </w:p>
    <w:p w14:paraId="78323414" w14:textId="77777777" w:rsidR="00A70D9E" w:rsidRDefault="00A70D9E" w:rsidP="00F30F13">
      <w:pPr>
        <w:jc w:val="center"/>
        <w:rPr>
          <w:rFonts w:eastAsia="MS Mincho"/>
          <w:b/>
          <w:caps/>
          <w:sz w:val="28"/>
          <w:szCs w:val="28"/>
          <w:lang w:val="ru-RU" w:eastAsia="ja-JP"/>
        </w:rPr>
      </w:pPr>
    </w:p>
    <w:p w14:paraId="3904D648" w14:textId="77777777" w:rsidR="00A70D9E" w:rsidRDefault="00A70D9E" w:rsidP="00F30F13">
      <w:pPr>
        <w:jc w:val="center"/>
        <w:rPr>
          <w:rFonts w:eastAsia="MS Mincho"/>
          <w:b/>
          <w:caps/>
          <w:sz w:val="28"/>
          <w:szCs w:val="28"/>
          <w:lang w:val="ru-RU" w:eastAsia="ja-JP"/>
        </w:rPr>
      </w:pPr>
    </w:p>
    <w:p w14:paraId="099D5B1B" w14:textId="77777777" w:rsidR="00A70D9E" w:rsidRDefault="00A70D9E" w:rsidP="00F30F13">
      <w:pPr>
        <w:jc w:val="center"/>
        <w:rPr>
          <w:rFonts w:eastAsia="MS Mincho"/>
          <w:b/>
          <w:caps/>
          <w:sz w:val="28"/>
          <w:szCs w:val="28"/>
          <w:lang w:val="ru-RU" w:eastAsia="ja-JP"/>
        </w:rPr>
      </w:pPr>
    </w:p>
    <w:p w14:paraId="74BCD134" w14:textId="77777777" w:rsidR="00A70D9E" w:rsidRDefault="00A70D9E" w:rsidP="00F30F13">
      <w:pPr>
        <w:jc w:val="center"/>
        <w:rPr>
          <w:rFonts w:eastAsia="MS Mincho"/>
          <w:b/>
          <w:caps/>
          <w:sz w:val="28"/>
          <w:szCs w:val="28"/>
          <w:lang w:val="ru-RU" w:eastAsia="ja-JP"/>
        </w:rPr>
      </w:pPr>
    </w:p>
    <w:p w14:paraId="2A9927D7" w14:textId="77777777" w:rsidR="00EC7AF2" w:rsidRDefault="002D4DE0" w:rsidP="00EC7AF2">
      <w:pPr>
        <w:widowControl/>
        <w:jc w:val="center"/>
        <w:rPr>
          <w:rFonts w:eastAsia="MS Mincho"/>
          <w:b/>
          <w:caps/>
          <w:sz w:val="28"/>
          <w:szCs w:val="28"/>
          <w:lang w:val="ru-RU" w:eastAsia="ja-JP"/>
        </w:rPr>
      </w:pPr>
      <w:r w:rsidRPr="00EC7AF2">
        <w:rPr>
          <w:rFonts w:eastAsia="MS Mincho"/>
          <w:b/>
          <w:caps/>
          <w:sz w:val="28"/>
          <w:szCs w:val="28"/>
          <w:lang w:val="ru-RU" w:eastAsia="ja-JP"/>
        </w:rPr>
        <w:br w:type="page"/>
      </w:r>
      <w:r w:rsidR="00EC7AF2">
        <w:rPr>
          <w:rFonts w:eastAsia="MS Mincho"/>
          <w:b/>
          <w:caps/>
          <w:sz w:val="28"/>
          <w:szCs w:val="28"/>
          <w:lang w:val="ru-RU" w:eastAsia="ja-JP"/>
        </w:rPr>
        <w:lastRenderedPageBreak/>
        <w:t>ОБЩИЕ ПОЛОЖЕНИЯ</w:t>
      </w:r>
    </w:p>
    <w:p w14:paraId="052C793C" w14:textId="1F516D0D" w:rsidR="00EC7AF2" w:rsidRPr="00EC7AF2" w:rsidRDefault="00EC7AF2" w:rsidP="00EC7AF2">
      <w:pPr>
        <w:widowControl/>
        <w:jc w:val="both"/>
        <w:rPr>
          <w:rFonts w:eastAsiaTheme="minorHAnsi"/>
          <w:sz w:val="28"/>
          <w:szCs w:val="28"/>
          <w:lang w:val="ru-RU"/>
        </w:rPr>
      </w:pPr>
      <w:r>
        <w:rPr>
          <w:rFonts w:eastAsiaTheme="minorHAnsi"/>
          <w:sz w:val="28"/>
          <w:szCs w:val="28"/>
          <w:lang w:val="ru-RU"/>
        </w:rPr>
        <w:t xml:space="preserve">       </w:t>
      </w:r>
      <w:r w:rsidRPr="00EC7AF2">
        <w:rPr>
          <w:rFonts w:eastAsiaTheme="minorHAnsi"/>
          <w:sz w:val="28"/>
          <w:szCs w:val="28"/>
          <w:lang w:val="ru-RU"/>
        </w:rPr>
        <w:t xml:space="preserve">Основная </w:t>
      </w:r>
      <w:r>
        <w:rPr>
          <w:rFonts w:eastAsiaTheme="minorHAnsi"/>
          <w:sz w:val="28"/>
          <w:szCs w:val="28"/>
          <w:lang w:val="ru-RU"/>
        </w:rPr>
        <w:t>образовательная программа основ</w:t>
      </w:r>
      <w:r w:rsidRPr="00EC7AF2">
        <w:rPr>
          <w:rFonts w:eastAsiaTheme="minorHAnsi"/>
          <w:sz w:val="28"/>
          <w:szCs w:val="28"/>
          <w:lang w:val="ru-RU"/>
        </w:rPr>
        <w:t>ного о</w:t>
      </w:r>
      <w:r>
        <w:rPr>
          <w:rFonts w:eastAsiaTheme="minorHAnsi"/>
          <w:sz w:val="28"/>
          <w:szCs w:val="28"/>
          <w:lang w:val="ru-RU"/>
        </w:rPr>
        <w:t>бщего образования (далее – ООП О</w:t>
      </w:r>
      <w:r w:rsidRPr="00EC7AF2">
        <w:rPr>
          <w:rFonts w:eastAsiaTheme="minorHAnsi"/>
          <w:sz w:val="28"/>
          <w:szCs w:val="28"/>
          <w:lang w:val="ru-RU"/>
        </w:rPr>
        <w:t>ОО) является основным документом, регулирующим выполнение требований федерального государственного о</w:t>
      </w:r>
      <w:r>
        <w:rPr>
          <w:rFonts w:eastAsiaTheme="minorHAnsi"/>
          <w:sz w:val="28"/>
          <w:szCs w:val="28"/>
          <w:lang w:val="ru-RU"/>
        </w:rPr>
        <w:t>бразовательного стандарта основ</w:t>
      </w:r>
      <w:r w:rsidRPr="00EC7AF2">
        <w:rPr>
          <w:rFonts w:eastAsiaTheme="minorHAnsi"/>
          <w:sz w:val="28"/>
          <w:szCs w:val="28"/>
          <w:lang w:val="ru-RU"/>
        </w:rPr>
        <w:t>ного общего образования</w:t>
      </w:r>
      <w:r w:rsidRPr="00EC7AF2">
        <w:rPr>
          <w:rFonts w:eastAsiaTheme="minorHAnsi"/>
          <w:sz w:val="28"/>
          <w:szCs w:val="28"/>
        </w:rPr>
        <w:t> </w:t>
      </w:r>
      <w:r>
        <w:rPr>
          <w:rFonts w:eastAsiaTheme="minorHAnsi"/>
          <w:sz w:val="28"/>
          <w:szCs w:val="28"/>
          <w:lang w:val="ru-RU"/>
        </w:rPr>
        <w:t>(далее-</w:t>
      </w:r>
      <w:r w:rsidRPr="00EC7AF2">
        <w:rPr>
          <w:rFonts w:eastAsiaTheme="minorHAnsi"/>
          <w:sz w:val="28"/>
          <w:szCs w:val="28"/>
          <w:lang w:val="ru-RU"/>
        </w:rPr>
        <w:t>ФГОС</w:t>
      </w:r>
      <w:r w:rsidRPr="00EC7AF2">
        <w:rPr>
          <w:rFonts w:eastAsiaTheme="minorHAnsi"/>
          <w:sz w:val="28"/>
          <w:szCs w:val="28"/>
        </w:rPr>
        <w:t> </w:t>
      </w:r>
      <w:r>
        <w:rPr>
          <w:rFonts w:eastAsiaTheme="minorHAnsi"/>
          <w:sz w:val="28"/>
          <w:szCs w:val="28"/>
          <w:lang w:val="ru-RU"/>
        </w:rPr>
        <w:t>О</w:t>
      </w:r>
      <w:r w:rsidRPr="00EC7AF2">
        <w:rPr>
          <w:rFonts w:eastAsiaTheme="minorHAnsi"/>
          <w:sz w:val="28"/>
          <w:szCs w:val="28"/>
          <w:lang w:val="ru-RU"/>
        </w:rPr>
        <w:t>ОО) в</w:t>
      </w:r>
      <w:r w:rsidRPr="00EC7AF2">
        <w:rPr>
          <w:rFonts w:eastAsiaTheme="minorHAnsi"/>
          <w:sz w:val="28"/>
          <w:szCs w:val="28"/>
        </w:rPr>
        <w:t> </w:t>
      </w:r>
      <w:r w:rsidRPr="00EC7AF2">
        <w:rPr>
          <w:rFonts w:eastAsiaTheme="minorHAnsi"/>
          <w:sz w:val="28"/>
          <w:szCs w:val="28"/>
          <w:lang w:val="ru-RU"/>
        </w:rPr>
        <w:t>муниципальном</w:t>
      </w:r>
      <w:r w:rsidRPr="00EC7AF2">
        <w:rPr>
          <w:rFonts w:eastAsiaTheme="minorHAnsi"/>
          <w:sz w:val="28"/>
          <w:szCs w:val="28"/>
        </w:rPr>
        <w:t> </w:t>
      </w:r>
      <w:r w:rsidRPr="00EC7AF2">
        <w:rPr>
          <w:rFonts w:eastAsiaTheme="minorHAnsi"/>
          <w:sz w:val="28"/>
          <w:szCs w:val="28"/>
          <w:lang w:val="ru-RU"/>
        </w:rPr>
        <w:t xml:space="preserve">автономном общеобразовательном учреждении города Новосибирска «Средняя общеобразовательная школа № 212». </w:t>
      </w:r>
      <w:r>
        <w:rPr>
          <w:rFonts w:eastAsiaTheme="minorHAnsi"/>
          <w:sz w:val="28"/>
          <w:szCs w:val="28"/>
          <w:lang w:val="ru-RU"/>
        </w:rPr>
        <w:t>ООП О</w:t>
      </w:r>
      <w:r w:rsidRPr="00EC7AF2">
        <w:rPr>
          <w:rFonts w:eastAsiaTheme="minorHAnsi"/>
          <w:sz w:val="28"/>
          <w:szCs w:val="28"/>
          <w:lang w:val="ru-RU"/>
        </w:rPr>
        <w:t>ОО раз</w:t>
      </w:r>
      <w:r>
        <w:rPr>
          <w:rFonts w:eastAsiaTheme="minorHAnsi"/>
          <w:sz w:val="28"/>
          <w:szCs w:val="28"/>
          <w:lang w:val="ru-RU"/>
        </w:rPr>
        <w:t>работана в соответствии с ФГОС ООО и с учетом ПООП О</w:t>
      </w:r>
      <w:r w:rsidRPr="00EC7AF2">
        <w:rPr>
          <w:rFonts w:eastAsiaTheme="minorHAnsi"/>
          <w:sz w:val="28"/>
          <w:szCs w:val="28"/>
          <w:lang w:val="ru-RU"/>
        </w:rPr>
        <w:t>ОО.</w:t>
      </w:r>
    </w:p>
    <w:p w14:paraId="163392F2" w14:textId="77777777" w:rsidR="00EC7AF2" w:rsidRPr="00EC7AF2" w:rsidRDefault="00EC7AF2" w:rsidP="00EC7AF2">
      <w:pPr>
        <w:widowControl/>
        <w:jc w:val="both"/>
        <w:rPr>
          <w:rFonts w:eastAsiaTheme="minorHAnsi"/>
          <w:sz w:val="28"/>
          <w:szCs w:val="28"/>
          <w:lang w:val="ru-RU"/>
        </w:rPr>
      </w:pPr>
      <w:r w:rsidRPr="00EC7AF2">
        <w:rPr>
          <w:rFonts w:eastAsiaTheme="minorHAnsi"/>
          <w:sz w:val="28"/>
          <w:szCs w:val="28"/>
          <w:lang w:val="ru-RU"/>
        </w:rPr>
        <w:t xml:space="preserve"> Нормативно-правовой и информационной основой настоящей программы является:</w:t>
      </w:r>
    </w:p>
    <w:p w14:paraId="5398FE77" w14:textId="77777777" w:rsidR="00EC7AF2" w:rsidRPr="0053203B" w:rsidRDefault="00EC7AF2" w:rsidP="0053203B">
      <w:pPr>
        <w:pStyle w:val="afe"/>
        <w:numPr>
          <w:ilvl w:val="0"/>
          <w:numId w:val="168"/>
        </w:numPr>
        <w:tabs>
          <w:tab w:val="left" w:pos="354"/>
        </w:tabs>
        <w:jc w:val="both"/>
        <w:rPr>
          <w:sz w:val="28"/>
          <w:szCs w:val="28"/>
        </w:rPr>
      </w:pPr>
      <w:r w:rsidRPr="0053203B">
        <w:rPr>
          <w:sz w:val="28"/>
          <w:szCs w:val="28"/>
        </w:rPr>
        <w:t>Федеральный закон «Об образовании в Российской Федерации» №273-ФЗ от 29 декабря 2012 го</w:t>
      </w:r>
      <w:r w:rsidRPr="0053203B">
        <w:rPr>
          <w:sz w:val="28"/>
          <w:szCs w:val="28"/>
        </w:rPr>
        <w:softHyphen/>
        <w:t>да;</w:t>
      </w:r>
    </w:p>
    <w:p w14:paraId="1FDF56A8" w14:textId="4382EF0F" w:rsidR="00EC7AF2" w:rsidRPr="00361B29" w:rsidRDefault="00EC7AF2" w:rsidP="0053203B">
      <w:pPr>
        <w:pStyle w:val="afe"/>
        <w:numPr>
          <w:ilvl w:val="0"/>
          <w:numId w:val="168"/>
        </w:numPr>
        <w:tabs>
          <w:tab w:val="left" w:pos="360"/>
        </w:tabs>
        <w:jc w:val="both"/>
        <w:rPr>
          <w:sz w:val="28"/>
          <w:szCs w:val="28"/>
        </w:rPr>
      </w:pPr>
      <w:r w:rsidRPr="0053203B">
        <w:rPr>
          <w:sz w:val="28"/>
          <w:szCs w:val="28"/>
        </w:rPr>
        <w:t>Федеральный государственный образовательный стандарт основного о</w:t>
      </w:r>
      <w:r w:rsidR="0053203B" w:rsidRPr="0053203B">
        <w:rPr>
          <w:sz w:val="28"/>
          <w:szCs w:val="28"/>
        </w:rPr>
        <w:t>бщего образования (далее</w:t>
      </w:r>
      <w:r w:rsidR="003C3406" w:rsidRPr="0053203B">
        <w:rPr>
          <w:sz w:val="28"/>
          <w:szCs w:val="28"/>
        </w:rPr>
        <w:t>–ФГОС О</w:t>
      </w:r>
      <w:r w:rsidRPr="0053203B">
        <w:rPr>
          <w:sz w:val="28"/>
          <w:szCs w:val="28"/>
        </w:rPr>
        <w:t>ОО), утвержденный приказом</w:t>
      </w:r>
      <w:r w:rsidRPr="0053203B">
        <w:rPr>
          <w:rFonts w:ascii="Arial" w:hAnsi="Arial" w:cs="Arial"/>
          <w:color w:val="333333"/>
          <w:sz w:val="28"/>
          <w:szCs w:val="28"/>
          <w:shd w:val="clear" w:color="auto" w:fill="FFFFFF"/>
        </w:rPr>
        <w:t xml:space="preserve"> </w:t>
      </w:r>
      <w:r w:rsidRPr="0053203B">
        <w:rPr>
          <w:sz w:val="28"/>
          <w:szCs w:val="28"/>
          <w:shd w:val="clear" w:color="auto" w:fill="FFFFFF"/>
        </w:rPr>
        <w:t xml:space="preserve">Министерства просвещения Российской Федерации от </w:t>
      </w:r>
      <w:r w:rsidR="00361B29">
        <w:rPr>
          <w:sz w:val="28"/>
          <w:szCs w:val="28"/>
          <w:shd w:val="clear" w:color="auto" w:fill="FFFFFF"/>
        </w:rPr>
        <w:t>15.09.2022 № 6/22</w:t>
      </w:r>
      <w:r w:rsidRPr="0053203B">
        <w:rPr>
          <w:sz w:val="28"/>
          <w:szCs w:val="28"/>
          <w:shd w:val="clear" w:color="auto" w:fill="FFFFFF"/>
        </w:rPr>
        <w:t xml:space="preserve"> "Обутверждении </w:t>
      </w:r>
      <w:r w:rsidRPr="0053203B">
        <w:rPr>
          <w:bCs/>
          <w:sz w:val="28"/>
          <w:szCs w:val="28"/>
          <w:shd w:val="clear" w:color="auto" w:fill="FFFFFF"/>
        </w:rPr>
        <w:t>федерального</w:t>
      </w:r>
      <w:r w:rsidRPr="0053203B">
        <w:rPr>
          <w:sz w:val="28"/>
          <w:szCs w:val="28"/>
          <w:shd w:val="clear" w:color="auto" w:fill="FFFFFF"/>
        </w:rPr>
        <w:t> </w:t>
      </w:r>
      <w:r w:rsidRPr="0053203B">
        <w:rPr>
          <w:bCs/>
          <w:sz w:val="28"/>
          <w:szCs w:val="28"/>
          <w:shd w:val="clear" w:color="auto" w:fill="FFFFFF"/>
        </w:rPr>
        <w:t>государственного</w:t>
      </w:r>
      <w:r w:rsidRPr="0053203B">
        <w:rPr>
          <w:sz w:val="28"/>
          <w:szCs w:val="28"/>
          <w:shd w:val="clear" w:color="auto" w:fill="FFFFFF"/>
        </w:rPr>
        <w:t> </w:t>
      </w:r>
      <w:r w:rsidRPr="0053203B">
        <w:rPr>
          <w:bCs/>
          <w:sz w:val="28"/>
          <w:szCs w:val="28"/>
          <w:shd w:val="clear" w:color="auto" w:fill="FFFFFF"/>
        </w:rPr>
        <w:t>образовательного</w:t>
      </w:r>
      <w:r w:rsidRPr="0053203B">
        <w:rPr>
          <w:sz w:val="28"/>
          <w:szCs w:val="28"/>
          <w:shd w:val="clear" w:color="auto" w:fill="FFFFFF"/>
        </w:rPr>
        <w:t> </w:t>
      </w:r>
      <w:r w:rsidRPr="0053203B">
        <w:rPr>
          <w:bCs/>
          <w:sz w:val="28"/>
          <w:szCs w:val="28"/>
          <w:shd w:val="clear" w:color="auto" w:fill="FFFFFF"/>
        </w:rPr>
        <w:t>стандарта</w:t>
      </w:r>
      <w:r w:rsidRPr="0053203B">
        <w:rPr>
          <w:sz w:val="28"/>
          <w:szCs w:val="28"/>
          <w:shd w:val="clear" w:color="auto" w:fill="FFFFFF"/>
        </w:rPr>
        <w:t> </w:t>
      </w:r>
      <w:r w:rsidRPr="0053203B">
        <w:rPr>
          <w:bCs/>
          <w:sz w:val="28"/>
          <w:szCs w:val="28"/>
          <w:shd w:val="clear" w:color="auto" w:fill="FFFFFF"/>
        </w:rPr>
        <w:t>основного</w:t>
      </w:r>
      <w:r w:rsidRPr="0053203B">
        <w:rPr>
          <w:sz w:val="28"/>
          <w:szCs w:val="28"/>
          <w:shd w:val="clear" w:color="auto" w:fill="FFFFFF"/>
        </w:rPr>
        <w:t> </w:t>
      </w:r>
      <w:r w:rsidRPr="0053203B">
        <w:rPr>
          <w:bCs/>
          <w:sz w:val="28"/>
          <w:szCs w:val="28"/>
          <w:shd w:val="clear" w:color="auto" w:fill="FFFFFF"/>
        </w:rPr>
        <w:t>общего</w:t>
      </w:r>
      <w:r w:rsidRPr="0053203B">
        <w:rPr>
          <w:sz w:val="28"/>
          <w:szCs w:val="28"/>
          <w:shd w:val="clear" w:color="auto" w:fill="FFFFFF"/>
        </w:rPr>
        <w:t> </w:t>
      </w:r>
      <w:r w:rsidRPr="0053203B">
        <w:rPr>
          <w:bCs/>
          <w:sz w:val="28"/>
          <w:szCs w:val="28"/>
          <w:shd w:val="clear" w:color="auto" w:fill="FFFFFF"/>
        </w:rPr>
        <w:t>образования</w:t>
      </w:r>
      <w:r w:rsidR="00361B29">
        <w:rPr>
          <w:sz w:val="28"/>
          <w:szCs w:val="28"/>
          <w:shd w:val="clear" w:color="auto" w:fill="FFFFFF"/>
        </w:rPr>
        <w:t>";</w:t>
      </w:r>
    </w:p>
    <w:p w14:paraId="560C2AA5" w14:textId="7D84135F" w:rsidR="00EC7AF2" w:rsidRPr="0053203B" w:rsidRDefault="00EC7AF2" w:rsidP="0053203B">
      <w:pPr>
        <w:pStyle w:val="afe"/>
        <w:numPr>
          <w:ilvl w:val="0"/>
          <w:numId w:val="168"/>
        </w:numPr>
        <w:tabs>
          <w:tab w:val="left" w:pos="0"/>
        </w:tabs>
        <w:jc w:val="both"/>
        <w:rPr>
          <w:sz w:val="28"/>
          <w:szCs w:val="28"/>
        </w:rPr>
      </w:pPr>
      <w:r w:rsidRPr="0053203B">
        <w:rPr>
          <w:bCs/>
          <w:sz w:val="28"/>
          <w:szCs w:val="28"/>
          <w:shd w:val="clear" w:color="auto" w:fill="FFFFFF"/>
        </w:rPr>
        <w:t>Постановление</w:t>
      </w:r>
      <w:r w:rsidRPr="0053203B">
        <w:rPr>
          <w:sz w:val="28"/>
          <w:szCs w:val="28"/>
          <w:shd w:val="clear" w:color="auto" w:fill="FFFFFF"/>
        </w:rPr>
        <w:t> </w:t>
      </w:r>
      <w:r w:rsidRPr="0053203B">
        <w:rPr>
          <w:bCs/>
          <w:sz w:val="28"/>
          <w:szCs w:val="28"/>
          <w:shd w:val="clear" w:color="auto" w:fill="FFFFFF"/>
        </w:rPr>
        <w:t>Главного</w:t>
      </w:r>
      <w:r w:rsidRPr="0053203B">
        <w:rPr>
          <w:sz w:val="28"/>
          <w:szCs w:val="28"/>
          <w:shd w:val="clear" w:color="auto" w:fill="FFFFFF"/>
        </w:rPr>
        <w:t> государственно</w:t>
      </w:r>
      <w:r w:rsidR="0053203B" w:rsidRPr="0053203B">
        <w:rPr>
          <w:sz w:val="28"/>
          <w:szCs w:val="28"/>
          <w:shd w:val="clear" w:color="auto" w:fill="FFFFFF"/>
        </w:rPr>
        <w:t xml:space="preserve">го санитарного врача Российской </w:t>
      </w:r>
      <w:r w:rsidRPr="0053203B">
        <w:rPr>
          <w:sz w:val="28"/>
          <w:szCs w:val="28"/>
          <w:shd w:val="clear" w:color="auto" w:fill="FFFFFF"/>
        </w:rPr>
        <w:t>Федерации </w:t>
      </w:r>
      <w:r w:rsidRPr="0053203B">
        <w:rPr>
          <w:bCs/>
          <w:sz w:val="28"/>
          <w:szCs w:val="28"/>
          <w:shd w:val="clear" w:color="auto" w:fill="FFFFFF"/>
        </w:rPr>
        <w:t>от</w:t>
      </w:r>
      <w:r w:rsidRPr="0053203B">
        <w:rPr>
          <w:sz w:val="28"/>
          <w:szCs w:val="28"/>
          <w:shd w:val="clear" w:color="auto" w:fill="FFFFFF"/>
        </w:rPr>
        <w:t> </w:t>
      </w:r>
      <w:r w:rsidRPr="0053203B">
        <w:rPr>
          <w:bCs/>
          <w:sz w:val="28"/>
          <w:szCs w:val="28"/>
          <w:shd w:val="clear" w:color="auto" w:fill="FFFFFF"/>
        </w:rPr>
        <w:t>28</w:t>
      </w:r>
      <w:r w:rsidRPr="0053203B">
        <w:rPr>
          <w:sz w:val="28"/>
          <w:szCs w:val="28"/>
          <w:shd w:val="clear" w:color="auto" w:fill="FFFFFF"/>
        </w:rPr>
        <w:t>.</w:t>
      </w:r>
      <w:r w:rsidRPr="0053203B">
        <w:rPr>
          <w:bCs/>
          <w:sz w:val="28"/>
          <w:szCs w:val="28"/>
          <w:shd w:val="clear" w:color="auto" w:fill="FFFFFF"/>
        </w:rPr>
        <w:t>09</w:t>
      </w:r>
      <w:r w:rsidRPr="0053203B">
        <w:rPr>
          <w:sz w:val="28"/>
          <w:szCs w:val="28"/>
          <w:shd w:val="clear" w:color="auto" w:fill="FFFFFF"/>
        </w:rPr>
        <w:t>.</w:t>
      </w:r>
      <w:r w:rsidRPr="0053203B">
        <w:rPr>
          <w:bCs/>
          <w:sz w:val="28"/>
          <w:szCs w:val="28"/>
          <w:shd w:val="clear" w:color="auto" w:fill="FFFFFF"/>
        </w:rPr>
        <w:t>2020</w:t>
      </w:r>
      <w:r w:rsidRPr="0053203B">
        <w:rPr>
          <w:sz w:val="28"/>
          <w:szCs w:val="28"/>
          <w:shd w:val="clear" w:color="auto" w:fill="FFFFFF"/>
        </w:rPr>
        <w:t> № </w:t>
      </w:r>
      <w:r w:rsidRPr="0053203B">
        <w:rPr>
          <w:bCs/>
          <w:sz w:val="28"/>
          <w:szCs w:val="28"/>
          <w:shd w:val="clear" w:color="auto" w:fill="FFFFFF"/>
        </w:rPr>
        <w:t>28</w:t>
      </w:r>
      <w:r w:rsidRPr="0053203B">
        <w:rPr>
          <w:sz w:val="28"/>
          <w:szCs w:val="28"/>
          <w:shd w:val="clear" w:color="auto" w:fill="FFFFFF"/>
        </w:rPr>
        <w:t>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BCCDDF3" w14:textId="77777777" w:rsidR="00EC7AF2" w:rsidRPr="0053203B" w:rsidRDefault="00EC7AF2" w:rsidP="0053203B">
      <w:pPr>
        <w:pStyle w:val="afe"/>
        <w:numPr>
          <w:ilvl w:val="0"/>
          <w:numId w:val="168"/>
        </w:numPr>
        <w:tabs>
          <w:tab w:val="left" w:pos="354"/>
        </w:tabs>
        <w:jc w:val="both"/>
        <w:rPr>
          <w:sz w:val="28"/>
          <w:szCs w:val="28"/>
        </w:rPr>
      </w:pPr>
      <w:r w:rsidRPr="0053203B">
        <w:rPr>
          <w:sz w:val="28"/>
          <w:szCs w:val="28"/>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D6B7D3B" w14:textId="77777777" w:rsidR="00EC7AF2" w:rsidRPr="0053203B" w:rsidRDefault="00EC7AF2" w:rsidP="0053203B">
      <w:pPr>
        <w:pStyle w:val="afe"/>
        <w:numPr>
          <w:ilvl w:val="0"/>
          <w:numId w:val="168"/>
        </w:numPr>
        <w:tabs>
          <w:tab w:val="left" w:pos="354"/>
        </w:tabs>
        <w:jc w:val="both"/>
        <w:rPr>
          <w:sz w:val="28"/>
          <w:szCs w:val="28"/>
        </w:rPr>
      </w:pPr>
      <w:r w:rsidRPr="0053203B">
        <w:rPr>
          <w:sz w:val="28"/>
          <w:szCs w:val="28"/>
        </w:rPr>
        <w:t>Приказ </w:t>
      </w:r>
      <w:r w:rsidRPr="0053203B">
        <w:rPr>
          <w:sz w:val="28"/>
          <w:szCs w:val="28"/>
          <w:shd w:val="clear" w:color="auto" w:fill="FBFBFB"/>
        </w:rPr>
        <w:t>Министерства просвещения Российской Федерации </w:t>
      </w:r>
      <w:r w:rsidRPr="0053203B">
        <w:rPr>
          <w:bCs/>
          <w:sz w:val="28"/>
          <w:szCs w:val="28"/>
          <w:shd w:val="clear" w:color="auto" w:fill="FBFBFB"/>
        </w:rPr>
        <w:t>от</w:t>
      </w:r>
      <w:r w:rsidRPr="0053203B">
        <w:rPr>
          <w:sz w:val="28"/>
          <w:szCs w:val="28"/>
          <w:shd w:val="clear" w:color="auto" w:fill="FBFBFB"/>
        </w:rPr>
        <w:t> </w:t>
      </w:r>
      <w:r w:rsidRPr="0053203B">
        <w:rPr>
          <w:bCs/>
          <w:sz w:val="28"/>
          <w:szCs w:val="28"/>
          <w:shd w:val="clear" w:color="auto" w:fill="FBFBFB"/>
        </w:rPr>
        <w:t>22</w:t>
      </w:r>
      <w:r w:rsidRPr="0053203B">
        <w:rPr>
          <w:sz w:val="28"/>
          <w:szCs w:val="28"/>
          <w:shd w:val="clear" w:color="auto" w:fill="FBFBFB"/>
        </w:rPr>
        <w:t> </w:t>
      </w:r>
      <w:r w:rsidRPr="0053203B">
        <w:rPr>
          <w:bCs/>
          <w:sz w:val="28"/>
          <w:szCs w:val="28"/>
          <w:shd w:val="clear" w:color="auto" w:fill="FBFBFB"/>
        </w:rPr>
        <w:t>марта</w:t>
      </w:r>
      <w:r w:rsidRPr="0053203B">
        <w:rPr>
          <w:sz w:val="28"/>
          <w:szCs w:val="28"/>
          <w:shd w:val="clear" w:color="auto" w:fill="FBFBFB"/>
        </w:rPr>
        <w:t> </w:t>
      </w:r>
      <w:r w:rsidRPr="0053203B">
        <w:rPr>
          <w:bCs/>
          <w:sz w:val="28"/>
          <w:szCs w:val="28"/>
          <w:shd w:val="clear" w:color="auto" w:fill="FBFBFB"/>
        </w:rPr>
        <w:t>2021</w:t>
      </w:r>
      <w:r w:rsidRPr="0053203B">
        <w:rPr>
          <w:sz w:val="28"/>
          <w:szCs w:val="28"/>
          <w:shd w:val="clear" w:color="auto" w:fill="FBFBFB"/>
        </w:rPr>
        <w:t> г. № </w:t>
      </w:r>
      <w:r w:rsidRPr="0053203B">
        <w:rPr>
          <w:bCs/>
          <w:sz w:val="28"/>
          <w:szCs w:val="28"/>
          <w:shd w:val="clear" w:color="auto" w:fill="FBFBFB"/>
        </w:rPr>
        <w:t>115</w:t>
      </w:r>
      <w:r w:rsidRPr="0053203B">
        <w:rPr>
          <w:sz w:val="28"/>
          <w:szCs w:val="28"/>
          <w:shd w:val="clear" w:color="auto" w:fill="FBFBFB"/>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387CEC2" w14:textId="698606A2" w:rsidR="00EC7AF2" w:rsidRPr="0053203B" w:rsidRDefault="00EC7AF2" w:rsidP="0053203B">
      <w:pPr>
        <w:pStyle w:val="afe"/>
        <w:numPr>
          <w:ilvl w:val="0"/>
          <w:numId w:val="168"/>
        </w:numPr>
        <w:tabs>
          <w:tab w:val="left" w:pos="354"/>
        </w:tabs>
        <w:jc w:val="both"/>
        <w:rPr>
          <w:sz w:val="28"/>
          <w:szCs w:val="28"/>
        </w:rPr>
      </w:pPr>
      <w:r w:rsidRPr="0053203B">
        <w:rPr>
          <w:sz w:val="28"/>
          <w:szCs w:val="28"/>
        </w:rPr>
        <w:t xml:space="preserve">Примерная основная </w:t>
      </w:r>
      <w:r w:rsidR="003C3406" w:rsidRPr="0053203B">
        <w:rPr>
          <w:sz w:val="28"/>
          <w:szCs w:val="28"/>
        </w:rPr>
        <w:t>образовательная программа основ</w:t>
      </w:r>
      <w:r w:rsidRPr="0053203B">
        <w:rPr>
          <w:sz w:val="28"/>
          <w:szCs w:val="28"/>
        </w:rPr>
        <w:t>ного общего образования. Одобрена решением федерального учебно-методического объединения по общему образованию, протокол от 18 марта 2022 г. № 1/22;</w:t>
      </w:r>
    </w:p>
    <w:p w14:paraId="7C13C1F0" w14:textId="77777777" w:rsidR="00EC7AF2" w:rsidRPr="0053203B" w:rsidRDefault="00EC7AF2" w:rsidP="0053203B">
      <w:pPr>
        <w:pStyle w:val="afe"/>
        <w:numPr>
          <w:ilvl w:val="0"/>
          <w:numId w:val="168"/>
        </w:numPr>
        <w:tabs>
          <w:tab w:val="left" w:pos="354"/>
        </w:tabs>
        <w:jc w:val="both"/>
        <w:rPr>
          <w:sz w:val="28"/>
          <w:szCs w:val="28"/>
        </w:rPr>
      </w:pPr>
      <w:r w:rsidRPr="0053203B">
        <w:rPr>
          <w:sz w:val="28"/>
          <w:szCs w:val="28"/>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D040FBF" w14:textId="77777777" w:rsidR="00EC7AF2" w:rsidRPr="0053203B" w:rsidRDefault="00EC7AF2" w:rsidP="0053203B">
      <w:pPr>
        <w:pStyle w:val="afe"/>
        <w:numPr>
          <w:ilvl w:val="0"/>
          <w:numId w:val="168"/>
        </w:numPr>
        <w:tabs>
          <w:tab w:val="left" w:pos="354"/>
        </w:tabs>
        <w:jc w:val="both"/>
        <w:rPr>
          <w:sz w:val="28"/>
          <w:szCs w:val="28"/>
        </w:rPr>
      </w:pPr>
      <w:r w:rsidRPr="0053203B">
        <w:rPr>
          <w:sz w:val="28"/>
          <w:szCs w:val="28"/>
        </w:rPr>
        <w:t>Федеральный закон от 31.07.2020 N 304-ФЗ "О внесении изменений в Федеральный закон "Об образовании в Российской Федерации" по вопросам воспитания обучающихся"</w:t>
      </w:r>
    </w:p>
    <w:p w14:paraId="3FDCDA18" w14:textId="77777777" w:rsidR="00EC7AF2" w:rsidRPr="0053203B" w:rsidRDefault="00EC7AF2" w:rsidP="0053203B">
      <w:pPr>
        <w:pStyle w:val="afe"/>
        <w:numPr>
          <w:ilvl w:val="0"/>
          <w:numId w:val="168"/>
        </w:numPr>
        <w:tabs>
          <w:tab w:val="left" w:pos="354"/>
        </w:tabs>
        <w:jc w:val="both"/>
        <w:rPr>
          <w:sz w:val="28"/>
          <w:szCs w:val="28"/>
        </w:rPr>
      </w:pPr>
      <w:r w:rsidRPr="0053203B">
        <w:rPr>
          <w:sz w:val="28"/>
          <w:szCs w:val="28"/>
        </w:rPr>
        <w:lastRenderedPageBreak/>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16A79E0B" w14:textId="77777777" w:rsidR="00EC7AF2" w:rsidRPr="00EC7AF2" w:rsidRDefault="00EC7AF2" w:rsidP="00EC7AF2">
      <w:pPr>
        <w:widowControl/>
        <w:numPr>
          <w:ilvl w:val="0"/>
          <w:numId w:val="167"/>
        </w:numPr>
        <w:tabs>
          <w:tab w:val="left" w:pos="354"/>
        </w:tabs>
        <w:autoSpaceDE/>
        <w:autoSpaceDN/>
        <w:adjustRightInd/>
        <w:jc w:val="both"/>
        <w:rPr>
          <w:rFonts w:eastAsia="Times New Roman"/>
          <w:sz w:val="28"/>
          <w:szCs w:val="28"/>
          <w:lang w:val="ru-RU"/>
        </w:rPr>
      </w:pPr>
      <w:r w:rsidRPr="00EC7AF2">
        <w:rPr>
          <w:rFonts w:eastAsia="Times New Roman"/>
          <w:sz w:val="28"/>
          <w:szCs w:val="28"/>
          <w:lang w:val="ru-RU"/>
        </w:rPr>
        <w:t>Устав муниципального</w:t>
      </w:r>
      <w:r w:rsidRPr="00EC7AF2">
        <w:rPr>
          <w:rFonts w:eastAsia="Times New Roman"/>
          <w:sz w:val="28"/>
          <w:szCs w:val="28"/>
        </w:rPr>
        <w:t> </w:t>
      </w:r>
      <w:r w:rsidRPr="00EC7AF2">
        <w:rPr>
          <w:rFonts w:eastAsia="Times New Roman"/>
          <w:sz w:val="28"/>
          <w:szCs w:val="28"/>
          <w:lang w:val="ru-RU"/>
        </w:rPr>
        <w:t>автономного общеобразовательного учреждения города Новосибирска «Средняя общеобразовательная школа № 212».</w:t>
      </w:r>
    </w:p>
    <w:p w14:paraId="3766BEE0" w14:textId="11470F51" w:rsidR="00EC7AF2" w:rsidRPr="00EC7AF2" w:rsidRDefault="003C3406" w:rsidP="00EC7AF2">
      <w:pPr>
        <w:widowControl/>
        <w:ind w:left="426" w:hanging="426"/>
        <w:jc w:val="both"/>
        <w:rPr>
          <w:rFonts w:eastAsiaTheme="minorHAnsi"/>
          <w:sz w:val="28"/>
          <w:szCs w:val="28"/>
          <w:lang w:val="ru-RU"/>
        </w:rPr>
      </w:pPr>
      <w:r>
        <w:rPr>
          <w:rFonts w:eastAsiaTheme="minorHAnsi"/>
          <w:sz w:val="28"/>
          <w:szCs w:val="28"/>
          <w:lang w:val="ru-RU"/>
        </w:rPr>
        <w:t>При разработке ООП О</w:t>
      </w:r>
      <w:r w:rsidR="00EC7AF2" w:rsidRPr="00EC7AF2">
        <w:rPr>
          <w:rFonts w:eastAsiaTheme="minorHAnsi"/>
          <w:sz w:val="28"/>
          <w:szCs w:val="28"/>
          <w:lang w:val="ru-RU"/>
        </w:rPr>
        <w:t>ОО учтены материалы, полученные в ходе реализации федеральных целевых программ развития образования последних лет.</w:t>
      </w:r>
    </w:p>
    <w:p w14:paraId="7BB557A9" w14:textId="77777777" w:rsidR="00EC7AF2" w:rsidRPr="00EC7AF2" w:rsidRDefault="00EC7AF2" w:rsidP="003C3406">
      <w:pPr>
        <w:pStyle w:val="af8"/>
        <w:tabs>
          <w:tab w:val="left" w:pos="709"/>
        </w:tabs>
        <w:spacing w:after="0"/>
        <w:ind w:firstLine="567"/>
        <w:jc w:val="both"/>
        <w:rPr>
          <w:color w:val="000000" w:themeColor="text1"/>
          <w:sz w:val="28"/>
          <w:szCs w:val="28"/>
          <w:lang w:val="ru-RU"/>
        </w:rPr>
      </w:pPr>
      <w:r w:rsidRPr="00EC7AF2">
        <w:rPr>
          <w:color w:val="000000" w:themeColor="text1"/>
          <w:sz w:val="28"/>
          <w:szCs w:val="28"/>
          <w:lang w:val="ru-RU"/>
        </w:rPr>
        <w:t>При</w:t>
      </w:r>
      <w:r w:rsidRPr="00EC7AF2">
        <w:rPr>
          <w:color w:val="000000" w:themeColor="text1"/>
          <w:spacing w:val="-12"/>
          <w:sz w:val="28"/>
          <w:szCs w:val="28"/>
          <w:lang w:val="ru-RU"/>
        </w:rPr>
        <w:t xml:space="preserve"> </w:t>
      </w:r>
      <w:r w:rsidRPr="00EC7AF2">
        <w:rPr>
          <w:color w:val="000000" w:themeColor="text1"/>
          <w:sz w:val="28"/>
          <w:szCs w:val="28"/>
          <w:lang w:val="ru-RU"/>
        </w:rPr>
        <w:t>создании</w:t>
      </w:r>
      <w:r w:rsidRPr="00EC7AF2">
        <w:rPr>
          <w:color w:val="000000" w:themeColor="text1"/>
          <w:spacing w:val="-12"/>
          <w:sz w:val="28"/>
          <w:szCs w:val="28"/>
          <w:lang w:val="ru-RU"/>
        </w:rPr>
        <w:t xml:space="preserve"> </w:t>
      </w:r>
      <w:r w:rsidRPr="00EC7AF2">
        <w:rPr>
          <w:color w:val="000000" w:themeColor="text1"/>
          <w:sz w:val="28"/>
          <w:szCs w:val="28"/>
          <w:lang w:val="ru-RU"/>
        </w:rPr>
        <w:t>сво</w:t>
      </w:r>
      <w:r w:rsidRPr="00EC7AF2">
        <w:rPr>
          <w:color w:val="000000" w:themeColor="text1"/>
          <w:w w:val="95"/>
          <w:sz w:val="28"/>
          <w:szCs w:val="28"/>
          <w:lang w:val="ru-RU"/>
        </w:rPr>
        <w:t>ей программы начального общего образования мы</w:t>
      </w:r>
      <w:r w:rsidRPr="00EC7AF2">
        <w:rPr>
          <w:color w:val="000000" w:themeColor="text1"/>
          <w:spacing w:val="2"/>
          <w:sz w:val="28"/>
          <w:szCs w:val="28"/>
          <w:lang w:val="ru-RU"/>
        </w:rPr>
        <w:t xml:space="preserve"> </w:t>
      </w:r>
      <w:r w:rsidRPr="00EC7AF2">
        <w:rPr>
          <w:color w:val="000000" w:themeColor="text1"/>
          <w:sz w:val="28"/>
          <w:szCs w:val="28"/>
          <w:lang w:val="ru-RU"/>
        </w:rPr>
        <w:t>учитываем</w:t>
      </w:r>
      <w:r w:rsidRPr="00EC7AF2">
        <w:rPr>
          <w:color w:val="000000" w:themeColor="text1"/>
          <w:spacing w:val="2"/>
          <w:sz w:val="28"/>
          <w:szCs w:val="28"/>
          <w:lang w:val="ru-RU"/>
        </w:rPr>
        <w:t xml:space="preserve"> </w:t>
      </w:r>
      <w:r w:rsidRPr="00EC7AF2">
        <w:rPr>
          <w:color w:val="000000" w:themeColor="text1"/>
          <w:sz w:val="28"/>
          <w:szCs w:val="28"/>
          <w:lang w:val="ru-RU"/>
        </w:rPr>
        <w:t>следующие</w:t>
      </w:r>
      <w:r w:rsidRPr="00EC7AF2">
        <w:rPr>
          <w:color w:val="000000" w:themeColor="text1"/>
          <w:spacing w:val="2"/>
          <w:sz w:val="28"/>
          <w:szCs w:val="28"/>
          <w:lang w:val="ru-RU"/>
        </w:rPr>
        <w:t xml:space="preserve"> </w:t>
      </w:r>
      <w:r w:rsidRPr="00EC7AF2">
        <w:rPr>
          <w:color w:val="000000" w:themeColor="text1"/>
          <w:sz w:val="28"/>
          <w:szCs w:val="28"/>
          <w:lang w:val="ru-RU"/>
        </w:rPr>
        <w:t>требования:</w:t>
      </w:r>
    </w:p>
    <w:p w14:paraId="76F0E8C0" w14:textId="77777777" w:rsidR="00EC7AF2" w:rsidRPr="00EC7AF2" w:rsidRDefault="00EC7AF2" w:rsidP="003C3406">
      <w:pPr>
        <w:pStyle w:val="af8"/>
        <w:tabs>
          <w:tab w:val="left" w:pos="709"/>
        </w:tabs>
        <w:spacing w:after="0"/>
        <w:ind w:firstLine="567"/>
        <w:jc w:val="both"/>
        <w:rPr>
          <w:color w:val="000000" w:themeColor="text1"/>
          <w:sz w:val="28"/>
          <w:szCs w:val="28"/>
          <w:lang w:val="ru-RU"/>
        </w:rPr>
      </w:pPr>
      <w:r w:rsidRPr="00EC7AF2">
        <w:rPr>
          <w:color w:val="000000" w:themeColor="text1"/>
          <w:sz w:val="28"/>
          <w:szCs w:val="28"/>
          <w:lang w:val="ru-RU"/>
        </w:rPr>
        <w:t>1. Программа строится с учётом особенностей социально-</w:t>
      </w:r>
      <w:r w:rsidRPr="00EC7AF2">
        <w:rPr>
          <w:color w:val="000000" w:themeColor="text1"/>
          <w:w w:val="95"/>
          <w:sz w:val="28"/>
          <w:szCs w:val="28"/>
          <w:lang w:val="ru-RU"/>
        </w:rPr>
        <w:t>экономического развития региона, специфики географического</w:t>
      </w:r>
      <w:r w:rsidRPr="00EC7AF2">
        <w:rPr>
          <w:color w:val="000000" w:themeColor="text1"/>
          <w:spacing w:val="1"/>
          <w:w w:val="95"/>
          <w:sz w:val="28"/>
          <w:szCs w:val="28"/>
          <w:lang w:val="ru-RU"/>
        </w:rPr>
        <w:t xml:space="preserve"> </w:t>
      </w:r>
      <w:r w:rsidRPr="00EC7AF2">
        <w:rPr>
          <w:color w:val="000000" w:themeColor="text1"/>
          <w:spacing w:val="-1"/>
          <w:sz w:val="28"/>
          <w:szCs w:val="28"/>
          <w:lang w:val="ru-RU"/>
        </w:rPr>
        <w:t>положения,</w:t>
      </w:r>
      <w:r w:rsidRPr="00EC7AF2">
        <w:rPr>
          <w:color w:val="000000" w:themeColor="text1"/>
          <w:spacing w:val="-15"/>
          <w:sz w:val="28"/>
          <w:szCs w:val="28"/>
          <w:lang w:val="ru-RU"/>
        </w:rPr>
        <w:t xml:space="preserve"> </w:t>
      </w:r>
      <w:r w:rsidRPr="00EC7AF2">
        <w:rPr>
          <w:color w:val="000000" w:themeColor="text1"/>
          <w:spacing w:val="-1"/>
          <w:sz w:val="28"/>
          <w:szCs w:val="28"/>
          <w:lang w:val="ru-RU"/>
        </w:rPr>
        <w:t>природного</w:t>
      </w:r>
      <w:r w:rsidRPr="00EC7AF2">
        <w:rPr>
          <w:color w:val="000000" w:themeColor="text1"/>
          <w:spacing w:val="-15"/>
          <w:sz w:val="28"/>
          <w:szCs w:val="28"/>
          <w:lang w:val="ru-RU"/>
        </w:rPr>
        <w:t xml:space="preserve"> </w:t>
      </w:r>
      <w:r w:rsidRPr="00EC7AF2">
        <w:rPr>
          <w:color w:val="000000" w:themeColor="text1"/>
          <w:spacing w:val="-1"/>
          <w:sz w:val="28"/>
          <w:szCs w:val="28"/>
          <w:lang w:val="ru-RU"/>
        </w:rPr>
        <w:t>окружения,</w:t>
      </w:r>
      <w:r w:rsidRPr="00EC7AF2">
        <w:rPr>
          <w:color w:val="000000" w:themeColor="text1"/>
          <w:spacing w:val="-15"/>
          <w:sz w:val="28"/>
          <w:szCs w:val="28"/>
          <w:lang w:val="ru-RU"/>
        </w:rPr>
        <w:t xml:space="preserve"> </w:t>
      </w:r>
      <w:r w:rsidRPr="00EC7AF2">
        <w:rPr>
          <w:color w:val="000000" w:themeColor="text1"/>
          <w:spacing w:val="-1"/>
          <w:sz w:val="28"/>
          <w:szCs w:val="28"/>
          <w:lang w:val="ru-RU"/>
        </w:rPr>
        <w:t>этнокультурных</w:t>
      </w:r>
      <w:r w:rsidRPr="00EC7AF2">
        <w:rPr>
          <w:color w:val="000000" w:themeColor="text1"/>
          <w:spacing w:val="-14"/>
          <w:sz w:val="28"/>
          <w:szCs w:val="28"/>
          <w:lang w:val="ru-RU"/>
        </w:rPr>
        <w:t xml:space="preserve"> </w:t>
      </w:r>
      <w:r w:rsidRPr="00EC7AF2">
        <w:rPr>
          <w:color w:val="000000" w:themeColor="text1"/>
          <w:sz w:val="28"/>
          <w:szCs w:val="28"/>
          <w:lang w:val="ru-RU"/>
        </w:rPr>
        <w:t>особенностей и истории края; конкретного местоположения образовательной</w:t>
      </w:r>
      <w:r w:rsidRPr="00EC7AF2">
        <w:rPr>
          <w:color w:val="000000" w:themeColor="text1"/>
          <w:spacing w:val="7"/>
          <w:sz w:val="28"/>
          <w:szCs w:val="28"/>
          <w:lang w:val="ru-RU"/>
        </w:rPr>
        <w:t xml:space="preserve"> </w:t>
      </w:r>
      <w:r w:rsidRPr="00EC7AF2">
        <w:rPr>
          <w:color w:val="000000" w:themeColor="text1"/>
          <w:sz w:val="28"/>
          <w:szCs w:val="28"/>
          <w:lang w:val="ru-RU"/>
        </w:rPr>
        <w:t>организации</w:t>
      </w:r>
      <w:r w:rsidRPr="00EC7AF2">
        <w:rPr>
          <w:color w:val="000000" w:themeColor="text1"/>
          <w:w w:val="111"/>
          <w:sz w:val="28"/>
          <w:szCs w:val="28"/>
          <w:lang w:val="ru-RU"/>
        </w:rPr>
        <w:t>.</w:t>
      </w:r>
    </w:p>
    <w:p w14:paraId="131DFF6B" w14:textId="7D083E02" w:rsidR="00EC7AF2" w:rsidRPr="00EC7AF2" w:rsidRDefault="00EC7AF2" w:rsidP="003C3406">
      <w:pPr>
        <w:pStyle w:val="af8"/>
        <w:tabs>
          <w:tab w:val="left" w:pos="709"/>
        </w:tabs>
        <w:spacing w:after="0"/>
        <w:ind w:firstLine="567"/>
        <w:jc w:val="both"/>
        <w:rPr>
          <w:color w:val="000000" w:themeColor="text1"/>
          <w:sz w:val="28"/>
          <w:szCs w:val="28"/>
          <w:lang w:val="ru-RU"/>
        </w:rPr>
      </w:pPr>
      <w:r w:rsidRPr="00EC7AF2">
        <w:rPr>
          <w:color w:val="000000" w:themeColor="text1"/>
          <w:w w:val="95"/>
          <w:sz w:val="28"/>
          <w:szCs w:val="28"/>
          <w:lang w:val="ru-RU"/>
        </w:rPr>
        <w:t>2.</w:t>
      </w:r>
      <w:r w:rsidRPr="00EC7AF2">
        <w:rPr>
          <w:color w:val="000000" w:themeColor="text1"/>
          <w:spacing w:val="1"/>
          <w:w w:val="95"/>
          <w:sz w:val="28"/>
          <w:szCs w:val="28"/>
          <w:lang w:val="ru-RU"/>
        </w:rPr>
        <w:t xml:space="preserve"> </w:t>
      </w:r>
      <w:r w:rsidRPr="00EC7AF2">
        <w:rPr>
          <w:color w:val="000000" w:themeColor="text1"/>
          <w:w w:val="95"/>
          <w:sz w:val="28"/>
          <w:szCs w:val="28"/>
          <w:lang w:val="ru-RU"/>
        </w:rPr>
        <w:t>При подготовке прогр</w:t>
      </w:r>
      <w:r w:rsidR="003C3406">
        <w:rPr>
          <w:color w:val="000000" w:themeColor="text1"/>
          <w:w w:val="95"/>
          <w:sz w:val="28"/>
          <w:szCs w:val="28"/>
          <w:lang w:val="ru-RU"/>
        </w:rPr>
        <w:t>аммы учитываются статус</w:t>
      </w:r>
      <w:r w:rsidR="003C3406">
        <w:rPr>
          <w:color w:val="000000" w:themeColor="text1"/>
          <w:spacing w:val="1"/>
          <w:w w:val="95"/>
          <w:sz w:val="28"/>
          <w:szCs w:val="28"/>
          <w:lang w:val="ru-RU"/>
        </w:rPr>
        <w:t xml:space="preserve"> обучающихся</w:t>
      </w:r>
      <w:r w:rsidRPr="00EC7AF2">
        <w:rPr>
          <w:color w:val="000000" w:themeColor="text1"/>
          <w:sz w:val="28"/>
          <w:szCs w:val="28"/>
          <w:lang w:val="ru-RU"/>
        </w:rPr>
        <w:t>, его типологические психологические особенности</w:t>
      </w:r>
      <w:r w:rsidRPr="00EC7AF2">
        <w:rPr>
          <w:color w:val="000000" w:themeColor="text1"/>
          <w:spacing w:val="-61"/>
          <w:sz w:val="28"/>
          <w:szCs w:val="28"/>
          <w:lang w:val="ru-RU"/>
        </w:rPr>
        <w:t xml:space="preserve"> </w:t>
      </w:r>
      <w:r w:rsidRPr="00EC7AF2">
        <w:rPr>
          <w:color w:val="000000" w:themeColor="text1"/>
          <w:w w:val="95"/>
          <w:sz w:val="28"/>
          <w:szCs w:val="28"/>
          <w:lang w:val="ru-RU"/>
        </w:rPr>
        <w:t>и возможности, что гарантирует создание комфортных условий</w:t>
      </w:r>
      <w:r w:rsidRPr="00EC7AF2">
        <w:rPr>
          <w:color w:val="000000" w:themeColor="text1"/>
          <w:spacing w:val="1"/>
          <w:w w:val="95"/>
          <w:sz w:val="28"/>
          <w:szCs w:val="28"/>
          <w:lang w:val="ru-RU"/>
        </w:rPr>
        <w:t xml:space="preserve"> </w:t>
      </w:r>
      <w:r w:rsidRPr="00EC7AF2">
        <w:rPr>
          <w:color w:val="000000" w:themeColor="text1"/>
          <w:sz w:val="28"/>
          <w:szCs w:val="28"/>
          <w:lang w:val="ru-RU"/>
        </w:rPr>
        <w:t>для осуществления учебной деятельности без вреда для здоровья</w:t>
      </w:r>
      <w:r w:rsidRPr="00EC7AF2">
        <w:rPr>
          <w:color w:val="000000" w:themeColor="text1"/>
          <w:spacing w:val="6"/>
          <w:sz w:val="28"/>
          <w:szCs w:val="28"/>
          <w:lang w:val="ru-RU"/>
        </w:rPr>
        <w:t xml:space="preserve"> </w:t>
      </w:r>
      <w:r w:rsidRPr="00EC7AF2">
        <w:rPr>
          <w:color w:val="000000" w:themeColor="text1"/>
          <w:sz w:val="28"/>
          <w:szCs w:val="28"/>
          <w:lang w:val="ru-RU"/>
        </w:rPr>
        <w:t>и</w:t>
      </w:r>
      <w:r w:rsidRPr="00EC7AF2">
        <w:rPr>
          <w:color w:val="000000" w:themeColor="text1"/>
          <w:spacing w:val="6"/>
          <w:sz w:val="28"/>
          <w:szCs w:val="28"/>
          <w:lang w:val="ru-RU"/>
        </w:rPr>
        <w:t xml:space="preserve"> </w:t>
      </w:r>
      <w:r w:rsidRPr="00EC7AF2">
        <w:rPr>
          <w:color w:val="000000" w:themeColor="text1"/>
          <w:sz w:val="28"/>
          <w:szCs w:val="28"/>
          <w:lang w:val="ru-RU"/>
        </w:rPr>
        <w:t>эмоционального</w:t>
      </w:r>
      <w:r w:rsidRPr="00EC7AF2">
        <w:rPr>
          <w:color w:val="000000" w:themeColor="text1"/>
          <w:spacing w:val="6"/>
          <w:sz w:val="28"/>
          <w:szCs w:val="28"/>
          <w:lang w:val="ru-RU"/>
        </w:rPr>
        <w:t xml:space="preserve"> </w:t>
      </w:r>
      <w:r w:rsidRPr="00EC7AF2">
        <w:rPr>
          <w:color w:val="000000" w:themeColor="text1"/>
          <w:sz w:val="28"/>
          <w:szCs w:val="28"/>
          <w:lang w:val="ru-RU"/>
        </w:rPr>
        <w:t>благополучия</w:t>
      </w:r>
      <w:r w:rsidRPr="00EC7AF2">
        <w:rPr>
          <w:color w:val="000000" w:themeColor="text1"/>
          <w:spacing w:val="6"/>
          <w:sz w:val="28"/>
          <w:szCs w:val="28"/>
          <w:lang w:val="ru-RU"/>
        </w:rPr>
        <w:t xml:space="preserve"> </w:t>
      </w:r>
      <w:r w:rsidRPr="00EC7AF2">
        <w:rPr>
          <w:color w:val="000000" w:themeColor="text1"/>
          <w:sz w:val="28"/>
          <w:szCs w:val="28"/>
          <w:lang w:val="ru-RU"/>
        </w:rPr>
        <w:t>каждого</w:t>
      </w:r>
      <w:r w:rsidRPr="00EC7AF2">
        <w:rPr>
          <w:color w:val="000000" w:themeColor="text1"/>
          <w:spacing w:val="6"/>
          <w:sz w:val="28"/>
          <w:szCs w:val="28"/>
          <w:lang w:val="ru-RU"/>
        </w:rPr>
        <w:t xml:space="preserve"> </w:t>
      </w:r>
      <w:r w:rsidRPr="00EC7AF2">
        <w:rPr>
          <w:color w:val="000000" w:themeColor="text1"/>
          <w:sz w:val="28"/>
          <w:szCs w:val="28"/>
          <w:lang w:val="ru-RU"/>
        </w:rPr>
        <w:t>ребёнка</w:t>
      </w:r>
      <w:r w:rsidRPr="00EC7AF2">
        <w:rPr>
          <w:color w:val="000000" w:themeColor="text1"/>
          <w:w w:val="111"/>
          <w:sz w:val="28"/>
          <w:szCs w:val="28"/>
          <w:lang w:val="ru-RU"/>
        </w:rPr>
        <w:t>.</w:t>
      </w:r>
    </w:p>
    <w:p w14:paraId="00DC747B" w14:textId="129BB089" w:rsidR="00EC7AF2" w:rsidRPr="00EC7AF2" w:rsidRDefault="00EC7AF2" w:rsidP="003C3406">
      <w:pPr>
        <w:pStyle w:val="af8"/>
        <w:tabs>
          <w:tab w:val="left" w:pos="709"/>
        </w:tabs>
        <w:spacing w:after="0"/>
        <w:ind w:firstLine="567"/>
        <w:jc w:val="both"/>
        <w:rPr>
          <w:color w:val="000000" w:themeColor="text1"/>
          <w:w w:val="95"/>
          <w:sz w:val="28"/>
          <w:szCs w:val="28"/>
          <w:lang w:val="ru-RU"/>
        </w:rPr>
      </w:pPr>
      <w:r w:rsidRPr="00EC7AF2">
        <w:rPr>
          <w:color w:val="000000" w:themeColor="text1"/>
          <w:w w:val="95"/>
          <w:sz w:val="28"/>
          <w:szCs w:val="28"/>
          <w:lang w:val="ru-RU"/>
        </w:rPr>
        <w:t>3.</w:t>
      </w:r>
      <w:r w:rsidRPr="00EC7AF2">
        <w:rPr>
          <w:color w:val="000000" w:themeColor="text1"/>
          <w:spacing w:val="60"/>
          <w:w w:val="95"/>
          <w:sz w:val="28"/>
          <w:szCs w:val="28"/>
          <w:lang w:val="ru-RU"/>
        </w:rPr>
        <w:t xml:space="preserve"> </w:t>
      </w:r>
      <w:r w:rsidRPr="00EC7AF2">
        <w:rPr>
          <w:color w:val="000000" w:themeColor="text1"/>
          <w:w w:val="95"/>
          <w:sz w:val="28"/>
          <w:szCs w:val="28"/>
          <w:lang w:val="ru-RU"/>
        </w:rPr>
        <w:t>При</w:t>
      </w:r>
      <w:r w:rsidRPr="00EC7AF2">
        <w:rPr>
          <w:color w:val="000000" w:themeColor="text1"/>
          <w:spacing w:val="17"/>
          <w:w w:val="95"/>
          <w:sz w:val="28"/>
          <w:szCs w:val="28"/>
          <w:lang w:val="ru-RU"/>
        </w:rPr>
        <w:t xml:space="preserve"> </w:t>
      </w:r>
      <w:r w:rsidRPr="00EC7AF2">
        <w:rPr>
          <w:color w:val="000000" w:themeColor="text1"/>
          <w:w w:val="95"/>
          <w:sz w:val="28"/>
          <w:szCs w:val="28"/>
          <w:lang w:val="ru-RU"/>
        </w:rPr>
        <w:t>необходимости</w:t>
      </w:r>
      <w:r w:rsidRPr="00EC7AF2">
        <w:rPr>
          <w:color w:val="000000" w:themeColor="text1"/>
          <w:spacing w:val="18"/>
          <w:w w:val="95"/>
          <w:sz w:val="28"/>
          <w:szCs w:val="28"/>
          <w:lang w:val="ru-RU"/>
        </w:rPr>
        <w:t xml:space="preserve"> </w:t>
      </w:r>
      <w:r w:rsidRPr="00EC7AF2">
        <w:rPr>
          <w:color w:val="000000" w:themeColor="text1"/>
          <w:w w:val="95"/>
          <w:sz w:val="28"/>
          <w:szCs w:val="28"/>
          <w:lang w:val="ru-RU"/>
        </w:rPr>
        <w:t>программа</w:t>
      </w:r>
      <w:r w:rsidRPr="00EC7AF2">
        <w:rPr>
          <w:color w:val="000000" w:themeColor="text1"/>
          <w:spacing w:val="18"/>
          <w:w w:val="95"/>
          <w:sz w:val="28"/>
          <w:szCs w:val="28"/>
          <w:lang w:val="ru-RU"/>
        </w:rPr>
        <w:t xml:space="preserve"> </w:t>
      </w:r>
      <w:r w:rsidR="003C3406">
        <w:rPr>
          <w:color w:val="000000" w:themeColor="text1"/>
          <w:w w:val="95"/>
          <w:sz w:val="28"/>
          <w:szCs w:val="28"/>
          <w:lang w:val="ru-RU"/>
        </w:rPr>
        <w:t>основ</w:t>
      </w:r>
      <w:r w:rsidRPr="00EC7AF2">
        <w:rPr>
          <w:color w:val="000000" w:themeColor="text1"/>
          <w:w w:val="95"/>
          <w:sz w:val="28"/>
          <w:szCs w:val="28"/>
          <w:lang w:val="ru-RU"/>
        </w:rPr>
        <w:t>ного</w:t>
      </w:r>
      <w:r w:rsidRPr="00EC7AF2">
        <w:rPr>
          <w:color w:val="000000" w:themeColor="text1"/>
          <w:spacing w:val="18"/>
          <w:w w:val="95"/>
          <w:sz w:val="28"/>
          <w:szCs w:val="28"/>
          <w:lang w:val="ru-RU"/>
        </w:rPr>
        <w:t xml:space="preserve"> </w:t>
      </w:r>
      <w:r w:rsidRPr="00EC7AF2">
        <w:rPr>
          <w:color w:val="000000" w:themeColor="text1"/>
          <w:w w:val="95"/>
          <w:sz w:val="28"/>
          <w:szCs w:val="28"/>
          <w:lang w:val="ru-RU"/>
        </w:rPr>
        <w:t>общего</w:t>
      </w:r>
      <w:r w:rsidRPr="00EC7AF2">
        <w:rPr>
          <w:color w:val="000000" w:themeColor="text1"/>
          <w:spacing w:val="17"/>
          <w:w w:val="95"/>
          <w:sz w:val="28"/>
          <w:szCs w:val="28"/>
          <w:lang w:val="ru-RU"/>
        </w:rPr>
        <w:t xml:space="preserve"> </w:t>
      </w:r>
      <w:r w:rsidRPr="00EC7AF2">
        <w:rPr>
          <w:color w:val="000000" w:themeColor="text1"/>
          <w:w w:val="95"/>
          <w:sz w:val="28"/>
          <w:szCs w:val="28"/>
          <w:lang w:val="ru-RU"/>
        </w:rPr>
        <w:t>образо</w:t>
      </w:r>
      <w:r w:rsidRPr="00EC7AF2">
        <w:rPr>
          <w:color w:val="000000" w:themeColor="text1"/>
          <w:sz w:val="28"/>
          <w:szCs w:val="28"/>
          <w:lang w:val="ru-RU"/>
        </w:rPr>
        <w:t>вания</w:t>
      </w:r>
      <w:r w:rsidRPr="00EC7AF2">
        <w:rPr>
          <w:color w:val="000000" w:themeColor="text1"/>
          <w:spacing w:val="23"/>
          <w:sz w:val="28"/>
          <w:szCs w:val="28"/>
          <w:lang w:val="ru-RU"/>
        </w:rPr>
        <w:t xml:space="preserve"> </w:t>
      </w:r>
      <w:r w:rsidRPr="00EC7AF2">
        <w:rPr>
          <w:color w:val="000000" w:themeColor="text1"/>
          <w:sz w:val="28"/>
          <w:szCs w:val="28"/>
          <w:lang w:val="ru-RU"/>
        </w:rPr>
        <w:t>предполагает</w:t>
      </w:r>
      <w:r w:rsidRPr="00EC7AF2">
        <w:rPr>
          <w:color w:val="000000" w:themeColor="text1"/>
          <w:spacing w:val="24"/>
          <w:sz w:val="28"/>
          <w:szCs w:val="28"/>
          <w:lang w:val="ru-RU"/>
        </w:rPr>
        <w:t xml:space="preserve"> </w:t>
      </w:r>
      <w:r w:rsidRPr="00EC7AF2">
        <w:rPr>
          <w:color w:val="000000" w:themeColor="text1"/>
          <w:sz w:val="28"/>
          <w:szCs w:val="28"/>
          <w:lang w:val="ru-RU"/>
        </w:rPr>
        <w:t>создание</w:t>
      </w:r>
      <w:r w:rsidRPr="00EC7AF2">
        <w:rPr>
          <w:color w:val="000000" w:themeColor="text1"/>
          <w:spacing w:val="24"/>
          <w:sz w:val="28"/>
          <w:szCs w:val="28"/>
          <w:lang w:val="ru-RU"/>
        </w:rPr>
        <w:t xml:space="preserve"> </w:t>
      </w:r>
      <w:r w:rsidRPr="00EC7AF2">
        <w:rPr>
          <w:color w:val="000000" w:themeColor="text1"/>
          <w:sz w:val="28"/>
          <w:szCs w:val="28"/>
          <w:lang w:val="ru-RU"/>
        </w:rPr>
        <w:t>индивидуальных</w:t>
      </w:r>
      <w:r w:rsidRPr="00EC7AF2">
        <w:rPr>
          <w:color w:val="000000" w:themeColor="text1"/>
          <w:spacing w:val="24"/>
          <w:sz w:val="28"/>
          <w:szCs w:val="28"/>
          <w:lang w:val="ru-RU"/>
        </w:rPr>
        <w:t xml:space="preserve"> </w:t>
      </w:r>
      <w:r w:rsidRPr="00EC7AF2">
        <w:rPr>
          <w:color w:val="000000" w:themeColor="text1"/>
          <w:sz w:val="28"/>
          <w:szCs w:val="28"/>
          <w:lang w:val="ru-RU"/>
        </w:rPr>
        <w:t>учебных</w:t>
      </w:r>
      <w:r w:rsidRPr="00EC7AF2">
        <w:rPr>
          <w:color w:val="000000" w:themeColor="text1"/>
          <w:spacing w:val="24"/>
          <w:sz w:val="28"/>
          <w:szCs w:val="28"/>
          <w:lang w:val="ru-RU"/>
        </w:rPr>
        <w:t xml:space="preserve"> </w:t>
      </w:r>
      <w:r w:rsidRPr="00EC7AF2">
        <w:rPr>
          <w:color w:val="000000" w:themeColor="text1"/>
          <w:sz w:val="28"/>
          <w:szCs w:val="28"/>
          <w:lang w:val="ru-RU"/>
        </w:rPr>
        <w:t>планов,</w:t>
      </w:r>
      <w:r w:rsidRPr="00EC7AF2">
        <w:rPr>
          <w:color w:val="000000" w:themeColor="text1"/>
          <w:spacing w:val="24"/>
          <w:sz w:val="28"/>
          <w:szCs w:val="28"/>
          <w:lang w:val="ru-RU"/>
        </w:rPr>
        <w:t xml:space="preserve"> </w:t>
      </w:r>
      <w:r w:rsidRPr="00EC7AF2">
        <w:rPr>
          <w:color w:val="000000" w:themeColor="text1"/>
          <w:sz w:val="28"/>
          <w:szCs w:val="28"/>
          <w:lang w:val="ru-RU"/>
        </w:rPr>
        <w:t>особенно</w:t>
      </w:r>
      <w:r w:rsidRPr="00EC7AF2">
        <w:rPr>
          <w:color w:val="000000" w:themeColor="text1"/>
          <w:spacing w:val="24"/>
          <w:sz w:val="28"/>
          <w:szCs w:val="28"/>
          <w:lang w:val="ru-RU"/>
        </w:rPr>
        <w:t xml:space="preserve"> </w:t>
      </w:r>
      <w:r w:rsidRPr="00EC7AF2">
        <w:rPr>
          <w:color w:val="000000" w:themeColor="text1"/>
          <w:sz w:val="28"/>
          <w:szCs w:val="28"/>
          <w:lang w:val="ru-RU"/>
        </w:rPr>
        <w:t>в</w:t>
      </w:r>
      <w:r w:rsidRPr="00EC7AF2">
        <w:rPr>
          <w:color w:val="000000" w:themeColor="text1"/>
          <w:spacing w:val="24"/>
          <w:sz w:val="28"/>
          <w:szCs w:val="28"/>
          <w:lang w:val="ru-RU"/>
        </w:rPr>
        <w:t xml:space="preserve"> </w:t>
      </w:r>
      <w:r w:rsidRPr="00EC7AF2">
        <w:rPr>
          <w:color w:val="000000" w:themeColor="text1"/>
          <w:sz w:val="28"/>
          <w:szCs w:val="28"/>
          <w:lang w:val="ru-RU"/>
        </w:rPr>
        <w:t>случаях</w:t>
      </w:r>
      <w:r w:rsidRPr="00EC7AF2">
        <w:rPr>
          <w:color w:val="000000" w:themeColor="text1"/>
          <w:spacing w:val="24"/>
          <w:sz w:val="28"/>
          <w:szCs w:val="28"/>
          <w:lang w:val="ru-RU"/>
        </w:rPr>
        <w:t xml:space="preserve"> </w:t>
      </w:r>
      <w:r w:rsidRPr="00EC7AF2">
        <w:rPr>
          <w:color w:val="000000" w:themeColor="text1"/>
          <w:sz w:val="28"/>
          <w:szCs w:val="28"/>
          <w:lang w:val="ru-RU"/>
        </w:rPr>
        <w:t>поддержки</w:t>
      </w:r>
      <w:r w:rsidRPr="00EC7AF2">
        <w:rPr>
          <w:color w:val="000000" w:themeColor="text1"/>
          <w:spacing w:val="24"/>
          <w:sz w:val="28"/>
          <w:szCs w:val="28"/>
          <w:lang w:val="ru-RU"/>
        </w:rPr>
        <w:t xml:space="preserve"> </w:t>
      </w:r>
      <w:r w:rsidRPr="00EC7AF2">
        <w:rPr>
          <w:color w:val="000000" w:themeColor="text1"/>
          <w:sz w:val="28"/>
          <w:szCs w:val="28"/>
          <w:lang w:val="ru-RU"/>
        </w:rPr>
        <w:t>одарённых</w:t>
      </w:r>
      <w:r w:rsidR="003C3406">
        <w:rPr>
          <w:color w:val="000000" w:themeColor="text1"/>
          <w:sz w:val="28"/>
          <w:szCs w:val="28"/>
          <w:lang w:val="ru-RU"/>
        </w:rPr>
        <w:t xml:space="preserve"> </w:t>
      </w:r>
      <w:r w:rsidR="003C3406">
        <w:rPr>
          <w:color w:val="000000" w:themeColor="text1"/>
          <w:spacing w:val="24"/>
          <w:sz w:val="28"/>
          <w:szCs w:val="28"/>
          <w:lang w:val="ru-RU"/>
        </w:rPr>
        <w:t>обучающихся</w:t>
      </w:r>
      <w:r w:rsidRPr="00EC7AF2">
        <w:rPr>
          <w:color w:val="000000" w:themeColor="text1"/>
          <w:spacing w:val="-15"/>
          <w:sz w:val="28"/>
          <w:szCs w:val="28"/>
          <w:lang w:val="ru-RU"/>
        </w:rPr>
        <w:t xml:space="preserve"> </w:t>
      </w:r>
      <w:r w:rsidRPr="00EC7AF2">
        <w:rPr>
          <w:color w:val="000000" w:themeColor="text1"/>
          <w:spacing w:val="-1"/>
          <w:sz w:val="28"/>
          <w:szCs w:val="28"/>
          <w:lang w:val="ru-RU"/>
        </w:rPr>
        <w:t>(в</w:t>
      </w:r>
      <w:r w:rsidRPr="00EC7AF2">
        <w:rPr>
          <w:color w:val="000000" w:themeColor="text1"/>
          <w:spacing w:val="-15"/>
          <w:sz w:val="28"/>
          <w:szCs w:val="28"/>
          <w:lang w:val="ru-RU"/>
        </w:rPr>
        <w:t xml:space="preserve"> </w:t>
      </w:r>
      <w:r w:rsidRPr="00EC7AF2">
        <w:rPr>
          <w:color w:val="000000" w:themeColor="text1"/>
          <w:spacing w:val="-1"/>
          <w:sz w:val="28"/>
          <w:szCs w:val="28"/>
          <w:lang w:val="ru-RU"/>
        </w:rPr>
        <w:t>том</w:t>
      </w:r>
      <w:r w:rsidRPr="00EC7AF2">
        <w:rPr>
          <w:color w:val="000000" w:themeColor="text1"/>
          <w:spacing w:val="-15"/>
          <w:sz w:val="28"/>
          <w:szCs w:val="28"/>
          <w:lang w:val="ru-RU"/>
        </w:rPr>
        <w:t xml:space="preserve"> </w:t>
      </w:r>
      <w:r w:rsidRPr="00EC7AF2">
        <w:rPr>
          <w:color w:val="000000" w:themeColor="text1"/>
          <w:sz w:val="28"/>
          <w:szCs w:val="28"/>
          <w:lang w:val="ru-RU"/>
        </w:rPr>
        <w:t>числе</w:t>
      </w:r>
      <w:r w:rsidRPr="00EC7AF2">
        <w:rPr>
          <w:color w:val="000000" w:themeColor="text1"/>
          <w:spacing w:val="-15"/>
          <w:sz w:val="28"/>
          <w:szCs w:val="28"/>
          <w:lang w:val="ru-RU"/>
        </w:rPr>
        <w:t xml:space="preserve"> </w:t>
      </w:r>
      <w:r w:rsidRPr="00EC7AF2">
        <w:rPr>
          <w:color w:val="000000" w:themeColor="text1"/>
          <w:sz w:val="28"/>
          <w:szCs w:val="28"/>
          <w:lang w:val="ru-RU"/>
        </w:rPr>
        <w:t>для</w:t>
      </w:r>
      <w:r w:rsidRPr="00EC7AF2">
        <w:rPr>
          <w:color w:val="000000" w:themeColor="text1"/>
          <w:spacing w:val="-15"/>
          <w:sz w:val="28"/>
          <w:szCs w:val="28"/>
          <w:lang w:val="ru-RU"/>
        </w:rPr>
        <w:t xml:space="preserve"> </w:t>
      </w:r>
      <w:r w:rsidRPr="00EC7AF2">
        <w:rPr>
          <w:color w:val="000000" w:themeColor="text1"/>
          <w:sz w:val="28"/>
          <w:szCs w:val="28"/>
          <w:lang w:val="ru-RU"/>
        </w:rPr>
        <w:t>ускоренного</w:t>
      </w:r>
      <w:r w:rsidRPr="00EC7AF2">
        <w:rPr>
          <w:color w:val="000000" w:themeColor="text1"/>
          <w:spacing w:val="-15"/>
          <w:sz w:val="28"/>
          <w:szCs w:val="28"/>
          <w:lang w:val="ru-RU"/>
        </w:rPr>
        <w:t xml:space="preserve"> </w:t>
      </w:r>
      <w:r w:rsidRPr="00EC7AF2">
        <w:rPr>
          <w:color w:val="000000" w:themeColor="text1"/>
          <w:sz w:val="28"/>
          <w:szCs w:val="28"/>
          <w:lang w:val="ru-RU"/>
        </w:rPr>
        <w:t>обучения)</w:t>
      </w:r>
      <w:r w:rsidRPr="00EC7AF2">
        <w:rPr>
          <w:color w:val="000000" w:themeColor="text1"/>
          <w:spacing w:val="-15"/>
          <w:sz w:val="28"/>
          <w:szCs w:val="28"/>
          <w:lang w:val="ru-RU"/>
        </w:rPr>
        <w:t xml:space="preserve"> </w:t>
      </w:r>
      <w:r w:rsidRPr="00EC7AF2">
        <w:rPr>
          <w:color w:val="000000" w:themeColor="text1"/>
          <w:sz w:val="28"/>
          <w:szCs w:val="28"/>
          <w:lang w:val="ru-RU"/>
        </w:rPr>
        <w:t>или</w:t>
      </w:r>
      <w:r w:rsidRPr="00EC7AF2">
        <w:rPr>
          <w:color w:val="000000" w:themeColor="text1"/>
          <w:spacing w:val="-15"/>
          <w:sz w:val="28"/>
          <w:szCs w:val="28"/>
          <w:lang w:val="ru-RU"/>
        </w:rPr>
        <w:t xml:space="preserve"> </w:t>
      </w:r>
      <w:r w:rsidRPr="00EC7AF2">
        <w:rPr>
          <w:color w:val="000000" w:themeColor="text1"/>
          <w:sz w:val="28"/>
          <w:szCs w:val="28"/>
          <w:lang w:val="ru-RU"/>
        </w:rPr>
        <w:t>детей,</w:t>
      </w:r>
      <w:r w:rsidRPr="00EC7AF2">
        <w:rPr>
          <w:color w:val="000000" w:themeColor="text1"/>
          <w:spacing w:val="-61"/>
          <w:sz w:val="28"/>
          <w:szCs w:val="28"/>
          <w:lang w:val="ru-RU"/>
        </w:rPr>
        <w:t xml:space="preserve"> </w:t>
      </w:r>
      <w:r w:rsidRPr="00EC7AF2">
        <w:rPr>
          <w:color w:val="000000" w:themeColor="text1"/>
          <w:sz w:val="28"/>
          <w:szCs w:val="28"/>
          <w:lang w:val="ru-RU"/>
        </w:rPr>
        <w:t>входящих в особые социальные группы (дети мигрантов; дети</w:t>
      </w:r>
      <w:r w:rsidRPr="00EC7AF2">
        <w:rPr>
          <w:color w:val="000000" w:themeColor="text1"/>
          <w:spacing w:val="-61"/>
          <w:sz w:val="28"/>
          <w:szCs w:val="28"/>
          <w:lang w:val="ru-RU"/>
        </w:rPr>
        <w:t xml:space="preserve"> </w:t>
      </w:r>
      <w:r w:rsidRPr="00EC7AF2">
        <w:rPr>
          <w:color w:val="000000" w:themeColor="text1"/>
          <w:w w:val="95"/>
          <w:sz w:val="28"/>
          <w:szCs w:val="28"/>
          <w:lang w:val="ru-RU"/>
        </w:rPr>
        <w:t>с особым состоянием здоровья, с девиантным поведением и др.).</w:t>
      </w:r>
    </w:p>
    <w:p w14:paraId="246D4689" w14:textId="77777777" w:rsidR="00EC7AF2" w:rsidRPr="00EC7AF2" w:rsidRDefault="00EC7AF2" w:rsidP="003C3406">
      <w:pPr>
        <w:pStyle w:val="af8"/>
        <w:tabs>
          <w:tab w:val="left" w:pos="709"/>
        </w:tabs>
        <w:spacing w:after="0"/>
        <w:ind w:firstLine="567"/>
        <w:jc w:val="both"/>
        <w:rPr>
          <w:color w:val="000000" w:themeColor="text1"/>
          <w:sz w:val="28"/>
          <w:szCs w:val="28"/>
          <w:lang w:val="ru-RU"/>
        </w:rPr>
      </w:pPr>
      <w:r w:rsidRPr="00EC7AF2">
        <w:rPr>
          <w:color w:val="000000" w:themeColor="text1"/>
          <w:sz w:val="28"/>
          <w:szCs w:val="28"/>
          <w:lang w:val="ru-RU"/>
        </w:rPr>
        <w:t>4. Обязательным</w:t>
      </w:r>
      <w:r w:rsidRPr="00EC7AF2">
        <w:rPr>
          <w:color w:val="000000" w:themeColor="text1"/>
          <w:spacing w:val="3"/>
          <w:sz w:val="28"/>
          <w:szCs w:val="28"/>
          <w:lang w:val="ru-RU"/>
        </w:rPr>
        <w:t xml:space="preserve"> </w:t>
      </w:r>
      <w:r w:rsidRPr="00EC7AF2">
        <w:rPr>
          <w:color w:val="000000" w:themeColor="text1"/>
          <w:sz w:val="28"/>
          <w:szCs w:val="28"/>
          <w:lang w:val="ru-RU"/>
        </w:rPr>
        <w:t>требованием</w:t>
      </w:r>
      <w:r w:rsidRPr="00EC7AF2">
        <w:rPr>
          <w:color w:val="000000" w:themeColor="text1"/>
          <w:spacing w:val="3"/>
          <w:sz w:val="28"/>
          <w:szCs w:val="28"/>
          <w:lang w:val="ru-RU"/>
        </w:rPr>
        <w:t xml:space="preserve"> </w:t>
      </w:r>
      <w:r w:rsidRPr="00EC7AF2">
        <w:rPr>
          <w:color w:val="000000" w:themeColor="text1"/>
          <w:sz w:val="28"/>
          <w:szCs w:val="28"/>
          <w:lang w:val="ru-RU"/>
        </w:rPr>
        <w:t>является</w:t>
      </w:r>
      <w:r w:rsidRPr="00EC7AF2">
        <w:rPr>
          <w:color w:val="000000" w:themeColor="text1"/>
          <w:spacing w:val="3"/>
          <w:sz w:val="28"/>
          <w:szCs w:val="28"/>
          <w:lang w:val="ru-RU"/>
        </w:rPr>
        <w:t xml:space="preserve"> </w:t>
      </w:r>
      <w:r w:rsidRPr="00EC7AF2">
        <w:rPr>
          <w:color w:val="000000" w:themeColor="text1"/>
          <w:sz w:val="28"/>
          <w:szCs w:val="28"/>
          <w:lang w:val="ru-RU"/>
        </w:rPr>
        <w:t>учёт</w:t>
      </w:r>
      <w:r w:rsidRPr="00EC7AF2">
        <w:rPr>
          <w:color w:val="000000" w:themeColor="text1"/>
          <w:spacing w:val="3"/>
          <w:sz w:val="28"/>
          <w:szCs w:val="28"/>
          <w:lang w:val="ru-RU"/>
        </w:rPr>
        <w:t xml:space="preserve"> </w:t>
      </w:r>
      <w:r w:rsidRPr="00EC7AF2">
        <w:rPr>
          <w:color w:val="000000" w:themeColor="text1"/>
          <w:sz w:val="28"/>
          <w:szCs w:val="28"/>
          <w:lang w:val="ru-RU"/>
        </w:rPr>
        <w:t>запросов</w:t>
      </w:r>
      <w:r w:rsidRPr="00EC7AF2">
        <w:rPr>
          <w:color w:val="000000" w:themeColor="text1"/>
          <w:spacing w:val="3"/>
          <w:sz w:val="28"/>
          <w:szCs w:val="28"/>
          <w:lang w:val="ru-RU"/>
        </w:rPr>
        <w:t xml:space="preserve"> </w:t>
      </w:r>
      <w:r w:rsidRPr="00EC7AF2">
        <w:rPr>
          <w:color w:val="000000" w:themeColor="text1"/>
          <w:sz w:val="28"/>
          <w:szCs w:val="28"/>
          <w:lang w:val="ru-RU"/>
        </w:rPr>
        <w:t>родителей</w:t>
      </w:r>
      <w:r w:rsidRPr="00EC7AF2">
        <w:rPr>
          <w:color w:val="000000" w:themeColor="text1"/>
          <w:spacing w:val="5"/>
          <w:sz w:val="28"/>
          <w:szCs w:val="28"/>
          <w:lang w:val="ru-RU"/>
        </w:rPr>
        <w:t xml:space="preserve"> </w:t>
      </w:r>
      <w:r w:rsidRPr="00EC7AF2">
        <w:rPr>
          <w:color w:val="000000" w:themeColor="text1"/>
          <w:sz w:val="28"/>
          <w:szCs w:val="28"/>
          <w:lang w:val="ru-RU"/>
        </w:rPr>
        <w:t>(законных</w:t>
      </w:r>
      <w:r w:rsidRPr="00EC7AF2">
        <w:rPr>
          <w:color w:val="000000" w:themeColor="text1"/>
          <w:spacing w:val="6"/>
          <w:sz w:val="28"/>
          <w:szCs w:val="28"/>
          <w:lang w:val="ru-RU"/>
        </w:rPr>
        <w:t xml:space="preserve"> </w:t>
      </w:r>
      <w:r w:rsidRPr="00EC7AF2">
        <w:rPr>
          <w:color w:val="000000" w:themeColor="text1"/>
          <w:sz w:val="28"/>
          <w:szCs w:val="28"/>
          <w:lang w:val="ru-RU"/>
        </w:rPr>
        <w:t>представителей)</w:t>
      </w:r>
      <w:r w:rsidRPr="00EC7AF2">
        <w:rPr>
          <w:color w:val="000000" w:themeColor="text1"/>
          <w:spacing w:val="6"/>
          <w:sz w:val="28"/>
          <w:szCs w:val="28"/>
          <w:lang w:val="ru-RU"/>
        </w:rPr>
        <w:t xml:space="preserve"> </w:t>
      </w:r>
      <w:r w:rsidRPr="00EC7AF2">
        <w:rPr>
          <w:color w:val="000000" w:themeColor="text1"/>
          <w:sz w:val="28"/>
          <w:szCs w:val="28"/>
          <w:lang w:val="ru-RU"/>
        </w:rPr>
        <w:t>обучающегося:</w:t>
      </w:r>
      <w:r w:rsidRPr="00EC7AF2">
        <w:rPr>
          <w:color w:val="000000" w:themeColor="text1"/>
          <w:spacing w:val="5"/>
          <w:sz w:val="28"/>
          <w:szCs w:val="28"/>
          <w:lang w:val="ru-RU"/>
        </w:rPr>
        <w:t xml:space="preserve"> </w:t>
      </w:r>
      <w:r w:rsidRPr="00EC7AF2">
        <w:rPr>
          <w:color w:val="000000" w:themeColor="text1"/>
          <w:sz w:val="28"/>
          <w:szCs w:val="28"/>
          <w:lang w:val="ru-RU"/>
        </w:rPr>
        <w:t>организация</w:t>
      </w:r>
      <w:r w:rsidRPr="00EC7AF2">
        <w:rPr>
          <w:color w:val="000000" w:themeColor="text1"/>
          <w:spacing w:val="-61"/>
          <w:sz w:val="28"/>
          <w:szCs w:val="28"/>
          <w:lang w:val="ru-RU"/>
        </w:rPr>
        <w:t xml:space="preserve"> </w:t>
      </w:r>
      <w:r w:rsidRPr="00EC7AF2">
        <w:rPr>
          <w:color w:val="000000" w:themeColor="text1"/>
          <w:sz w:val="28"/>
          <w:szCs w:val="28"/>
          <w:lang w:val="ru-RU"/>
        </w:rPr>
        <w:t>курсов</w:t>
      </w:r>
      <w:r w:rsidRPr="00EC7AF2">
        <w:rPr>
          <w:color w:val="000000" w:themeColor="text1"/>
          <w:spacing w:val="53"/>
          <w:sz w:val="28"/>
          <w:szCs w:val="28"/>
          <w:lang w:val="ru-RU"/>
        </w:rPr>
        <w:t xml:space="preserve"> </w:t>
      </w:r>
      <w:r w:rsidRPr="00EC7AF2">
        <w:rPr>
          <w:color w:val="000000" w:themeColor="text1"/>
          <w:sz w:val="28"/>
          <w:szCs w:val="28"/>
          <w:lang w:val="ru-RU"/>
        </w:rPr>
        <w:t>внеурочной</w:t>
      </w:r>
      <w:r w:rsidRPr="00EC7AF2">
        <w:rPr>
          <w:color w:val="000000" w:themeColor="text1"/>
          <w:spacing w:val="54"/>
          <w:sz w:val="28"/>
          <w:szCs w:val="28"/>
          <w:lang w:val="ru-RU"/>
        </w:rPr>
        <w:t xml:space="preserve"> </w:t>
      </w:r>
      <w:r w:rsidRPr="00EC7AF2">
        <w:rPr>
          <w:color w:val="000000" w:themeColor="text1"/>
          <w:sz w:val="28"/>
          <w:szCs w:val="28"/>
          <w:lang w:val="ru-RU"/>
        </w:rPr>
        <w:t>деятельности,</w:t>
      </w:r>
      <w:r w:rsidRPr="00EC7AF2">
        <w:rPr>
          <w:color w:val="000000" w:themeColor="text1"/>
          <w:spacing w:val="53"/>
          <w:sz w:val="28"/>
          <w:szCs w:val="28"/>
          <w:lang w:val="ru-RU"/>
        </w:rPr>
        <w:t xml:space="preserve"> </w:t>
      </w:r>
      <w:r w:rsidRPr="00EC7AF2">
        <w:rPr>
          <w:color w:val="000000" w:themeColor="text1"/>
          <w:sz w:val="28"/>
          <w:szCs w:val="28"/>
          <w:lang w:val="ru-RU"/>
        </w:rPr>
        <w:t>факультативные</w:t>
      </w:r>
      <w:r w:rsidRPr="00EC7AF2">
        <w:rPr>
          <w:color w:val="000000" w:themeColor="text1"/>
          <w:spacing w:val="54"/>
          <w:sz w:val="28"/>
          <w:szCs w:val="28"/>
          <w:lang w:val="ru-RU"/>
        </w:rPr>
        <w:t xml:space="preserve"> </w:t>
      </w:r>
      <w:r w:rsidRPr="00EC7AF2">
        <w:rPr>
          <w:color w:val="000000" w:themeColor="text1"/>
          <w:sz w:val="28"/>
          <w:szCs w:val="28"/>
          <w:lang w:val="ru-RU"/>
        </w:rPr>
        <w:t>занятия, индивидуальные</w:t>
      </w:r>
      <w:r w:rsidRPr="00EC7AF2">
        <w:rPr>
          <w:color w:val="000000" w:themeColor="text1"/>
          <w:spacing w:val="-3"/>
          <w:sz w:val="28"/>
          <w:szCs w:val="28"/>
          <w:lang w:val="ru-RU"/>
        </w:rPr>
        <w:t xml:space="preserve"> </w:t>
      </w:r>
      <w:r w:rsidRPr="00EC7AF2">
        <w:rPr>
          <w:color w:val="000000" w:themeColor="text1"/>
          <w:sz w:val="28"/>
          <w:szCs w:val="28"/>
          <w:lang w:val="ru-RU"/>
        </w:rPr>
        <w:t>консультации</w:t>
      </w:r>
      <w:r w:rsidRPr="00EC7AF2">
        <w:rPr>
          <w:color w:val="000000" w:themeColor="text1"/>
          <w:spacing w:val="-3"/>
          <w:sz w:val="28"/>
          <w:szCs w:val="28"/>
          <w:lang w:val="ru-RU"/>
        </w:rPr>
        <w:t xml:space="preserve"> </w:t>
      </w:r>
      <w:r w:rsidRPr="00EC7AF2">
        <w:rPr>
          <w:color w:val="000000" w:themeColor="text1"/>
          <w:sz w:val="28"/>
          <w:szCs w:val="28"/>
          <w:lang w:val="ru-RU"/>
        </w:rPr>
        <w:t>и</w:t>
      </w:r>
      <w:r w:rsidRPr="00EC7AF2">
        <w:rPr>
          <w:color w:val="000000" w:themeColor="text1"/>
          <w:spacing w:val="-3"/>
          <w:sz w:val="28"/>
          <w:szCs w:val="28"/>
          <w:lang w:val="ru-RU"/>
        </w:rPr>
        <w:t xml:space="preserve"> </w:t>
      </w:r>
      <w:r w:rsidRPr="00EC7AF2">
        <w:rPr>
          <w:color w:val="000000" w:themeColor="text1"/>
          <w:sz w:val="28"/>
          <w:szCs w:val="28"/>
          <w:lang w:val="ru-RU"/>
        </w:rPr>
        <w:t>др</w:t>
      </w:r>
      <w:r w:rsidRPr="00EC7AF2">
        <w:rPr>
          <w:color w:val="000000" w:themeColor="text1"/>
          <w:w w:val="111"/>
          <w:sz w:val="28"/>
          <w:szCs w:val="28"/>
          <w:lang w:val="ru-RU"/>
        </w:rPr>
        <w:t>.</w:t>
      </w:r>
    </w:p>
    <w:p w14:paraId="0F37C3ED" w14:textId="77777777" w:rsidR="00EC7AF2" w:rsidRPr="00EC7AF2" w:rsidRDefault="00EC7AF2" w:rsidP="003C3406">
      <w:pPr>
        <w:pStyle w:val="af8"/>
        <w:tabs>
          <w:tab w:val="left" w:pos="709"/>
        </w:tabs>
        <w:spacing w:after="0"/>
        <w:ind w:firstLine="567"/>
        <w:jc w:val="both"/>
        <w:rPr>
          <w:color w:val="000000" w:themeColor="text1"/>
          <w:sz w:val="28"/>
          <w:szCs w:val="28"/>
          <w:lang w:val="ru-RU"/>
        </w:rPr>
      </w:pPr>
      <w:r w:rsidRPr="00EC7AF2">
        <w:rPr>
          <w:color w:val="000000" w:themeColor="text1"/>
          <w:sz w:val="28"/>
          <w:szCs w:val="28"/>
          <w:lang w:val="ru-RU"/>
        </w:rPr>
        <w:t>5.</w:t>
      </w:r>
      <w:r w:rsidRPr="00EC7AF2">
        <w:rPr>
          <w:color w:val="000000" w:themeColor="text1"/>
          <w:spacing w:val="16"/>
          <w:sz w:val="28"/>
          <w:szCs w:val="28"/>
          <w:lang w:val="ru-RU"/>
        </w:rPr>
        <w:t xml:space="preserve"> </w:t>
      </w:r>
      <w:r w:rsidRPr="00EC7AF2">
        <w:rPr>
          <w:color w:val="000000" w:themeColor="text1"/>
          <w:sz w:val="28"/>
          <w:szCs w:val="28"/>
          <w:lang w:val="ru-RU"/>
        </w:rPr>
        <w:t>Образовательная</w:t>
      </w:r>
      <w:r w:rsidRPr="00EC7AF2">
        <w:rPr>
          <w:color w:val="000000" w:themeColor="text1"/>
          <w:spacing w:val="30"/>
          <w:sz w:val="28"/>
          <w:szCs w:val="28"/>
          <w:lang w:val="ru-RU"/>
        </w:rPr>
        <w:t xml:space="preserve"> </w:t>
      </w:r>
      <w:r w:rsidRPr="00EC7AF2">
        <w:rPr>
          <w:color w:val="000000" w:themeColor="text1"/>
          <w:sz w:val="28"/>
          <w:szCs w:val="28"/>
          <w:lang w:val="ru-RU"/>
        </w:rPr>
        <w:t>организация</w:t>
      </w:r>
      <w:r w:rsidRPr="00EC7AF2">
        <w:rPr>
          <w:color w:val="000000" w:themeColor="text1"/>
          <w:spacing w:val="30"/>
          <w:sz w:val="28"/>
          <w:szCs w:val="28"/>
          <w:lang w:val="ru-RU"/>
        </w:rPr>
        <w:t xml:space="preserve"> (далее </w:t>
      </w:r>
      <w:r w:rsidRPr="00EC7AF2">
        <w:rPr>
          <w:color w:val="000000" w:themeColor="text1"/>
          <w:sz w:val="28"/>
          <w:szCs w:val="28"/>
          <w:lang w:val="ru-RU"/>
        </w:rPr>
        <w:t>школа)</w:t>
      </w:r>
      <w:r w:rsidRPr="00EC7AF2">
        <w:rPr>
          <w:color w:val="000000" w:themeColor="text1"/>
          <w:spacing w:val="31"/>
          <w:sz w:val="28"/>
          <w:szCs w:val="28"/>
          <w:lang w:val="ru-RU"/>
        </w:rPr>
        <w:t xml:space="preserve"> </w:t>
      </w:r>
      <w:r w:rsidRPr="00EC7AF2">
        <w:rPr>
          <w:color w:val="000000" w:themeColor="text1"/>
          <w:sz w:val="28"/>
          <w:szCs w:val="28"/>
          <w:lang w:val="ru-RU"/>
        </w:rPr>
        <w:t>учитывает</w:t>
      </w:r>
      <w:r w:rsidRPr="00EC7AF2">
        <w:rPr>
          <w:color w:val="000000" w:themeColor="text1"/>
          <w:spacing w:val="30"/>
          <w:sz w:val="28"/>
          <w:szCs w:val="28"/>
          <w:lang w:val="ru-RU"/>
        </w:rPr>
        <w:t xml:space="preserve"> </w:t>
      </w:r>
      <w:r w:rsidRPr="00EC7AF2">
        <w:rPr>
          <w:color w:val="000000" w:themeColor="text1"/>
          <w:sz w:val="28"/>
          <w:szCs w:val="28"/>
          <w:lang w:val="ru-RU"/>
        </w:rPr>
        <w:t>санитарно-эпидемиологические</w:t>
      </w:r>
      <w:r w:rsidRPr="00EC7AF2">
        <w:rPr>
          <w:color w:val="000000" w:themeColor="text1"/>
          <w:spacing w:val="36"/>
          <w:sz w:val="28"/>
          <w:szCs w:val="28"/>
          <w:lang w:val="ru-RU"/>
        </w:rPr>
        <w:t xml:space="preserve"> </w:t>
      </w:r>
      <w:r w:rsidRPr="00EC7AF2">
        <w:rPr>
          <w:color w:val="000000" w:themeColor="text1"/>
          <w:sz w:val="28"/>
          <w:szCs w:val="28"/>
          <w:lang w:val="ru-RU"/>
        </w:rPr>
        <w:t>правила</w:t>
      </w:r>
      <w:r w:rsidRPr="00EC7AF2">
        <w:rPr>
          <w:color w:val="000000" w:themeColor="text1"/>
          <w:spacing w:val="36"/>
          <w:sz w:val="28"/>
          <w:szCs w:val="28"/>
          <w:lang w:val="ru-RU"/>
        </w:rPr>
        <w:t xml:space="preserve"> </w:t>
      </w:r>
      <w:r w:rsidRPr="00EC7AF2">
        <w:rPr>
          <w:color w:val="000000" w:themeColor="text1"/>
          <w:sz w:val="28"/>
          <w:szCs w:val="28"/>
          <w:lang w:val="ru-RU"/>
        </w:rPr>
        <w:t>и</w:t>
      </w:r>
      <w:r w:rsidRPr="00EC7AF2">
        <w:rPr>
          <w:color w:val="000000" w:themeColor="text1"/>
          <w:spacing w:val="36"/>
          <w:sz w:val="28"/>
          <w:szCs w:val="28"/>
          <w:lang w:val="ru-RU"/>
        </w:rPr>
        <w:t xml:space="preserve"> </w:t>
      </w:r>
      <w:r w:rsidRPr="00EC7AF2">
        <w:rPr>
          <w:color w:val="000000" w:themeColor="text1"/>
          <w:sz w:val="28"/>
          <w:szCs w:val="28"/>
          <w:lang w:val="ru-RU"/>
        </w:rPr>
        <w:t>гигиенические</w:t>
      </w:r>
      <w:r w:rsidRPr="00EC7AF2">
        <w:rPr>
          <w:color w:val="000000" w:themeColor="text1"/>
          <w:spacing w:val="36"/>
          <w:sz w:val="28"/>
          <w:szCs w:val="28"/>
          <w:lang w:val="ru-RU"/>
        </w:rPr>
        <w:t xml:space="preserve"> </w:t>
      </w:r>
      <w:r w:rsidRPr="00EC7AF2">
        <w:rPr>
          <w:color w:val="000000" w:themeColor="text1"/>
          <w:sz w:val="28"/>
          <w:szCs w:val="28"/>
          <w:lang w:val="ru-RU"/>
        </w:rPr>
        <w:t>нормативы</w:t>
      </w:r>
      <w:r w:rsidRPr="00EC7AF2">
        <w:rPr>
          <w:color w:val="000000" w:themeColor="text1"/>
          <w:spacing w:val="47"/>
          <w:sz w:val="28"/>
          <w:szCs w:val="28"/>
          <w:lang w:val="ru-RU"/>
        </w:rPr>
        <w:t xml:space="preserve"> </w:t>
      </w:r>
      <w:r w:rsidRPr="00EC7AF2">
        <w:rPr>
          <w:color w:val="000000" w:themeColor="text1"/>
          <w:sz w:val="28"/>
          <w:szCs w:val="28"/>
          <w:lang w:val="ru-RU"/>
        </w:rPr>
        <w:t>к</w:t>
      </w:r>
      <w:r w:rsidRPr="00EC7AF2">
        <w:rPr>
          <w:color w:val="000000" w:themeColor="text1"/>
          <w:spacing w:val="48"/>
          <w:sz w:val="28"/>
          <w:szCs w:val="28"/>
          <w:lang w:val="ru-RU"/>
        </w:rPr>
        <w:t xml:space="preserve"> </w:t>
      </w:r>
      <w:r w:rsidRPr="00EC7AF2">
        <w:rPr>
          <w:color w:val="000000" w:themeColor="text1"/>
          <w:sz w:val="28"/>
          <w:szCs w:val="28"/>
          <w:lang w:val="ru-RU"/>
        </w:rPr>
        <w:t>организации</w:t>
      </w:r>
      <w:r w:rsidRPr="00EC7AF2">
        <w:rPr>
          <w:color w:val="000000" w:themeColor="text1"/>
          <w:spacing w:val="48"/>
          <w:sz w:val="28"/>
          <w:szCs w:val="28"/>
          <w:lang w:val="ru-RU"/>
        </w:rPr>
        <w:t xml:space="preserve"> </w:t>
      </w:r>
      <w:r w:rsidRPr="00EC7AF2">
        <w:rPr>
          <w:color w:val="000000" w:themeColor="text1"/>
          <w:sz w:val="28"/>
          <w:szCs w:val="28"/>
          <w:lang w:val="ru-RU"/>
        </w:rPr>
        <w:t>обучения.</w:t>
      </w:r>
      <w:r w:rsidRPr="00EC7AF2">
        <w:rPr>
          <w:color w:val="000000" w:themeColor="text1"/>
          <w:spacing w:val="53"/>
          <w:sz w:val="28"/>
          <w:szCs w:val="28"/>
          <w:lang w:val="ru-RU"/>
        </w:rPr>
        <w:t xml:space="preserve"> </w:t>
      </w:r>
      <w:r w:rsidRPr="00EC7AF2">
        <w:rPr>
          <w:color w:val="000000" w:themeColor="text1"/>
          <w:sz w:val="28"/>
          <w:szCs w:val="28"/>
          <w:lang w:val="ru-RU"/>
        </w:rPr>
        <w:t>С</w:t>
      </w:r>
      <w:r w:rsidRPr="00EC7AF2">
        <w:rPr>
          <w:color w:val="000000" w:themeColor="text1"/>
          <w:spacing w:val="47"/>
          <w:sz w:val="28"/>
          <w:szCs w:val="28"/>
          <w:lang w:val="ru-RU"/>
        </w:rPr>
        <w:t xml:space="preserve"> </w:t>
      </w:r>
      <w:r w:rsidRPr="00EC7AF2">
        <w:rPr>
          <w:color w:val="000000" w:themeColor="text1"/>
          <w:sz w:val="28"/>
          <w:szCs w:val="28"/>
          <w:lang w:val="ru-RU"/>
        </w:rPr>
        <w:t>учётом</w:t>
      </w:r>
      <w:r w:rsidRPr="00EC7AF2">
        <w:rPr>
          <w:color w:val="000000" w:themeColor="text1"/>
          <w:spacing w:val="48"/>
          <w:sz w:val="28"/>
          <w:szCs w:val="28"/>
          <w:lang w:val="ru-RU"/>
        </w:rPr>
        <w:t xml:space="preserve"> </w:t>
      </w:r>
      <w:r w:rsidRPr="00EC7AF2">
        <w:rPr>
          <w:color w:val="000000" w:themeColor="text1"/>
          <w:sz w:val="28"/>
          <w:szCs w:val="28"/>
          <w:lang w:val="ru-RU"/>
        </w:rPr>
        <w:t>современной</w:t>
      </w:r>
      <w:r w:rsidRPr="00EC7AF2">
        <w:rPr>
          <w:color w:val="000000" w:themeColor="text1"/>
          <w:spacing w:val="48"/>
          <w:sz w:val="28"/>
          <w:szCs w:val="28"/>
          <w:lang w:val="ru-RU"/>
        </w:rPr>
        <w:t xml:space="preserve"> </w:t>
      </w:r>
      <w:r w:rsidRPr="00EC7AF2">
        <w:rPr>
          <w:color w:val="000000" w:themeColor="text1"/>
          <w:sz w:val="28"/>
          <w:szCs w:val="28"/>
          <w:lang w:val="ru-RU"/>
        </w:rPr>
        <w:t>действительности</w:t>
      </w:r>
      <w:r w:rsidRPr="00EC7AF2">
        <w:rPr>
          <w:color w:val="000000" w:themeColor="text1"/>
          <w:spacing w:val="6"/>
          <w:sz w:val="28"/>
          <w:szCs w:val="28"/>
          <w:lang w:val="ru-RU"/>
        </w:rPr>
        <w:t xml:space="preserve"> </w:t>
      </w:r>
      <w:r w:rsidRPr="00EC7AF2">
        <w:rPr>
          <w:color w:val="000000" w:themeColor="text1"/>
          <w:sz w:val="28"/>
          <w:szCs w:val="28"/>
          <w:lang w:val="ru-RU"/>
        </w:rPr>
        <w:t>в</w:t>
      </w:r>
      <w:r w:rsidRPr="00EC7AF2">
        <w:rPr>
          <w:color w:val="000000" w:themeColor="text1"/>
          <w:spacing w:val="6"/>
          <w:sz w:val="28"/>
          <w:szCs w:val="28"/>
          <w:lang w:val="ru-RU"/>
        </w:rPr>
        <w:t xml:space="preserve"> </w:t>
      </w:r>
      <w:r w:rsidRPr="00EC7AF2">
        <w:rPr>
          <w:color w:val="000000" w:themeColor="text1"/>
          <w:sz w:val="28"/>
          <w:szCs w:val="28"/>
          <w:lang w:val="ru-RU"/>
        </w:rPr>
        <w:t>образовательной</w:t>
      </w:r>
      <w:r w:rsidRPr="00EC7AF2">
        <w:rPr>
          <w:color w:val="000000" w:themeColor="text1"/>
          <w:spacing w:val="6"/>
          <w:sz w:val="28"/>
          <w:szCs w:val="28"/>
          <w:lang w:val="ru-RU"/>
        </w:rPr>
        <w:t xml:space="preserve"> </w:t>
      </w:r>
      <w:r w:rsidRPr="00EC7AF2">
        <w:rPr>
          <w:color w:val="000000" w:themeColor="text1"/>
          <w:sz w:val="28"/>
          <w:szCs w:val="28"/>
          <w:lang w:val="ru-RU"/>
        </w:rPr>
        <w:t>программе</w:t>
      </w:r>
      <w:r w:rsidRPr="00EC7AF2">
        <w:rPr>
          <w:color w:val="000000" w:themeColor="text1"/>
          <w:spacing w:val="6"/>
          <w:sz w:val="28"/>
          <w:szCs w:val="28"/>
          <w:lang w:val="ru-RU"/>
        </w:rPr>
        <w:t xml:space="preserve"> </w:t>
      </w:r>
      <w:r w:rsidRPr="00EC7AF2">
        <w:rPr>
          <w:color w:val="000000" w:themeColor="text1"/>
          <w:w w:val="95"/>
          <w:sz w:val="28"/>
          <w:szCs w:val="28"/>
          <w:lang w:val="ru-RU"/>
        </w:rPr>
        <w:t>прописаны</w:t>
      </w:r>
      <w:r w:rsidRPr="00EC7AF2">
        <w:rPr>
          <w:color w:val="000000" w:themeColor="text1"/>
          <w:spacing w:val="38"/>
          <w:w w:val="95"/>
          <w:sz w:val="28"/>
          <w:szCs w:val="28"/>
          <w:lang w:val="ru-RU"/>
        </w:rPr>
        <w:t xml:space="preserve"> </w:t>
      </w:r>
      <w:r w:rsidRPr="00EC7AF2">
        <w:rPr>
          <w:color w:val="000000" w:themeColor="text1"/>
          <w:w w:val="95"/>
          <w:sz w:val="28"/>
          <w:szCs w:val="28"/>
          <w:lang w:val="ru-RU"/>
        </w:rPr>
        <w:t>требования</w:t>
      </w:r>
      <w:r w:rsidRPr="00EC7AF2">
        <w:rPr>
          <w:color w:val="000000" w:themeColor="text1"/>
          <w:spacing w:val="39"/>
          <w:w w:val="95"/>
          <w:sz w:val="28"/>
          <w:szCs w:val="28"/>
          <w:lang w:val="ru-RU"/>
        </w:rPr>
        <w:t xml:space="preserve"> </w:t>
      </w:r>
      <w:r w:rsidRPr="00EC7AF2">
        <w:rPr>
          <w:color w:val="000000" w:themeColor="text1"/>
          <w:w w:val="95"/>
          <w:sz w:val="28"/>
          <w:szCs w:val="28"/>
          <w:lang w:val="ru-RU"/>
        </w:rPr>
        <w:t>к</w:t>
      </w:r>
      <w:r w:rsidRPr="00EC7AF2">
        <w:rPr>
          <w:color w:val="000000" w:themeColor="text1"/>
          <w:spacing w:val="39"/>
          <w:w w:val="95"/>
          <w:sz w:val="28"/>
          <w:szCs w:val="28"/>
          <w:lang w:val="ru-RU"/>
        </w:rPr>
        <w:t xml:space="preserve"> </w:t>
      </w:r>
      <w:r w:rsidRPr="00EC7AF2">
        <w:rPr>
          <w:color w:val="000000" w:themeColor="text1"/>
          <w:w w:val="95"/>
          <w:sz w:val="28"/>
          <w:szCs w:val="28"/>
          <w:lang w:val="ru-RU"/>
        </w:rPr>
        <w:t>обучению</w:t>
      </w:r>
      <w:r w:rsidRPr="00EC7AF2">
        <w:rPr>
          <w:color w:val="000000" w:themeColor="text1"/>
          <w:spacing w:val="39"/>
          <w:w w:val="95"/>
          <w:sz w:val="28"/>
          <w:szCs w:val="28"/>
          <w:lang w:val="ru-RU"/>
        </w:rPr>
        <w:t xml:space="preserve"> </w:t>
      </w:r>
      <w:r w:rsidRPr="00EC7AF2">
        <w:rPr>
          <w:color w:val="000000" w:themeColor="text1"/>
          <w:w w:val="95"/>
          <w:sz w:val="28"/>
          <w:szCs w:val="28"/>
          <w:lang w:val="ru-RU"/>
        </w:rPr>
        <w:t>в</w:t>
      </w:r>
      <w:r w:rsidRPr="00EC7AF2">
        <w:rPr>
          <w:color w:val="000000" w:themeColor="text1"/>
          <w:spacing w:val="38"/>
          <w:w w:val="95"/>
          <w:sz w:val="28"/>
          <w:szCs w:val="28"/>
          <w:lang w:val="ru-RU"/>
        </w:rPr>
        <w:t xml:space="preserve"> </w:t>
      </w:r>
      <w:r w:rsidRPr="00EC7AF2">
        <w:rPr>
          <w:color w:val="000000" w:themeColor="text1"/>
          <w:w w:val="95"/>
          <w:sz w:val="28"/>
          <w:szCs w:val="28"/>
          <w:lang w:val="ru-RU"/>
        </w:rPr>
        <w:t>дистанционном</w:t>
      </w:r>
      <w:r w:rsidRPr="00EC7AF2">
        <w:rPr>
          <w:color w:val="000000" w:themeColor="text1"/>
          <w:spacing w:val="39"/>
          <w:w w:val="95"/>
          <w:sz w:val="28"/>
          <w:szCs w:val="28"/>
          <w:lang w:val="ru-RU"/>
        </w:rPr>
        <w:t xml:space="preserve"> </w:t>
      </w:r>
      <w:r w:rsidRPr="00EC7AF2">
        <w:rPr>
          <w:color w:val="000000" w:themeColor="text1"/>
          <w:w w:val="95"/>
          <w:sz w:val="28"/>
          <w:szCs w:val="28"/>
          <w:lang w:val="ru-RU"/>
        </w:rPr>
        <w:t>режиме.</w:t>
      </w:r>
    </w:p>
    <w:p w14:paraId="45967A57" w14:textId="1F93097B" w:rsidR="00EC7AF2" w:rsidRPr="00EC7AF2" w:rsidRDefault="003C3406" w:rsidP="003C3406">
      <w:pPr>
        <w:pStyle w:val="af8"/>
        <w:tabs>
          <w:tab w:val="left" w:pos="709"/>
        </w:tabs>
        <w:spacing w:after="0"/>
        <w:ind w:firstLine="567"/>
        <w:jc w:val="both"/>
        <w:rPr>
          <w:color w:val="000000" w:themeColor="text1"/>
          <w:sz w:val="28"/>
          <w:szCs w:val="28"/>
          <w:lang w:val="ru-RU"/>
        </w:rPr>
      </w:pPr>
      <w:r>
        <w:rPr>
          <w:color w:val="000000" w:themeColor="text1"/>
          <w:sz w:val="28"/>
          <w:szCs w:val="28"/>
          <w:lang w:val="ru-RU"/>
        </w:rPr>
        <w:t>ООП О</w:t>
      </w:r>
      <w:r w:rsidR="00EC7AF2" w:rsidRPr="00EC7AF2">
        <w:rPr>
          <w:color w:val="000000" w:themeColor="text1"/>
          <w:sz w:val="28"/>
          <w:szCs w:val="28"/>
          <w:lang w:val="ru-RU"/>
        </w:rPr>
        <w:t xml:space="preserve">ОО состоит </w:t>
      </w:r>
      <w:r>
        <w:rPr>
          <w:color w:val="000000" w:themeColor="text1"/>
          <w:sz w:val="28"/>
          <w:szCs w:val="28"/>
          <w:lang w:val="ru-RU"/>
        </w:rPr>
        <w:t>ООП О</w:t>
      </w:r>
      <w:r w:rsidR="00EC7AF2" w:rsidRPr="00EC7AF2">
        <w:rPr>
          <w:color w:val="000000" w:themeColor="text1"/>
          <w:sz w:val="28"/>
          <w:szCs w:val="28"/>
          <w:lang w:val="ru-RU"/>
        </w:rPr>
        <w:t>ОО состоит из следующих разделов:</w:t>
      </w:r>
    </w:p>
    <w:p w14:paraId="38E0269C" w14:textId="08AAF246" w:rsidR="00EC7AF2" w:rsidRPr="00EC7AF2" w:rsidRDefault="00EC7AF2" w:rsidP="003C3406">
      <w:pPr>
        <w:pStyle w:val="af8"/>
        <w:tabs>
          <w:tab w:val="left" w:pos="709"/>
        </w:tabs>
        <w:spacing w:after="0"/>
        <w:ind w:firstLine="567"/>
        <w:jc w:val="both"/>
        <w:rPr>
          <w:color w:val="000000" w:themeColor="text1"/>
          <w:sz w:val="28"/>
          <w:szCs w:val="28"/>
          <w:lang w:val="ru-RU"/>
        </w:rPr>
      </w:pPr>
      <w:r w:rsidRPr="00EC7AF2">
        <w:rPr>
          <w:i/>
          <w:color w:val="000000" w:themeColor="text1"/>
          <w:sz w:val="28"/>
          <w:szCs w:val="28"/>
          <w:lang w:val="ru-RU"/>
        </w:rPr>
        <w:t xml:space="preserve">Целевой </w:t>
      </w:r>
      <w:r w:rsidRPr="00EC7AF2">
        <w:rPr>
          <w:color w:val="000000" w:themeColor="text1"/>
          <w:sz w:val="28"/>
          <w:szCs w:val="28"/>
          <w:lang w:val="ru-RU"/>
        </w:rPr>
        <w:t>раздел О</w:t>
      </w:r>
      <w:r w:rsidR="003C3406">
        <w:rPr>
          <w:color w:val="000000" w:themeColor="text1"/>
          <w:sz w:val="28"/>
          <w:szCs w:val="28"/>
          <w:lang w:val="ru-RU"/>
        </w:rPr>
        <w:t>ОП отражает основные цели основ</w:t>
      </w:r>
      <w:r w:rsidRPr="00EC7AF2">
        <w:rPr>
          <w:color w:val="000000" w:themeColor="text1"/>
          <w:sz w:val="28"/>
          <w:szCs w:val="28"/>
          <w:lang w:val="ru-RU"/>
        </w:rPr>
        <w:t>ного</w:t>
      </w:r>
      <w:r w:rsidRPr="00EC7AF2">
        <w:rPr>
          <w:color w:val="000000" w:themeColor="text1"/>
          <w:spacing w:val="1"/>
          <w:sz w:val="28"/>
          <w:szCs w:val="28"/>
          <w:lang w:val="ru-RU"/>
        </w:rPr>
        <w:t xml:space="preserve"> </w:t>
      </w:r>
      <w:r w:rsidRPr="00EC7AF2">
        <w:rPr>
          <w:color w:val="000000" w:themeColor="text1"/>
          <w:w w:val="95"/>
          <w:sz w:val="28"/>
          <w:szCs w:val="28"/>
          <w:lang w:val="ru-RU"/>
        </w:rPr>
        <w:t>общего образования, те психические и личностные новообразо</w:t>
      </w:r>
      <w:r w:rsidRPr="00EC7AF2">
        <w:rPr>
          <w:color w:val="000000" w:themeColor="text1"/>
          <w:sz w:val="28"/>
          <w:szCs w:val="28"/>
          <w:lang w:val="ru-RU"/>
        </w:rPr>
        <w:t>вания,</w:t>
      </w:r>
      <w:r w:rsidRPr="00EC7AF2">
        <w:rPr>
          <w:color w:val="000000" w:themeColor="text1"/>
          <w:spacing w:val="-7"/>
          <w:sz w:val="28"/>
          <w:szCs w:val="28"/>
          <w:lang w:val="ru-RU"/>
        </w:rPr>
        <w:t xml:space="preserve"> </w:t>
      </w:r>
      <w:r w:rsidRPr="00EC7AF2">
        <w:rPr>
          <w:color w:val="000000" w:themeColor="text1"/>
          <w:sz w:val="28"/>
          <w:szCs w:val="28"/>
          <w:lang w:val="ru-RU"/>
        </w:rPr>
        <w:t>которые</w:t>
      </w:r>
      <w:r w:rsidRPr="00EC7AF2">
        <w:rPr>
          <w:color w:val="000000" w:themeColor="text1"/>
          <w:spacing w:val="-7"/>
          <w:sz w:val="28"/>
          <w:szCs w:val="28"/>
          <w:lang w:val="ru-RU"/>
        </w:rPr>
        <w:t xml:space="preserve"> </w:t>
      </w:r>
      <w:r w:rsidRPr="00EC7AF2">
        <w:rPr>
          <w:color w:val="000000" w:themeColor="text1"/>
          <w:sz w:val="28"/>
          <w:szCs w:val="28"/>
          <w:lang w:val="ru-RU"/>
        </w:rPr>
        <w:t>могут</w:t>
      </w:r>
      <w:r w:rsidRPr="00EC7AF2">
        <w:rPr>
          <w:color w:val="000000" w:themeColor="text1"/>
          <w:spacing w:val="-7"/>
          <w:sz w:val="28"/>
          <w:szCs w:val="28"/>
          <w:lang w:val="ru-RU"/>
        </w:rPr>
        <w:t xml:space="preserve"> </w:t>
      </w:r>
      <w:r w:rsidRPr="00EC7AF2">
        <w:rPr>
          <w:color w:val="000000" w:themeColor="text1"/>
          <w:sz w:val="28"/>
          <w:szCs w:val="28"/>
          <w:lang w:val="ru-RU"/>
        </w:rPr>
        <w:t>быть</w:t>
      </w:r>
      <w:r w:rsidRPr="00EC7AF2">
        <w:rPr>
          <w:color w:val="000000" w:themeColor="text1"/>
          <w:spacing w:val="-7"/>
          <w:sz w:val="28"/>
          <w:szCs w:val="28"/>
          <w:lang w:val="ru-RU"/>
        </w:rPr>
        <w:t xml:space="preserve"> </w:t>
      </w:r>
      <w:r w:rsidRPr="00EC7AF2">
        <w:rPr>
          <w:color w:val="000000" w:themeColor="text1"/>
          <w:sz w:val="28"/>
          <w:szCs w:val="28"/>
          <w:lang w:val="ru-RU"/>
        </w:rPr>
        <w:t>сформированы</w:t>
      </w:r>
      <w:r w:rsidRPr="00EC7AF2">
        <w:rPr>
          <w:color w:val="000000" w:themeColor="text1"/>
          <w:spacing w:val="-7"/>
          <w:sz w:val="28"/>
          <w:szCs w:val="28"/>
          <w:lang w:val="ru-RU"/>
        </w:rPr>
        <w:t xml:space="preserve"> </w:t>
      </w:r>
      <w:r w:rsidRPr="00EC7AF2">
        <w:rPr>
          <w:color w:val="000000" w:themeColor="text1"/>
          <w:sz w:val="28"/>
          <w:szCs w:val="28"/>
          <w:lang w:val="ru-RU"/>
        </w:rPr>
        <w:t>у</w:t>
      </w:r>
      <w:r w:rsidRPr="00EC7AF2">
        <w:rPr>
          <w:color w:val="000000" w:themeColor="text1"/>
          <w:spacing w:val="-7"/>
          <w:sz w:val="28"/>
          <w:szCs w:val="28"/>
          <w:lang w:val="ru-RU"/>
        </w:rPr>
        <w:t xml:space="preserve"> </w:t>
      </w:r>
      <w:r w:rsidR="003C3406">
        <w:rPr>
          <w:color w:val="000000" w:themeColor="text1"/>
          <w:sz w:val="28"/>
          <w:szCs w:val="28"/>
          <w:lang w:val="ru-RU"/>
        </w:rPr>
        <w:t>обучающихся</w:t>
      </w:r>
      <w:r w:rsidRPr="00EC7AF2">
        <w:rPr>
          <w:color w:val="000000" w:themeColor="text1"/>
          <w:spacing w:val="-15"/>
          <w:sz w:val="28"/>
          <w:szCs w:val="28"/>
          <w:lang w:val="ru-RU"/>
        </w:rPr>
        <w:t xml:space="preserve"> </w:t>
      </w:r>
      <w:r w:rsidRPr="00EC7AF2">
        <w:rPr>
          <w:color w:val="000000" w:themeColor="text1"/>
          <w:spacing w:val="-1"/>
          <w:sz w:val="28"/>
          <w:szCs w:val="28"/>
          <w:lang w:val="ru-RU"/>
        </w:rPr>
        <w:t>к</w:t>
      </w:r>
      <w:r w:rsidRPr="00EC7AF2">
        <w:rPr>
          <w:color w:val="000000" w:themeColor="text1"/>
          <w:spacing w:val="-15"/>
          <w:sz w:val="28"/>
          <w:szCs w:val="28"/>
          <w:lang w:val="ru-RU"/>
        </w:rPr>
        <w:t xml:space="preserve"> </w:t>
      </w:r>
      <w:r w:rsidRPr="00EC7AF2">
        <w:rPr>
          <w:color w:val="000000" w:themeColor="text1"/>
          <w:spacing w:val="-1"/>
          <w:sz w:val="28"/>
          <w:szCs w:val="28"/>
          <w:lang w:val="ru-RU"/>
        </w:rPr>
        <w:t>концу</w:t>
      </w:r>
      <w:r w:rsidRPr="00EC7AF2">
        <w:rPr>
          <w:color w:val="000000" w:themeColor="text1"/>
          <w:spacing w:val="-15"/>
          <w:sz w:val="28"/>
          <w:szCs w:val="28"/>
          <w:lang w:val="ru-RU"/>
        </w:rPr>
        <w:t xml:space="preserve"> </w:t>
      </w:r>
      <w:r w:rsidRPr="00EC7AF2">
        <w:rPr>
          <w:color w:val="000000" w:themeColor="text1"/>
          <w:spacing w:val="-1"/>
          <w:sz w:val="28"/>
          <w:szCs w:val="28"/>
          <w:lang w:val="ru-RU"/>
        </w:rPr>
        <w:t>его</w:t>
      </w:r>
      <w:r w:rsidRPr="00EC7AF2">
        <w:rPr>
          <w:color w:val="000000" w:themeColor="text1"/>
          <w:spacing w:val="-15"/>
          <w:sz w:val="28"/>
          <w:szCs w:val="28"/>
          <w:lang w:val="ru-RU"/>
        </w:rPr>
        <w:t xml:space="preserve"> </w:t>
      </w:r>
      <w:r w:rsidRPr="00EC7AF2">
        <w:rPr>
          <w:color w:val="000000" w:themeColor="text1"/>
          <w:sz w:val="28"/>
          <w:szCs w:val="28"/>
          <w:lang w:val="ru-RU"/>
        </w:rPr>
        <w:t>обучения</w:t>
      </w:r>
      <w:r w:rsidRPr="00EC7AF2">
        <w:rPr>
          <w:color w:val="000000" w:themeColor="text1"/>
          <w:spacing w:val="-15"/>
          <w:sz w:val="28"/>
          <w:szCs w:val="28"/>
          <w:lang w:val="ru-RU"/>
        </w:rPr>
        <w:t xml:space="preserve"> </w:t>
      </w:r>
      <w:r w:rsidRPr="00EC7AF2">
        <w:rPr>
          <w:color w:val="000000" w:themeColor="text1"/>
          <w:sz w:val="28"/>
          <w:szCs w:val="28"/>
          <w:lang w:val="ru-RU"/>
        </w:rPr>
        <w:t>на</w:t>
      </w:r>
      <w:r w:rsidRPr="00EC7AF2">
        <w:rPr>
          <w:color w:val="000000" w:themeColor="text1"/>
          <w:spacing w:val="-15"/>
          <w:sz w:val="28"/>
          <w:szCs w:val="28"/>
          <w:lang w:val="ru-RU"/>
        </w:rPr>
        <w:t xml:space="preserve"> </w:t>
      </w:r>
      <w:r w:rsidRPr="00EC7AF2">
        <w:rPr>
          <w:color w:val="000000" w:themeColor="text1"/>
          <w:sz w:val="28"/>
          <w:szCs w:val="28"/>
          <w:lang w:val="ru-RU"/>
        </w:rPr>
        <w:t>уровне</w:t>
      </w:r>
      <w:r w:rsidR="003C3406">
        <w:rPr>
          <w:color w:val="000000" w:themeColor="text1"/>
          <w:sz w:val="28"/>
          <w:szCs w:val="28"/>
          <w:lang w:val="ru-RU"/>
        </w:rPr>
        <w:t xml:space="preserve"> основного общего образования</w:t>
      </w:r>
      <w:r w:rsidRPr="00EC7AF2">
        <w:rPr>
          <w:color w:val="000000" w:themeColor="text1"/>
          <w:sz w:val="28"/>
          <w:szCs w:val="28"/>
          <w:lang w:val="ru-RU"/>
        </w:rPr>
        <w:t>.</w:t>
      </w:r>
      <w:r w:rsidRPr="00EC7AF2">
        <w:rPr>
          <w:color w:val="000000" w:themeColor="text1"/>
          <w:spacing w:val="46"/>
          <w:sz w:val="28"/>
          <w:szCs w:val="28"/>
          <w:lang w:val="ru-RU"/>
        </w:rPr>
        <w:t xml:space="preserve"> </w:t>
      </w:r>
      <w:r w:rsidRPr="00EC7AF2">
        <w:rPr>
          <w:color w:val="000000" w:themeColor="text1"/>
          <w:sz w:val="28"/>
          <w:szCs w:val="28"/>
          <w:lang w:val="ru-RU"/>
        </w:rPr>
        <w:t>Раздел</w:t>
      </w:r>
      <w:r w:rsidRPr="00EC7AF2">
        <w:rPr>
          <w:color w:val="000000" w:themeColor="text1"/>
          <w:spacing w:val="-61"/>
          <w:sz w:val="28"/>
          <w:szCs w:val="28"/>
          <w:lang w:val="ru-RU"/>
        </w:rPr>
        <w:t xml:space="preserve"> </w:t>
      </w:r>
      <w:r w:rsidRPr="00EC7AF2">
        <w:rPr>
          <w:color w:val="000000" w:themeColor="text1"/>
          <w:sz w:val="28"/>
          <w:szCs w:val="28"/>
          <w:lang w:val="ru-RU"/>
        </w:rPr>
        <w:t>включает</w:t>
      </w:r>
      <w:r w:rsidRPr="00EC7AF2">
        <w:rPr>
          <w:color w:val="000000" w:themeColor="text1"/>
          <w:spacing w:val="-9"/>
          <w:sz w:val="28"/>
          <w:szCs w:val="28"/>
          <w:lang w:val="ru-RU"/>
        </w:rPr>
        <w:t xml:space="preserve"> </w:t>
      </w:r>
      <w:r w:rsidRPr="00EC7AF2">
        <w:rPr>
          <w:color w:val="000000" w:themeColor="text1"/>
          <w:spacing w:val="-1"/>
          <w:sz w:val="28"/>
          <w:szCs w:val="28"/>
          <w:lang w:val="ru-RU"/>
        </w:rPr>
        <w:t>ха</w:t>
      </w:r>
      <w:r w:rsidRPr="00EC7AF2">
        <w:rPr>
          <w:color w:val="000000" w:themeColor="text1"/>
          <w:w w:val="95"/>
          <w:sz w:val="28"/>
          <w:szCs w:val="28"/>
          <w:lang w:val="ru-RU"/>
        </w:rPr>
        <w:t>рактеристику контингента обучающихся.</w:t>
      </w:r>
      <w:r w:rsidRPr="00EC7AF2">
        <w:rPr>
          <w:color w:val="000000" w:themeColor="text1"/>
          <w:spacing w:val="1"/>
          <w:w w:val="95"/>
          <w:sz w:val="28"/>
          <w:szCs w:val="28"/>
          <w:lang w:val="ru-RU"/>
        </w:rPr>
        <w:t xml:space="preserve"> </w:t>
      </w:r>
      <w:r w:rsidRPr="00EC7AF2">
        <w:rPr>
          <w:color w:val="000000" w:themeColor="text1"/>
          <w:w w:val="95"/>
          <w:sz w:val="28"/>
          <w:szCs w:val="28"/>
          <w:lang w:val="ru-RU"/>
        </w:rPr>
        <w:t>Обязательной частью</w:t>
      </w:r>
      <w:r w:rsidRPr="00EC7AF2">
        <w:rPr>
          <w:color w:val="000000" w:themeColor="text1"/>
          <w:spacing w:val="1"/>
          <w:w w:val="95"/>
          <w:sz w:val="28"/>
          <w:szCs w:val="28"/>
          <w:lang w:val="ru-RU"/>
        </w:rPr>
        <w:t xml:space="preserve"> </w:t>
      </w:r>
      <w:r w:rsidRPr="00EC7AF2">
        <w:rPr>
          <w:color w:val="000000" w:themeColor="text1"/>
          <w:sz w:val="28"/>
          <w:szCs w:val="28"/>
          <w:lang w:val="ru-RU"/>
        </w:rPr>
        <w:t>целевого раздела является характеристика планируемых ре</w:t>
      </w:r>
      <w:r w:rsidRPr="00EC7AF2">
        <w:rPr>
          <w:color w:val="000000" w:themeColor="text1"/>
          <w:spacing w:val="-1"/>
          <w:sz w:val="28"/>
          <w:szCs w:val="28"/>
          <w:lang w:val="ru-RU"/>
        </w:rPr>
        <w:t>зультатов</w:t>
      </w:r>
      <w:r w:rsidRPr="00EC7AF2">
        <w:rPr>
          <w:color w:val="000000" w:themeColor="text1"/>
          <w:spacing w:val="-15"/>
          <w:sz w:val="28"/>
          <w:szCs w:val="28"/>
          <w:lang w:val="ru-RU"/>
        </w:rPr>
        <w:t xml:space="preserve"> </w:t>
      </w:r>
      <w:r w:rsidRPr="00EC7AF2">
        <w:rPr>
          <w:color w:val="000000" w:themeColor="text1"/>
          <w:spacing w:val="-1"/>
          <w:sz w:val="28"/>
          <w:szCs w:val="28"/>
          <w:lang w:val="ru-RU"/>
        </w:rPr>
        <w:t>обучения,</w:t>
      </w:r>
      <w:r w:rsidRPr="00EC7AF2">
        <w:rPr>
          <w:color w:val="000000" w:themeColor="text1"/>
          <w:spacing w:val="-15"/>
          <w:sz w:val="28"/>
          <w:szCs w:val="28"/>
          <w:lang w:val="ru-RU"/>
        </w:rPr>
        <w:t xml:space="preserve"> </w:t>
      </w:r>
      <w:r w:rsidRPr="00EC7AF2">
        <w:rPr>
          <w:color w:val="000000" w:themeColor="text1"/>
          <w:spacing w:val="-1"/>
          <w:sz w:val="28"/>
          <w:szCs w:val="28"/>
          <w:lang w:val="ru-RU"/>
        </w:rPr>
        <w:t>которые</w:t>
      </w:r>
      <w:r w:rsidRPr="00EC7AF2">
        <w:rPr>
          <w:color w:val="000000" w:themeColor="text1"/>
          <w:spacing w:val="-15"/>
          <w:sz w:val="28"/>
          <w:szCs w:val="28"/>
          <w:lang w:val="ru-RU"/>
        </w:rPr>
        <w:t xml:space="preserve"> </w:t>
      </w:r>
      <w:r w:rsidRPr="00EC7AF2">
        <w:rPr>
          <w:color w:val="000000" w:themeColor="text1"/>
          <w:spacing w:val="-1"/>
          <w:sz w:val="28"/>
          <w:szCs w:val="28"/>
          <w:lang w:val="ru-RU"/>
        </w:rPr>
        <w:t>должны</w:t>
      </w:r>
      <w:r w:rsidRPr="00EC7AF2">
        <w:rPr>
          <w:color w:val="000000" w:themeColor="text1"/>
          <w:spacing w:val="-15"/>
          <w:sz w:val="28"/>
          <w:szCs w:val="28"/>
          <w:lang w:val="ru-RU"/>
        </w:rPr>
        <w:t xml:space="preserve"> </w:t>
      </w:r>
      <w:r w:rsidRPr="00EC7AF2">
        <w:rPr>
          <w:color w:val="000000" w:themeColor="text1"/>
          <w:spacing w:val="-1"/>
          <w:sz w:val="28"/>
          <w:szCs w:val="28"/>
          <w:lang w:val="ru-RU"/>
        </w:rPr>
        <w:t>быть</w:t>
      </w:r>
      <w:r w:rsidRPr="00EC7AF2">
        <w:rPr>
          <w:color w:val="000000" w:themeColor="text1"/>
          <w:spacing w:val="-15"/>
          <w:sz w:val="28"/>
          <w:szCs w:val="28"/>
          <w:lang w:val="ru-RU"/>
        </w:rPr>
        <w:t xml:space="preserve"> </w:t>
      </w:r>
      <w:r w:rsidRPr="00EC7AF2">
        <w:rPr>
          <w:color w:val="000000" w:themeColor="text1"/>
          <w:spacing w:val="-1"/>
          <w:sz w:val="28"/>
          <w:szCs w:val="28"/>
          <w:lang w:val="ru-RU"/>
        </w:rPr>
        <w:t>достигнуты</w:t>
      </w:r>
      <w:r w:rsidRPr="00EC7AF2">
        <w:rPr>
          <w:color w:val="000000" w:themeColor="text1"/>
          <w:spacing w:val="-15"/>
          <w:sz w:val="28"/>
          <w:szCs w:val="28"/>
          <w:lang w:val="ru-RU"/>
        </w:rPr>
        <w:t xml:space="preserve"> </w:t>
      </w:r>
      <w:r w:rsidRPr="00EC7AF2">
        <w:rPr>
          <w:color w:val="000000" w:themeColor="text1"/>
          <w:spacing w:val="-1"/>
          <w:sz w:val="28"/>
          <w:szCs w:val="28"/>
          <w:lang w:val="ru-RU"/>
        </w:rPr>
        <w:t>обучаю</w:t>
      </w:r>
      <w:r w:rsidR="0053203B">
        <w:rPr>
          <w:color w:val="000000" w:themeColor="text1"/>
          <w:sz w:val="28"/>
          <w:szCs w:val="28"/>
          <w:lang w:val="ru-RU"/>
        </w:rPr>
        <w:t>щимся-выпускником основ</w:t>
      </w:r>
      <w:r w:rsidRPr="00EC7AF2">
        <w:rPr>
          <w:color w:val="000000" w:themeColor="text1"/>
          <w:sz w:val="28"/>
          <w:szCs w:val="28"/>
          <w:lang w:val="ru-RU"/>
        </w:rPr>
        <w:t>ной школы, независимо от типа,</w:t>
      </w:r>
      <w:r w:rsidRPr="00EC7AF2">
        <w:rPr>
          <w:color w:val="000000" w:themeColor="text1"/>
          <w:spacing w:val="1"/>
          <w:sz w:val="28"/>
          <w:szCs w:val="28"/>
          <w:lang w:val="ru-RU"/>
        </w:rPr>
        <w:t xml:space="preserve"> </w:t>
      </w:r>
      <w:r w:rsidRPr="00EC7AF2">
        <w:rPr>
          <w:color w:val="000000" w:themeColor="text1"/>
          <w:spacing w:val="-1"/>
          <w:sz w:val="28"/>
          <w:szCs w:val="28"/>
          <w:lang w:val="ru-RU"/>
        </w:rPr>
        <w:t xml:space="preserve">специфики и </w:t>
      </w:r>
      <w:r w:rsidRPr="00EC7AF2">
        <w:rPr>
          <w:color w:val="000000" w:themeColor="text1"/>
          <w:sz w:val="28"/>
          <w:szCs w:val="28"/>
          <w:lang w:val="ru-RU"/>
        </w:rPr>
        <w:t>других особенностей образовательной организации.</w:t>
      </w:r>
      <w:r w:rsidRPr="00EC7AF2">
        <w:rPr>
          <w:color w:val="000000" w:themeColor="text1"/>
          <w:spacing w:val="1"/>
          <w:sz w:val="28"/>
          <w:szCs w:val="28"/>
          <w:lang w:val="ru-RU"/>
        </w:rPr>
        <w:t xml:space="preserve"> </w:t>
      </w:r>
      <w:r w:rsidRPr="00EC7AF2">
        <w:rPr>
          <w:color w:val="000000" w:themeColor="text1"/>
          <w:sz w:val="28"/>
          <w:szCs w:val="28"/>
          <w:lang w:val="ru-RU"/>
        </w:rPr>
        <w:t>Планируемые ре</w:t>
      </w:r>
      <w:r w:rsidR="0053203B">
        <w:rPr>
          <w:color w:val="000000" w:themeColor="text1"/>
          <w:sz w:val="28"/>
          <w:szCs w:val="28"/>
          <w:lang w:val="ru-RU"/>
        </w:rPr>
        <w:t>зультаты в соответствии с ФГОС О</w:t>
      </w:r>
      <w:r w:rsidRPr="00EC7AF2">
        <w:rPr>
          <w:color w:val="000000" w:themeColor="text1"/>
          <w:sz w:val="28"/>
          <w:szCs w:val="28"/>
          <w:lang w:val="ru-RU"/>
        </w:rPr>
        <w:t>ОО</w:t>
      </w:r>
      <w:r w:rsidRPr="00EC7AF2">
        <w:rPr>
          <w:color w:val="000000" w:themeColor="text1"/>
          <w:spacing w:val="1"/>
          <w:sz w:val="28"/>
          <w:szCs w:val="28"/>
          <w:lang w:val="ru-RU"/>
        </w:rPr>
        <w:t xml:space="preserve"> </w:t>
      </w:r>
      <w:r w:rsidRPr="00EC7AF2">
        <w:rPr>
          <w:color w:val="000000" w:themeColor="text1"/>
          <w:spacing w:val="-1"/>
          <w:sz w:val="28"/>
          <w:szCs w:val="28"/>
          <w:lang w:val="ru-RU"/>
        </w:rPr>
        <w:t xml:space="preserve">включают </w:t>
      </w:r>
      <w:r w:rsidRPr="00EC7AF2">
        <w:rPr>
          <w:color w:val="000000" w:themeColor="text1"/>
          <w:sz w:val="28"/>
          <w:szCs w:val="28"/>
          <w:lang w:val="ru-RU"/>
        </w:rPr>
        <w:t>личностные, метапредметные и предметные дости</w:t>
      </w:r>
      <w:r w:rsidR="0053203B">
        <w:rPr>
          <w:color w:val="000000" w:themeColor="text1"/>
          <w:w w:val="95"/>
          <w:sz w:val="28"/>
          <w:szCs w:val="28"/>
          <w:lang w:val="ru-RU"/>
        </w:rPr>
        <w:t>жения обучающегося на конец его обучения в основ</w:t>
      </w:r>
      <w:r w:rsidRPr="00EC7AF2">
        <w:rPr>
          <w:color w:val="000000" w:themeColor="text1"/>
          <w:w w:val="95"/>
          <w:sz w:val="28"/>
          <w:szCs w:val="28"/>
          <w:lang w:val="ru-RU"/>
        </w:rPr>
        <w:t>ной</w:t>
      </w:r>
      <w:r w:rsidRPr="00EC7AF2">
        <w:rPr>
          <w:color w:val="000000" w:themeColor="text1"/>
          <w:spacing w:val="1"/>
          <w:w w:val="95"/>
          <w:sz w:val="28"/>
          <w:szCs w:val="28"/>
          <w:lang w:val="ru-RU"/>
        </w:rPr>
        <w:t xml:space="preserve"> </w:t>
      </w:r>
      <w:r w:rsidRPr="00EC7AF2">
        <w:rPr>
          <w:color w:val="000000" w:themeColor="text1"/>
          <w:spacing w:val="-1"/>
          <w:sz w:val="28"/>
          <w:szCs w:val="28"/>
          <w:lang w:val="ru-RU"/>
        </w:rPr>
        <w:t>школе. Личностные результаты отражают новообразования ре</w:t>
      </w:r>
      <w:r w:rsidRPr="00EC7AF2">
        <w:rPr>
          <w:color w:val="000000" w:themeColor="text1"/>
          <w:w w:val="95"/>
          <w:sz w:val="28"/>
          <w:szCs w:val="28"/>
          <w:lang w:val="ru-RU"/>
        </w:rPr>
        <w:t>бёнка, отражающие его социальный статус: сформированность</w:t>
      </w:r>
      <w:r w:rsidRPr="00EC7AF2">
        <w:rPr>
          <w:color w:val="000000" w:themeColor="text1"/>
          <w:spacing w:val="1"/>
          <w:w w:val="95"/>
          <w:sz w:val="28"/>
          <w:szCs w:val="28"/>
          <w:lang w:val="ru-RU"/>
        </w:rPr>
        <w:t xml:space="preserve"> </w:t>
      </w:r>
      <w:r w:rsidRPr="00EC7AF2">
        <w:rPr>
          <w:color w:val="000000" w:themeColor="text1"/>
          <w:w w:val="95"/>
          <w:sz w:val="28"/>
          <w:szCs w:val="28"/>
          <w:lang w:val="ru-RU"/>
        </w:rPr>
        <w:t xml:space="preserve">гражданской идентификации, готовность к </w:t>
      </w:r>
      <w:r w:rsidRPr="00EC7AF2">
        <w:rPr>
          <w:color w:val="000000" w:themeColor="text1"/>
          <w:w w:val="95"/>
          <w:sz w:val="28"/>
          <w:szCs w:val="28"/>
          <w:lang w:val="ru-RU"/>
        </w:rPr>
        <w:lastRenderedPageBreak/>
        <w:t>самообразованию,</w:t>
      </w:r>
      <w:r w:rsidRPr="00EC7AF2">
        <w:rPr>
          <w:color w:val="000000" w:themeColor="text1"/>
          <w:spacing w:val="1"/>
          <w:w w:val="95"/>
          <w:sz w:val="28"/>
          <w:szCs w:val="28"/>
          <w:lang w:val="ru-RU"/>
        </w:rPr>
        <w:t xml:space="preserve"> </w:t>
      </w:r>
      <w:r w:rsidRPr="00EC7AF2">
        <w:rPr>
          <w:color w:val="000000" w:themeColor="text1"/>
          <w:w w:val="95"/>
          <w:sz w:val="28"/>
          <w:szCs w:val="28"/>
          <w:lang w:val="ru-RU"/>
        </w:rPr>
        <w:t>сформированность учебно-познавательной мотивации и др.</w:t>
      </w:r>
      <w:r w:rsidRPr="00EC7AF2">
        <w:rPr>
          <w:color w:val="000000" w:themeColor="text1"/>
          <w:spacing w:val="1"/>
          <w:w w:val="95"/>
          <w:sz w:val="28"/>
          <w:szCs w:val="28"/>
          <w:lang w:val="ru-RU"/>
        </w:rPr>
        <w:t xml:space="preserve"> </w:t>
      </w:r>
      <w:r w:rsidRPr="00EC7AF2">
        <w:rPr>
          <w:color w:val="000000" w:themeColor="text1"/>
          <w:w w:val="95"/>
          <w:sz w:val="28"/>
          <w:szCs w:val="28"/>
          <w:lang w:val="ru-RU"/>
        </w:rPr>
        <w:t>Ме</w:t>
      </w:r>
      <w:r w:rsidRPr="00EC7AF2">
        <w:rPr>
          <w:color w:val="000000" w:themeColor="text1"/>
          <w:spacing w:val="-2"/>
          <w:sz w:val="28"/>
          <w:szCs w:val="28"/>
          <w:lang w:val="ru-RU"/>
        </w:rPr>
        <w:t>тапредметные</w:t>
      </w:r>
      <w:r w:rsidRPr="00EC7AF2">
        <w:rPr>
          <w:color w:val="000000" w:themeColor="text1"/>
          <w:spacing w:val="-14"/>
          <w:sz w:val="28"/>
          <w:szCs w:val="28"/>
          <w:lang w:val="ru-RU"/>
        </w:rPr>
        <w:t xml:space="preserve"> </w:t>
      </w:r>
      <w:r w:rsidRPr="00EC7AF2">
        <w:rPr>
          <w:color w:val="000000" w:themeColor="text1"/>
          <w:spacing w:val="-1"/>
          <w:sz w:val="28"/>
          <w:szCs w:val="28"/>
          <w:lang w:val="ru-RU"/>
        </w:rPr>
        <w:t>результаты</w:t>
      </w:r>
      <w:r w:rsidRPr="00EC7AF2">
        <w:rPr>
          <w:color w:val="000000" w:themeColor="text1"/>
          <w:spacing w:val="-14"/>
          <w:sz w:val="28"/>
          <w:szCs w:val="28"/>
          <w:lang w:val="ru-RU"/>
        </w:rPr>
        <w:t xml:space="preserve"> </w:t>
      </w:r>
      <w:r w:rsidRPr="00EC7AF2">
        <w:rPr>
          <w:color w:val="000000" w:themeColor="text1"/>
          <w:spacing w:val="-1"/>
          <w:sz w:val="28"/>
          <w:szCs w:val="28"/>
          <w:lang w:val="ru-RU"/>
        </w:rPr>
        <w:t>характеризуют</w:t>
      </w:r>
      <w:r w:rsidRPr="00EC7AF2">
        <w:rPr>
          <w:color w:val="000000" w:themeColor="text1"/>
          <w:spacing w:val="-13"/>
          <w:sz w:val="28"/>
          <w:szCs w:val="28"/>
          <w:lang w:val="ru-RU"/>
        </w:rPr>
        <w:t xml:space="preserve"> </w:t>
      </w:r>
      <w:r w:rsidRPr="00EC7AF2">
        <w:rPr>
          <w:color w:val="000000" w:themeColor="text1"/>
          <w:spacing w:val="-1"/>
          <w:sz w:val="28"/>
          <w:szCs w:val="28"/>
          <w:lang w:val="ru-RU"/>
        </w:rPr>
        <w:t>уровень</w:t>
      </w:r>
      <w:r w:rsidRPr="00EC7AF2">
        <w:rPr>
          <w:color w:val="000000" w:themeColor="text1"/>
          <w:spacing w:val="-14"/>
          <w:sz w:val="28"/>
          <w:szCs w:val="28"/>
          <w:lang w:val="ru-RU"/>
        </w:rPr>
        <w:t xml:space="preserve"> </w:t>
      </w:r>
      <w:r w:rsidRPr="00EC7AF2">
        <w:rPr>
          <w:color w:val="000000" w:themeColor="text1"/>
          <w:spacing w:val="-1"/>
          <w:sz w:val="28"/>
          <w:szCs w:val="28"/>
          <w:lang w:val="ru-RU"/>
        </w:rPr>
        <w:t>становления</w:t>
      </w:r>
      <w:r w:rsidRPr="00EC7AF2">
        <w:rPr>
          <w:color w:val="000000" w:themeColor="text1"/>
          <w:spacing w:val="-61"/>
          <w:sz w:val="28"/>
          <w:szCs w:val="28"/>
          <w:lang w:val="ru-RU"/>
        </w:rPr>
        <w:t xml:space="preserve"> </w:t>
      </w:r>
      <w:r w:rsidRPr="00EC7AF2">
        <w:rPr>
          <w:color w:val="000000" w:themeColor="text1"/>
          <w:sz w:val="28"/>
          <w:szCs w:val="28"/>
          <w:lang w:val="ru-RU"/>
        </w:rPr>
        <w:t>универсальных учебных действий (познавательных, коммуникативных, регулятивных) как показателей умений обучающегося</w:t>
      </w:r>
      <w:r w:rsidRPr="00EC7AF2">
        <w:rPr>
          <w:color w:val="000000" w:themeColor="text1"/>
          <w:spacing w:val="-7"/>
          <w:sz w:val="28"/>
          <w:szCs w:val="28"/>
          <w:lang w:val="ru-RU"/>
        </w:rPr>
        <w:t xml:space="preserve"> </w:t>
      </w:r>
      <w:r w:rsidRPr="00EC7AF2">
        <w:rPr>
          <w:color w:val="000000" w:themeColor="text1"/>
          <w:sz w:val="28"/>
          <w:szCs w:val="28"/>
          <w:lang w:val="ru-RU"/>
        </w:rPr>
        <w:t>учиться,</w:t>
      </w:r>
      <w:r w:rsidRPr="00EC7AF2">
        <w:rPr>
          <w:color w:val="000000" w:themeColor="text1"/>
          <w:spacing w:val="-6"/>
          <w:sz w:val="28"/>
          <w:szCs w:val="28"/>
          <w:lang w:val="ru-RU"/>
        </w:rPr>
        <w:t xml:space="preserve"> </w:t>
      </w:r>
      <w:r w:rsidRPr="00EC7AF2">
        <w:rPr>
          <w:color w:val="000000" w:themeColor="text1"/>
          <w:sz w:val="28"/>
          <w:szCs w:val="28"/>
          <w:lang w:val="ru-RU"/>
        </w:rPr>
        <w:t>общаться</w:t>
      </w:r>
      <w:r w:rsidRPr="00EC7AF2">
        <w:rPr>
          <w:color w:val="000000" w:themeColor="text1"/>
          <w:spacing w:val="-7"/>
          <w:sz w:val="28"/>
          <w:szCs w:val="28"/>
          <w:lang w:val="ru-RU"/>
        </w:rPr>
        <w:t xml:space="preserve"> </w:t>
      </w:r>
      <w:r w:rsidRPr="00EC7AF2">
        <w:rPr>
          <w:color w:val="000000" w:themeColor="text1"/>
          <w:sz w:val="28"/>
          <w:szCs w:val="28"/>
          <w:lang w:val="ru-RU"/>
        </w:rPr>
        <w:t>со</w:t>
      </w:r>
      <w:r w:rsidRPr="00EC7AF2">
        <w:rPr>
          <w:color w:val="000000" w:themeColor="text1"/>
          <w:spacing w:val="-6"/>
          <w:sz w:val="28"/>
          <w:szCs w:val="28"/>
          <w:lang w:val="ru-RU"/>
        </w:rPr>
        <w:t xml:space="preserve"> </w:t>
      </w:r>
      <w:r w:rsidRPr="00EC7AF2">
        <w:rPr>
          <w:color w:val="000000" w:themeColor="text1"/>
          <w:sz w:val="28"/>
          <w:szCs w:val="28"/>
          <w:lang w:val="ru-RU"/>
        </w:rPr>
        <w:t>взрослыми</w:t>
      </w:r>
      <w:r w:rsidRPr="00EC7AF2">
        <w:rPr>
          <w:color w:val="000000" w:themeColor="text1"/>
          <w:spacing w:val="-6"/>
          <w:sz w:val="28"/>
          <w:szCs w:val="28"/>
          <w:lang w:val="ru-RU"/>
        </w:rPr>
        <w:t xml:space="preserve"> </w:t>
      </w:r>
      <w:r w:rsidRPr="00EC7AF2">
        <w:rPr>
          <w:color w:val="000000" w:themeColor="text1"/>
          <w:sz w:val="28"/>
          <w:szCs w:val="28"/>
          <w:lang w:val="ru-RU"/>
        </w:rPr>
        <w:t>и</w:t>
      </w:r>
      <w:r w:rsidRPr="00EC7AF2">
        <w:rPr>
          <w:color w:val="000000" w:themeColor="text1"/>
          <w:spacing w:val="-7"/>
          <w:sz w:val="28"/>
          <w:szCs w:val="28"/>
          <w:lang w:val="ru-RU"/>
        </w:rPr>
        <w:t xml:space="preserve"> </w:t>
      </w:r>
      <w:r w:rsidRPr="00EC7AF2">
        <w:rPr>
          <w:color w:val="000000" w:themeColor="text1"/>
          <w:sz w:val="28"/>
          <w:szCs w:val="28"/>
          <w:lang w:val="ru-RU"/>
        </w:rPr>
        <w:t>сверстниками,</w:t>
      </w:r>
      <w:r w:rsidRPr="00EC7AF2">
        <w:rPr>
          <w:color w:val="000000" w:themeColor="text1"/>
          <w:spacing w:val="-6"/>
          <w:sz w:val="28"/>
          <w:szCs w:val="28"/>
          <w:lang w:val="ru-RU"/>
        </w:rPr>
        <w:t xml:space="preserve"> </w:t>
      </w:r>
      <w:r w:rsidRPr="00EC7AF2">
        <w:rPr>
          <w:color w:val="000000" w:themeColor="text1"/>
          <w:sz w:val="28"/>
          <w:szCs w:val="28"/>
          <w:lang w:val="ru-RU"/>
        </w:rPr>
        <w:t>регули</w:t>
      </w:r>
      <w:r w:rsidRPr="00EC7AF2">
        <w:rPr>
          <w:color w:val="000000" w:themeColor="text1"/>
          <w:spacing w:val="-1"/>
          <w:sz w:val="28"/>
          <w:szCs w:val="28"/>
          <w:lang w:val="ru-RU"/>
        </w:rPr>
        <w:t xml:space="preserve">ровать своё поведение и деятельность. Предметные </w:t>
      </w:r>
      <w:r w:rsidRPr="00EC7AF2">
        <w:rPr>
          <w:color w:val="000000" w:themeColor="text1"/>
          <w:sz w:val="28"/>
          <w:szCs w:val="28"/>
          <w:lang w:val="ru-RU"/>
        </w:rPr>
        <w:t>результаты</w:t>
      </w:r>
      <w:r w:rsidRPr="00EC7AF2">
        <w:rPr>
          <w:color w:val="000000" w:themeColor="text1"/>
          <w:spacing w:val="-62"/>
          <w:sz w:val="28"/>
          <w:szCs w:val="28"/>
          <w:lang w:val="ru-RU"/>
        </w:rPr>
        <w:t xml:space="preserve"> </w:t>
      </w:r>
      <w:r w:rsidRPr="00EC7AF2">
        <w:rPr>
          <w:color w:val="000000" w:themeColor="text1"/>
          <w:w w:val="95"/>
          <w:sz w:val="28"/>
          <w:szCs w:val="28"/>
          <w:lang w:val="ru-RU"/>
        </w:rPr>
        <w:t>отражают уровень и качество овладения содержанием учебных</w:t>
      </w:r>
      <w:r w:rsidRPr="00EC7AF2">
        <w:rPr>
          <w:color w:val="000000" w:themeColor="text1"/>
          <w:spacing w:val="1"/>
          <w:w w:val="95"/>
          <w:sz w:val="28"/>
          <w:szCs w:val="28"/>
          <w:lang w:val="ru-RU"/>
        </w:rPr>
        <w:t xml:space="preserve"> </w:t>
      </w:r>
      <w:r w:rsidRPr="00EC7AF2">
        <w:rPr>
          <w:color w:val="000000" w:themeColor="text1"/>
          <w:sz w:val="28"/>
          <w:szCs w:val="28"/>
          <w:lang w:val="ru-RU"/>
        </w:rPr>
        <w:t>предметов, которые</w:t>
      </w:r>
      <w:r w:rsidRPr="00EC7AF2">
        <w:rPr>
          <w:color w:val="000000" w:themeColor="text1"/>
          <w:spacing w:val="1"/>
          <w:sz w:val="28"/>
          <w:szCs w:val="28"/>
          <w:lang w:val="ru-RU"/>
        </w:rPr>
        <w:t xml:space="preserve"> </w:t>
      </w:r>
      <w:r w:rsidRPr="00EC7AF2">
        <w:rPr>
          <w:color w:val="000000" w:themeColor="text1"/>
          <w:sz w:val="28"/>
          <w:szCs w:val="28"/>
          <w:lang w:val="ru-RU"/>
        </w:rPr>
        <w:t>изучаются</w:t>
      </w:r>
      <w:r w:rsidRPr="00EC7AF2">
        <w:rPr>
          <w:color w:val="000000" w:themeColor="text1"/>
          <w:spacing w:val="1"/>
          <w:sz w:val="28"/>
          <w:szCs w:val="28"/>
          <w:lang w:val="ru-RU"/>
        </w:rPr>
        <w:t xml:space="preserve"> </w:t>
      </w:r>
      <w:r w:rsidRPr="00EC7AF2">
        <w:rPr>
          <w:color w:val="000000" w:themeColor="text1"/>
          <w:sz w:val="28"/>
          <w:szCs w:val="28"/>
          <w:lang w:val="ru-RU"/>
        </w:rPr>
        <w:t>в</w:t>
      </w:r>
      <w:r w:rsidRPr="00EC7AF2">
        <w:rPr>
          <w:color w:val="000000" w:themeColor="text1"/>
          <w:spacing w:val="1"/>
          <w:sz w:val="28"/>
          <w:szCs w:val="28"/>
          <w:lang w:val="ru-RU"/>
        </w:rPr>
        <w:t xml:space="preserve"> </w:t>
      </w:r>
      <w:r w:rsidRPr="00EC7AF2">
        <w:rPr>
          <w:color w:val="000000" w:themeColor="text1"/>
          <w:sz w:val="28"/>
          <w:szCs w:val="28"/>
          <w:lang w:val="ru-RU"/>
        </w:rPr>
        <w:t>начальной</w:t>
      </w:r>
      <w:r w:rsidRPr="00EC7AF2">
        <w:rPr>
          <w:color w:val="000000" w:themeColor="text1"/>
          <w:spacing w:val="1"/>
          <w:sz w:val="28"/>
          <w:szCs w:val="28"/>
          <w:lang w:val="ru-RU"/>
        </w:rPr>
        <w:t xml:space="preserve"> </w:t>
      </w:r>
      <w:r w:rsidRPr="00EC7AF2">
        <w:rPr>
          <w:color w:val="000000" w:themeColor="text1"/>
          <w:sz w:val="28"/>
          <w:szCs w:val="28"/>
          <w:lang w:val="ru-RU"/>
        </w:rPr>
        <w:t>школе</w:t>
      </w:r>
      <w:r w:rsidRPr="00EC7AF2">
        <w:rPr>
          <w:color w:val="000000" w:themeColor="text1"/>
          <w:w w:val="111"/>
          <w:sz w:val="28"/>
          <w:szCs w:val="28"/>
          <w:lang w:val="ru-RU"/>
        </w:rPr>
        <w:t>.</w:t>
      </w:r>
    </w:p>
    <w:p w14:paraId="0A3601B2" w14:textId="776869F3" w:rsidR="00EC7AF2" w:rsidRPr="00EC7AF2" w:rsidRDefault="00EC7AF2" w:rsidP="0053203B">
      <w:pPr>
        <w:pStyle w:val="af8"/>
        <w:tabs>
          <w:tab w:val="left" w:pos="709"/>
        </w:tabs>
        <w:spacing w:after="0"/>
        <w:ind w:firstLine="567"/>
        <w:jc w:val="both"/>
        <w:rPr>
          <w:color w:val="000000" w:themeColor="text1"/>
          <w:sz w:val="28"/>
          <w:szCs w:val="28"/>
          <w:lang w:val="ru-RU"/>
        </w:rPr>
      </w:pPr>
      <w:r w:rsidRPr="00EC7AF2">
        <w:rPr>
          <w:color w:val="000000" w:themeColor="text1"/>
          <w:sz w:val="28"/>
          <w:szCs w:val="28"/>
          <w:lang w:val="ru-RU"/>
        </w:rPr>
        <w:t>В</w:t>
      </w:r>
      <w:r w:rsidRPr="00EC7AF2">
        <w:rPr>
          <w:color w:val="000000" w:themeColor="text1"/>
          <w:spacing w:val="-7"/>
          <w:sz w:val="28"/>
          <w:szCs w:val="28"/>
          <w:lang w:val="ru-RU"/>
        </w:rPr>
        <w:t xml:space="preserve"> </w:t>
      </w:r>
      <w:r w:rsidRPr="00EC7AF2">
        <w:rPr>
          <w:color w:val="000000" w:themeColor="text1"/>
          <w:sz w:val="28"/>
          <w:szCs w:val="28"/>
          <w:lang w:val="ru-RU"/>
        </w:rPr>
        <w:t>целевом</w:t>
      </w:r>
      <w:r w:rsidRPr="00EC7AF2">
        <w:rPr>
          <w:color w:val="000000" w:themeColor="text1"/>
          <w:spacing w:val="-7"/>
          <w:sz w:val="28"/>
          <w:szCs w:val="28"/>
          <w:lang w:val="ru-RU"/>
        </w:rPr>
        <w:t xml:space="preserve"> </w:t>
      </w:r>
      <w:r w:rsidRPr="00EC7AF2">
        <w:rPr>
          <w:color w:val="000000" w:themeColor="text1"/>
          <w:sz w:val="28"/>
          <w:szCs w:val="28"/>
          <w:lang w:val="ru-RU"/>
        </w:rPr>
        <w:t>разделе</w:t>
      </w:r>
      <w:r w:rsidRPr="00EC7AF2">
        <w:rPr>
          <w:color w:val="000000" w:themeColor="text1"/>
          <w:spacing w:val="-7"/>
          <w:sz w:val="28"/>
          <w:szCs w:val="28"/>
          <w:lang w:val="ru-RU"/>
        </w:rPr>
        <w:t xml:space="preserve"> </w:t>
      </w:r>
      <w:r w:rsidRPr="00EC7AF2">
        <w:rPr>
          <w:color w:val="000000" w:themeColor="text1"/>
          <w:sz w:val="28"/>
          <w:szCs w:val="28"/>
          <w:lang w:val="ru-RU"/>
        </w:rPr>
        <w:t>представлены</w:t>
      </w:r>
      <w:r w:rsidRPr="00EC7AF2">
        <w:rPr>
          <w:color w:val="000000" w:themeColor="text1"/>
          <w:spacing w:val="-7"/>
          <w:sz w:val="28"/>
          <w:szCs w:val="28"/>
          <w:lang w:val="ru-RU"/>
        </w:rPr>
        <w:t xml:space="preserve"> </w:t>
      </w:r>
      <w:r w:rsidRPr="00EC7AF2">
        <w:rPr>
          <w:color w:val="000000" w:themeColor="text1"/>
          <w:sz w:val="28"/>
          <w:szCs w:val="28"/>
          <w:lang w:val="ru-RU"/>
        </w:rPr>
        <w:t>единые</w:t>
      </w:r>
      <w:r w:rsidRPr="00EC7AF2">
        <w:rPr>
          <w:color w:val="000000" w:themeColor="text1"/>
          <w:spacing w:val="-6"/>
          <w:sz w:val="28"/>
          <w:szCs w:val="28"/>
          <w:lang w:val="ru-RU"/>
        </w:rPr>
        <w:t xml:space="preserve"> </w:t>
      </w:r>
      <w:r w:rsidRPr="00EC7AF2">
        <w:rPr>
          <w:color w:val="000000" w:themeColor="text1"/>
          <w:sz w:val="28"/>
          <w:szCs w:val="28"/>
          <w:lang w:val="ru-RU"/>
        </w:rPr>
        <w:t>подходы</w:t>
      </w:r>
      <w:r w:rsidRPr="00EC7AF2">
        <w:rPr>
          <w:color w:val="000000" w:themeColor="text1"/>
          <w:spacing w:val="-7"/>
          <w:sz w:val="28"/>
          <w:szCs w:val="28"/>
          <w:lang w:val="ru-RU"/>
        </w:rPr>
        <w:t xml:space="preserve"> </w:t>
      </w:r>
      <w:r w:rsidRPr="00EC7AF2">
        <w:rPr>
          <w:color w:val="000000" w:themeColor="text1"/>
          <w:sz w:val="28"/>
          <w:szCs w:val="28"/>
          <w:lang w:val="ru-RU"/>
        </w:rPr>
        <w:t>к</w:t>
      </w:r>
      <w:r w:rsidRPr="00EC7AF2">
        <w:rPr>
          <w:color w:val="000000" w:themeColor="text1"/>
          <w:spacing w:val="-7"/>
          <w:sz w:val="28"/>
          <w:szCs w:val="28"/>
          <w:lang w:val="ru-RU"/>
        </w:rPr>
        <w:t xml:space="preserve"> </w:t>
      </w:r>
      <w:r w:rsidRPr="00EC7AF2">
        <w:rPr>
          <w:color w:val="000000" w:themeColor="text1"/>
          <w:sz w:val="28"/>
          <w:szCs w:val="28"/>
          <w:lang w:val="ru-RU"/>
        </w:rPr>
        <w:t>системе</w:t>
      </w:r>
      <w:r w:rsidRPr="00EC7AF2">
        <w:rPr>
          <w:color w:val="000000" w:themeColor="text1"/>
          <w:spacing w:val="-61"/>
          <w:sz w:val="28"/>
          <w:szCs w:val="28"/>
          <w:lang w:val="ru-RU"/>
        </w:rPr>
        <w:t xml:space="preserve"> </w:t>
      </w:r>
      <w:r w:rsidRPr="00EC7AF2">
        <w:rPr>
          <w:color w:val="000000" w:themeColor="text1"/>
          <w:sz w:val="28"/>
          <w:szCs w:val="28"/>
          <w:lang w:val="ru-RU"/>
        </w:rPr>
        <w:t>оценивания</w:t>
      </w:r>
      <w:r w:rsidRPr="00EC7AF2">
        <w:rPr>
          <w:color w:val="000000" w:themeColor="text1"/>
          <w:spacing w:val="30"/>
          <w:sz w:val="28"/>
          <w:szCs w:val="28"/>
          <w:lang w:val="ru-RU"/>
        </w:rPr>
        <w:t xml:space="preserve"> </w:t>
      </w:r>
      <w:r w:rsidRPr="00EC7AF2">
        <w:rPr>
          <w:color w:val="000000" w:themeColor="text1"/>
          <w:sz w:val="28"/>
          <w:szCs w:val="28"/>
          <w:lang w:val="ru-RU"/>
        </w:rPr>
        <w:t>достижений</w:t>
      </w:r>
      <w:r w:rsidRPr="00EC7AF2">
        <w:rPr>
          <w:color w:val="000000" w:themeColor="text1"/>
          <w:spacing w:val="30"/>
          <w:sz w:val="28"/>
          <w:szCs w:val="28"/>
          <w:lang w:val="ru-RU"/>
        </w:rPr>
        <w:t xml:space="preserve"> </w:t>
      </w:r>
      <w:r w:rsidRPr="00EC7AF2">
        <w:rPr>
          <w:color w:val="000000" w:themeColor="text1"/>
          <w:sz w:val="28"/>
          <w:szCs w:val="28"/>
          <w:lang w:val="ru-RU"/>
        </w:rPr>
        <w:t>планируемых</w:t>
      </w:r>
      <w:r w:rsidRPr="00EC7AF2">
        <w:rPr>
          <w:color w:val="000000" w:themeColor="text1"/>
          <w:spacing w:val="31"/>
          <w:sz w:val="28"/>
          <w:szCs w:val="28"/>
          <w:lang w:val="ru-RU"/>
        </w:rPr>
        <w:t xml:space="preserve"> </w:t>
      </w:r>
      <w:r w:rsidRPr="00EC7AF2">
        <w:rPr>
          <w:color w:val="000000" w:themeColor="text1"/>
          <w:sz w:val="28"/>
          <w:szCs w:val="28"/>
          <w:lang w:val="ru-RU"/>
        </w:rPr>
        <w:t>результатов</w:t>
      </w:r>
      <w:r w:rsidRPr="00EC7AF2">
        <w:rPr>
          <w:color w:val="000000" w:themeColor="text1"/>
          <w:spacing w:val="30"/>
          <w:sz w:val="28"/>
          <w:szCs w:val="28"/>
          <w:lang w:val="ru-RU"/>
        </w:rPr>
        <w:t xml:space="preserve"> </w:t>
      </w:r>
      <w:r w:rsidRPr="00EC7AF2">
        <w:rPr>
          <w:color w:val="000000" w:themeColor="text1"/>
          <w:sz w:val="28"/>
          <w:szCs w:val="28"/>
          <w:lang w:val="ru-RU"/>
        </w:rPr>
        <w:t xml:space="preserve">освоения программы </w:t>
      </w:r>
      <w:r w:rsidR="0053203B">
        <w:rPr>
          <w:color w:val="000000" w:themeColor="text1"/>
          <w:sz w:val="28"/>
          <w:szCs w:val="28"/>
          <w:lang w:val="ru-RU"/>
        </w:rPr>
        <w:t>основ</w:t>
      </w:r>
      <w:r w:rsidRPr="00EC7AF2">
        <w:rPr>
          <w:color w:val="000000" w:themeColor="text1"/>
          <w:sz w:val="28"/>
          <w:szCs w:val="28"/>
          <w:lang w:val="ru-RU"/>
        </w:rPr>
        <w:t>ного общего образования. Даются рекомендации по контролю метапредметных результатов обучения и</w:t>
      </w:r>
      <w:r w:rsidRPr="00EC7AF2">
        <w:rPr>
          <w:color w:val="000000" w:themeColor="text1"/>
          <w:spacing w:val="1"/>
          <w:sz w:val="28"/>
          <w:szCs w:val="28"/>
          <w:lang w:val="ru-RU"/>
        </w:rPr>
        <w:t xml:space="preserve"> </w:t>
      </w:r>
      <w:r w:rsidRPr="00EC7AF2">
        <w:rPr>
          <w:color w:val="000000" w:themeColor="text1"/>
          <w:sz w:val="28"/>
          <w:szCs w:val="28"/>
          <w:lang w:val="ru-RU"/>
        </w:rPr>
        <w:t>требования</w:t>
      </w:r>
      <w:r w:rsidRPr="00EC7AF2">
        <w:rPr>
          <w:color w:val="000000" w:themeColor="text1"/>
          <w:spacing w:val="6"/>
          <w:sz w:val="28"/>
          <w:szCs w:val="28"/>
          <w:lang w:val="ru-RU"/>
        </w:rPr>
        <w:t xml:space="preserve"> </w:t>
      </w:r>
      <w:r w:rsidRPr="00EC7AF2">
        <w:rPr>
          <w:color w:val="000000" w:themeColor="text1"/>
          <w:sz w:val="28"/>
          <w:szCs w:val="28"/>
          <w:lang w:val="ru-RU"/>
        </w:rPr>
        <w:t>к</w:t>
      </w:r>
      <w:r w:rsidRPr="00EC7AF2">
        <w:rPr>
          <w:color w:val="000000" w:themeColor="text1"/>
          <w:spacing w:val="7"/>
          <w:sz w:val="28"/>
          <w:szCs w:val="28"/>
          <w:lang w:val="ru-RU"/>
        </w:rPr>
        <w:t xml:space="preserve"> </w:t>
      </w:r>
      <w:r w:rsidRPr="00EC7AF2">
        <w:rPr>
          <w:color w:val="000000" w:themeColor="text1"/>
          <w:sz w:val="28"/>
          <w:szCs w:val="28"/>
          <w:lang w:val="ru-RU"/>
        </w:rPr>
        <w:t>его</w:t>
      </w:r>
      <w:r w:rsidRPr="00EC7AF2">
        <w:rPr>
          <w:color w:val="000000" w:themeColor="text1"/>
          <w:spacing w:val="6"/>
          <w:sz w:val="28"/>
          <w:szCs w:val="28"/>
          <w:lang w:val="ru-RU"/>
        </w:rPr>
        <w:t xml:space="preserve"> </w:t>
      </w:r>
      <w:r w:rsidRPr="00EC7AF2">
        <w:rPr>
          <w:color w:val="000000" w:themeColor="text1"/>
          <w:sz w:val="28"/>
          <w:szCs w:val="28"/>
          <w:lang w:val="ru-RU"/>
        </w:rPr>
        <w:t>организации</w:t>
      </w:r>
      <w:r w:rsidRPr="00EC7AF2">
        <w:rPr>
          <w:color w:val="000000" w:themeColor="text1"/>
          <w:w w:val="111"/>
          <w:sz w:val="28"/>
          <w:szCs w:val="28"/>
          <w:lang w:val="ru-RU"/>
        </w:rPr>
        <w:t>.</w:t>
      </w:r>
    </w:p>
    <w:p w14:paraId="54EBC708" w14:textId="2F38EB4B" w:rsidR="00EC7AF2" w:rsidRPr="00EC7AF2" w:rsidRDefault="00EC7AF2" w:rsidP="0053203B">
      <w:pPr>
        <w:pStyle w:val="af8"/>
        <w:tabs>
          <w:tab w:val="left" w:pos="709"/>
        </w:tabs>
        <w:spacing w:after="0"/>
        <w:ind w:firstLine="567"/>
        <w:jc w:val="both"/>
        <w:rPr>
          <w:color w:val="000000" w:themeColor="text1"/>
          <w:sz w:val="28"/>
          <w:szCs w:val="28"/>
          <w:lang w:val="ru-RU"/>
        </w:rPr>
      </w:pPr>
      <w:r w:rsidRPr="00EC7AF2">
        <w:rPr>
          <w:i/>
          <w:color w:val="000000" w:themeColor="text1"/>
          <w:sz w:val="28"/>
          <w:szCs w:val="28"/>
          <w:lang w:val="ru-RU"/>
        </w:rPr>
        <w:t xml:space="preserve">Содержательный </w:t>
      </w:r>
      <w:r w:rsidRPr="00EC7AF2">
        <w:rPr>
          <w:color w:val="000000" w:themeColor="text1"/>
          <w:sz w:val="28"/>
          <w:szCs w:val="28"/>
          <w:lang w:val="ru-RU"/>
        </w:rPr>
        <w:t>раздел ООП включает характеристику</w:t>
      </w:r>
      <w:r w:rsidRPr="00EC7AF2">
        <w:rPr>
          <w:color w:val="000000" w:themeColor="text1"/>
          <w:spacing w:val="1"/>
          <w:sz w:val="28"/>
          <w:szCs w:val="28"/>
          <w:lang w:val="ru-RU"/>
        </w:rPr>
        <w:t xml:space="preserve"> </w:t>
      </w:r>
      <w:r w:rsidRPr="00EC7AF2">
        <w:rPr>
          <w:color w:val="000000" w:themeColor="text1"/>
          <w:w w:val="95"/>
          <w:sz w:val="28"/>
          <w:szCs w:val="28"/>
          <w:lang w:val="ru-RU"/>
        </w:rPr>
        <w:t>основных направлений урочной деятельности образовательной</w:t>
      </w:r>
      <w:r w:rsidRPr="00EC7AF2">
        <w:rPr>
          <w:color w:val="000000" w:themeColor="text1"/>
          <w:spacing w:val="1"/>
          <w:w w:val="95"/>
          <w:sz w:val="28"/>
          <w:szCs w:val="28"/>
          <w:lang w:val="ru-RU"/>
        </w:rPr>
        <w:t xml:space="preserve"> </w:t>
      </w:r>
      <w:r w:rsidRPr="00EC7AF2">
        <w:rPr>
          <w:color w:val="000000" w:themeColor="text1"/>
          <w:spacing w:val="-1"/>
          <w:sz w:val="28"/>
          <w:szCs w:val="28"/>
          <w:lang w:val="ru-RU"/>
        </w:rPr>
        <w:t>организации</w:t>
      </w:r>
      <w:r w:rsidRPr="00EC7AF2">
        <w:rPr>
          <w:color w:val="000000" w:themeColor="text1"/>
          <w:spacing w:val="-15"/>
          <w:sz w:val="28"/>
          <w:szCs w:val="28"/>
          <w:lang w:val="ru-RU"/>
        </w:rPr>
        <w:t xml:space="preserve"> </w:t>
      </w:r>
      <w:r w:rsidRPr="00EC7AF2">
        <w:rPr>
          <w:color w:val="000000" w:themeColor="text1"/>
          <w:spacing w:val="-1"/>
          <w:sz w:val="28"/>
          <w:szCs w:val="28"/>
          <w:lang w:val="ru-RU"/>
        </w:rPr>
        <w:t>(рабочие</w:t>
      </w:r>
      <w:r w:rsidRPr="00EC7AF2">
        <w:rPr>
          <w:color w:val="000000" w:themeColor="text1"/>
          <w:spacing w:val="-14"/>
          <w:sz w:val="28"/>
          <w:szCs w:val="28"/>
          <w:lang w:val="ru-RU"/>
        </w:rPr>
        <w:t xml:space="preserve"> </w:t>
      </w:r>
      <w:r w:rsidRPr="00EC7AF2">
        <w:rPr>
          <w:color w:val="000000" w:themeColor="text1"/>
          <w:sz w:val="28"/>
          <w:szCs w:val="28"/>
          <w:lang w:val="ru-RU"/>
        </w:rPr>
        <w:t>программы</w:t>
      </w:r>
      <w:r w:rsidRPr="00EC7AF2">
        <w:rPr>
          <w:color w:val="000000" w:themeColor="text1"/>
          <w:spacing w:val="-14"/>
          <w:sz w:val="28"/>
          <w:szCs w:val="28"/>
          <w:lang w:val="ru-RU"/>
        </w:rPr>
        <w:t xml:space="preserve"> </w:t>
      </w:r>
      <w:r w:rsidRPr="00EC7AF2">
        <w:rPr>
          <w:color w:val="000000" w:themeColor="text1"/>
          <w:sz w:val="28"/>
          <w:szCs w:val="28"/>
          <w:lang w:val="ru-RU"/>
        </w:rPr>
        <w:t>учебных</w:t>
      </w:r>
      <w:r w:rsidRPr="00EC7AF2">
        <w:rPr>
          <w:color w:val="000000" w:themeColor="text1"/>
          <w:spacing w:val="-14"/>
          <w:sz w:val="28"/>
          <w:szCs w:val="28"/>
          <w:lang w:val="ru-RU"/>
        </w:rPr>
        <w:t xml:space="preserve"> </w:t>
      </w:r>
      <w:r w:rsidRPr="00EC7AF2">
        <w:rPr>
          <w:color w:val="000000" w:themeColor="text1"/>
          <w:sz w:val="28"/>
          <w:szCs w:val="28"/>
          <w:lang w:val="ru-RU"/>
        </w:rPr>
        <w:t>предметов,</w:t>
      </w:r>
      <w:r w:rsidRPr="00EC7AF2">
        <w:rPr>
          <w:color w:val="000000" w:themeColor="text1"/>
          <w:spacing w:val="-15"/>
          <w:sz w:val="28"/>
          <w:szCs w:val="28"/>
          <w:lang w:val="ru-RU"/>
        </w:rPr>
        <w:t xml:space="preserve"> </w:t>
      </w:r>
      <w:r w:rsidRPr="00EC7AF2">
        <w:rPr>
          <w:color w:val="000000" w:themeColor="text1"/>
          <w:sz w:val="28"/>
          <w:szCs w:val="28"/>
          <w:lang w:val="ru-RU"/>
        </w:rPr>
        <w:t>модуль</w:t>
      </w:r>
      <w:r w:rsidRPr="00EC7AF2">
        <w:rPr>
          <w:color w:val="000000" w:themeColor="text1"/>
          <w:w w:val="95"/>
          <w:sz w:val="28"/>
          <w:szCs w:val="28"/>
          <w:lang w:val="ru-RU"/>
        </w:rPr>
        <w:t>ных курсов), обеспечивающих достижение обучающимися лич</w:t>
      </w:r>
      <w:r w:rsidRPr="00EC7AF2">
        <w:rPr>
          <w:color w:val="000000" w:themeColor="text1"/>
          <w:spacing w:val="-1"/>
          <w:sz w:val="28"/>
          <w:szCs w:val="28"/>
          <w:lang w:val="ru-RU"/>
        </w:rPr>
        <w:t xml:space="preserve">ностных, предметных </w:t>
      </w:r>
      <w:r w:rsidRPr="00EC7AF2">
        <w:rPr>
          <w:color w:val="000000" w:themeColor="text1"/>
          <w:sz w:val="28"/>
          <w:szCs w:val="28"/>
          <w:lang w:val="ru-RU"/>
        </w:rPr>
        <w:t>и метапредметных результатов. Раскры</w:t>
      </w:r>
      <w:r w:rsidRPr="00EC7AF2">
        <w:rPr>
          <w:color w:val="000000" w:themeColor="text1"/>
          <w:spacing w:val="-1"/>
          <w:sz w:val="28"/>
          <w:szCs w:val="28"/>
          <w:lang w:val="ru-RU"/>
        </w:rPr>
        <w:t>ваются</w:t>
      </w:r>
      <w:r w:rsidRPr="00EC7AF2">
        <w:rPr>
          <w:color w:val="000000" w:themeColor="text1"/>
          <w:spacing w:val="-15"/>
          <w:sz w:val="28"/>
          <w:szCs w:val="28"/>
          <w:lang w:val="ru-RU"/>
        </w:rPr>
        <w:t xml:space="preserve"> </w:t>
      </w:r>
      <w:r w:rsidRPr="00EC7AF2">
        <w:rPr>
          <w:color w:val="000000" w:themeColor="text1"/>
          <w:spacing w:val="-1"/>
          <w:sz w:val="28"/>
          <w:szCs w:val="28"/>
          <w:lang w:val="ru-RU"/>
        </w:rPr>
        <w:t>подходы</w:t>
      </w:r>
      <w:r w:rsidRPr="00EC7AF2">
        <w:rPr>
          <w:color w:val="000000" w:themeColor="text1"/>
          <w:spacing w:val="-14"/>
          <w:sz w:val="28"/>
          <w:szCs w:val="28"/>
          <w:lang w:val="ru-RU"/>
        </w:rPr>
        <w:t xml:space="preserve"> </w:t>
      </w:r>
      <w:r w:rsidRPr="00EC7AF2">
        <w:rPr>
          <w:color w:val="000000" w:themeColor="text1"/>
          <w:sz w:val="28"/>
          <w:szCs w:val="28"/>
          <w:lang w:val="ru-RU"/>
        </w:rPr>
        <w:t>к</w:t>
      </w:r>
      <w:r w:rsidRPr="00EC7AF2">
        <w:rPr>
          <w:color w:val="000000" w:themeColor="text1"/>
          <w:spacing w:val="-14"/>
          <w:sz w:val="28"/>
          <w:szCs w:val="28"/>
          <w:lang w:val="ru-RU"/>
        </w:rPr>
        <w:t xml:space="preserve"> </w:t>
      </w:r>
      <w:r w:rsidRPr="00EC7AF2">
        <w:rPr>
          <w:color w:val="000000" w:themeColor="text1"/>
          <w:sz w:val="28"/>
          <w:szCs w:val="28"/>
          <w:lang w:val="ru-RU"/>
        </w:rPr>
        <w:t>созданию</w:t>
      </w:r>
      <w:r w:rsidRPr="00EC7AF2">
        <w:rPr>
          <w:color w:val="000000" w:themeColor="text1"/>
          <w:spacing w:val="-14"/>
          <w:sz w:val="28"/>
          <w:szCs w:val="28"/>
          <w:lang w:val="ru-RU"/>
        </w:rPr>
        <w:t xml:space="preserve"> </w:t>
      </w:r>
      <w:r w:rsidRPr="00EC7AF2">
        <w:rPr>
          <w:color w:val="000000" w:themeColor="text1"/>
          <w:sz w:val="28"/>
          <w:szCs w:val="28"/>
          <w:lang w:val="ru-RU"/>
        </w:rPr>
        <w:t>индивидуальных</w:t>
      </w:r>
      <w:r w:rsidRPr="00EC7AF2">
        <w:rPr>
          <w:color w:val="000000" w:themeColor="text1"/>
          <w:spacing w:val="-14"/>
          <w:sz w:val="28"/>
          <w:szCs w:val="28"/>
          <w:lang w:val="ru-RU"/>
        </w:rPr>
        <w:t xml:space="preserve"> </w:t>
      </w:r>
      <w:r w:rsidRPr="00EC7AF2">
        <w:rPr>
          <w:color w:val="000000" w:themeColor="text1"/>
          <w:sz w:val="28"/>
          <w:szCs w:val="28"/>
          <w:lang w:val="ru-RU"/>
        </w:rPr>
        <w:t>учебных</w:t>
      </w:r>
      <w:r w:rsidRPr="00EC7AF2">
        <w:rPr>
          <w:color w:val="000000" w:themeColor="text1"/>
          <w:spacing w:val="-14"/>
          <w:sz w:val="28"/>
          <w:szCs w:val="28"/>
          <w:lang w:val="ru-RU"/>
        </w:rPr>
        <w:t xml:space="preserve"> </w:t>
      </w:r>
      <w:r w:rsidRPr="00EC7AF2">
        <w:rPr>
          <w:color w:val="000000" w:themeColor="text1"/>
          <w:sz w:val="28"/>
          <w:szCs w:val="28"/>
          <w:lang w:val="ru-RU"/>
        </w:rPr>
        <w:t>планов,</w:t>
      </w:r>
      <w:r w:rsidRPr="00EC7AF2">
        <w:rPr>
          <w:color w:val="000000" w:themeColor="text1"/>
          <w:spacing w:val="-61"/>
          <w:sz w:val="28"/>
          <w:szCs w:val="28"/>
          <w:lang w:val="ru-RU"/>
        </w:rPr>
        <w:t xml:space="preserve"> </w:t>
      </w:r>
      <w:r w:rsidRPr="00EC7AF2">
        <w:rPr>
          <w:color w:val="000000" w:themeColor="text1"/>
          <w:w w:val="95"/>
          <w:sz w:val="28"/>
          <w:szCs w:val="28"/>
          <w:lang w:val="ru-RU"/>
        </w:rPr>
        <w:t>соответствующих «образовательным потребностям и интересам</w:t>
      </w:r>
      <w:r w:rsidRPr="00EC7AF2">
        <w:rPr>
          <w:color w:val="000000" w:themeColor="text1"/>
          <w:spacing w:val="1"/>
          <w:w w:val="95"/>
          <w:sz w:val="28"/>
          <w:szCs w:val="28"/>
          <w:lang w:val="ru-RU"/>
        </w:rPr>
        <w:t xml:space="preserve"> </w:t>
      </w:r>
      <w:r w:rsidRPr="00EC7AF2">
        <w:rPr>
          <w:color w:val="000000" w:themeColor="text1"/>
          <w:spacing w:val="-1"/>
          <w:sz w:val="28"/>
          <w:szCs w:val="28"/>
          <w:lang w:val="ru-RU"/>
        </w:rPr>
        <w:t>обучающихся» Раскрываются</w:t>
      </w:r>
      <w:r w:rsidRPr="00EC7AF2">
        <w:rPr>
          <w:color w:val="000000" w:themeColor="text1"/>
          <w:spacing w:val="-14"/>
          <w:sz w:val="28"/>
          <w:szCs w:val="28"/>
          <w:lang w:val="ru-RU"/>
        </w:rPr>
        <w:t xml:space="preserve"> </w:t>
      </w:r>
      <w:r w:rsidRPr="00EC7AF2">
        <w:rPr>
          <w:color w:val="000000" w:themeColor="text1"/>
          <w:spacing w:val="-1"/>
          <w:sz w:val="28"/>
          <w:szCs w:val="28"/>
          <w:lang w:val="ru-RU"/>
        </w:rPr>
        <w:t>общие</w:t>
      </w:r>
      <w:r w:rsidRPr="00EC7AF2">
        <w:rPr>
          <w:color w:val="000000" w:themeColor="text1"/>
          <w:spacing w:val="-15"/>
          <w:sz w:val="28"/>
          <w:szCs w:val="28"/>
          <w:lang w:val="ru-RU"/>
        </w:rPr>
        <w:t xml:space="preserve"> </w:t>
      </w:r>
      <w:r w:rsidRPr="00EC7AF2">
        <w:rPr>
          <w:color w:val="000000" w:themeColor="text1"/>
          <w:sz w:val="28"/>
          <w:szCs w:val="28"/>
          <w:lang w:val="ru-RU"/>
        </w:rPr>
        <w:t>подходы</w:t>
      </w:r>
      <w:r w:rsidRPr="00EC7AF2">
        <w:rPr>
          <w:color w:val="000000" w:themeColor="text1"/>
          <w:spacing w:val="-14"/>
          <w:sz w:val="28"/>
          <w:szCs w:val="28"/>
          <w:lang w:val="ru-RU"/>
        </w:rPr>
        <w:t xml:space="preserve"> </w:t>
      </w:r>
      <w:r w:rsidRPr="00EC7AF2">
        <w:rPr>
          <w:color w:val="000000" w:themeColor="text1"/>
          <w:sz w:val="28"/>
          <w:szCs w:val="28"/>
          <w:lang w:val="ru-RU"/>
        </w:rPr>
        <w:t>к</w:t>
      </w:r>
      <w:r w:rsidRPr="00EC7AF2">
        <w:rPr>
          <w:color w:val="000000" w:themeColor="text1"/>
          <w:spacing w:val="-15"/>
          <w:sz w:val="28"/>
          <w:szCs w:val="28"/>
          <w:lang w:val="ru-RU"/>
        </w:rPr>
        <w:t xml:space="preserve"> </w:t>
      </w:r>
      <w:r w:rsidRPr="00EC7AF2">
        <w:rPr>
          <w:color w:val="000000" w:themeColor="text1"/>
          <w:sz w:val="28"/>
          <w:szCs w:val="28"/>
          <w:lang w:val="ru-RU"/>
        </w:rPr>
        <w:t>созданию</w:t>
      </w:r>
      <w:r w:rsidRPr="00EC7AF2">
        <w:rPr>
          <w:color w:val="000000" w:themeColor="text1"/>
          <w:spacing w:val="-14"/>
          <w:sz w:val="28"/>
          <w:szCs w:val="28"/>
          <w:lang w:val="ru-RU"/>
        </w:rPr>
        <w:t xml:space="preserve"> </w:t>
      </w:r>
      <w:r w:rsidRPr="00EC7AF2">
        <w:rPr>
          <w:color w:val="000000" w:themeColor="text1"/>
          <w:sz w:val="28"/>
          <w:szCs w:val="28"/>
          <w:lang w:val="ru-RU"/>
        </w:rPr>
        <w:t>рабочих</w:t>
      </w:r>
      <w:r w:rsidRPr="00EC7AF2">
        <w:rPr>
          <w:color w:val="000000" w:themeColor="text1"/>
          <w:spacing w:val="1"/>
          <w:sz w:val="28"/>
          <w:szCs w:val="28"/>
          <w:lang w:val="ru-RU"/>
        </w:rPr>
        <w:t xml:space="preserve"> </w:t>
      </w:r>
      <w:r w:rsidRPr="00EC7AF2">
        <w:rPr>
          <w:color w:val="000000" w:themeColor="text1"/>
          <w:sz w:val="28"/>
          <w:szCs w:val="28"/>
          <w:lang w:val="ru-RU"/>
        </w:rPr>
        <w:t>программ</w:t>
      </w:r>
      <w:r w:rsidRPr="00EC7AF2">
        <w:rPr>
          <w:color w:val="000000" w:themeColor="text1"/>
          <w:spacing w:val="1"/>
          <w:sz w:val="28"/>
          <w:szCs w:val="28"/>
          <w:lang w:val="ru-RU"/>
        </w:rPr>
        <w:t xml:space="preserve"> </w:t>
      </w:r>
      <w:r w:rsidRPr="00EC7AF2">
        <w:rPr>
          <w:color w:val="000000" w:themeColor="text1"/>
          <w:sz w:val="28"/>
          <w:szCs w:val="28"/>
          <w:lang w:val="ru-RU"/>
        </w:rPr>
        <w:t>по</w:t>
      </w:r>
      <w:r w:rsidRPr="00EC7AF2">
        <w:rPr>
          <w:color w:val="000000" w:themeColor="text1"/>
          <w:spacing w:val="1"/>
          <w:sz w:val="28"/>
          <w:szCs w:val="28"/>
          <w:lang w:val="ru-RU"/>
        </w:rPr>
        <w:t xml:space="preserve"> </w:t>
      </w:r>
      <w:r w:rsidRPr="00EC7AF2">
        <w:rPr>
          <w:color w:val="000000" w:themeColor="text1"/>
          <w:sz w:val="28"/>
          <w:szCs w:val="28"/>
          <w:lang w:val="ru-RU"/>
        </w:rPr>
        <w:t>учебным</w:t>
      </w:r>
      <w:r w:rsidRPr="00EC7AF2">
        <w:rPr>
          <w:color w:val="000000" w:themeColor="text1"/>
          <w:spacing w:val="1"/>
          <w:sz w:val="28"/>
          <w:szCs w:val="28"/>
          <w:lang w:val="ru-RU"/>
        </w:rPr>
        <w:t xml:space="preserve"> </w:t>
      </w:r>
      <w:r w:rsidRPr="00EC7AF2">
        <w:rPr>
          <w:color w:val="000000" w:themeColor="text1"/>
          <w:sz w:val="28"/>
          <w:szCs w:val="28"/>
          <w:lang w:val="ru-RU"/>
        </w:rPr>
        <w:t>предметам.</w:t>
      </w:r>
      <w:r w:rsidRPr="00EC7AF2">
        <w:rPr>
          <w:color w:val="000000" w:themeColor="text1"/>
          <w:spacing w:val="1"/>
          <w:sz w:val="28"/>
          <w:szCs w:val="28"/>
          <w:lang w:val="ru-RU"/>
        </w:rPr>
        <w:t xml:space="preserve"> </w:t>
      </w:r>
    </w:p>
    <w:p w14:paraId="743F4EAD" w14:textId="2D37CB06" w:rsidR="00EC7AF2" w:rsidRDefault="00EC7AF2" w:rsidP="00EC7AF2">
      <w:pPr>
        <w:pStyle w:val="af8"/>
        <w:tabs>
          <w:tab w:val="left" w:pos="709"/>
        </w:tabs>
        <w:ind w:firstLine="567"/>
        <w:jc w:val="both"/>
        <w:rPr>
          <w:color w:val="000000" w:themeColor="text1"/>
          <w:w w:val="111"/>
          <w:sz w:val="28"/>
          <w:szCs w:val="28"/>
          <w:lang w:val="ru-RU"/>
        </w:rPr>
      </w:pPr>
      <w:r w:rsidRPr="00EC7AF2">
        <w:rPr>
          <w:i/>
          <w:color w:val="000000" w:themeColor="text1"/>
          <w:spacing w:val="-1"/>
          <w:sz w:val="28"/>
          <w:szCs w:val="28"/>
          <w:lang w:val="ru-RU"/>
        </w:rPr>
        <w:t>Организационный</w:t>
      </w:r>
      <w:r w:rsidRPr="00EC7AF2">
        <w:rPr>
          <w:i/>
          <w:color w:val="000000" w:themeColor="text1"/>
          <w:spacing w:val="-10"/>
          <w:sz w:val="28"/>
          <w:szCs w:val="28"/>
          <w:lang w:val="ru-RU"/>
        </w:rPr>
        <w:t xml:space="preserve"> </w:t>
      </w:r>
      <w:r w:rsidRPr="00EC7AF2">
        <w:rPr>
          <w:color w:val="000000" w:themeColor="text1"/>
          <w:spacing w:val="-1"/>
          <w:sz w:val="28"/>
          <w:szCs w:val="28"/>
          <w:lang w:val="ru-RU"/>
        </w:rPr>
        <w:t>раздел</w:t>
      </w:r>
      <w:r w:rsidRPr="00EC7AF2">
        <w:rPr>
          <w:color w:val="000000" w:themeColor="text1"/>
          <w:spacing w:val="-13"/>
          <w:sz w:val="28"/>
          <w:szCs w:val="28"/>
          <w:lang w:val="ru-RU"/>
        </w:rPr>
        <w:t xml:space="preserve"> </w:t>
      </w:r>
      <w:r w:rsidRPr="00EC7AF2">
        <w:rPr>
          <w:color w:val="000000" w:themeColor="text1"/>
          <w:spacing w:val="-1"/>
          <w:sz w:val="28"/>
          <w:szCs w:val="28"/>
          <w:lang w:val="ru-RU"/>
        </w:rPr>
        <w:t>даёт</w:t>
      </w:r>
      <w:r w:rsidRPr="00EC7AF2">
        <w:rPr>
          <w:color w:val="000000" w:themeColor="text1"/>
          <w:spacing w:val="-13"/>
          <w:sz w:val="28"/>
          <w:szCs w:val="28"/>
          <w:lang w:val="ru-RU"/>
        </w:rPr>
        <w:t xml:space="preserve"> </w:t>
      </w:r>
      <w:r w:rsidRPr="00EC7AF2">
        <w:rPr>
          <w:color w:val="000000" w:themeColor="text1"/>
          <w:spacing w:val="-1"/>
          <w:sz w:val="28"/>
          <w:szCs w:val="28"/>
          <w:lang w:val="ru-RU"/>
        </w:rPr>
        <w:t>характеристику</w:t>
      </w:r>
      <w:r w:rsidRPr="00EC7AF2">
        <w:rPr>
          <w:color w:val="000000" w:themeColor="text1"/>
          <w:spacing w:val="-14"/>
          <w:sz w:val="28"/>
          <w:szCs w:val="28"/>
          <w:lang w:val="ru-RU"/>
        </w:rPr>
        <w:t xml:space="preserve"> </w:t>
      </w:r>
      <w:r w:rsidRPr="00EC7AF2">
        <w:rPr>
          <w:color w:val="000000" w:themeColor="text1"/>
          <w:sz w:val="28"/>
          <w:szCs w:val="28"/>
          <w:lang w:val="ru-RU"/>
        </w:rPr>
        <w:t>условий</w:t>
      </w:r>
      <w:r w:rsidRPr="00EC7AF2">
        <w:rPr>
          <w:color w:val="000000" w:themeColor="text1"/>
          <w:spacing w:val="-13"/>
          <w:sz w:val="28"/>
          <w:szCs w:val="28"/>
          <w:lang w:val="ru-RU"/>
        </w:rPr>
        <w:t xml:space="preserve"> </w:t>
      </w:r>
      <w:r w:rsidRPr="00EC7AF2">
        <w:rPr>
          <w:color w:val="000000" w:themeColor="text1"/>
          <w:sz w:val="28"/>
          <w:szCs w:val="28"/>
          <w:lang w:val="ru-RU"/>
        </w:rPr>
        <w:t>орга</w:t>
      </w:r>
      <w:r w:rsidRPr="00EC7AF2">
        <w:rPr>
          <w:color w:val="000000" w:themeColor="text1"/>
          <w:w w:val="95"/>
          <w:sz w:val="28"/>
          <w:szCs w:val="28"/>
          <w:lang w:val="ru-RU"/>
        </w:rPr>
        <w:t>низации образовательной деятельности, представляет</w:t>
      </w:r>
      <w:r w:rsidRPr="00EC7AF2">
        <w:rPr>
          <w:color w:val="000000" w:themeColor="text1"/>
          <w:spacing w:val="-14"/>
          <w:sz w:val="28"/>
          <w:szCs w:val="28"/>
          <w:lang w:val="ru-RU"/>
        </w:rPr>
        <w:t xml:space="preserve"> </w:t>
      </w:r>
      <w:r w:rsidRPr="00EC7AF2">
        <w:rPr>
          <w:color w:val="000000" w:themeColor="text1"/>
          <w:sz w:val="28"/>
          <w:szCs w:val="28"/>
          <w:lang w:val="ru-RU"/>
        </w:rPr>
        <w:t>учебный</w:t>
      </w:r>
      <w:r w:rsidRPr="00EC7AF2">
        <w:rPr>
          <w:color w:val="000000" w:themeColor="text1"/>
          <w:spacing w:val="-15"/>
          <w:sz w:val="28"/>
          <w:szCs w:val="28"/>
          <w:lang w:val="ru-RU"/>
        </w:rPr>
        <w:t xml:space="preserve"> </w:t>
      </w:r>
      <w:r w:rsidRPr="00EC7AF2">
        <w:rPr>
          <w:color w:val="000000" w:themeColor="text1"/>
          <w:sz w:val="28"/>
          <w:szCs w:val="28"/>
          <w:lang w:val="ru-RU"/>
        </w:rPr>
        <w:t>плана</w:t>
      </w:r>
      <w:r w:rsidRPr="00EC7AF2">
        <w:rPr>
          <w:color w:val="000000" w:themeColor="text1"/>
          <w:spacing w:val="-14"/>
          <w:sz w:val="28"/>
          <w:szCs w:val="28"/>
          <w:lang w:val="ru-RU"/>
        </w:rPr>
        <w:t xml:space="preserve"> </w:t>
      </w:r>
      <w:r w:rsidRPr="00EC7AF2">
        <w:rPr>
          <w:color w:val="000000" w:themeColor="text1"/>
          <w:sz w:val="28"/>
          <w:szCs w:val="28"/>
          <w:lang w:val="ru-RU"/>
        </w:rPr>
        <w:t>и</w:t>
      </w:r>
      <w:r w:rsidRPr="00EC7AF2">
        <w:rPr>
          <w:color w:val="000000" w:themeColor="text1"/>
          <w:spacing w:val="-15"/>
          <w:sz w:val="28"/>
          <w:szCs w:val="28"/>
          <w:lang w:val="ru-RU"/>
        </w:rPr>
        <w:t xml:space="preserve"> </w:t>
      </w:r>
      <w:r w:rsidRPr="00EC7AF2">
        <w:rPr>
          <w:color w:val="000000" w:themeColor="text1"/>
          <w:sz w:val="28"/>
          <w:szCs w:val="28"/>
          <w:lang w:val="ru-RU"/>
        </w:rPr>
        <w:t>план</w:t>
      </w:r>
      <w:r w:rsidRPr="00EC7AF2">
        <w:rPr>
          <w:color w:val="000000" w:themeColor="text1"/>
          <w:spacing w:val="-14"/>
          <w:sz w:val="28"/>
          <w:szCs w:val="28"/>
          <w:lang w:val="ru-RU"/>
        </w:rPr>
        <w:t xml:space="preserve"> </w:t>
      </w:r>
      <w:r w:rsidRPr="00EC7AF2">
        <w:rPr>
          <w:color w:val="000000" w:themeColor="text1"/>
          <w:sz w:val="28"/>
          <w:szCs w:val="28"/>
          <w:lang w:val="ru-RU"/>
        </w:rPr>
        <w:t>внеурочной</w:t>
      </w:r>
      <w:r w:rsidRPr="00EC7AF2">
        <w:rPr>
          <w:color w:val="000000" w:themeColor="text1"/>
          <w:spacing w:val="-14"/>
          <w:sz w:val="28"/>
          <w:szCs w:val="28"/>
          <w:lang w:val="ru-RU"/>
        </w:rPr>
        <w:t xml:space="preserve"> </w:t>
      </w:r>
      <w:r w:rsidRPr="00EC7AF2">
        <w:rPr>
          <w:color w:val="000000" w:themeColor="text1"/>
          <w:sz w:val="28"/>
          <w:szCs w:val="28"/>
          <w:lang w:val="ru-RU"/>
        </w:rPr>
        <w:t>деятельности,</w:t>
      </w:r>
      <w:r w:rsidRPr="00EC7AF2">
        <w:rPr>
          <w:color w:val="000000" w:themeColor="text1"/>
          <w:spacing w:val="-13"/>
          <w:sz w:val="28"/>
          <w:szCs w:val="28"/>
          <w:lang w:val="ru-RU"/>
        </w:rPr>
        <w:t xml:space="preserve"> </w:t>
      </w:r>
      <w:r w:rsidRPr="00EC7AF2">
        <w:rPr>
          <w:color w:val="000000" w:themeColor="text1"/>
          <w:sz w:val="28"/>
          <w:szCs w:val="28"/>
          <w:lang w:val="ru-RU"/>
        </w:rPr>
        <w:t>календарные</w:t>
      </w:r>
      <w:r w:rsidRPr="00EC7AF2">
        <w:rPr>
          <w:color w:val="000000" w:themeColor="text1"/>
          <w:spacing w:val="-12"/>
          <w:sz w:val="28"/>
          <w:szCs w:val="28"/>
          <w:lang w:val="ru-RU"/>
        </w:rPr>
        <w:t xml:space="preserve"> </w:t>
      </w:r>
      <w:r w:rsidRPr="00EC7AF2">
        <w:rPr>
          <w:color w:val="000000" w:themeColor="text1"/>
          <w:sz w:val="28"/>
          <w:szCs w:val="28"/>
          <w:lang w:val="ru-RU"/>
        </w:rPr>
        <w:t>учебные</w:t>
      </w:r>
      <w:r w:rsidRPr="00EC7AF2">
        <w:rPr>
          <w:color w:val="000000" w:themeColor="text1"/>
          <w:spacing w:val="-13"/>
          <w:sz w:val="28"/>
          <w:szCs w:val="28"/>
          <w:lang w:val="ru-RU"/>
        </w:rPr>
        <w:t xml:space="preserve"> </w:t>
      </w:r>
      <w:r w:rsidRPr="00EC7AF2">
        <w:rPr>
          <w:color w:val="000000" w:themeColor="text1"/>
          <w:sz w:val="28"/>
          <w:szCs w:val="28"/>
          <w:lang w:val="ru-RU"/>
        </w:rPr>
        <w:t>графики</w:t>
      </w:r>
      <w:r w:rsidRPr="00EC7AF2">
        <w:rPr>
          <w:color w:val="000000" w:themeColor="text1"/>
          <w:spacing w:val="-12"/>
          <w:sz w:val="28"/>
          <w:szCs w:val="28"/>
          <w:lang w:val="ru-RU"/>
        </w:rPr>
        <w:t xml:space="preserve"> </w:t>
      </w:r>
      <w:r w:rsidRPr="00EC7AF2">
        <w:rPr>
          <w:color w:val="000000" w:themeColor="text1"/>
          <w:sz w:val="28"/>
          <w:szCs w:val="28"/>
          <w:lang w:val="ru-RU"/>
        </w:rPr>
        <w:t>и</w:t>
      </w:r>
      <w:r w:rsidRPr="00EC7AF2">
        <w:rPr>
          <w:color w:val="000000" w:themeColor="text1"/>
          <w:spacing w:val="-13"/>
          <w:sz w:val="28"/>
          <w:szCs w:val="28"/>
          <w:lang w:val="ru-RU"/>
        </w:rPr>
        <w:t xml:space="preserve"> </w:t>
      </w:r>
      <w:r w:rsidRPr="00EC7AF2">
        <w:rPr>
          <w:color w:val="000000" w:themeColor="text1"/>
          <w:sz w:val="28"/>
          <w:szCs w:val="28"/>
          <w:lang w:val="ru-RU"/>
        </w:rPr>
        <w:t>планы</w:t>
      </w:r>
      <w:r w:rsidRPr="00EC7AF2">
        <w:rPr>
          <w:color w:val="000000" w:themeColor="text1"/>
          <w:spacing w:val="-12"/>
          <w:sz w:val="28"/>
          <w:szCs w:val="28"/>
          <w:lang w:val="ru-RU"/>
        </w:rPr>
        <w:t xml:space="preserve"> </w:t>
      </w:r>
      <w:r w:rsidRPr="00EC7AF2">
        <w:rPr>
          <w:color w:val="000000" w:themeColor="text1"/>
          <w:sz w:val="28"/>
          <w:szCs w:val="28"/>
          <w:lang w:val="ru-RU"/>
        </w:rPr>
        <w:t>воспитательной работы.</w:t>
      </w:r>
      <w:r w:rsidRPr="00EC7AF2">
        <w:rPr>
          <w:color w:val="000000" w:themeColor="text1"/>
          <w:spacing w:val="1"/>
          <w:sz w:val="28"/>
          <w:szCs w:val="28"/>
          <w:lang w:val="ru-RU"/>
        </w:rPr>
        <w:t xml:space="preserve"> </w:t>
      </w:r>
      <w:r w:rsidRPr="00EC7AF2">
        <w:rPr>
          <w:color w:val="000000" w:themeColor="text1"/>
          <w:sz w:val="28"/>
          <w:szCs w:val="28"/>
          <w:lang w:val="ru-RU"/>
        </w:rPr>
        <w:t>Учитываются особенности</w:t>
      </w:r>
      <w:r w:rsidRPr="00EC7AF2">
        <w:rPr>
          <w:color w:val="000000" w:themeColor="text1"/>
          <w:spacing w:val="1"/>
          <w:sz w:val="28"/>
          <w:szCs w:val="28"/>
          <w:lang w:val="ru-RU"/>
        </w:rPr>
        <w:t xml:space="preserve"> </w:t>
      </w:r>
      <w:r w:rsidRPr="00EC7AF2">
        <w:rPr>
          <w:color w:val="000000" w:themeColor="text1"/>
          <w:spacing w:val="-1"/>
          <w:sz w:val="28"/>
          <w:szCs w:val="28"/>
          <w:lang w:val="ru-RU"/>
        </w:rPr>
        <w:t xml:space="preserve">функционирования </w:t>
      </w:r>
      <w:r w:rsidRPr="00EC7AF2">
        <w:rPr>
          <w:color w:val="000000" w:themeColor="text1"/>
          <w:sz w:val="28"/>
          <w:szCs w:val="28"/>
          <w:lang w:val="ru-RU"/>
        </w:rPr>
        <w:t>образовательной организации, режима её</w:t>
      </w:r>
      <w:r w:rsidRPr="00EC7AF2">
        <w:rPr>
          <w:color w:val="000000" w:themeColor="text1"/>
          <w:spacing w:val="-61"/>
          <w:sz w:val="28"/>
          <w:szCs w:val="28"/>
          <w:lang w:val="ru-RU"/>
        </w:rPr>
        <w:t xml:space="preserve"> </w:t>
      </w:r>
      <w:r w:rsidRPr="00EC7AF2">
        <w:rPr>
          <w:color w:val="000000" w:themeColor="text1"/>
          <w:sz w:val="28"/>
          <w:szCs w:val="28"/>
          <w:lang w:val="ru-RU"/>
        </w:rPr>
        <w:t>работы и местных условий.</w:t>
      </w:r>
      <w:r w:rsidRPr="00EC7AF2">
        <w:rPr>
          <w:color w:val="000000" w:themeColor="text1"/>
          <w:spacing w:val="1"/>
          <w:sz w:val="28"/>
          <w:szCs w:val="28"/>
          <w:lang w:val="ru-RU"/>
        </w:rPr>
        <w:t xml:space="preserve"> </w:t>
      </w:r>
      <w:r w:rsidRPr="00EC7AF2">
        <w:rPr>
          <w:color w:val="000000" w:themeColor="text1"/>
          <w:sz w:val="28"/>
          <w:szCs w:val="28"/>
          <w:lang w:val="ru-RU"/>
        </w:rPr>
        <w:t>Раскрываются возможности дистанционного обучения и требования к ег</w:t>
      </w:r>
      <w:r w:rsidR="0053203B">
        <w:rPr>
          <w:color w:val="000000" w:themeColor="text1"/>
          <w:sz w:val="28"/>
          <w:szCs w:val="28"/>
          <w:lang w:val="ru-RU"/>
        </w:rPr>
        <w:t>о организации в основ</w:t>
      </w:r>
      <w:r w:rsidRPr="00EC7AF2">
        <w:rPr>
          <w:color w:val="000000" w:themeColor="text1"/>
          <w:sz w:val="28"/>
          <w:szCs w:val="28"/>
          <w:lang w:val="ru-RU"/>
        </w:rPr>
        <w:t>ной</w:t>
      </w:r>
      <w:r w:rsidRPr="00EC7AF2">
        <w:rPr>
          <w:color w:val="000000" w:themeColor="text1"/>
          <w:spacing w:val="8"/>
          <w:sz w:val="28"/>
          <w:szCs w:val="28"/>
          <w:lang w:val="ru-RU"/>
        </w:rPr>
        <w:t xml:space="preserve"> </w:t>
      </w:r>
      <w:r w:rsidRPr="00EC7AF2">
        <w:rPr>
          <w:color w:val="000000" w:themeColor="text1"/>
          <w:sz w:val="28"/>
          <w:szCs w:val="28"/>
          <w:lang w:val="ru-RU"/>
        </w:rPr>
        <w:t>школе</w:t>
      </w:r>
      <w:r w:rsidRPr="00EC7AF2">
        <w:rPr>
          <w:color w:val="000000" w:themeColor="text1"/>
          <w:w w:val="111"/>
          <w:sz w:val="28"/>
          <w:szCs w:val="28"/>
          <w:lang w:val="ru-RU"/>
        </w:rPr>
        <w:t>.</w:t>
      </w:r>
    </w:p>
    <w:p w14:paraId="5074623F" w14:textId="547397E7" w:rsidR="00D36F1D" w:rsidRDefault="00D36F1D" w:rsidP="00EC7AF2">
      <w:pPr>
        <w:pStyle w:val="af8"/>
        <w:tabs>
          <w:tab w:val="left" w:pos="709"/>
        </w:tabs>
        <w:ind w:firstLine="567"/>
        <w:jc w:val="both"/>
        <w:rPr>
          <w:color w:val="000000" w:themeColor="text1"/>
          <w:w w:val="111"/>
          <w:sz w:val="28"/>
          <w:szCs w:val="28"/>
          <w:lang w:val="ru-RU"/>
        </w:rPr>
      </w:pPr>
    </w:p>
    <w:p w14:paraId="71976530" w14:textId="0F82BD5E" w:rsidR="00D36F1D" w:rsidRDefault="00D36F1D" w:rsidP="00EC7AF2">
      <w:pPr>
        <w:pStyle w:val="af8"/>
        <w:tabs>
          <w:tab w:val="left" w:pos="709"/>
        </w:tabs>
        <w:ind w:firstLine="567"/>
        <w:jc w:val="both"/>
        <w:rPr>
          <w:color w:val="000000" w:themeColor="text1"/>
          <w:w w:val="111"/>
          <w:sz w:val="28"/>
          <w:szCs w:val="28"/>
          <w:lang w:val="ru-RU"/>
        </w:rPr>
      </w:pPr>
    </w:p>
    <w:p w14:paraId="25A76B5C" w14:textId="1527EE24" w:rsidR="00D36F1D" w:rsidRDefault="00D36F1D" w:rsidP="00EC7AF2">
      <w:pPr>
        <w:pStyle w:val="af8"/>
        <w:tabs>
          <w:tab w:val="left" w:pos="709"/>
        </w:tabs>
        <w:ind w:firstLine="567"/>
        <w:jc w:val="both"/>
        <w:rPr>
          <w:color w:val="000000" w:themeColor="text1"/>
          <w:w w:val="111"/>
          <w:sz w:val="28"/>
          <w:szCs w:val="28"/>
          <w:lang w:val="ru-RU"/>
        </w:rPr>
      </w:pPr>
    </w:p>
    <w:p w14:paraId="37E78ABC" w14:textId="7E4BA5BB" w:rsidR="00D36F1D" w:rsidRDefault="00D36F1D" w:rsidP="00EC7AF2">
      <w:pPr>
        <w:pStyle w:val="af8"/>
        <w:tabs>
          <w:tab w:val="left" w:pos="709"/>
        </w:tabs>
        <w:ind w:firstLine="567"/>
        <w:jc w:val="both"/>
        <w:rPr>
          <w:color w:val="000000" w:themeColor="text1"/>
          <w:w w:val="111"/>
          <w:sz w:val="28"/>
          <w:szCs w:val="28"/>
          <w:lang w:val="ru-RU"/>
        </w:rPr>
      </w:pPr>
    </w:p>
    <w:p w14:paraId="37220406" w14:textId="4245DFF6" w:rsidR="00D36F1D" w:rsidRDefault="00D36F1D" w:rsidP="00EC7AF2">
      <w:pPr>
        <w:pStyle w:val="af8"/>
        <w:tabs>
          <w:tab w:val="left" w:pos="709"/>
        </w:tabs>
        <w:ind w:firstLine="567"/>
        <w:jc w:val="both"/>
        <w:rPr>
          <w:color w:val="000000" w:themeColor="text1"/>
          <w:w w:val="111"/>
          <w:sz w:val="28"/>
          <w:szCs w:val="28"/>
          <w:lang w:val="ru-RU"/>
        </w:rPr>
      </w:pPr>
    </w:p>
    <w:p w14:paraId="0DADB4E4" w14:textId="543C1D62" w:rsidR="00D36F1D" w:rsidRDefault="00D36F1D" w:rsidP="00EC7AF2">
      <w:pPr>
        <w:pStyle w:val="af8"/>
        <w:tabs>
          <w:tab w:val="left" w:pos="709"/>
        </w:tabs>
        <w:ind w:firstLine="567"/>
        <w:jc w:val="both"/>
        <w:rPr>
          <w:color w:val="000000" w:themeColor="text1"/>
          <w:w w:val="111"/>
          <w:sz w:val="28"/>
          <w:szCs w:val="28"/>
          <w:lang w:val="ru-RU"/>
        </w:rPr>
      </w:pPr>
    </w:p>
    <w:p w14:paraId="21402CAC" w14:textId="014D8D0E" w:rsidR="00D36F1D" w:rsidRDefault="00D36F1D" w:rsidP="00EC7AF2">
      <w:pPr>
        <w:pStyle w:val="af8"/>
        <w:tabs>
          <w:tab w:val="left" w:pos="709"/>
        </w:tabs>
        <w:ind w:firstLine="567"/>
        <w:jc w:val="both"/>
        <w:rPr>
          <w:color w:val="000000" w:themeColor="text1"/>
          <w:w w:val="111"/>
          <w:sz w:val="28"/>
          <w:szCs w:val="28"/>
          <w:lang w:val="ru-RU"/>
        </w:rPr>
      </w:pPr>
    </w:p>
    <w:p w14:paraId="17290245" w14:textId="7BEF9B42" w:rsidR="00D36F1D" w:rsidRDefault="00D36F1D" w:rsidP="00EC7AF2">
      <w:pPr>
        <w:pStyle w:val="af8"/>
        <w:tabs>
          <w:tab w:val="left" w:pos="709"/>
        </w:tabs>
        <w:ind w:firstLine="567"/>
        <w:jc w:val="both"/>
        <w:rPr>
          <w:color w:val="000000" w:themeColor="text1"/>
          <w:w w:val="111"/>
          <w:sz w:val="28"/>
          <w:szCs w:val="28"/>
          <w:lang w:val="ru-RU"/>
        </w:rPr>
      </w:pPr>
    </w:p>
    <w:p w14:paraId="322433EE" w14:textId="01143847" w:rsidR="00D36F1D" w:rsidRDefault="00D36F1D" w:rsidP="00EC7AF2">
      <w:pPr>
        <w:pStyle w:val="af8"/>
        <w:tabs>
          <w:tab w:val="left" w:pos="709"/>
        </w:tabs>
        <w:ind w:firstLine="567"/>
        <w:jc w:val="both"/>
        <w:rPr>
          <w:color w:val="000000" w:themeColor="text1"/>
          <w:w w:val="111"/>
          <w:sz w:val="28"/>
          <w:szCs w:val="28"/>
          <w:lang w:val="ru-RU"/>
        </w:rPr>
      </w:pPr>
    </w:p>
    <w:p w14:paraId="7FBF9C3C" w14:textId="28676B20" w:rsidR="00D36F1D" w:rsidRDefault="00D36F1D" w:rsidP="00EC7AF2">
      <w:pPr>
        <w:pStyle w:val="af8"/>
        <w:tabs>
          <w:tab w:val="left" w:pos="709"/>
        </w:tabs>
        <w:ind w:firstLine="567"/>
        <w:jc w:val="both"/>
        <w:rPr>
          <w:color w:val="000000" w:themeColor="text1"/>
          <w:w w:val="111"/>
          <w:sz w:val="28"/>
          <w:szCs w:val="28"/>
          <w:lang w:val="ru-RU"/>
        </w:rPr>
      </w:pPr>
    </w:p>
    <w:p w14:paraId="2285637F" w14:textId="2FDF4F09" w:rsidR="00D36F1D" w:rsidRDefault="00D36F1D" w:rsidP="00EC7AF2">
      <w:pPr>
        <w:pStyle w:val="af8"/>
        <w:tabs>
          <w:tab w:val="left" w:pos="709"/>
        </w:tabs>
        <w:ind w:firstLine="567"/>
        <w:jc w:val="both"/>
        <w:rPr>
          <w:color w:val="000000" w:themeColor="text1"/>
          <w:w w:val="111"/>
          <w:sz w:val="28"/>
          <w:szCs w:val="28"/>
          <w:lang w:val="ru-RU"/>
        </w:rPr>
      </w:pPr>
    </w:p>
    <w:p w14:paraId="24E7EAFB" w14:textId="77777777" w:rsidR="00D36F1D" w:rsidRPr="00EC7AF2" w:rsidRDefault="00D36F1D" w:rsidP="00EC7AF2">
      <w:pPr>
        <w:pStyle w:val="af8"/>
        <w:tabs>
          <w:tab w:val="left" w:pos="709"/>
        </w:tabs>
        <w:ind w:firstLine="567"/>
        <w:jc w:val="both"/>
        <w:rPr>
          <w:color w:val="000000" w:themeColor="text1"/>
          <w:w w:val="111"/>
          <w:sz w:val="28"/>
          <w:szCs w:val="28"/>
          <w:lang w:val="ru-RU"/>
        </w:rPr>
      </w:pPr>
    </w:p>
    <w:p w14:paraId="6672DA9A" w14:textId="69640505" w:rsidR="009270A8" w:rsidRPr="009270A8" w:rsidRDefault="009270A8" w:rsidP="00EC7AF2">
      <w:pPr>
        <w:widowControl/>
        <w:autoSpaceDE/>
        <w:autoSpaceDN/>
        <w:adjustRightInd/>
        <w:spacing w:after="200" w:line="276" w:lineRule="auto"/>
        <w:rPr>
          <w:rFonts w:eastAsia="MS Mincho"/>
          <w:b/>
          <w:caps/>
          <w:sz w:val="28"/>
          <w:szCs w:val="28"/>
          <w:lang w:val="ru-RU" w:eastAsia="ja-JP"/>
        </w:rPr>
      </w:pPr>
      <w:r w:rsidRPr="00FA39A0">
        <w:rPr>
          <w:rFonts w:eastAsia="MS Mincho"/>
          <w:b/>
          <w:caps/>
          <w:sz w:val="28"/>
          <w:szCs w:val="28"/>
          <w:lang w:eastAsia="ja-JP"/>
        </w:rPr>
        <w:lastRenderedPageBreak/>
        <w:t>I</w:t>
      </w:r>
      <w:r w:rsidR="00A70D9E">
        <w:rPr>
          <w:rFonts w:eastAsia="MS Mincho"/>
          <w:b/>
          <w:caps/>
          <w:sz w:val="28"/>
          <w:szCs w:val="28"/>
          <w:lang w:val="ru-RU" w:eastAsia="ja-JP"/>
        </w:rPr>
        <w:t>.</w:t>
      </w:r>
      <w:r w:rsidRPr="009270A8">
        <w:rPr>
          <w:rFonts w:eastAsia="MS Mincho"/>
          <w:b/>
          <w:caps/>
          <w:sz w:val="28"/>
          <w:szCs w:val="28"/>
          <w:lang w:val="ru-RU" w:eastAsia="ja-JP"/>
        </w:rPr>
        <w:t>Целевой раздел</w:t>
      </w:r>
      <w:r w:rsidR="003F4E2B">
        <w:rPr>
          <w:rFonts w:eastAsia="MS Mincho"/>
          <w:b/>
          <w:caps/>
          <w:sz w:val="28"/>
          <w:szCs w:val="28"/>
          <w:lang w:val="ru-RU" w:eastAsia="ja-JP"/>
        </w:rPr>
        <w:t xml:space="preserve"> Основной образовательной программы основного общего образования</w:t>
      </w:r>
    </w:p>
    <w:p w14:paraId="47E01CE5" w14:textId="0D9C2BFF" w:rsidR="009A0900" w:rsidRPr="003F30E0" w:rsidRDefault="009A0900" w:rsidP="003F30E0">
      <w:pPr>
        <w:autoSpaceDE/>
        <w:autoSpaceDN/>
        <w:adjustRightInd/>
        <w:spacing w:after="60"/>
        <w:outlineLvl w:val="1"/>
        <w:rPr>
          <w:rFonts w:eastAsia="Arial"/>
          <w:b/>
          <w:bCs/>
          <w:sz w:val="28"/>
          <w:szCs w:val="28"/>
          <w:lang w:val="ru-RU" w:bidi="ru-RU"/>
        </w:rPr>
      </w:pPr>
      <w:bookmarkStart w:id="1" w:name="bookmark4"/>
      <w:bookmarkStart w:id="2" w:name="_Toc105502766"/>
      <w:r w:rsidRPr="009A0900">
        <w:rPr>
          <w:rFonts w:eastAsia="Arial"/>
          <w:b/>
          <w:bCs/>
          <w:sz w:val="28"/>
          <w:szCs w:val="28"/>
          <w:lang w:val="ru-RU" w:bidi="ru-RU"/>
        </w:rPr>
        <w:t>1.1. ПОЯСНИТЕЛЬНАЯ ЗАПИСКА</w:t>
      </w:r>
      <w:bookmarkStart w:id="3" w:name="bookmark6"/>
      <w:bookmarkEnd w:id="1"/>
      <w:bookmarkEnd w:id="2"/>
    </w:p>
    <w:p w14:paraId="7BC15E4C" w14:textId="77777777" w:rsidR="009A0900" w:rsidRPr="009A0900" w:rsidRDefault="009A0900" w:rsidP="009A0900">
      <w:pPr>
        <w:keepNext/>
        <w:keepLines/>
        <w:tabs>
          <w:tab w:val="left" w:pos="649"/>
        </w:tabs>
        <w:autoSpaceDE/>
        <w:autoSpaceDN/>
        <w:adjustRightInd/>
        <w:spacing w:after="60" w:line="257" w:lineRule="auto"/>
        <w:outlineLvl w:val="1"/>
        <w:rPr>
          <w:rFonts w:eastAsia="Arial"/>
          <w:b/>
          <w:bCs/>
          <w:sz w:val="28"/>
          <w:szCs w:val="28"/>
          <w:lang w:val="ru-RU" w:bidi="ru-RU"/>
        </w:rPr>
      </w:pPr>
      <w:bookmarkStart w:id="4" w:name="_Toc105502767"/>
      <w:r w:rsidRPr="009A0900">
        <w:rPr>
          <w:rFonts w:eastAsia="Arial"/>
          <w:b/>
          <w:bCs/>
          <w:sz w:val="28"/>
          <w:szCs w:val="28"/>
          <w:lang w:val="ru-RU" w:bidi="ru-RU"/>
        </w:rPr>
        <w:t>1.1.1. Цели реализации основной образовательной программы основного общего образования</w:t>
      </w:r>
      <w:bookmarkEnd w:id="3"/>
      <w:bookmarkEnd w:id="4"/>
    </w:p>
    <w:p w14:paraId="088ABCB0" w14:textId="02EDBE31" w:rsidR="00BC41A3" w:rsidRPr="00BC41A3" w:rsidRDefault="009A0900" w:rsidP="00BC41A3">
      <w:pPr>
        <w:pStyle w:val="af8"/>
        <w:tabs>
          <w:tab w:val="left" w:pos="709"/>
        </w:tabs>
        <w:ind w:firstLine="567"/>
        <w:jc w:val="both"/>
        <w:rPr>
          <w:color w:val="000000" w:themeColor="text1"/>
          <w:sz w:val="28"/>
          <w:szCs w:val="28"/>
          <w:lang w:val="ru-RU"/>
        </w:rPr>
      </w:pPr>
      <w:r w:rsidRPr="009A0900">
        <w:rPr>
          <w:sz w:val="28"/>
          <w:szCs w:val="28"/>
          <w:lang w:val="ru-RU" w:bidi="ru-RU"/>
        </w:rPr>
        <w:t xml:space="preserve">Согласно ФЗ «Об образовании в Российской Федерации», </w:t>
      </w:r>
      <w:r w:rsidRPr="009A0900">
        <w:rPr>
          <w:i/>
          <w:iCs/>
          <w:sz w:val="28"/>
          <w:szCs w:val="28"/>
          <w:lang w:val="ru-RU" w:bidi="ru-RU"/>
        </w:rPr>
        <w:t xml:space="preserve">основное общее </w:t>
      </w:r>
      <w:r w:rsidRPr="00BC41A3">
        <w:rPr>
          <w:i/>
          <w:iCs/>
          <w:sz w:val="28"/>
          <w:szCs w:val="28"/>
          <w:lang w:val="ru-RU" w:bidi="ru-RU"/>
        </w:rPr>
        <w:t>образование</w:t>
      </w:r>
      <w:r w:rsidRPr="00BC41A3">
        <w:rPr>
          <w:sz w:val="28"/>
          <w:szCs w:val="28"/>
          <w:lang w:val="ru-RU" w:bidi="ru-RU"/>
        </w:rPr>
        <w:t xml:space="preserve"> является необходимым уровнем образования. </w:t>
      </w:r>
      <w:r w:rsidR="00BC41A3" w:rsidRPr="00BC41A3">
        <w:rPr>
          <w:color w:val="000000" w:themeColor="text1"/>
          <w:sz w:val="28"/>
          <w:szCs w:val="28"/>
          <w:lang w:val="ru-RU"/>
        </w:rPr>
        <w:t>Целями реализации программы основного общего образования</w:t>
      </w:r>
      <w:r w:rsidR="00BC41A3" w:rsidRPr="00BC41A3">
        <w:rPr>
          <w:color w:val="000000" w:themeColor="text1"/>
          <w:spacing w:val="7"/>
          <w:sz w:val="28"/>
          <w:szCs w:val="28"/>
          <w:lang w:val="ru-RU"/>
        </w:rPr>
        <w:t xml:space="preserve"> </w:t>
      </w:r>
      <w:r w:rsidR="00BC41A3">
        <w:rPr>
          <w:color w:val="000000" w:themeColor="text1"/>
          <w:sz w:val="28"/>
          <w:szCs w:val="28"/>
          <w:lang w:val="ru-RU"/>
        </w:rPr>
        <w:t>являе</w:t>
      </w:r>
      <w:r w:rsidR="00BC41A3" w:rsidRPr="00BC41A3">
        <w:rPr>
          <w:color w:val="000000" w:themeColor="text1"/>
          <w:sz w:val="28"/>
          <w:szCs w:val="28"/>
          <w:lang w:val="ru-RU"/>
        </w:rPr>
        <w:t>тся</w:t>
      </w:r>
      <w:r w:rsidR="00BC41A3" w:rsidRPr="00BC41A3">
        <w:rPr>
          <w:sz w:val="28"/>
          <w:szCs w:val="28"/>
          <w:lang w:val="ru-RU" w:bidi="ru-RU"/>
        </w:rPr>
        <w:t xml:space="preserve"> становление и формирование личности обучающегося</w:t>
      </w:r>
      <w:r w:rsidR="00BC41A3">
        <w:rPr>
          <w:sz w:val="28"/>
          <w:szCs w:val="28"/>
          <w:lang w:val="ru-RU" w:bidi="ru-RU"/>
        </w:rPr>
        <w:t>, а именно</w:t>
      </w:r>
      <w:r w:rsidR="00BC41A3" w:rsidRPr="00BC41A3">
        <w:rPr>
          <w:color w:val="000000" w:themeColor="text1"/>
          <w:sz w:val="28"/>
          <w:szCs w:val="28"/>
          <w:lang w:val="ru-RU"/>
        </w:rPr>
        <w:t>:</w:t>
      </w:r>
    </w:p>
    <w:p w14:paraId="30124195" w14:textId="241C94C7" w:rsidR="00BC41A3" w:rsidRPr="00BC41A3" w:rsidRDefault="00BC41A3" w:rsidP="00BC41A3">
      <w:pPr>
        <w:pStyle w:val="afe"/>
        <w:numPr>
          <w:ilvl w:val="0"/>
          <w:numId w:val="167"/>
        </w:numPr>
        <w:jc w:val="both"/>
        <w:rPr>
          <w:sz w:val="28"/>
          <w:szCs w:val="28"/>
          <w:lang w:bidi="ru-RU"/>
        </w:rPr>
      </w:pPr>
      <w:r>
        <w:rPr>
          <w:sz w:val="28"/>
          <w:szCs w:val="28"/>
          <w:lang w:bidi="ru-RU"/>
        </w:rPr>
        <w:t xml:space="preserve"> </w:t>
      </w:r>
      <w:r w:rsidR="009A0900" w:rsidRPr="00BC41A3">
        <w:rPr>
          <w:sz w:val="28"/>
          <w:szCs w:val="28"/>
          <w:lang w:bidi="ru-RU"/>
        </w:rPr>
        <w:t>формирование нравственных убеждений, эстетического вкуса и здорового образа жизни, высокой культуры межличностного и межэтнического общения,</w:t>
      </w:r>
    </w:p>
    <w:p w14:paraId="26607D63" w14:textId="382B5971" w:rsidR="00BC41A3" w:rsidRPr="00BC41A3" w:rsidRDefault="009A0900" w:rsidP="00BC41A3">
      <w:pPr>
        <w:pStyle w:val="afe"/>
        <w:numPr>
          <w:ilvl w:val="0"/>
          <w:numId w:val="167"/>
        </w:numPr>
        <w:jc w:val="both"/>
        <w:rPr>
          <w:sz w:val="28"/>
          <w:szCs w:val="28"/>
          <w:lang w:bidi="ru-RU"/>
        </w:rPr>
      </w:pPr>
      <w:r w:rsidRPr="00BC41A3">
        <w:rPr>
          <w:sz w:val="28"/>
          <w:szCs w:val="28"/>
          <w:lang w:bidi="ru-RU"/>
        </w:rPr>
        <w:t>овладение основами наук, государственным языком Российской Федерации, навыками умственного и физического труда,</w:t>
      </w:r>
    </w:p>
    <w:p w14:paraId="444B7309" w14:textId="13E01563" w:rsidR="009A0900" w:rsidRPr="00BC41A3" w:rsidRDefault="009A0900" w:rsidP="00BC41A3">
      <w:pPr>
        <w:pStyle w:val="afe"/>
        <w:numPr>
          <w:ilvl w:val="0"/>
          <w:numId w:val="167"/>
        </w:numPr>
        <w:jc w:val="both"/>
        <w:rPr>
          <w:sz w:val="28"/>
          <w:szCs w:val="28"/>
          <w:lang w:bidi="ru-RU"/>
        </w:rPr>
      </w:pPr>
      <w:r w:rsidRPr="00BC41A3">
        <w:rPr>
          <w:sz w:val="28"/>
          <w:szCs w:val="28"/>
          <w:lang w:bidi="ru-RU"/>
        </w:rPr>
        <w:t>развитие склонностей, интересов, способносте</w:t>
      </w:r>
      <w:r w:rsidR="00BC41A3">
        <w:rPr>
          <w:sz w:val="28"/>
          <w:szCs w:val="28"/>
          <w:lang w:bidi="ru-RU"/>
        </w:rPr>
        <w:t>й к социальному самоопределению</w:t>
      </w:r>
      <w:r w:rsidRPr="00BC41A3">
        <w:rPr>
          <w:sz w:val="28"/>
          <w:szCs w:val="28"/>
          <w:lang w:bidi="ru-RU"/>
        </w:rPr>
        <w:t>.</w:t>
      </w:r>
    </w:p>
    <w:p w14:paraId="198D6B7A" w14:textId="77777777" w:rsidR="00D0791E"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 xml:space="preserve">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w:t>
      </w:r>
    </w:p>
    <w:p w14:paraId="496289A1" w14:textId="77777777" w:rsidR="00D0791E" w:rsidRPr="00D0791E" w:rsidRDefault="009A0900" w:rsidP="00D0791E">
      <w:pPr>
        <w:pStyle w:val="afe"/>
        <w:numPr>
          <w:ilvl w:val="0"/>
          <w:numId w:val="167"/>
        </w:numPr>
        <w:jc w:val="both"/>
        <w:rPr>
          <w:sz w:val="28"/>
          <w:szCs w:val="28"/>
          <w:lang w:bidi="ru-RU"/>
        </w:rPr>
      </w:pPr>
      <w:r w:rsidRPr="00D0791E">
        <w:rPr>
          <w:sz w:val="28"/>
          <w:szCs w:val="28"/>
          <w:lang w:bidi="ru-RU"/>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14:paraId="74066C5E" w14:textId="77777777" w:rsidR="00D0791E" w:rsidRPr="00D0791E" w:rsidRDefault="009A0900" w:rsidP="00D0791E">
      <w:pPr>
        <w:pStyle w:val="afe"/>
        <w:numPr>
          <w:ilvl w:val="0"/>
          <w:numId w:val="167"/>
        </w:numPr>
        <w:jc w:val="both"/>
        <w:rPr>
          <w:sz w:val="28"/>
          <w:szCs w:val="28"/>
          <w:lang w:bidi="ru-RU"/>
        </w:rPr>
      </w:pPr>
      <w:r w:rsidRPr="00D0791E">
        <w:rPr>
          <w:sz w:val="28"/>
          <w:szCs w:val="28"/>
          <w:lang w:bidi="ru-RU"/>
        </w:rPr>
        <w:t xml:space="preserve">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14:paraId="194A4501" w14:textId="77777777" w:rsidR="00D0791E" w:rsidRPr="00D0791E" w:rsidRDefault="009A0900" w:rsidP="00D0791E">
      <w:pPr>
        <w:pStyle w:val="afe"/>
        <w:numPr>
          <w:ilvl w:val="0"/>
          <w:numId w:val="167"/>
        </w:numPr>
        <w:jc w:val="both"/>
        <w:rPr>
          <w:sz w:val="28"/>
          <w:szCs w:val="28"/>
          <w:lang w:bidi="ru-RU"/>
        </w:rPr>
      </w:pPr>
      <w:r w:rsidRPr="00D0791E">
        <w:rPr>
          <w:sz w:val="28"/>
          <w:szCs w:val="28"/>
          <w:lang w:bidi="ru-RU"/>
        </w:rPr>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14:paraId="66279D14" w14:textId="77777777" w:rsidR="00D0791E" w:rsidRPr="00D0791E" w:rsidRDefault="009A0900" w:rsidP="00D0791E">
      <w:pPr>
        <w:pStyle w:val="afe"/>
        <w:numPr>
          <w:ilvl w:val="0"/>
          <w:numId w:val="167"/>
        </w:numPr>
        <w:jc w:val="both"/>
        <w:rPr>
          <w:sz w:val="28"/>
          <w:szCs w:val="28"/>
          <w:lang w:bidi="ru-RU"/>
        </w:rPr>
      </w:pPr>
      <w:r w:rsidRPr="00D0791E">
        <w:rPr>
          <w:sz w:val="28"/>
          <w:szCs w:val="28"/>
          <w:lang w:bidi="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0DC4A74A" w14:textId="21407043" w:rsidR="00D0791E" w:rsidRPr="00D0791E" w:rsidRDefault="009A0900" w:rsidP="00D0791E">
      <w:pPr>
        <w:pStyle w:val="afe"/>
        <w:numPr>
          <w:ilvl w:val="0"/>
          <w:numId w:val="167"/>
        </w:numPr>
        <w:jc w:val="both"/>
        <w:rPr>
          <w:sz w:val="28"/>
          <w:szCs w:val="28"/>
          <w:lang w:bidi="ru-RU"/>
        </w:rPr>
      </w:pPr>
      <w:r w:rsidRPr="00D0791E">
        <w:rPr>
          <w:sz w:val="28"/>
          <w:szCs w:val="28"/>
          <w:lang w:bidi="ru-RU"/>
        </w:rPr>
        <w:t xml:space="preserve">взаимодействие образовательной организации при реализации основной образовательной программы с социальными партнерами; </w:t>
      </w:r>
    </w:p>
    <w:p w14:paraId="5A932C49" w14:textId="77777777" w:rsidR="00D0791E" w:rsidRPr="00D0791E" w:rsidRDefault="009A0900" w:rsidP="00D0791E">
      <w:pPr>
        <w:pStyle w:val="afe"/>
        <w:numPr>
          <w:ilvl w:val="0"/>
          <w:numId w:val="167"/>
        </w:numPr>
        <w:jc w:val="both"/>
        <w:rPr>
          <w:sz w:val="28"/>
          <w:szCs w:val="28"/>
          <w:lang w:bidi="ru-RU"/>
        </w:rPr>
      </w:pPr>
      <w:r w:rsidRPr="00D0791E">
        <w:rPr>
          <w:sz w:val="28"/>
          <w:szCs w:val="28"/>
          <w:lang w:bidi="ru-RU"/>
        </w:rPr>
        <w:t xml:space="preserve">выявление и развитие способностей обучающихся, в том числе детей, проявивших выдающиеся способности, детей с ОВЗ и инвалидов, их </w:t>
      </w:r>
      <w:r w:rsidRPr="00D0791E">
        <w:rPr>
          <w:sz w:val="28"/>
          <w:szCs w:val="28"/>
          <w:lang w:bidi="ru-RU"/>
        </w:rPr>
        <w:lastRenderedPageBreak/>
        <w:t xml:space="preserve">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7A6E9F11" w14:textId="77777777" w:rsidR="00D0791E" w:rsidRPr="00D0791E" w:rsidRDefault="009A0900" w:rsidP="00D0791E">
      <w:pPr>
        <w:pStyle w:val="afe"/>
        <w:numPr>
          <w:ilvl w:val="0"/>
          <w:numId w:val="167"/>
        </w:numPr>
        <w:jc w:val="both"/>
        <w:rPr>
          <w:sz w:val="28"/>
          <w:szCs w:val="28"/>
          <w:lang w:bidi="ru-RU"/>
        </w:rPr>
      </w:pPr>
      <w:r w:rsidRPr="00D0791E">
        <w:rPr>
          <w:sz w:val="28"/>
          <w:szCs w:val="28"/>
          <w:lang w:bidi="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3AD96C53" w14:textId="7D2EB8F8" w:rsidR="00D0791E" w:rsidRPr="00D0791E" w:rsidRDefault="009A0900" w:rsidP="00D0791E">
      <w:pPr>
        <w:pStyle w:val="afe"/>
        <w:numPr>
          <w:ilvl w:val="0"/>
          <w:numId w:val="167"/>
        </w:numPr>
        <w:jc w:val="both"/>
        <w:rPr>
          <w:sz w:val="28"/>
          <w:szCs w:val="28"/>
          <w:lang w:bidi="ru-RU"/>
        </w:rPr>
      </w:pPr>
      <w:r w:rsidRPr="00D0791E">
        <w:rPr>
          <w:sz w:val="28"/>
          <w:szCs w:val="28"/>
          <w:lang w:bidi="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361FEC02" w14:textId="038EE4BC" w:rsidR="00D0791E" w:rsidRPr="00D0791E" w:rsidRDefault="009A0900" w:rsidP="00D0791E">
      <w:pPr>
        <w:pStyle w:val="afe"/>
        <w:numPr>
          <w:ilvl w:val="0"/>
          <w:numId w:val="167"/>
        </w:numPr>
        <w:jc w:val="both"/>
        <w:rPr>
          <w:sz w:val="28"/>
          <w:szCs w:val="28"/>
          <w:lang w:bidi="ru-RU"/>
        </w:rPr>
      </w:pPr>
      <w:r w:rsidRPr="00D0791E">
        <w:rPr>
          <w:sz w:val="28"/>
          <w:szCs w:val="28"/>
          <w:lang w:bidi="ru-RU"/>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14:paraId="5FE8318A" w14:textId="77777777" w:rsidR="00D0791E" w:rsidRPr="00D0791E" w:rsidRDefault="009A0900" w:rsidP="00D0791E">
      <w:pPr>
        <w:pStyle w:val="afe"/>
        <w:numPr>
          <w:ilvl w:val="0"/>
          <w:numId w:val="167"/>
        </w:numPr>
        <w:jc w:val="both"/>
        <w:rPr>
          <w:sz w:val="28"/>
          <w:szCs w:val="28"/>
          <w:lang w:bidi="ru-RU"/>
        </w:rPr>
      </w:pPr>
      <w:r w:rsidRPr="00D0791E">
        <w:rPr>
          <w:sz w:val="28"/>
          <w:szCs w:val="28"/>
          <w:lang w:bidi="ru-RU"/>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1D88E9A0" w14:textId="1742273E" w:rsidR="009A0900" w:rsidRPr="00D0791E" w:rsidRDefault="009A0900" w:rsidP="00D0791E">
      <w:pPr>
        <w:pStyle w:val="afe"/>
        <w:numPr>
          <w:ilvl w:val="0"/>
          <w:numId w:val="167"/>
        </w:numPr>
        <w:jc w:val="both"/>
        <w:rPr>
          <w:sz w:val="28"/>
          <w:szCs w:val="28"/>
          <w:lang w:bidi="ru-RU"/>
        </w:rPr>
      </w:pPr>
      <w:r w:rsidRPr="00D0791E">
        <w:rPr>
          <w:sz w:val="28"/>
          <w:szCs w:val="28"/>
          <w:lang w:bidi="ru-RU"/>
        </w:rPr>
        <w:t>сохранение и укрепление физического, психологического и социального здоровья обучающихся, обеспечение их безопасности.</w:t>
      </w:r>
    </w:p>
    <w:p w14:paraId="2877724C" w14:textId="77777777" w:rsidR="009A0900" w:rsidRPr="009A0900" w:rsidRDefault="009A0900" w:rsidP="0044713C">
      <w:pPr>
        <w:autoSpaceDE/>
        <w:autoSpaceDN/>
        <w:adjustRightInd/>
        <w:ind w:firstLine="567"/>
        <w:jc w:val="both"/>
        <w:rPr>
          <w:rFonts w:eastAsia="Courier New"/>
          <w:sz w:val="28"/>
          <w:szCs w:val="28"/>
          <w:lang w:val="ru-RU" w:bidi="ru-RU"/>
        </w:rPr>
      </w:pPr>
      <w:r w:rsidRPr="009A0900">
        <w:rPr>
          <w:rFonts w:eastAsia="Courier New"/>
          <w:sz w:val="28"/>
          <w:szCs w:val="28"/>
          <w:lang w:val="ru-RU" w:bidi="ru-RU"/>
        </w:rPr>
        <w:t>Обучающиеся, не освоившие программу основного общего образования, не допускаются к обучению на следующих уровнях образования.</w:t>
      </w:r>
    </w:p>
    <w:p w14:paraId="096898EA" w14:textId="07B1FE3D" w:rsidR="009A0900" w:rsidRDefault="009A0900" w:rsidP="0044713C">
      <w:pPr>
        <w:autoSpaceDE/>
        <w:autoSpaceDN/>
        <w:adjustRightInd/>
        <w:ind w:firstLine="567"/>
        <w:jc w:val="both"/>
        <w:rPr>
          <w:rFonts w:eastAsia="Courier New"/>
          <w:sz w:val="28"/>
          <w:szCs w:val="28"/>
          <w:lang w:val="ru-RU" w:bidi="ru-RU"/>
        </w:rPr>
      </w:pPr>
      <w:r w:rsidRPr="009A0900">
        <w:rPr>
          <w:rFonts w:eastAsia="Times New Roman"/>
          <w:i/>
          <w:iCs/>
          <w:sz w:val="28"/>
          <w:szCs w:val="28"/>
          <w:lang w:val="ru-RU" w:bidi="ru-RU"/>
        </w:rPr>
        <w:t>Основная образовательная программа основного общего образования</w:t>
      </w:r>
      <w:r w:rsidR="003F30E0">
        <w:rPr>
          <w:rFonts w:eastAsia="Courier New"/>
          <w:sz w:val="28"/>
          <w:szCs w:val="28"/>
          <w:lang w:val="ru-RU" w:bidi="ru-RU"/>
        </w:rPr>
        <w:t xml:space="preserve"> МАОУ СОШ №212</w:t>
      </w:r>
      <w:r w:rsidRPr="009A0900">
        <w:rPr>
          <w:rFonts w:eastAsia="Courier New"/>
          <w:sz w:val="28"/>
          <w:szCs w:val="28"/>
          <w:lang w:val="ru-RU" w:bidi="ru-RU"/>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14:paraId="3037461C" w14:textId="5B7E7395" w:rsidR="0044713C" w:rsidRPr="0044713C" w:rsidRDefault="0044713C" w:rsidP="0044713C">
      <w:pPr>
        <w:pStyle w:val="3a"/>
        <w:spacing w:line="240" w:lineRule="auto"/>
        <w:rPr>
          <w:rFonts w:ascii="Times New Roman" w:hAnsi="Times New Roman" w:cs="Times New Roman"/>
          <w:color w:val="auto"/>
          <w:sz w:val="28"/>
          <w:szCs w:val="28"/>
        </w:rPr>
      </w:pPr>
      <w:r w:rsidRPr="0044713C">
        <w:rPr>
          <w:rFonts w:ascii="Times New Roman" w:hAnsi="Times New Roman" w:cs="Times New Roman"/>
          <w:color w:val="auto"/>
          <w:sz w:val="28"/>
          <w:szCs w:val="28"/>
        </w:rPr>
        <w:t>1.2. Принципы формирования и механизмы реализации основной образовательной программы основного общего образования</w:t>
      </w:r>
    </w:p>
    <w:p w14:paraId="53895D3D" w14:textId="77777777" w:rsidR="0044713C" w:rsidRPr="0044713C" w:rsidRDefault="0044713C" w:rsidP="0044713C">
      <w:pPr>
        <w:pStyle w:val="2f4"/>
        <w:spacing w:line="240" w:lineRule="auto"/>
        <w:ind w:left="0" w:firstLine="567"/>
        <w:jc w:val="both"/>
        <w:rPr>
          <w:rFonts w:ascii="Times New Roman" w:hAnsi="Times New Roman" w:cs="Times New Roman"/>
          <w:sz w:val="28"/>
          <w:szCs w:val="28"/>
        </w:rPr>
      </w:pPr>
      <w:r w:rsidRPr="0044713C">
        <w:rPr>
          <w:rFonts w:ascii="Times New Roman" w:hAnsi="Times New Roman" w:cs="Times New Roman"/>
          <w:sz w:val="28"/>
          <w:szCs w:val="28"/>
        </w:rPr>
        <w:t>В основе разработки основной образовательной программы основного общего образования лежат следующие принципы и подходы:</w:t>
      </w:r>
    </w:p>
    <w:p w14:paraId="57CAC86C" w14:textId="77777777" w:rsidR="0044713C" w:rsidRPr="0044713C" w:rsidRDefault="0044713C" w:rsidP="0044713C">
      <w:pPr>
        <w:pStyle w:val="2f4"/>
        <w:numPr>
          <w:ilvl w:val="0"/>
          <w:numId w:val="164"/>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1977BA38" w14:textId="77777777" w:rsidR="0044713C" w:rsidRPr="0044713C" w:rsidRDefault="0044713C" w:rsidP="0044713C">
      <w:pPr>
        <w:pStyle w:val="2f4"/>
        <w:numPr>
          <w:ilvl w:val="0"/>
          <w:numId w:val="164"/>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212FA7CC" w14:textId="77777777" w:rsidR="0044713C" w:rsidRPr="0044713C" w:rsidRDefault="0044713C" w:rsidP="0044713C">
      <w:pPr>
        <w:pStyle w:val="2f4"/>
        <w:numPr>
          <w:ilvl w:val="0"/>
          <w:numId w:val="164"/>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3C451274" w14:textId="77777777" w:rsidR="0044713C" w:rsidRPr="0044713C" w:rsidRDefault="0044713C" w:rsidP="0044713C">
      <w:pPr>
        <w:pStyle w:val="2f4"/>
        <w:numPr>
          <w:ilvl w:val="0"/>
          <w:numId w:val="164"/>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lastRenderedPageBreak/>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14:paraId="40E1C1B6" w14:textId="77777777" w:rsidR="0044713C" w:rsidRPr="0044713C" w:rsidRDefault="0044713C" w:rsidP="0044713C">
      <w:pPr>
        <w:pStyle w:val="2f4"/>
        <w:numPr>
          <w:ilvl w:val="0"/>
          <w:numId w:val="164"/>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14:paraId="2FD1273A" w14:textId="77777777" w:rsidR="0044713C" w:rsidRPr="0044713C" w:rsidRDefault="0044713C" w:rsidP="0044713C">
      <w:pPr>
        <w:pStyle w:val="2f4"/>
        <w:numPr>
          <w:ilvl w:val="0"/>
          <w:numId w:val="164"/>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t>обеспечение фундаментального характера образования, учета специфики изучаемых предметов;</w:t>
      </w:r>
    </w:p>
    <w:p w14:paraId="05DABA2F" w14:textId="77777777" w:rsidR="0044713C" w:rsidRPr="0044713C" w:rsidRDefault="0044713C" w:rsidP="0044713C">
      <w:pPr>
        <w:pStyle w:val="2f4"/>
        <w:numPr>
          <w:ilvl w:val="0"/>
          <w:numId w:val="164"/>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32555F2" w14:textId="77777777" w:rsidR="0044713C" w:rsidRPr="0044713C" w:rsidRDefault="0044713C" w:rsidP="0044713C">
      <w:pPr>
        <w:pStyle w:val="2f4"/>
        <w:numPr>
          <w:ilvl w:val="0"/>
          <w:numId w:val="164"/>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 санитарных правил и нормативов.</w:t>
      </w:r>
    </w:p>
    <w:p w14:paraId="3A5EF995" w14:textId="77777777" w:rsidR="0044713C" w:rsidRPr="0044713C" w:rsidRDefault="0044713C" w:rsidP="0044713C">
      <w:pPr>
        <w:pStyle w:val="2f4"/>
        <w:spacing w:line="240" w:lineRule="auto"/>
        <w:ind w:left="0" w:firstLine="567"/>
        <w:jc w:val="both"/>
        <w:rPr>
          <w:rFonts w:ascii="Times New Roman" w:hAnsi="Times New Roman" w:cs="Times New Roman"/>
          <w:sz w:val="28"/>
          <w:szCs w:val="28"/>
        </w:rPr>
      </w:pPr>
      <w:r w:rsidRPr="0044713C">
        <w:rPr>
          <w:rFonts w:ascii="Times New Roman" w:hAnsi="Times New Roman" w:cs="Times New Roman"/>
          <w:sz w:val="28"/>
          <w:szCs w:val="28"/>
        </w:rPr>
        <w:t>Основная образовательная программа формируется с учетом особенностей развития детей 11—15 лет, связанных:</w:t>
      </w:r>
    </w:p>
    <w:p w14:paraId="6899ACB5" w14:textId="77777777" w:rsidR="0044713C" w:rsidRPr="0044713C" w:rsidRDefault="0044713C" w:rsidP="0044713C">
      <w:pPr>
        <w:pStyle w:val="2f4"/>
        <w:numPr>
          <w:ilvl w:val="0"/>
          <w:numId w:val="165"/>
        </w:numPr>
        <w:spacing w:line="240" w:lineRule="auto"/>
        <w:jc w:val="both"/>
        <w:rPr>
          <w:rFonts w:ascii="Times New Roman" w:hAnsi="Times New Roman" w:cs="Times New Roman"/>
          <w:sz w:val="28"/>
          <w:szCs w:val="28"/>
        </w:rPr>
      </w:pPr>
      <w:r w:rsidRPr="0044713C">
        <w:rPr>
          <w:rFonts w:ascii="Times New Roman" w:hAnsi="Times New Roman" w:cs="Times New Roman"/>
          <w:sz w:val="28"/>
          <w:szCs w:val="28"/>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44713C">
        <w:rPr>
          <w:rStyle w:val="afffff8"/>
          <w:rFonts w:eastAsia="Courier New"/>
          <w:sz w:val="28"/>
          <w:szCs w:val="28"/>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14:paraId="6A8384F3" w14:textId="77777777" w:rsidR="0044713C" w:rsidRPr="0044713C" w:rsidRDefault="0044713C" w:rsidP="0044713C">
      <w:pPr>
        <w:pStyle w:val="1f9"/>
        <w:numPr>
          <w:ilvl w:val="0"/>
          <w:numId w:val="165"/>
        </w:numPr>
        <w:spacing w:line="240" w:lineRule="auto"/>
        <w:jc w:val="both"/>
        <w:rPr>
          <w:color w:val="auto"/>
          <w:sz w:val="28"/>
          <w:szCs w:val="28"/>
        </w:rPr>
      </w:pPr>
      <w:r w:rsidRPr="0044713C">
        <w:rPr>
          <w:color w:val="auto"/>
          <w:sz w:val="28"/>
          <w:szCs w:val="28"/>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52905F61" w14:textId="4994B187" w:rsidR="0044713C" w:rsidRPr="0044713C" w:rsidRDefault="0044713C" w:rsidP="0044713C">
      <w:pPr>
        <w:pStyle w:val="1f9"/>
        <w:numPr>
          <w:ilvl w:val="0"/>
          <w:numId w:val="165"/>
        </w:numPr>
        <w:spacing w:line="240" w:lineRule="auto"/>
        <w:jc w:val="both"/>
        <w:rPr>
          <w:color w:val="auto"/>
          <w:sz w:val="28"/>
          <w:szCs w:val="28"/>
        </w:rPr>
      </w:pPr>
      <w:r w:rsidRPr="0044713C">
        <w:rPr>
          <w:color w:val="auto"/>
          <w:sz w:val="28"/>
          <w:szCs w:val="28"/>
        </w:rPr>
        <w:t>с овладением коммуникативными средствами и способами организации кооперации, развитием учебно</w:t>
      </w:r>
      <w:r>
        <w:rPr>
          <w:color w:val="auto"/>
          <w:sz w:val="28"/>
          <w:szCs w:val="28"/>
        </w:rPr>
        <w:t>го сотрудничества, реализуемого</w:t>
      </w:r>
      <w:r w:rsidRPr="0044713C">
        <w:rPr>
          <w:color w:val="auto"/>
          <w:sz w:val="28"/>
          <w:szCs w:val="28"/>
        </w:rPr>
        <w:t>в отношениях обучающихся с учителем и сверстниками.</w:t>
      </w:r>
    </w:p>
    <w:p w14:paraId="07A7E4CF" w14:textId="77777777" w:rsidR="0044713C" w:rsidRPr="0044713C" w:rsidRDefault="0044713C" w:rsidP="0044713C">
      <w:pPr>
        <w:pStyle w:val="1f9"/>
        <w:spacing w:line="240" w:lineRule="auto"/>
        <w:ind w:firstLine="567"/>
        <w:jc w:val="both"/>
        <w:rPr>
          <w:color w:val="auto"/>
          <w:sz w:val="28"/>
          <w:szCs w:val="28"/>
        </w:rPr>
      </w:pPr>
      <w:r w:rsidRPr="0044713C">
        <w:rPr>
          <w:color w:val="auto"/>
          <w:sz w:val="28"/>
          <w:szCs w:val="28"/>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w:t>
      </w:r>
      <w:r w:rsidRPr="0044713C">
        <w:rPr>
          <w:color w:val="auto"/>
          <w:sz w:val="28"/>
          <w:szCs w:val="28"/>
        </w:rPr>
        <w:lastRenderedPageBreak/>
        <w:t>взрослости, а также внутренней переориентацией подростка с правил и ограничений, связанных с моралью послушания, на нормы поведения взрослых.</w:t>
      </w:r>
    </w:p>
    <w:p w14:paraId="4F018123" w14:textId="77777777" w:rsidR="0044713C" w:rsidRPr="0044713C" w:rsidRDefault="0044713C" w:rsidP="0044713C">
      <w:pPr>
        <w:pStyle w:val="1f9"/>
        <w:spacing w:line="240" w:lineRule="auto"/>
        <w:ind w:firstLine="567"/>
        <w:jc w:val="both"/>
        <w:rPr>
          <w:color w:val="auto"/>
          <w:sz w:val="28"/>
          <w:szCs w:val="28"/>
        </w:rPr>
      </w:pPr>
      <w:r w:rsidRPr="0044713C">
        <w:rPr>
          <w:color w:val="auto"/>
          <w:sz w:val="28"/>
          <w:szCs w:val="28"/>
        </w:rPr>
        <w:t>Второй этап подросткового развития (14—15 лет, 8—9 классы), характеризуется:</w:t>
      </w:r>
    </w:p>
    <w:p w14:paraId="07C3EE70" w14:textId="77777777" w:rsidR="0044713C" w:rsidRPr="0044713C" w:rsidRDefault="0044713C" w:rsidP="0044713C">
      <w:pPr>
        <w:pStyle w:val="1f9"/>
        <w:numPr>
          <w:ilvl w:val="0"/>
          <w:numId w:val="166"/>
        </w:numPr>
        <w:spacing w:line="240" w:lineRule="auto"/>
        <w:jc w:val="both"/>
        <w:rPr>
          <w:color w:val="auto"/>
          <w:sz w:val="28"/>
          <w:szCs w:val="28"/>
        </w:rPr>
      </w:pPr>
      <w:r w:rsidRPr="0044713C">
        <w:rPr>
          <w:color w:val="auto"/>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14:paraId="029F068C" w14:textId="77777777" w:rsidR="0044713C" w:rsidRPr="0044713C" w:rsidRDefault="0044713C" w:rsidP="0044713C">
      <w:pPr>
        <w:pStyle w:val="1f9"/>
        <w:numPr>
          <w:ilvl w:val="0"/>
          <w:numId w:val="166"/>
        </w:numPr>
        <w:spacing w:line="240" w:lineRule="auto"/>
        <w:jc w:val="both"/>
        <w:rPr>
          <w:color w:val="auto"/>
          <w:sz w:val="28"/>
          <w:szCs w:val="28"/>
        </w:rPr>
      </w:pPr>
      <w:r w:rsidRPr="0044713C">
        <w:rPr>
          <w:color w:val="auto"/>
          <w:sz w:val="28"/>
          <w:szCs w:val="28"/>
        </w:rPr>
        <w:t>стремлением подростка к общению и совместной деятельности со сверстниками;</w:t>
      </w:r>
    </w:p>
    <w:p w14:paraId="29CAE3C1" w14:textId="77777777" w:rsidR="0044713C" w:rsidRPr="0044713C" w:rsidRDefault="0044713C" w:rsidP="0044713C">
      <w:pPr>
        <w:pStyle w:val="1f9"/>
        <w:numPr>
          <w:ilvl w:val="0"/>
          <w:numId w:val="166"/>
        </w:numPr>
        <w:spacing w:line="240" w:lineRule="auto"/>
        <w:jc w:val="both"/>
        <w:rPr>
          <w:color w:val="auto"/>
          <w:sz w:val="28"/>
          <w:szCs w:val="28"/>
        </w:rPr>
      </w:pPr>
      <w:r w:rsidRPr="0044713C">
        <w:rPr>
          <w:color w:val="auto"/>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6790341C" w14:textId="77777777" w:rsidR="0044713C" w:rsidRPr="0044713C" w:rsidRDefault="0044713C" w:rsidP="0044713C">
      <w:pPr>
        <w:pStyle w:val="1f9"/>
        <w:numPr>
          <w:ilvl w:val="0"/>
          <w:numId w:val="166"/>
        </w:numPr>
        <w:spacing w:line="240" w:lineRule="auto"/>
        <w:jc w:val="both"/>
        <w:rPr>
          <w:color w:val="auto"/>
          <w:sz w:val="28"/>
          <w:szCs w:val="28"/>
        </w:rPr>
      </w:pPr>
      <w:r w:rsidRPr="0044713C">
        <w:rPr>
          <w:color w:val="auto"/>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222C1494" w14:textId="77777777" w:rsidR="0044713C" w:rsidRPr="0044713C" w:rsidRDefault="0044713C" w:rsidP="0044713C">
      <w:pPr>
        <w:pStyle w:val="1f9"/>
        <w:numPr>
          <w:ilvl w:val="0"/>
          <w:numId w:val="166"/>
        </w:numPr>
        <w:spacing w:line="240" w:lineRule="auto"/>
        <w:jc w:val="both"/>
        <w:rPr>
          <w:color w:val="auto"/>
          <w:sz w:val="28"/>
          <w:szCs w:val="28"/>
        </w:rPr>
      </w:pPr>
      <w:r w:rsidRPr="0044713C">
        <w:rPr>
          <w:color w:val="auto"/>
          <w:sz w:val="28"/>
          <w:szCs w:val="28"/>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14:paraId="52731DA3" w14:textId="1A87E6E5" w:rsidR="0044713C" w:rsidRPr="0044713C" w:rsidRDefault="0044713C" w:rsidP="0044713C">
      <w:pPr>
        <w:pStyle w:val="1f9"/>
        <w:numPr>
          <w:ilvl w:val="0"/>
          <w:numId w:val="166"/>
        </w:numPr>
        <w:spacing w:after="140" w:line="240" w:lineRule="auto"/>
        <w:jc w:val="both"/>
        <w:rPr>
          <w:color w:val="auto"/>
          <w:sz w:val="28"/>
          <w:szCs w:val="28"/>
        </w:rPr>
      </w:pPr>
      <w:r w:rsidRPr="0044713C">
        <w:rPr>
          <w:color w:val="auto"/>
          <w:sz w:val="28"/>
          <w:szCs w:val="28"/>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14:paraId="6AD43F7D" w14:textId="3ADA9684" w:rsidR="009A0900" w:rsidRPr="003F30E0" w:rsidRDefault="009A0900" w:rsidP="0044713C">
      <w:pPr>
        <w:autoSpaceDE/>
        <w:autoSpaceDN/>
        <w:adjustRightInd/>
        <w:ind w:left="360"/>
        <w:jc w:val="both"/>
        <w:rPr>
          <w:rFonts w:eastAsia="Times New Roman"/>
          <w:sz w:val="28"/>
          <w:szCs w:val="28"/>
          <w:lang w:val="ru-RU" w:bidi="ru-RU"/>
        </w:rPr>
      </w:pPr>
      <w:bookmarkStart w:id="5" w:name="bookmark10"/>
      <w:bookmarkStart w:id="6" w:name="_Toc105502769"/>
      <w:r w:rsidRPr="003F30E0">
        <w:rPr>
          <w:rFonts w:eastAsia="Arial"/>
          <w:b/>
          <w:bCs/>
          <w:sz w:val="28"/>
          <w:szCs w:val="28"/>
          <w:lang w:val="ru-RU" w:bidi="ru-RU"/>
        </w:rPr>
        <w:t>1.1.3. Общая характеристика основной образовательной программы основного общего образования</w:t>
      </w:r>
      <w:bookmarkEnd w:id="5"/>
      <w:bookmarkEnd w:id="6"/>
    </w:p>
    <w:p w14:paraId="12984281" w14:textId="4DABF5D4" w:rsidR="009A0900" w:rsidRPr="009A0900"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Программа основного общего образования</w:t>
      </w:r>
      <w:r w:rsidR="00295789">
        <w:rPr>
          <w:rFonts w:eastAsia="Times New Roman"/>
          <w:sz w:val="28"/>
          <w:szCs w:val="28"/>
          <w:lang w:val="ru-RU" w:bidi="ru-RU"/>
        </w:rPr>
        <w:t xml:space="preserve"> МАОУ СОШ №212 разработана</w:t>
      </w:r>
      <w:r w:rsidRPr="009A0900">
        <w:rPr>
          <w:rFonts w:eastAsia="Times New Roman"/>
          <w:sz w:val="28"/>
          <w:szCs w:val="28"/>
          <w:lang w:val="ru-RU" w:bidi="ru-RU"/>
        </w:rPr>
        <w:t xml:space="preserve"> в соответствии со ФГОС основного общего образования и с учетом Примерной основной об</w:t>
      </w:r>
      <w:r w:rsidR="003F30E0">
        <w:rPr>
          <w:rFonts w:eastAsia="Times New Roman"/>
          <w:sz w:val="28"/>
          <w:szCs w:val="28"/>
          <w:lang w:val="ru-RU" w:bidi="ru-RU"/>
        </w:rPr>
        <w:t xml:space="preserve">разовательной программой, </w:t>
      </w:r>
      <w:r w:rsidRPr="009A0900">
        <w:rPr>
          <w:rFonts w:eastAsia="Times New Roman"/>
          <w:sz w:val="28"/>
          <w:szCs w:val="28"/>
          <w:lang w:val="ru-RU" w:bidi="ru-RU"/>
        </w:rPr>
        <w:t>с учетом потребностей социально-</w:t>
      </w:r>
      <w:r w:rsidR="00785222">
        <w:rPr>
          <w:rFonts w:eastAsia="Times New Roman"/>
          <w:sz w:val="28"/>
          <w:szCs w:val="28"/>
          <w:lang w:val="ru-RU" w:bidi="ru-RU"/>
        </w:rPr>
        <w:t>экономического развития</w:t>
      </w:r>
      <w:r w:rsidRPr="009A0900">
        <w:rPr>
          <w:rFonts w:eastAsia="Times New Roman"/>
          <w:sz w:val="28"/>
          <w:szCs w:val="28"/>
          <w:lang w:val="ru-RU" w:bidi="ru-RU"/>
        </w:rPr>
        <w:t>, этнокультурных особенностей населения</w:t>
      </w:r>
      <w:r w:rsidR="00785222">
        <w:rPr>
          <w:rFonts w:eastAsia="Times New Roman"/>
          <w:sz w:val="28"/>
          <w:szCs w:val="28"/>
          <w:lang w:val="ru-RU" w:bidi="ru-RU"/>
        </w:rPr>
        <w:t xml:space="preserve"> г. Новосибирска</w:t>
      </w:r>
      <w:r w:rsidRPr="009A0900">
        <w:rPr>
          <w:rFonts w:eastAsia="Times New Roman"/>
          <w:sz w:val="28"/>
          <w:szCs w:val="28"/>
          <w:lang w:val="ru-RU" w:bidi="ru-RU"/>
        </w:rPr>
        <w:t>.</w:t>
      </w:r>
    </w:p>
    <w:p w14:paraId="75B4467A" w14:textId="2FCC4179" w:rsidR="009A0900" w:rsidRPr="009A0900" w:rsidRDefault="009A0900" w:rsidP="0044713C">
      <w:pPr>
        <w:autoSpaceDE/>
        <w:autoSpaceDN/>
        <w:adjustRightInd/>
        <w:ind w:firstLine="567"/>
        <w:jc w:val="both"/>
        <w:rPr>
          <w:rFonts w:eastAsia="Times New Roman"/>
          <w:sz w:val="28"/>
          <w:szCs w:val="28"/>
          <w:lang w:val="ru-RU" w:bidi="ru-RU"/>
        </w:rPr>
      </w:pPr>
      <w:r>
        <w:rPr>
          <w:rFonts w:eastAsia="Times New Roman"/>
          <w:sz w:val="28"/>
          <w:szCs w:val="28"/>
          <w:lang w:val="ru-RU" w:bidi="ru-RU"/>
        </w:rPr>
        <w:t>О</w:t>
      </w:r>
      <w:r w:rsidRPr="009A0900">
        <w:rPr>
          <w:rFonts w:eastAsia="Times New Roman"/>
          <w:sz w:val="28"/>
          <w:szCs w:val="28"/>
          <w:lang w:val="ru-RU" w:bidi="ru-RU"/>
        </w:rPr>
        <w:t>сновная образовательная программа</w:t>
      </w:r>
      <w:r>
        <w:rPr>
          <w:rFonts w:eastAsia="Times New Roman"/>
          <w:sz w:val="28"/>
          <w:szCs w:val="28"/>
          <w:lang w:val="ru-RU" w:bidi="ru-RU"/>
        </w:rPr>
        <w:t xml:space="preserve"> МАОУ СОШ №212</w:t>
      </w:r>
      <w:r w:rsidRPr="009A0900">
        <w:rPr>
          <w:rFonts w:eastAsia="Times New Roman"/>
          <w:sz w:val="28"/>
          <w:szCs w:val="28"/>
          <w:lang w:val="ru-RU" w:bidi="ru-RU"/>
        </w:rPr>
        <w:t xml:space="preserve"> включает следующие документы:</w:t>
      </w:r>
    </w:p>
    <w:p w14:paraId="523F7447" w14:textId="551C7969" w:rsidR="009A0900" w:rsidRPr="009A0900"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 рабочие программы учебных предметов, учебных курсов</w:t>
      </w:r>
      <w:r w:rsidR="003F7069">
        <w:rPr>
          <w:rFonts w:eastAsia="Times New Roman"/>
          <w:sz w:val="28"/>
          <w:szCs w:val="28"/>
          <w:lang w:val="ru-RU" w:bidi="ru-RU"/>
        </w:rPr>
        <w:t xml:space="preserve"> </w:t>
      </w:r>
      <w:r w:rsidRPr="009A0900">
        <w:rPr>
          <w:rFonts w:eastAsia="Times New Roman"/>
          <w:sz w:val="28"/>
          <w:szCs w:val="28"/>
          <w:lang w:val="ru-RU" w:bidi="ru-RU"/>
        </w:rPr>
        <w:t>(в том числе внеурочной деятельности), учебных модулей;</w:t>
      </w:r>
    </w:p>
    <w:p w14:paraId="675C9E68" w14:textId="77777777" w:rsidR="009A0900" w:rsidRPr="009A0900"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 программу формирования универсальных учебных действий у обучающихся;</w:t>
      </w:r>
    </w:p>
    <w:p w14:paraId="6735FB15" w14:textId="77777777" w:rsidR="009A0900" w:rsidRPr="009A0900"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 рабочую программу воспитания;</w:t>
      </w:r>
    </w:p>
    <w:p w14:paraId="1CEE45C6" w14:textId="77777777" w:rsidR="009A0900" w:rsidRPr="009A0900" w:rsidRDefault="009A0900" w:rsidP="0044713C">
      <w:pPr>
        <w:autoSpaceDE/>
        <w:autoSpaceDN/>
        <w:adjustRightInd/>
        <w:spacing w:after="60"/>
        <w:ind w:firstLine="567"/>
        <w:jc w:val="both"/>
        <w:rPr>
          <w:rFonts w:eastAsia="Times New Roman"/>
          <w:sz w:val="28"/>
          <w:szCs w:val="28"/>
          <w:lang w:val="ru-RU" w:bidi="ru-RU"/>
        </w:rPr>
      </w:pPr>
      <w:r w:rsidRPr="009A0900">
        <w:rPr>
          <w:rFonts w:eastAsia="Times New Roman"/>
          <w:sz w:val="28"/>
          <w:szCs w:val="28"/>
          <w:lang w:val="ru-RU" w:bidi="ru-RU"/>
        </w:rPr>
        <w:t>— программу коррекционной работы;</w:t>
      </w:r>
    </w:p>
    <w:p w14:paraId="7BF77B0B" w14:textId="77777777" w:rsidR="009A0900" w:rsidRPr="009A0900"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 учебный план;</w:t>
      </w:r>
    </w:p>
    <w:p w14:paraId="60384516" w14:textId="77777777" w:rsidR="009A0900" w:rsidRPr="009A0900"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 план внеурочной деятельности;</w:t>
      </w:r>
    </w:p>
    <w:p w14:paraId="69BF5301" w14:textId="77777777" w:rsidR="009A0900" w:rsidRPr="009A0900"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lastRenderedPageBreak/>
        <w:t>— календарный учебный график;</w:t>
      </w:r>
    </w:p>
    <w:p w14:paraId="6BE02A6C" w14:textId="696CDD89" w:rsidR="009A0900" w:rsidRPr="009A0900"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 xml:space="preserve">— календарный план воспитательной работы (содержащий перечень событий и мероприятий воспитательной направленности, которые </w:t>
      </w:r>
      <w:r>
        <w:rPr>
          <w:rFonts w:eastAsia="Times New Roman"/>
          <w:sz w:val="28"/>
          <w:szCs w:val="28"/>
          <w:lang w:val="ru-RU" w:bidi="ru-RU"/>
        </w:rPr>
        <w:t>организуются и проводятся школой или в которых школа</w:t>
      </w:r>
      <w:r w:rsidRPr="009A0900">
        <w:rPr>
          <w:rFonts w:eastAsia="Times New Roman"/>
          <w:sz w:val="28"/>
          <w:szCs w:val="28"/>
          <w:lang w:val="ru-RU" w:bidi="ru-RU"/>
        </w:rPr>
        <w:t xml:space="preserve"> принимает участие в учебном году или периоде обучения);</w:t>
      </w:r>
    </w:p>
    <w:p w14:paraId="42204D56" w14:textId="6E4EC2E8" w:rsidR="0044713C" w:rsidRDefault="009A0900" w:rsidP="0044713C">
      <w:pPr>
        <w:autoSpaceDE/>
        <w:autoSpaceDN/>
        <w:adjustRightInd/>
        <w:ind w:firstLine="567"/>
        <w:jc w:val="both"/>
        <w:rPr>
          <w:rFonts w:eastAsia="Times New Roman"/>
          <w:sz w:val="28"/>
          <w:szCs w:val="28"/>
          <w:lang w:val="ru-RU" w:bidi="ru-RU"/>
        </w:rPr>
      </w:pPr>
      <w:r w:rsidRPr="009A0900">
        <w:rPr>
          <w:rFonts w:eastAsia="Times New Roman"/>
          <w:sz w:val="28"/>
          <w:szCs w:val="28"/>
          <w:lang w:val="ru-RU" w:bidi="ru-RU"/>
        </w:rPr>
        <w:t xml:space="preserve">— характеристику условий реализации программы основного общего образования в соответствии с требованиями ФГОС. </w:t>
      </w:r>
    </w:p>
    <w:p w14:paraId="5E982F32" w14:textId="77777777" w:rsidR="0044713C" w:rsidRPr="009A0900" w:rsidRDefault="0044713C" w:rsidP="0044713C">
      <w:pPr>
        <w:autoSpaceDE/>
        <w:autoSpaceDN/>
        <w:adjustRightInd/>
        <w:ind w:firstLine="567"/>
        <w:jc w:val="both"/>
        <w:rPr>
          <w:rFonts w:eastAsia="Times New Roman"/>
          <w:sz w:val="28"/>
          <w:szCs w:val="28"/>
          <w:lang w:val="ru-RU" w:bidi="ru-RU"/>
        </w:rPr>
      </w:pPr>
    </w:p>
    <w:p w14:paraId="380401A4" w14:textId="2042F1B9" w:rsidR="003F7069" w:rsidRDefault="003F7069" w:rsidP="0044713C">
      <w:pPr>
        <w:autoSpaceDE/>
        <w:autoSpaceDN/>
        <w:adjustRightInd/>
        <w:jc w:val="both"/>
        <w:outlineLvl w:val="1"/>
        <w:rPr>
          <w:rFonts w:eastAsia="Arial"/>
          <w:b/>
          <w:bCs/>
          <w:sz w:val="28"/>
          <w:szCs w:val="28"/>
          <w:lang w:val="ru-RU" w:bidi="ru-RU"/>
        </w:rPr>
      </w:pPr>
      <w:bookmarkStart w:id="7" w:name="_Toc105502770"/>
      <w:r w:rsidRPr="003F7069">
        <w:rPr>
          <w:rFonts w:eastAsia="Arial"/>
          <w:b/>
          <w:bCs/>
          <w:sz w:val="28"/>
          <w:szCs w:val="28"/>
          <w:lang w:val="ru-RU" w:bidi="ru-RU"/>
        </w:rPr>
        <w:t>1.2. ПЛАНИРУЕМЫЕ РЕЗУЛЬТАТЫ ОСВОЕНИЯ ОБУЧАЮЩИМИСЯ ОСНОВНОЙ ОБРАЗОВАТЕЛЬНОЙ ПРОГРАММЫ ОСНОВНОГО ОБЩЕГО ОБРАЗОВАНИЯ: ОБЩАЯ ХАРАКТЕРИСТИКА</w:t>
      </w:r>
      <w:bookmarkEnd w:id="7"/>
    </w:p>
    <w:p w14:paraId="434013E8" w14:textId="5EA926B5" w:rsidR="00574AC4" w:rsidRPr="003F7069" w:rsidRDefault="00F83D17" w:rsidP="0044713C">
      <w:pPr>
        <w:autoSpaceDE/>
        <w:autoSpaceDN/>
        <w:adjustRightInd/>
        <w:jc w:val="both"/>
        <w:outlineLvl w:val="1"/>
        <w:rPr>
          <w:rFonts w:eastAsia="Arial"/>
          <w:b/>
          <w:bCs/>
          <w:sz w:val="28"/>
          <w:szCs w:val="28"/>
          <w:lang w:val="ru-RU" w:bidi="ru-RU"/>
        </w:rPr>
      </w:pPr>
      <w:r>
        <w:rPr>
          <w:rFonts w:eastAsia="Arial"/>
          <w:b/>
          <w:bCs/>
          <w:sz w:val="28"/>
          <w:szCs w:val="28"/>
          <w:lang w:val="ru-RU" w:bidi="ru-RU"/>
        </w:rPr>
        <w:t>1.2.1. Требования к планируемым результатам</w:t>
      </w:r>
    </w:p>
    <w:p w14:paraId="0CBFAF72" w14:textId="77777777" w:rsidR="003F7069" w:rsidRPr="003F7069" w:rsidRDefault="003F7069" w:rsidP="0044713C">
      <w:pPr>
        <w:autoSpaceDE/>
        <w:autoSpaceDN/>
        <w:adjustRightInd/>
        <w:ind w:firstLine="567"/>
        <w:jc w:val="both"/>
        <w:rPr>
          <w:rFonts w:eastAsia="Times New Roman"/>
          <w:sz w:val="28"/>
          <w:szCs w:val="28"/>
          <w:lang w:val="ru-RU" w:bidi="ru-RU"/>
        </w:rPr>
      </w:pPr>
      <w:r w:rsidRPr="003F7069">
        <w:rPr>
          <w:rFonts w:eastAsia="Times New Roman"/>
          <w:sz w:val="28"/>
          <w:szCs w:val="28"/>
          <w:lang w:val="ru-RU" w:bidi="ru-RU"/>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30BA6B1A" w14:textId="5A22BC5F" w:rsidR="003F7069" w:rsidRPr="003F7069" w:rsidRDefault="003F7069" w:rsidP="0044713C">
      <w:pPr>
        <w:autoSpaceDE/>
        <w:autoSpaceDN/>
        <w:adjustRightInd/>
        <w:ind w:firstLine="567"/>
        <w:jc w:val="both"/>
        <w:rPr>
          <w:rFonts w:eastAsia="Times New Roman"/>
          <w:sz w:val="28"/>
          <w:szCs w:val="28"/>
          <w:lang w:val="ru-RU" w:bidi="ru-RU"/>
        </w:rPr>
      </w:pPr>
      <w:r w:rsidRPr="003F7069">
        <w:rPr>
          <w:rFonts w:eastAsia="Times New Roman"/>
          <w:sz w:val="28"/>
          <w:szCs w:val="28"/>
          <w:lang w:val="ru-RU" w:bidi="ru-RU"/>
        </w:rPr>
        <w:t xml:space="preserve">Требования к </w:t>
      </w:r>
      <w:r w:rsidRPr="003F7069">
        <w:rPr>
          <w:rFonts w:eastAsia="Times New Roman"/>
          <w:b/>
          <w:bCs/>
          <w:sz w:val="28"/>
          <w:szCs w:val="28"/>
          <w:lang w:val="ru-RU" w:bidi="ru-RU"/>
        </w:rPr>
        <w:t xml:space="preserve">личностным результатам </w:t>
      </w:r>
      <w:r w:rsidRPr="003F7069">
        <w:rPr>
          <w:rFonts w:eastAsia="Times New Roman"/>
          <w:sz w:val="28"/>
          <w:szCs w:val="28"/>
          <w:lang w:val="ru-RU" w:bidi="ru-RU"/>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AAB913E" w14:textId="77777777" w:rsidR="003F7069" w:rsidRPr="003F7069" w:rsidRDefault="003F7069" w:rsidP="0044713C">
      <w:pPr>
        <w:autoSpaceDE/>
        <w:autoSpaceDN/>
        <w:adjustRightInd/>
        <w:ind w:firstLine="567"/>
        <w:jc w:val="both"/>
        <w:rPr>
          <w:rFonts w:eastAsia="Times New Roman"/>
          <w:sz w:val="28"/>
          <w:szCs w:val="28"/>
          <w:lang w:val="ru-RU" w:bidi="ru-RU"/>
        </w:rPr>
      </w:pPr>
      <w:r w:rsidRPr="003F7069">
        <w:rPr>
          <w:rFonts w:eastAsia="Times New Roman"/>
          <w:sz w:val="28"/>
          <w:szCs w:val="28"/>
          <w:lang w:val="ru-RU" w:bidi="ru-RU"/>
        </w:rPr>
        <w:t xml:space="preserve">ФГОС ООО определяет содержательные приоритеты в раскрытии </w:t>
      </w:r>
      <w:r w:rsidRPr="003F7069">
        <w:rPr>
          <w:rFonts w:eastAsia="Times New Roman"/>
          <w:i/>
          <w:iCs/>
          <w:sz w:val="28"/>
          <w:szCs w:val="28"/>
          <w:lang w:val="ru-RU" w:bidi="ru-RU"/>
        </w:rPr>
        <w:t>направлений воспитательного процесса</w:t>
      </w:r>
      <w:r w:rsidRPr="003F7069">
        <w:rPr>
          <w:rFonts w:eastAsia="Times New Roman"/>
          <w:sz w:val="28"/>
          <w:szCs w:val="28"/>
          <w:lang w:val="ru-RU" w:bidi="ru-RU"/>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14:paraId="22EFFEB2" w14:textId="77777777" w:rsidR="003F7069" w:rsidRPr="003F7069" w:rsidRDefault="003F7069" w:rsidP="0044713C">
      <w:pPr>
        <w:autoSpaceDE/>
        <w:autoSpaceDN/>
        <w:adjustRightInd/>
        <w:ind w:firstLine="567"/>
        <w:jc w:val="both"/>
        <w:rPr>
          <w:rFonts w:eastAsia="Times New Roman"/>
          <w:sz w:val="28"/>
          <w:szCs w:val="28"/>
          <w:lang w:val="ru-RU" w:bidi="ru-RU"/>
        </w:rPr>
      </w:pPr>
      <w:r w:rsidRPr="003F7069">
        <w:rPr>
          <w:rFonts w:eastAsia="Times New Roman"/>
          <w:sz w:val="28"/>
          <w:szCs w:val="28"/>
          <w:lang w:val="ru-RU" w:bidi="ru-RU"/>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37CD7BE" w14:textId="5435F650" w:rsidR="003F7069" w:rsidRPr="00574AC4" w:rsidRDefault="00647940" w:rsidP="0044713C">
      <w:pPr>
        <w:pStyle w:val="af0"/>
        <w:shd w:val="clear" w:color="auto" w:fill="FFFFFF"/>
        <w:spacing w:before="0" w:beforeAutospacing="0" w:after="0" w:afterAutospacing="0"/>
        <w:jc w:val="both"/>
        <w:rPr>
          <w:sz w:val="28"/>
          <w:szCs w:val="28"/>
        </w:rPr>
      </w:pPr>
      <w:r>
        <w:rPr>
          <w:rFonts w:ascii="Arial" w:hAnsi="Arial" w:cs="Arial"/>
          <w:color w:val="333333"/>
          <w:sz w:val="23"/>
          <w:szCs w:val="23"/>
        </w:rPr>
        <w:t> </w:t>
      </w:r>
      <w:r w:rsidR="008A6AA2">
        <w:rPr>
          <w:rFonts w:ascii="Arial" w:hAnsi="Arial" w:cs="Arial"/>
          <w:color w:val="333333"/>
          <w:sz w:val="23"/>
          <w:szCs w:val="23"/>
        </w:rPr>
        <w:t xml:space="preserve">     </w:t>
      </w:r>
      <w:r w:rsidR="00B246ED">
        <w:rPr>
          <w:b/>
          <w:sz w:val="28"/>
          <w:szCs w:val="28"/>
          <w:lang w:bidi="ru-RU"/>
        </w:rPr>
        <w:t xml:space="preserve"> </w:t>
      </w:r>
      <w:r w:rsidR="003F7069" w:rsidRPr="003F7069">
        <w:rPr>
          <w:b/>
          <w:sz w:val="28"/>
          <w:szCs w:val="28"/>
          <w:lang w:bidi="ru-RU"/>
        </w:rPr>
        <w:t>Метапредметные результаты включают:</w:t>
      </w:r>
    </w:p>
    <w:p w14:paraId="176D853E" w14:textId="77777777" w:rsidR="003F7069" w:rsidRPr="003F7069" w:rsidRDefault="003F7069" w:rsidP="0044713C">
      <w:pPr>
        <w:numPr>
          <w:ilvl w:val="0"/>
          <w:numId w:val="24"/>
        </w:numPr>
        <w:autoSpaceDE/>
        <w:autoSpaceDN/>
        <w:adjustRightInd/>
        <w:jc w:val="both"/>
        <w:rPr>
          <w:rFonts w:eastAsia="Times New Roman"/>
          <w:sz w:val="28"/>
          <w:szCs w:val="28"/>
          <w:lang w:val="ru-RU" w:bidi="ru-RU"/>
        </w:rPr>
      </w:pPr>
      <w:r w:rsidRPr="003F7069">
        <w:rPr>
          <w:rFonts w:eastAsia="Times New Roman"/>
          <w:sz w:val="28"/>
          <w:szCs w:val="28"/>
          <w:lang w:val="ru-RU" w:bidi="ru-RU"/>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w:t>
      </w:r>
      <w:r w:rsidRPr="003F7069">
        <w:rPr>
          <w:rFonts w:eastAsia="Times New Roman"/>
          <w:sz w:val="28"/>
          <w:szCs w:val="28"/>
          <w:lang w:val="ru-RU" w:bidi="ru-RU"/>
        </w:rPr>
        <w:lastRenderedPageBreak/>
        <w:t>(познавательные, коммуникативные, регулятивные);</w:t>
      </w:r>
    </w:p>
    <w:p w14:paraId="5F9D60AE" w14:textId="77777777" w:rsidR="003F7069" w:rsidRPr="003F7069" w:rsidRDefault="003F7069" w:rsidP="0044713C">
      <w:pPr>
        <w:numPr>
          <w:ilvl w:val="0"/>
          <w:numId w:val="24"/>
        </w:numPr>
        <w:autoSpaceDE/>
        <w:autoSpaceDN/>
        <w:adjustRightInd/>
        <w:jc w:val="both"/>
        <w:rPr>
          <w:rFonts w:eastAsia="Times New Roman"/>
          <w:sz w:val="28"/>
          <w:szCs w:val="28"/>
          <w:lang w:val="ru-RU" w:bidi="ru-RU"/>
        </w:rPr>
      </w:pPr>
      <w:r w:rsidRPr="003F7069">
        <w:rPr>
          <w:rFonts w:eastAsia="Times New Roman"/>
          <w:sz w:val="28"/>
          <w:szCs w:val="28"/>
          <w:lang w:val="ru-RU" w:bidi="ru-RU"/>
        </w:rPr>
        <w:t>способность их использовать в учебной, познавательной и социальной практике;</w:t>
      </w:r>
    </w:p>
    <w:p w14:paraId="3392E627" w14:textId="77777777" w:rsidR="003F7069" w:rsidRPr="003F7069" w:rsidRDefault="003F7069" w:rsidP="0044713C">
      <w:pPr>
        <w:numPr>
          <w:ilvl w:val="0"/>
          <w:numId w:val="24"/>
        </w:numPr>
        <w:autoSpaceDE/>
        <w:autoSpaceDN/>
        <w:adjustRightInd/>
        <w:jc w:val="both"/>
        <w:rPr>
          <w:rFonts w:eastAsia="Times New Roman"/>
          <w:sz w:val="28"/>
          <w:szCs w:val="28"/>
          <w:lang w:val="ru-RU" w:bidi="ru-RU"/>
        </w:rPr>
      </w:pPr>
      <w:r w:rsidRPr="003F7069">
        <w:rPr>
          <w:rFonts w:eastAsia="Times New Roman"/>
          <w:sz w:val="28"/>
          <w:szCs w:val="28"/>
          <w:lang w:val="ru-RU" w:bidi="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5943213" w14:textId="77777777" w:rsidR="003F7069" w:rsidRPr="003F7069" w:rsidRDefault="003F7069" w:rsidP="0044713C">
      <w:pPr>
        <w:numPr>
          <w:ilvl w:val="0"/>
          <w:numId w:val="24"/>
        </w:numPr>
        <w:autoSpaceDE/>
        <w:autoSpaceDN/>
        <w:adjustRightInd/>
        <w:jc w:val="both"/>
        <w:rPr>
          <w:rFonts w:eastAsia="Times New Roman"/>
          <w:sz w:val="28"/>
          <w:szCs w:val="28"/>
          <w:lang w:val="ru-RU" w:bidi="ru-RU"/>
        </w:rPr>
      </w:pPr>
      <w:r w:rsidRPr="003F7069">
        <w:rPr>
          <w:rFonts w:eastAsia="Times New Roman"/>
          <w:sz w:val="28"/>
          <w:szCs w:val="28"/>
          <w:lang w:val="ru-RU" w:bidi="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151B674" w14:textId="77777777" w:rsidR="003F7069" w:rsidRPr="003F7069" w:rsidRDefault="003F7069" w:rsidP="0044713C">
      <w:pPr>
        <w:autoSpaceDE/>
        <w:autoSpaceDN/>
        <w:adjustRightInd/>
        <w:ind w:firstLine="567"/>
        <w:jc w:val="both"/>
        <w:rPr>
          <w:rFonts w:eastAsia="Times New Roman"/>
          <w:sz w:val="28"/>
          <w:szCs w:val="28"/>
          <w:lang w:val="ru-RU" w:bidi="ru-RU"/>
        </w:rPr>
      </w:pPr>
      <w:r w:rsidRPr="003F7069">
        <w:rPr>
          <w:rFonts w:eastAsia="Times New Roman"/>
          <w:b/>
          <w:sz w:val="28"/>
          <w:szCs w:val="28"/>
          <w:lang w:val="ru-RU" w:bidi="ru-RU"/>
        </w:rPr>
        <w:t>Метапредметные результаты</w:t>
      </w:r>
      <w:r w:rsidRPr="003F7069">
        <w:rPr>
          <w:rFonts w:eastAsia="Times New Roman"/>
          <w:sz w:val="28"/>
          <w:szCs w:val="28"/>
          <w:lang w:val="ru-RU" w:bidi="ru-RU"/>
        </w:rPr>
        <w:t xml:space="preserve">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76D158C7" w14:textId="77777777" w:rsidR="003F7069" w:rsidRPr="003F7069" w:rsidRDefault="003F7069" w:rsidP="0044713C">
      <w:pPr>
        <w:autoSpaceDE/>
        <w:autoSpaceDN/>
        <w:adjustRightInd/>
        <w:ind w:firstLine="567"/>
        <w:jc w:val="both"/>
        <w:rPr>
          <w:rFonts w:eastAsia="Times New Roman"/>
          <w:sz w:val="28"/>
          <w:szCs w:val="28"/>
          <w:lang w:val="ru-RU" w:bidi="ru-RU"/>
        </w:rPr>
      </w:pPr>
      <w:r w:rsidRPr="003F7069">
        <w:rPr>
          <w:rFonts w:eastAsia="Times New Roman"/>
          <w:sz w:val="28"/>
          <w:szCs w:val="28"/>
          <w:lang w:val="ru-RU" w:bidi="ru-RU"/>
        </w:rPr>
        <w:t>—универсальными учебными познавательными действиями;</w:t>
      </w:r>
    </w:p>
    <w:p w14:paraId="5847C5EC" w14:textId="77777777" w:rsidR="003F7069" w:rsidRPr="003F7069" w:rsidRDefault="003F7069" w:rsidP="0044713C">
      <w:pPr>
        <w:autoSpaceDE/>
        <w:autoSpaceDN/>
        <w:adjustRightInd/>
        <w:ind w:firstLine="567"/>
        <w:jc w:val="both"/>
        <w:rPr>
          <w:rFonts w:eastAsia="Times New Roman"/>
          <w:sz w:val="28"/>
          <w:szCs w:val="28"/>
          <w:lang w:val="ru-RU" w:bidi="ru-RU"/>
        </w:rPr>
      </w:pPr>
      <w:r w:rsidRPr="003F7069">
        <w:rPr>
          <w:rFonts w:eastAsia="Times New Roman"/>
          <w:sz w:val="28"/>
          <w:szCs w:val="28"/>
          <w:lang w:val="ru-RU" w:bidi="ru-RU"/>
        </w:rPr>
        <w:t>—универсальными учебными коммуникативными действиями;</w:t>
      </w:r>
    </w:p>
    <w:p w14:paraId="156F1A87" w14:textId="76C7FAD2" w:rsidR="00647940" w:rsidRPr="00574AC4" w:rsidRDefault="003F7069" w:rsidP="0044713C">
      <w:pPr>
        <w:autoSpaceDE/>
        <w:autoSpaceDN/>
        <w:adjustRightInd/>
        <w:ind w:firstLine="567"/>
        <w:jc w:val="both"/>
        <w:rPr>
          <w:rFonts w:eastAsia="Times New Roman"/>
          <w:sz w:val="28"/>
          <w:szCs w:val="28"/>
          <w:lang w:val="ru-RU" w:bidi="ru-RU"/>
        </w:rPr>
      </w:pPr>
      <w:r w:rsidRPr="003F7069">
        <w:rPr>
          <w:rFonts w:eastAsia="Times New Roman"/>
          <w:sz w:val="28"/>
          <w:szCs w:val="28"/>
          <w:lang w:val="ru-RU" w:bidi="ru-RU"/>
        </w:rPr>
        <w:t>—универсальными регулятивными действиями.</w:t>
      </w:r>
    </w:p>
    <w:p w14:paraId="7EC04DE4" w14:textId="77777777" w:rsidR="003F7069" w:rsidRPr="003F7069" w:rsidRDefault="003F7069" w:rsidP="0044713C">
      <w:pPr>
        <w:autoSpaceDE/>
        <w:autoSpaceDN/>
        <w:adjustRightInd/>
        <w:ind w:firstLine="567"/>
        <w:jc w:val="both"/>
        <w:rPr>
          <w:rFonts w:eastAsia="Times New Roman"/>
          <w:sz w:val="28"/>
          <w:szCs w:val="28"/>
          <w:lang w:val="ru-RU" w:bidi="ru-RU"/>
        </w:rPr>
      </w:pPr>
      <w:r w:rsidRPr="003F7069">
        <w:rPr>
          <w:rFonts w:eastAsia="Times New Roman"/>
          <w:sz w:val="28"/>
          <w:szCs w:val="28"/>
          <w:lang w:val="ru-RU" w:bidi="ru-RU"/>
        </w:rPr>
        <w:t xml:space="preserve">ФГОС ООО определяет </w:t>
      </w:r>
      <w:r w:rsidRPr="00F83D17">
        <w:rPr>
          <w:rFonts w:eastAsia="Times New Roman"/>
          <w:b/>
          <w:sz w:val="28"/>
          <w:szCs w:val="28"/>
          <w:lang w:val="ru-RU" w:bidi="ru-RU"/>
        </w:rPr>
        <w:t>предметные результаты</w:t>
      </w:r>
      <w:r w:rsidRPr="003F7069">
        <w:rPr>
          <w:rFonts w:eastAsia="Times New Roman"/>
          <w:sz w:val="28"/>
          <w:szCs w:val="28"/>
          <w:lang w:val="ru-RU" w:bidi="ru-RU"/>
        </w:rPr>
        <w:t xml:space="preserve">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738BE92E" w14:textId="77777777" w:rsidR="00F83D17" w:rsidRDefault="004B0915" w:rsidP="0044713C">
      <w:pPr>
        <w:autoSpaceDE/>
        <w:autoSpaceDN/>
        <w:adjustRightInd/>
        <w:ind w:firstLine="567"/>
        <w:jc w:val="both"/>
        <w:rPr>
          <w:rFonts w:eastAsia="Times New Roman"/>
          <w:sz w:val="28"/>
          <w:szCs w:val="28"/>
          <w:lang w:val="ru-RU" w:bidi="ru-RU"/>
        </w:rPr>
      </w:pPr>
      <w:r>
        <w:rPr>
          <w:rFonts w:eastAsia="Times New Roman"/>
          <w:b/>
          <w:sz w:val="28"/>
          <w:szCs w:val="28"/>
          <w:lang w:val="ru-RU" w:bidi="ru-RU"/>
        </w:rPr>
        <w:t xml:space="preserve"> </w:t>
      </w:r>
      <w:r w:rsidR="003F7069" w:rsidRPr="003F7069">
        <w:rPr>
          <w:rFonts w:eastAsia="Times New Roman"/>
          <w:b/>
          <w:sz w:val="28"/>
          <w:szCs w:val="28"/>
          <w:lang w:val="ru-RU" w:bidi="ru-RU"/>
        </w:rPr>
        <w:t>Предметные результаты включают:</w:t>
      </w:r>
      <w:r w:rsidR="003F7069" w:rsidRPr="003F7069">
        <w:rPr>
          <w:rFonts w:eastAsia="Times New Roman"/>
          <w:sz w:val="28"/>
          <w:szCs w:val="28"/>
          <w:lang w:val="ru-RU" w:bidi="ru-RU"/>
        </w:rPr>
        <w:t xml:space="preserve"> </w:t>
      </w:r>
    </w:p>
    <w:p w14:paraId="5F9D7DCE" w14:textId="77777777" w:rsidR="00F83D17" w:rsidRPr="00F83D17" w:rsidRDefault="003F7069" w:rsidP="0044713C">
      <w:pPr>
        <w:pStyle w:val="afe"/>
        <w:numPr>
          <w:ilvl w:val="0"/>
          <w:numId w:val="128"/>
        </w:numPr>
        <w:jc w:val="both"/>
        <w:rPr>
          <w:sz w:val="28"/>
          <w:szCs w:val="28"/>
          <w:lang w:bidi="ru-RU"/>
        </w:rPr>
      </w:pPr>
      <w:r w:rsidRPr="00F83D17">
        <w:rPr>
          <w:sz w:val="28"/>
          <w:szCs w:val="28"/>
          <w:lang w:bidi="ru-RU"/>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14:paraId="327924EE" w14:textId="73069C0C" w:rsidR="003F7069" w:rsidRPr="00F83D17" w:rsidRDefault="003F7069" w:rsidP="0044713C">
      <w:pPr>
        <w:pStyle w:val="afe"/>
        <w:numPr>
          <w:ilvl w:val="0"/>
          <w:numId w:val="128"/>
        </w:numPr>
        <w:jc w:val="both"/>
        <w:rPr>
          <w:sz w:val="28"/>
          <w:szCs w:val="28"/>
          <w:lang w:bidi="ru-RU"/>
        </w:rPr>
      </w:pPr>
      <w:r w:rsidRPr="00F83D17">
        <w:rPr>
          <w:sz w:val="28"/>
          <w:szCs w:val="28"/>
          <w:lang w:bidi="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C8A9719" w14:textId="77777777" w:rsidR="003F7069" w:rsidRPr="003F7069" w:rsidRDefault="003F7069" w:rsidP="0044713C">
      <w:pPr>
        <w:autoSpaceDE/>
        <w:autoSpaceDN/>
        <w:adjustRightInd/>
        <w:ind w:firstLine="567"/>
        <w:jc w:val="both"/>
        <w:rPr>
          <w:rFonts w:eastAsia="Times New Roman"/>
          <w:b/>
          <w:sz w:val="28"/>
          <w:szCs w:val="28"/>
          <w:lang w:val="ru-RU" w:bidi="ru-RU"/>
        </w:rPr>
      </w:pPr>
      <w:r w:rsidRPr="003F7069">
        <w:rPr>
          <w:rFonts w:eastAsia="Times New Roman"/>
          <w:b/>
          <w:sz w:val="28"/>
          <w:szCs w:val="28"/>
          <w:lang w:val="ru-RU" w:bidi="ru-RU"/>
        </w:rPr>
        <w:t>Требования к предметным результатам:</w:t>
      </w:r>
    </w:p>
    <w:p w14:paraId="1BD395B7" w14:textId="77777777" w:rsidR="003F7069" w:rsidRPr="003F7069" w:rsidRDefault="003F7069" w:rsidP="0044713C">
      <w:pPr>
        <w:numPr>
          <w:ilvl w:val="0"/>
          <w:numId w:val="25"/>
        </w:numPr>
        <w:autoSpaceDE/>
        <w:autoSpaceDN/>
        <w:adjustRightInd/>
        <w:jc w:val="both"/>
        <w:rPr>
          <w:rFonts w:eastAsia="Times New Roman"/>
          <w:sz w:val="28"/>
          <w:szCs w:val="28"/>
          <w:lang w:val="ru-RU" w:bidi="ru-RU"/>
        </w:rPr>
      </w:pPr>
      <w:r w:rsidRPr="003F7069">
        <w:rPr>
          <w:rFonts w:eastAsia="Times New Roman"/>
          <w:sz w:val="28"/>
          <w:szCs w:val="28"/>
          <w:lang w:val="ru-RU" w:bidi="ru-RU"/>
        </w:rPr>
        <w:t>сформулированы в деятельностной форме с усилением акцента на применение знаний и конкретные умения;</w:t>
      </w:r>
    </w:p>
    <w:p w14:paraId="1F235C3C" w14:textId="77777777" w:rsidR="003F7069" w:rsidRPr="003F7069" w:rsidRDefault="003F7069" w:rsidP="0044713C">
      <w:pPr>
        <w:numPr>
          <w:ilvl w:val="0"/>
          <w:numId w:val="25"/>
        </w:numPr>
        <w:autoSpaceDE/>
        <w:autoSpaceDN/>
        <w:adjustRightInd/>
        <w:jc w:val="both"/>
        <w:rPr>
          <w:rFonts w:eastAsia="Times New Roman"/>
          <w:sz w:val="28"/>
          <w:szCs w:val="28"/>
          <w:lang w:val="ru-RU" w:bidi="ru-RU"/>
        </w:rPr>
      </w:pPr>
      <w:r w:rsidRPr="003F7069">
        <w:rPr>
          <w:rFonts w:eastAsia="Times New Roman"/>
          <w:sz w:val="28"/>
          <w:szCs w:val="28"/>
          <w:lang w:val="ru-RU" w:bidi="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2A96199A" w14:textId="5B95D4FB" w:rsidR="003F7069" w:rsidRPr="003F7069" w:rsidRDefault="003F7069" w:rsidP="0044713C">
      <w:pPr>
        <w:numPr>
          <w:ilvl w:val="0"/>
          <w:numId w:val="25"/>
        </w:numPr>
        <w:autoSpaceDE/>
        <w:autoSpaceDN/>
        <w:adjustRightInd/>
        <w:jc w:val="both"/>
        <w:rPr>
          <w:rFonts w:eastAsia="Times New Roman"/>
          <w:sz w:val="28"/>
          <w:szCs w:val="28"/>
          <w:lang w:val="ru-RU" w:bidi="ru-RU"/>
        </w:rPr>
      </w:pPr>
      <w:r w:rsidRPr="003F7069">
        <w:rPr>
          <w:rFonts w:eastAsia="Times New Roman"/>
          <w:sz w:val="28"/>
          <w:szCs w:val="28"/>
          <w:lang w:val="ru-RU" w:bidi="ru-RU"/>
        </w:rPr>
        <w:t xml:space="preserve">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w:t>
      </w:r>
      <w:r w:rsidRPr="00574AC4">
        <w:rPr>
          <w:rFonts w:eastAsia="Times New Roman"/>
          <w:sz w:val="28"/>
          <w:szCs w:val="28"/>
          <w:lang w:val="ru-RU" w:bidi="ru-RU"/>
        </w:rPr>
        <w:t xml:space="preserve">«Немецкий язык», </w:t>
      </w:r>
      <w:r w:rsidRPr="003F7069">
        <w:rPr>
          <w:rFonts w:eastAsia="Times New Roman"/>
          <w:sz w:val="28"/>
          <w:szCs w:val="28"/>
          <w:lang w:val="ru-RU" w:bidi="ru-RU"/>
        </w:rPr>
        <w:t>«История»,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14:paraId="5B60FE70" w14:textId="77777777" w:rsidR="003F7069" w:rsidRPr="003F7069" w:rsidRDefault="003F7069" w:rsidP="0044713C">
      <w:pPr>
        <w:numPr>
          <w:ilvl w:val="0"/>
          <w:numId w:val="25"/>
        </w:numPr>
        <w:autoSpaceDE/>
        <w:autoSpaceDN/>
        <w:adjustRightInd/>
        <w:jc w:val="both"/>
        <w:rPr>
          <w:rFonts w:eastAsia="Times New Roman"/>
          <w:sz w:val="28"/>
          <w:szCs w:val="28"/>
          <w:lang w:val="ru-RU" w:bidi="ru-RU"/>
        </w:rPr>
      </w:pPr>
      <w:r w:rsidRPr="003F7069">
        <w:rPr>
          <w:rFonts w:eastAsia="Times New Roman"/>
          <w:sz w:val="28"/>
          <w:szCs w:val="28"/>
          <w:lang w:val="ru-RU" w:bidi="ru-RU"/>
        </w:rPr>
        <w:t xml:space="preserve">определяют требования к результатам освоения программ основного </w:t>
      </w:r>
      <w:r w:rsidRPr="003F7069">
        <w:rPr>
          <w:rFonts w:eastAsia="Times New Roman"/>
          <w:sz w:val="28"/>
          <w:szCs w:val="28"/>
          <w:lang w:val="ru-RU" w:bidi="ru-RU"/>
        </w:rPr>
        <w:lastRenderedPageBreak/>
        <w:t>общего образования по учебным предметам «Математика», «Информатика», «Физика», «Химия», «Биология» на базовом и углубленном уровнях;</w:t>
      </w:r>
    </w:p>
    <w:p w14:paraId="751587F7" w14:textId="3ADCE019" w:rsidR="009E29D5" w:rsidRDefault="003F7069" w:rsidP="0044713C">
      <w:pPr>
        <w:numPr>
          <w:ilvl w:val="0"/>
          <w:numId w:val="25"/>
        </w:numPr>
        <w:autoSpaceDE/>
        <w:autoSpaceDN/>
        <w:adjustRightInd/>
        <w:spacing w:after="160"/>
        <w:jc w:val="both"/>
        <w:rPr>
          <w:rFonts w:eastAsia="Times New Roman"/>
          <w:sz w:val="28"/>
          <w:szCs w:val="28"/>
          <w:lang w:val="ru-RU" w:bidi="ru-RU"/>
        </w:rPr>
      </w:pPr>
      <w:r w:rsidRPr="003F7069">
        <w:rPr>
          <w:rFonts w:eastAsia="Times New Roman"/>
          <w:sz w:val="28"/>
          <w:szCs w:val="28"/>
          <w:lang w:val="ru-RU" w:bidi="ru-RU"/>
        </w:rPr>
        <w:t>усиливают акценты на изучение явлений и процессов современной России и мира в цело</w:t>
      </w:r>
      <w:r w:rsidR="00B93DEA">
        <w:rPr>
          <w:rFonts w:eastAsia="Times New Roman"/>
          <w:sz w:val="28"/>
          <w:szCs w:val="28"/>
          <w:lang w:val="ru-RU" w:bidi="ru-RU"/>
        </w:rPr>
        <w:t>м, современного состояния науки.</w:t>
      </w:r>
    </w:p>
    <w:p w14:paraId="468DEA9C" w14:textId="51B562BE" w:rsidR="00574AC4" w:rsidRPr="00574AC4" w:rsidRDefault="00574AC4" w:rsidP="0044713C">
      <w:pPr>
        <w:autoSpaceDE/>
        <w:autoSpaceDN/>
        <w:adjustRightInd/>
        <w:ind w:left="720"/>
        <w:jc w:val="both"/>
        <w:rPr>
          <w:rFonts w:eastAsia="Times New Roman"/>
          <w:b/>
          <w:sz w:val="28"/>
          <w:szCs w:val="28"/>
          <w:lang w:val="ru-RU" w:bidi="ru-RU"/>
        </w:rPr>
      </w:pPr>
      <w:r w:rsidRPr="00574AC4">
        <w:rPr>
          <w:rFonts w:eastAsia="Times New Roman"/>
          <w:b/>
          <w:sz w:val="28"/>
          <w:szCs w:val="28"/>
          <w:lang w:val="ru-RU" w:bidi="ru-RU"/>
        </w:rPr>
        <w:t>1</w:t>
      </w:r>
      <w:r>
        <w:rPr>
          <w:rFonts w:eastAsia="Times New Roman"/>
          <w:b/>
          <w:sz w:val="28"/>
          <w:szCs w:val="28"/>
          <w:lang w:val="ru-RU" w:bidi="ru-RU"/>
        </w:rPr>
        <w:t>.2.2</w:t>
      </w:r>
      <w:r w:rsidRPr="00574AC4">
        <w:rPr>
          <w:rFonts w:eastAsia="Times New Roman"/>
          <w:b/>
          <w:sz w:val="28"/>
          <w:szCs w:val="28"/>
          <w:lang w:val="ru-RU" w:bidi="ru-RU"/>
        </w:rPr>
        <w:t xml:space="preserve">. Планируемые личностные результаты </w:t>
      </w:r>
      <w:r w:rsidR="0044713C">
        <w:rPr>
          <w:rFonts w:eastAsia="Times New Roman"/>
          <w:b/>
          <w:sz w:val="28"/>
          <w:szCs w:val="28"/>
          <w:lang w:val="ru-RU" w:bidi="ru-RU"/>
        </w:rPr>
        <w:t>освоения ООП</w:t>
      </w:r>
    </w:p>
    <w:p w14:paraId="08E9DC45" w14:textId="110A7AC1" w:rsidR="00574AC4" w:rsidRPr="008A6AA2" w:rsidRDefault="00574AC4" w:rsidP="0044713C">
      <w:pPr>
        <w:pStyle w:val="af0"/>
        <w:shd w:val="clear" w:color="auto" w:fill="FFFFFF"/>
        <w:spacing w:before="0" w:beforeAutospacing="0" w:after="0" w:afterAutospacing="0"/>
        <w:ind w:left="-426" w:firstLine="426"/>
        <w:jc w:val="both"/>
        <w:rPr>
          <w:sz w:val="28"/>
          <w:szCs w:val="28"/>
        </w:rPr>
      </w:pPr>
      <w:r w:rsidRPr="003F30E0">
        <w:rPr>
          <w:sz w:val="28"/>
          <w:szCs w:val="28"/>
        </w:rPr>
        <w:t>Личностные</w:t>
      </w:r>
      <w:r w:rsidRPr="008A6AA2">
        <w:rPr>
          <w:sz w:val="28"/>
          <w:szCs w:val="28"/>
        </w:rPr>
        <w:t xml:space="preserve"> результаты освоения программы основного об</w:t>
      </w:r>
      <w:r>
        <w:rPr>
          <w:sz w:val="28"/>
          <w:szCs w:val="28"/>
        </w:rPr>
        <w:t xml:space="preserve">щего </w:t>
      </w:r>
      <w:r w:rsidR="0044713C">
        <w:rPr>
          <w:sz w:val="28"/>
          <w:szCs w:val="28"/>
        </w:rPr>
        <w:t xml:space="preserve">образования </w:t>
      </w:r>
      <w:r>
        <w:rPr>
          <w:sz w:val="28"/>
          <w:szCs w:val="28"/>
        </w:rPr>
        <w:t>отражают</w:t>
      </w:r>
      <w:r w:rsidRPr="008A6AA2">
        <w:rPr>
          <w:sz w:val="28"/>
          <w:szCs w:val="28"/>
        </w:rPr>
        <w:t xml:space="preserve">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EB3F75F" w14:textId="0BDF64D1" w:rsidR="00574AC4" w:rsidRPr="00802972" w:rsidRDefault="00F83D17" w:rsidP="0044713C">
      <w:pPr>
        <w:pStyle w:val="af0"/>
        <w:shd w:val="clear" w:color="auto" w:fill="FFFFFF"/>
        <w:spacing w:before="0" w:beforeAutospacing="0" w:after="0" w:afterAutospacing="0"/>
        <w:jc w:val="both"/>
        <w:rPr>
          <w:b/>
          <w:sz w:val="28"/>
          <w:szCs w:val="28"/>
        </w:rPr>
      </w:pPr>
      <w:r w:rsidRPr="00802972">
        <w:rPr>
          <w:b/>
          <w:sz w:val="28"/>
          <w:szCs w:val="28"/>
        </w:rPr>
        <w:t>1.2.2</w:t>
      </w:r>
      <w:r w:rsidR="00574AC4" w:rsidRPr="00802972">
        <w:rPr>
          <w:b/>
          <w:sz w:val="28"/>
          <w:szCs w:val="28"/>
        </w:rPr>
        <w:t>.1. Гражданского воспитания:</w:t>
      </w:r>
    </w:p>
    <w:p w14:paraId="2925A2BF" w14:textId="77777777" w:rsidR="00574AC4" w:rsidRPr="008A6AA2" w:rsidRDefault="00574AC4" w:rsidP="0044713C">
      <w:pPr>
        <w:pStyle w:val="af0"/>
        <w:numPr>
          <w:ilvl w:val="0"/>
          <w:numId w:val="107"/>
        </w:numPr>
        <w:shd w:val="clear" w:color="auto" w:fill="FFFFFF"/>
        <w:spacing w:before="0" w:beforeAutospacing="0" w:after="0" w:afterAutospacing="0"/>
        <w:jc w:val="both"/>
        <w:rPr>
          <w:sz w:val="28"/>
          <w:szCs w:val="28"/>
        </w:rPr>
      </w:pPr>
      <w:r w:rsidRPr="008A6AA2">
        <w:rPr>
          <w:sz w:val="28"/>
          <w:szCs w:val="28"/>
        </w:rPr>
        <w:t>готовность к выполнению обязанностей гражданина и реализации его прав, уважение прав, свобод и законных интересов других людей;</w:t>
      </w:r>
    </w:p>
    <w:p w14:paraId="23E14BCF" w14:textId="77777777" w:rsidR="00574AC4" w:rsidRPr="008A6AA2" w:rsidRDefault="00574AC4" w:rsidP="0044713C">
      <w:pPr>
        <w:pStyle w:val="af0"/>
        <w:numPr>
          <w:ilvl w:val="0"/>
          <w:numId w:val="107"/>
        </w:numPr>
        <w:shd w:val="clear" w:color="auto" w:fill="FFFFFF"/>
        <w:spacing w:before="0" w:beforeAutospacing="0" w:after="0" w:afterAutospacing="0"/>
        <w:jc w:val="both"/>
        <w:rPr>
          <w:sz w:val="28"/>
          <w:szCs w:val="28"/>
        </w:rPr>
      </w:pPr>
      <w:r w:rsidRPr="008A6AA2">
        <w:rPr>
          <w:sz w:val="28"/>
          <w:szCs w:val="28"/>
        </w:rPr>
        <w:t>активное участие в жизни семьи, Организации, местного сообщества, родного края, страны;</w:t>
      </w:r>
    </w:p>
    <w:p w14:paraId="1526168C" w14:textId="77777777" w:rsidR="00574AC4" w:rsidRPr="008A6AA2" w:rsidRDefault="00574AC4" w:rsidP="0044713C">
      <w:pPr>
        <w:pStyle w:val="af0"/>
        <w:numPr>
          <w:ilvl w:val="0"/>
          <w:numId w:val="107"/>
        </w:numPr>
        <w:shd w:val="clear" w:color="auto" w:fill="FFFFFF"/>
        <w:spacing w:before="0" w:beforeAutospacing="0" w:after="0" w:afterAutospacing="0"/>
        <w:jc w:val="both"/>
        <w:rPr>
          <w:sz w:val="28"/>
          <w:szCs w:val="28"/>
        </w:rPr>
      </w:pPr>
      <w:r w:rsidRPr="008A6AA2">
        <w:rPr>
          <w:sz w:val="28"/>
          <w:szCs w:val="28"/>
        </w:rPr>
        <w:t>неприятие любых форм экстремизма, дискриминации;</w:t>
      </w:r>
    </w:p>
    <w:p w14:paraId="713BC43C" w14:textId="77777777" w:rsidR="00574AC4" w:rsidRPr="008A6AA2" w:rsidRDefault="00574AC4" w:rsidP="0044713C">
      <w:pPr>
        <w:pStyle w:val="af0"/>
        <w:numPr>
          <w:ilvl w:val="0"/>
          <w:numId w:val="107"/>
        </w:numPr>
        <w:shd w:val="clear" w:color="auto" w:fill="FFFFFF"/>
        <w:spacing w:before="0" w:beforeAutospacing="0" w:after="0" w:afterAutospacing="0"/>
        <w:jc w:val="both"/>
        <w:rPr>
          <w:sz w:val="28"/>
          <w:szCs w:val="28"/>
        </w:rPr>
      </w:pPr>
      <w:r w:rsidRPr="008A6AA2">
        <w:rPr>
          <w:sz w:val="28"/>
          <w:szCs w:val="28"/>
        </w:rPr>
        <w:t>понимание роли различных социальных институтов в жизни человека;</w:t>
      </w:r>
    </w:p>
    <w:p w14:paraId="1CE427A9" w14:textId="77777777" w:rsidR="00574AC4" w:rsidRPr="008A6AA2" w:rsidRDefault="00574AC4" w:rsidP="0044713C">
      <w:pPr>
        <w:pStyle w:val="af0"/>
        <w:numPr>
          <w:ilvl w:val="0"/>
          <w:numId w:val="107"/>
        </w:numPr>
        <w:shd w:val="clear" w:color="auto" w:fill="FFFFFF"/>
        <w:spacing w:before="0" w:beforeAutospacing="0" w:after="0" w:afterAutospacing="0"/>
        <w:jc w:val="both"/>
        <w:rPr>
          <w:sz w:val="28"/>
          <w:szCs w:val="28"/>
        </w:rPr>
      </w:pPr>
      <w:r w:rsidRPr="008A6AA2">
        <w:rPr>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77D24D97" w14:textId="77777777" w:rsidR="00574AC4" w:rsidRPr="008A6AA2" w:rsidRDefault="00574AC4" w:rsidP="0044713C">
      <w:pPr>
        <w:pStyle w:val="af0"/>
        <w:numPr>
          <w:ilvl w:val="0"/>
          <w:numId w:val="107"/>
        </w:numPr>
        <w:shd w:val="clear" w:color="auto" w:fill="FFFFFF"/>
        <w:spacing w:before="0" w:beforeAutospacing="0" w:after="0" w:afterAutospacing="0"/>
        <w:jc w:val="both"/>
        <w:rPr>
          <w:sz w:val="28"/>
          <w:szCs w:val="28"/>
        </w:rPr>
      </w:pPr>
      <w:r w:rsidRPr="008A6AA2">
        <w:rPr>
          <w:sz w:val="28"/>
          <w:szCs w:val="28"/>
        </w:rPr>
        <w:t>представление о способах противодействия коррупции;</w:t>
      </w:r>
    </w:p>
    <w:p w14:paraId="59F799D5" w14:textId="77777777" w:rsidR="00574AC4" w:rsidRPr="008A6AA2" w:rsidRDefault="00574AC4" w:rsidP="0044713C">
      <w:pPr>
        <w:pStyle w:val="af0"/>
        <w:numPr>
          <w:ilvl w:val="0"/>
          <w:numId w:val="107"/>
        </w:numPr>
        <w:shd w:val="clear" w:color="auto" w:fill="FFFFFF"/>
        <w:spacing w:before="0" w:beforeAutospacing="0" w:after="0" w:afterAutospacing="0"/>
        <w:jc w:val="both"/>
        <w:rPr>
          <w:sz w:val="28"/>
          <w:szCs w:val="28"/>
        </w:rPr>
      </w:pPr>
      <w:r w:rsidRPr="008A6AA2">
        <w:rPr>
          <w:sz w:val="28"/>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AD56383" w14:textId="77777777" w:rsidR="00574AC4" w:rsidRPr="008A6AA2" w:rsidRDefault="00574AC4" w:rsidP="0044713C">
      <w:pPr>
        <w:pStyle w:val="af0"/>
        <w:numPr>
          <w:ilvl w:val="0"/>
          <w:numId w:val="107"/>
        </w:numPr>
        <w:shd w:val="clear" w:color="auto" w:fill="FFFFFF"/>
        <w:spacing w:before="0" w:beforeAutospacing="0" w:after="0" w:afterAutospacing="0"/>
        <w:jc w:val="both"/>
        <w:rPr>
          <w:sz w:val="28"/>
          <w:szCs w:val="28"/>
        </w:rPr>
      </w:pPr>
      <w:r w:rsidRPr="008A6AA2">
        <w:rPr>
          <w:sz w:val="28"/>
          <w:szCs w:val="28"/>
        </w:rPr>
        <w:t>готовность к участию в гуманитарной деятельности (волонтерство, помощь людям, нуждающимся в ней).</w:t>
      </w:r>
    </w:p>
    <w:p w14:paraId="375757FB" w14:textId="5313B4E8" w:rsidR="00574AC4" w:rsidRPr="00802972" w:rsidRDefault="00574AC4" w:rsidP="0044713C">
      <w:pPr>
        <w:pStyle w:val="af0"/>
        <w:shd w:val="clear" w:color="auto" w:fill="FFFFFF"/>
        <w:spacing w:before="0" w:beforeAutospacing="0" w:after="0" w:afterAutospacing="0"/>
        <w:jc w:val="both"/>
        <w:rPr>
          <w:b/>
          <w:sz w:val="28"/>
          <w:szCs w:val="28"/>
        </w:rPr>
      </w:pPr>
      <w:r w:rsidRPr="00802972">
        <w:rPr>
          <w:b/>
          <w:sz w:val="28"/>
          <w:szCs w:val="28"/>
        </w:rPr>
        <w:t xml:space="preserve"> </w:t>
      </w:r>
      <w:r w:rsidR="00156BDD" w:rsidRPr="00802972">
        <w:rPr>
          <w:b/>
          <w:sz w:val="28"/>
          <w:szCs w:val="28"/>
        </w:rPr>
        <w:t>1.2.2</w:t>
      </w:r>
      <w:r w:rsidRPr="00802972">
        <w:rPr>
          <w:b/>
          <w:sz w:val="28"/>
          <w:szCs w:val="28"/>
        </w:rPr>
        <w:t>.2. Патриотического воспитания:</w:t>
      </w:r>
    </w:p>
    <w:p w14:paraId="2CD70549" w14:textId="77777777" w:rsidR="00574AC4" w:rsidRPr="008A6AA2" w:rsidRDefault="00574AC4" w:rsidP="0044713C">
      <w:pPr>
        <w:pStyle w:val="af0"/>
        <w:numPr>
          <w:ilvl w:val="0"/>
          <w:numId w:val="106"/>
        </w:numPr>
        <w:shd w:val="clear" w:color="auto" w:fill="FFFFFF"/>
        <w:spacing w:before="0" w:beforeAutospacing="0" w:after="0" w:afterAutospacing="0"/>
        <w:jc w:val="both"/>
        <w:rPr>
          <w:sz w:val="28"/>
          <w:szCs w:val="28"/>
        </w:rPr>
      </w:pPr>
      <w:r w:rsidRPr="008A6AA2">
        <w:rPr>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FF297D6" w14:textId="77777777" w:rsidR="00574AC4" w:rsidRPr="008A6AA2" w:rsidRDefault="00574AC4" w:rsidP="0044713C">
      <w:pPr>
        <w:pStyle w:val="af0"/>
        <w:numPr>
          <w:ilvl w:val="0"/>
          <w:numId w:val="106"/>
        </w:numPr>
        <w:shd w:val="clear" w:color="auto" w:fill="FFFFFF"/>
        <w:spacing w:before="0" w:beforeAutospacing="0" w:after="0" w:afterAutospacing="0"/>
        <w:jc w:val="both"/>
        <w:rPr>
          <w:sz w:val="28"/>
          <w:szCs w:val="28"/>
        </w:rPr>
      </w:pPr>
      <w:r w:rsidRPr="008A6AA2">
        <w:rPr>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8B7D02C" w14:textId="77777777" w:rsidR="00574AC4" w:rsidRPr="008A6AA2" w:rsidRDefault="00574AC4" w:rsidP="0044713C">
      <w:pPr>
        <w:pStyle w:val="af0"/>
        <w:numPr>
          <w:ilvl w:val="0"/>
          <w:numId w:val="106"/>
        </w:numPr>
        <w:shd w:val="clear" w:color="auto" w:fill="FFFFFF"/>
        <w:spacing w:before="0" w:beforeAutospacing="0" w:after="0" w:afterAutospacing="0"/>
        <w:jc w:val="both"/>
        <w:rPr>
          <w:sz w:val="28"/>
          <w:szCs w:val="28"/>
        </w:rPr>
      </w:pPr>
      <w:r w:rsidRPr="008A6AA2">
        <w:rPr>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EBA0340" w14:textId="31CFCA13" w:rsidR="00574AC4" w:rsidRPr="00802972" w:rsidRDefault="00156BDD" w:rsidP="0044713C">
      <w:pPr>
        <w:pStyle w:val="af0"/>
        <w:shd w:val="clear" w:color="auto" w:fill="FFFFFF"/>
        <w:spacing w:before="0" w:beforeAutospacing="0" w:after="0" w:afterAutospacing="0"/>
        <w:jc w:val="both"/>
        <w:rPr>
          <w:b/>
          <w:sz w:val="28"/>
          <w:szCs w:val="28"/>
        </w:rPr>
      </w:pPr>
      <w:r w:rsidRPr="00802972">
        <w:rPr>
          <w:b/>
          <w:sz w:val="28"/>
          <w:szCs w:val="28"/>
        </w:rPr>
        <w:t>1.2.2</w:t>
      </w:r>
      <w:r w:rsidR="00574AC4" w:rsidRPr="00802972">
        <w:rPr>
          <w:b/>
          <w:sz w:val="28"/>
          <w:szCs w:val="28"/>
        </w:rPr>
        <w:t>.3. Духовно-нравственного воспитания:</w:t>
      </w:r>
    </w:p>
    <w:p w14:paraId="311B6ADE" w14:textId="77777777" w:rsidR="00574AC4" w:rsidRPr="008A6AA2" w:rsidRDefault="00574AC4" w:rsidP="0044713C">
      <w:pPr>
        <w:pStyle w:val="af0"/>
        <w:numPr>
          <w:ilvl w:val="0"/>
          <w:numId w:val="105"/>
        </w:numPr>
        <w:shd w:val="clear" w:color="auto" w:fill="FFFFFF"/>
        <w:spacing w:before="0" w:beforeAutospacing="0" w:after="0" w:afterAutospacing="0"/>
        <w:jc w:val="both"/>
        <w:rPr>
          <w:sz w:val="28"/>
          <w:szCs w:val="28"/>
        </w:rPr>
      </w:pPr>
      <w:r w:rsidRPr="008A6AA2">
        <w:rPr>
          <w:sz w:val="28"/>
          <w:szCs w:val="28"/>
        </w:rPr>
        <w:t>ориентация на моральные ценности и нормы в ситуациях нравственного выбора;</w:t>
      </w:r>
    </w:p>
    <w:p w14:paraId="03DF9E78" w14:textId="77777777" w:rsidR="00574AC4" w:rsidRPr="008A6AA2" w:rsidRDefault="00574AC4" w:rsidP="0044713C">
      <w:pPr>
        <w:pStyle w:val="af0"/>
        <w:numPr>
          <w:ilvl w:val="0"/>
          <w:numId w:val="105"/>
        </w:numPr>
        <w:shd w:val="clear" w:color="auto" w:fill="FFFFFF"/>
        <w:spacing w:before="0" w:beforeAutospacing="0" w:after="0" w:afterAutospacing="0"/>
        <w:jc w:val="both"/>
        <w:rPr>
          <w:sz w:val="28"/>
          <w:szCs w:val="28"/>
        </w:rPr>
      </w:pPr>
      <w:r w:rsidRPr="008A6AA2">
        <w:rPr>
          <w:sz w:val="28"/>
          <w:szCs w:val="28"/>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34CF1093" w14:textId="77777777" w:rsidR="00574AC4" w:rsidRPr="008A6AA2" w:rsidRDefault="00574AC4" w:rsidP="0044713C">
      <w:pPr>
        <w:pStyle w:val="af0"/>
        <w:numPr>
          <w:ilvl w:val="0"/>
          <w:numId w:val="105"/>
        </w:numPr>
        <w:shd w:val="clear" w:color="auto" w:fill="FFFFFF"/>
        <w:spacing w:before="0" w:beforeAutospacing="0" w:after="0" w:afterAutospacing="0"/>
        <w:jc w:val="both"/>
        <w:rPr>
          <w:sz w:val="28"/>
          <w:szCs w:val="28"/>
        </w:rPr>
      </w:pPr>
      <w:r w:rsidRPr="008A6AA2">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06BBACF9" w14:textId="760ECC53" w:rsidR="00574AC4" w:rsidRPr="00802972" w:rsidRDefault="00574AC4" w:rsidP="0044713C">
      <w:pPr>
        <w:pStyle w:val="af0"/>
        <w:shd w:val="clear" w:color="auto" w:fill="FFFFFF"/>
        <w:spacing w:before="0" w:beforeAutospacing="0" w:after="0" w:afterAutospacing="0"/>
        <w:jc w:val="both"/>
        <w:rPr>
          <w:b/>
          <w:sz w:val="28"/>
          <w:szCs w:val="28"/>
        </w:rPr>
      </w:pPr>
      <w:r w:rsidRPr="008A6AA2">
        <w:rPr>
          <w:sz w:val="28"/>
          <w:szCs w:val="28"/>
        </w:rPr>
        <w:t xml:space="preserve"> </w:t>
      </w:r>
      <w:r w:rsidR="00156BDD" w:rsidRPr="00802972">
        <w:rPr>
          <w:b/>
          <w:sz w:val="28"/>
          <w:szCs w:val="28"/>
        </w:rPr>
        <w:t>1.2.2</w:t>
      </w:r>
      <w:r w:rsidRPr="00802972">
        <w:rPr>
          <w:b/>
          <w:sz w:val="28"/>
          <w:szCs w:val="28"/>
        </w:rPr>
        <w:t>.4. Эстетического воспитания:</w:t>
      </w:r>
    </w:p>
    <w:p w14:paraId="68E79091" w14:textId="77777777" w:rsidR="00574AC4" w:rsidRPr="008A6AA2" w:rsidRDefault="00574AC4" w:rsidP="0044713C">
      <w:pPr>
        <w:pStyle w:val="af0"/>
        <w:numPr>
          <w:ilvl w:val="0"/>
          <w:numId w:val="104"/>
        </w:numPr>
        <w:shd w:val="clear" w:color="auto" w:fill="FFFFFF"/>
        <w:spacing w:before="0" w:beforeAutospacing="0" w:after="0" w:afterAutospacing="0"/>
        <w:jc w:val="both"/>
        <w:rPr>
          <w:sz w:val="28"/>
          <w:szCs w:val="28"/>
        </w:rPr>
      </w:pPr>
      <w:r w:rsidRPr="008A6AA2">
        <w:rPr>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6A1E8CA" w14:textId="77777777" w:rsidR="00574AC4" w:rsidRPr="008A6AA2" w:rsidRDefault="00574AC4" w:rsidP="0044713C">
      <w:pPr>
        <w:pStyle w:val="af0"/>
        <w:numPr>
          <w:ilvl w:val="0"/>
          <w:numId w:val="104"/>
        </w:numPr>
        <w:shd w:val="clear" w:color="auto" w:fill="FFFFFF"/>
        <w:spacing w:before="0" w:beforeAutospacing="0" w:after="0" w:afterAutospacing="0"/>
        <w:jc w:val="both"/>
        <w:rPr>
          <w:sz w:val="28"/>
          <w:szCs w:val="28"/>
        </w:rPr>
      </w:pPr>
      <w:r w:rsidRPr="008A6AA2">
        <w:rPr>
          <w:sz w:val="28"/>
          <w:szCs w:val="28"/>
        </w:rPr>
        <w:t>понимание ценности отечественного и мирового искусства, роли этнических культурных традиций и народного творчества;</w:t>
      </w:r>
    </w:p>
    <w:p w14:paraId="5C6C4641"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стремление к самовыражению в разных видах искусства.</w:t>
      </w:r>
    </w:p>
    <w:p w14:paraId="40D00048" w14:textId="6DC0ED74" w:rsidR="00574AC4" w:rsidRPr="00802972" w:rsidRDefault="00156BDD" w:rsidP="0044713C">
      <w:pPr>
        <w:pStyle w:val="af0"/>
        <w:shd w:val="clear" w:color="auto" w:fill="FFFFFF"/>
        <w:spacing w:before="0" w:beforeAutospacing="0" w:after="0" w:afterAutospacing="0"/>
        <w:jc w:val="both"/>
        <w:rPr>
          <w:b/>
          <w:sz w:val="28"/>
          <w:szCs w:val="28"/>
        </w:rPr>
      </w:pPr>
      <w:r w:rsidRPr="00802972">
        <w:rPr>
          <w:b/>
          <w:sz w:val="28"/>
          <w:szCs w:val="28"/>
        </w:rPr>
        <w:t>1.2.2</w:t>
      </w:r>
      <w:r w:rsidR="00574AC4" w:rsidRPr="00802972">
        <w:rPr>
          <w:b/>
          <w:sz w:val="28"/>
          <w:szCs w:val="28"/>
        </w:rPr>
        <w:t>.5. Физического воспитания, формирования культуры здоровья и эмоционального благополучия:</w:t>
      </w:r>
    </w:p>
    <w:p w14:paraId="06A7ADBD" w14:textId="77777777" w:rsidR="00574AC4" w:rsidRPr="008A6AA2" w:rsidRDefault="00574AC4" w:rsidP="0044713C">
      <w:pPr>
        <w:pStyle w:val="af0"/>
        <w:numPr>
          <w:ilvl w:val="0"/>
          <w:numId w:val="103"/>
        </w:numPr>
        <w:shd w:val="clear" w:color="auto" w:fill="FFFFFF"/>
        <w:spacing w:before="0" w:beforeAutospacing="0" w:after="0" w:afterAutospacing="0"/>
        <w:jc w:val="both"/>
        <w:rPr>
          <w:sz w:val="28"/>
          <w:szCs w:val="28"/>
        </w:rPr>
      </w:pPr>
      <w:r w:rsidRPr="008A6AA2">
        <w:rPr>
          <w:sz w:val="28"/>
          <w:szCs w:val="28"/>
        </w:rPr>
        <w:t>осознание ценности жизни;</w:t>
      </w:r>
    </w:p>
    <w:p w14:paraId="69C0EE7E" w14:textId="77777777" w:rsidR="00574AC4" w:rsidRPr="008A6AA2" w:rsidRDefault="00574AC4" w:rsidP="0044713C">
      <w:pPr>
        <w:pStyle w:val="af0"/>
        <w:numPr>
          <w:ilvl w:val="0"/>
          <w:numId w:val="103"/>
        </w:numPr>
        <w:shd w:val="clear" w:color="auto" w:fill="FFFFFF"/>
        <w:spacing w:before="0" w:beforeAutospacing="0" w:after="0" w:afterAutospacing="0"/>
        <w:jc w:val="both"/>
        <w:rPr>
          <w:sz w:val="28"/>
          <w:szCs w:val="28"/>
        </w:rPr>
      </w:pPr>
      <w:r w:rsidRPr="008A6AA2">
        <w:rPr>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98A58E0" w14:textId="77777777" w:rsidR="00574AC4" w:rsidRPr="008A6AA2" w:rsidRDefault="00574AC4" w:rsidP="0044713C">
      <w:pPr>
        <w:pStyle w:val="af0"/>
        <w:numPr>
          <w:ilvl w:val="0"/>
          <w:numId w:val="103"/>
        </w:numPr>
        <w:shd w:val="clear" w:color="auto" w:fill="FFFFFF"/>
        <w:spacing w:before="0" w:beforeAutospacing="0" w:after="0" w:afterAutospacing="0"/>
        <w:jc w:val="both"/>
        <w:rPr>
          <w:sz w:val="28"/>
          <w:szCs w:val="28"/>
        </w:rPr>
      </w:pPr>
      <w:r w:rsidRPr="008A6AA2">
        <w:rPr>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B8061F1" w14:textId="77777777" w:rsidR="00574AC4" w:rsidRPr="008A6AA2" w:rsidRDefault="00574AC4" w:rsidP="0044713C">
      <w:pPr>
        <w:pStyle w:val="af0"/>
        <w:numPr>
          <w:ilvl w:val="0"/>
          <w:numId w:val="103"/>
        </w:numPr>
        <w:shd w:val="clear" w:color="auto" w:fill="FFFFFF"/>
        <w:spacing w:before="0" w:beforeAutospacing="0" w:after="0" w:afterAutospacing="0"/>
        <w:jc w:val="both"/>
        <w:rPr>
          <w:sz w:val="28"/>
          <w:szCs w:val="28"/>
        </w:rPr>
      </w:pPr>
      <w:r w:rsidRPr="008A6AA2">
        <w:rPr>
          <w:sz w:val="28"/>
          <w:szCs w:val="28"/>
        </w:rPr>
        <w:t>соблюдение правил безопасности, в том числе навыков безопасного поведения в интернет-среде;</w:t>
      </w:r>
    </w:p>
    <w:p w14:paraId="473A28DA" w14:textId="77777777" w:rsidR="00574AC4" w:rsidRPr="008A6AA2" w:rsidRDefault="00574AC4" w:rsidP="0044713C">
      <w:pPr>
        <w:pStyle w:val="af0"/>
        <w:numPr>
          <w:ilvl w:val="0"/>
          <w:numId w:val="103"/>
        </w:numPr>
        <w:shd w:val="clear" w:color="auto" w:fill="FFFFFF"/>
        <w:spacing w:before="0" w:beforeAutospacing="0" w:after="0" w:afterAutospacing="0"/>
        <w:jc w:val="both"/>
        <w:rPr>
          <w:sz w:val="28"/>
          <w:szCs w:val="28"/>
        </w:rPr>
      </w:pPr>
      <w:r w:rsidRPr="008A6AA2">
        <w:rPr>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D3E05EB" w14:textId="77777777" w:rsidR="00574AC4" w:rsidRPr="008A6AA2" w:rsidRDefault="00574AC4" w:rsidP="0044713C">
      <w:pPr>
        <w:pStyle w:val="af0"/>
        <w:numPr>
          <w:ilvl w:val="0"/>
          <w:numId w:val="103"/>
        </w:numPr>
        <w:shd w:val="clear" w:color="auto" w:fill="FFFFFF"/>
        <w:spacing w:before="0" w:beforeAutospacing="0" w:after="0" w:afterAutospacing="0"/>
        <w:jc w:val="both"/>
        <w:rPr>
          <w:sz w:val="28"/>
          <w:szCs w:val="28"/>
        </w:rPr>
      </w:pPr>
      <w:r w:rsidRPr="008A6AA2">
        <w:rPr>
          <w:sz w:val="28"/>
          <w:szCs w:val="28"/>
        </w:rPr>
        <w:t>умение принимать себя и других, не осуждая;</w:t>
      </w:r>
    </w:p>
    <w:p w14:paraId="6F75D03A" w14:textId="77777777" w:rsidR="00574AC4" w:rsidRPr="008A6AA2" w:rsidRDefault="00574AC4" w:rsidP="0044713C">
      <w:pPr>
        <w:pStyle w:val="af0"/>
        <w:numPr>
          <w:ilvl w:val="0"/>
          <w:numId w:val="103"/>
        </w:numPr>
        <w:shd w:val="clear" w:color="auto" w:fill="FFFFFF"/>
        <w:spacing w:before="0" w:beforeAutospacing="0" w:after="0" w:afterAutospacing="0"/>
        <w:jc w:val="both"/>
        <w:rPr>
          <w:sz w:val="28"/>
          <w:szCs w:val="28"/>
        </w:rPr>
      </w:pPr>
      <w:r w:rsidRPr="008A6AA2">
        <w:rPr>
          <w:sz w:val="28"/>
          <w:szCs w:val="28"/>
        </w:rPr>
        <w:t>умение осознавать эмоциональное состояние себя и других, умение управлять собственным эмоциональным состоянием;</w:t>
      </w:r>
    </w:p>
    <w:p w14:paraId="15C22255" w14:textId="77777777" w:rsidR="00574AC4" w:rsidRPr="008A6AA2" w:rsidRDefault="00574AC4" w:rsidP="0044713C">
      <w:pPr>
        <w:pStyle w:val="af0"/>
        <w:numPr>
          <w:ilvl w:val="0"/>
          <w:numId w:val="103"/>
        </w:numPr>
        <w:shd w:val="clear" w:color="auto" w:fill="FFFFFF"/>
        <w:spacing w:before="0" w:beforeAutospacing="0" w:after="0" w:afterAutospacing="0"/>
        <w:jc w:val="both"/>
        <w:rPr>
          <w:sz w:val="28"/>
          <w:szCs w:val="28"/>
        </w:rPr>
      </w:pPr>
      <w:r w:rsidRPr="008A6AA2">
        <w:rPr>
          <w:sz w:val="28"/>
          <w:szCs w:val="28"/>
        </w:rPr>
        <w:t>сформированность навыка рефлексии, признание своего права на ошибку и такого же права другого человека.</w:t>
      </w:r>
    </w:p>
    <w:p w14:paraId="53ABC1A9" w14:textId="353D277B" w:rsidR="00574AC4" w:rsidRPr="00802972" w:rsidRDefault="00156BDD" w:rsidP="0044713C">
      <w:pPr>
        <w:pStyle w:val="af0"/>
        <w:shd w:val="clear" w:color="auto" w:fill="FFFFFF"/>
        <w:spacing w:before="0" w:beforeAutospacing="0" w:after="0" w:afterAutospacing="0"/>
        <w:jc w:val="both"/>
        <w:rPr>
          <w:b/>
          <w:sz w:val="28"/>
          <w:szCs w:val="28"/>
        </w:rPr>
      </w:pPr>
      <w:r w:rsidRPr="00802972">
        <w:rPr>
          <w:b/>
          <w:sz w:val="28"/>
          <w:szCs w:val="28"/>
        </w:rPr>
        <w:t>1.2.2</w:t>
      </w:r>
      <w:r w:rsidR="00574AC4" w:rsidRPr="00802972">
        <w:rPr>
          <w:b/>
          <w:sz w:val="28"/>
          <w:szCs w:val="28"/>
        </w:rPr>
        <w:t>.6. Трудового воспитания:</w:t>
      </w:r>
    </w:p>
    <w:p w14:paraId="7F3165BB" w14:textId="77777777" w:rsidR="00574AC4" w:rsidRPr="008A6AA2" w:rsidRDefault="00574AC4" w:rsidP="0044713C">
      <w:pPr>
        <w:pStyle w:val="af0"/>
        <w:numPr>
          <w:ilvl w:val="0"/>
          <w:numId w:val="102"/>
        </w:numPr>
        <w:shd w:val="clear" w:color="auto" w:fill="FFFFFF"/>
        <w:spacing w:before="0" w:beforeAutospacing="0" w:after="0" w:afterAutospacing="0"/>
        <w:jc w:val="both"/>
        <w:rPr>
          <w:sz w:val="28"/>
          <w:szCs w:val="28"/>
        </w:rPr>
      </w:pPr>
      <w:r w:rsidRPr="008A6AA2">
        <w:rPr>
          <w:sz w:val="28"/>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518A202" w14:textId="77777777" w:rsidR="00574AC4" w:rsidRPr="008A6AA2" w:rsidRDefault="00574AC4" w:rsidP="0044713C">
      <w:pPr>
        <w:pStyle w:val="af0"/>
        <w:numPr>
          <w:ilvl w:val="0"/>
          <w:numId w:val="102"/>
        </w:numPr>
        <w:shd w:val="clear" w:color="auto" w:fill="FFFFFF"/>
        <w:spacing w:before="0" w:beforeAutospacing="0" w:after="0" w:afterAutospacing="0"/>
        <w:jc w:val="both"/>
        <w:rPr>
          <w:sz w:val="28"/>
          <w:szCs w:val="28"/>
        </w:rPr>
      </w:pPr>
      <w:r w:rsidRPr="008A6AA2">
        <w:rPr>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14:paraId="3D0BEFEF" w14:textId="77777777" w:rsidR="00574AC4" w:rsidRPr="008A6AA2" w:rsidRDefault="00574AC4" w:rsidP="0044713C">
      <w:pPr>
        <w:pStyle w:val="af0"/>
        <w:numPr>
          <w:ilvl w:val="0"/>
          <w:numId w:val="102"/>
        </w:numPr>
        <w:shd w:val="clear" w:color="auto" w:fill="FFFFFF"/>
        <w:spacing w:before="0" w:beforeAutospacing="0" w:after="0" w:afterAutospacing="0"/>
        <w:jc w:val="both"/>
        <w:rPr>
          <w:sz w:val="28"/>
          <w:szCs w:val="28"/>
        </w:rPr>
      </w:pPr>
      <w:r w:rsidRPr="008A6AA2">
        <w:rPr>
          <w:sz w:val="28"/>
          <w:szCs w:val="28"/>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14:paraId="0E006910" w14:textId="77777777" w:rsidR="00574AC4" w:rsidRPr="008A6AA2" w:rsidRDefault="00574AC4" w:rsidP="0044713C">
      <w:pPr>
        <w:pStyle w:val="af0"/>
        <w:numPr>
          <w:ilvl w:val="0"/>
          <w:numId w:val="102"/>
        </w:numPr>
        <w:shd w:val="clear" w:color="auto" w:fill="FFFFFF"/>
        <w:spacing w:before="0" w:beforeAutospacing="0" w:after="0" w:afterAutospacing="0"/>
        <w:jc w:val="both"/>
        <w:rPr>
          <w:sz w:val="28"/>
          <w:szCs w:val="28"/>
        </w:rPr>
      </w:pPr>
      <w:r w:rsidRPr="008A6AA2">
        <w:rPr>
          <w:sz w:val="28"/>
          <w:szCs w:val="28"/>
        </w:rPr>
        <w:t>готовность адаптироваться в профессиональной среде;</w:t>
      </w:r>
    </w:p>
    <w:p w14:paraId="40CB37FF" w14:textId="77777777" w:rsidR="00574AC4" w:rsidRPr="008A6AA2" w:rsidRDefault="00574AC4" w:rsidP="0044713C">
      <w:pPr>
        <w:pStyle w:val="af0"/>
        <w:numPr>
          <w:ilvl w:val="0"/>
          <w:numId w:val="102"/>
        </w:numPr>
        <w:shd w:val="clear" w:color="auto" w:fill="FFFFFF"/>
        <w:spacing w:before="0" w:beforeAutospacing="0" w:after="0" w:afterAutospacing="0"/>
        <w:jc w:val="both"/>
        <w:rPr>
          <w:sz w:val="28"/>
          <w:szCs w:val="28"/>
        </w:rPr>
      </w:pPr>
      <w:r w:rsidRPr="008A6AA2">
        <w:rPr>
          <w:sz w:val="28"/>
          <w:szCs w:val="28"/>
        </w:rPr>
        <w:t>уважение к труду и результатам трудовой деятельности;</w:t>
      </w:r>
    </w:p>
    <w:p w14:paraId="4F2FF96B" w14:textId="77777777" w:rsidR="00574AC4" w:rsidRDefault="00574AC4" w:rsidP="0044713C">
      <w:pPr>
        <w:pStyle w:val="af0"/>
        <w:numPr>
          <w:ilvl w:val="0"/>
          <w:numId w:val="102"/>
        </w:numPr>
        <w:shd w:val="clear" w:color="auto" w:fill="FFFFFF"/>
        <w:spacing w:before="0" w:beforeAutospacing="0" w:after="0" w:afterAutospacing="0"/>
        <w:jc w:val="both"/>
        <w:rPr>
          <w:sz w:val="28"/>
          <w:szCs w:val="28"/>
        </w:rPr>
      </w:pPr>
      <w:r w:rsidRPr="008A6AA2">
        <w:rPr>
          <w:sz w:val="28"/>
          <w:szCs w:val="28"/>
        </w:rPr>
        <w:t>осознанный выбор и построение индивидуальной траектории образования и жизненных планов с учетом личных и обществ</w:t>
      </w:r>
      <w:r>
        <w:rPr>
          <w:sz w:val="28"/>
          <w:szCs w:val="28"/>
        </w:rPr>
        <w:t>енных интересов и потребностей.</w:t>
      </w:r>
    </w:p>
    <w:p w14:paraId="7E805828" w14:textId="67892AE2" w:rsidR="00574AC4" w:rsidRPr="00802972" w:rsidRDefault="00156BDD" w:rsidP="0044713C">
      <w:pPr>
        <w:pStyle w:val="af0"/>
        <w:shd w:val="clear" w:color="auto" w:fill="FFFFFF"/>
        <w:spacing w:before="0" w:beforeAutospacing="0" w:after="0" w:afterAutospacing="0"/>
        <w:jc w:val="both"/>
        <w:rPr>
          <w:b/>
          <w:sz w:val="28"/>
          <w:szCs w:val="28"/>
        </w:rPr>
      </w:pPr>
      <w:r w:rsidRPr="00802972">
        <w:rPr>
          <w:b/>
          <w:sz w:val="28"/>
          <w:szCs w:val="28"/>
        </w:rPr>
        <w:t>1.2.2</w:t>
      </w:r>
      <w:r w:rsidR="00574AC4" w:rsidRPr="00802972">
        <w:rPr>
          <w:b/>
          <w:sz w:val="28"/>
          <w:szCs w:val="28"/>
        </w:rPr>
        <w:t>.7. Экологического воспитания:</w:t>
      </w:r>
    </w:p>
    <w:p w14:paraId="1CC2F204" w14:textId="77777777" w:rsidR="00574AC4" w:rsidRPr="008A6AA2" w:rsidRDefault="00574AC4" w:rsidP="0044713C">
      <w:pPr>
        <w:pStyle w:val="af0"/>
        <w:numPr>
          <w:ilvl w:val="0"/>
          <w:numId w:val="101"/>
        </w:numPr>
        <w:shd w:val="clear" w:color="auto" w:fill="FFFFFF"/>
        <w:spacing w:before="0" w:beforeAutospacing="0" w:after="0" w:afterAutospacing="0"/>
        <w:jc w:val="both"/>
        <w:rPr>
          <w:sz w:val="28"/>
          <w:szCs w:val="28"/>
        </w:rPr>
      </w:pPr>
      <w:r w:rsidRPr="008A6AA2">
        <w:rPr>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DCB441D" w14:textId="77777777" w:rsidR="00574AC4" w:rsidRPr="008A6AA2" w:rsidRDefault="00574AC4" w:rsidP="0044713C">
      <w:pPr>
        <w:pStyle w:val="af0"/>
        <w:numPr>
          <w:ilvl w:val="0"/>
          <w:numId w:val="101"/>
        </w:numPr>
        <w:shd w:val="clear" w:color="auto" w:fill="FFFFFF"/>
        <w:spacing w:before="0" w:beforeAutospacing="0" w:after="0" w:afterAutospacing="0"/>
        <w:jc w:val="both"/>
        <w:rPr>
          <w:sz w:val="28"/>
          <w:szCs w:val="28"/>
        </w:rPr>
      </w:pPr>
      <w:r w:rsidRPr="008A6AA2">
        <w:rPr>
          <w:sz w:val="28"/>
          <w:szCs w:val="28"/>
        </w:rPr>
        <w:t>повышение уровня экологической культуры, осознание глобального характера экологических проблем и путей их решения;</w:t>
      </w:r>
    </w:p>
    <w:p w14:paraId="7A01035E" w14:textId="77777777" w:rsidR="00574AC4" w:rsidRPr="008A6AA2" w:rsidRDefault="00574AC4" w:rsidP="0044713C">
      <w:pPr>
        <w:pStyle w:val="af0"/>
        <w:numPr>
          <w:ilvl w:val="0"/>
          <w:numId w:val="101"/>
        </w:numPr>
        <w:shd w:val="clear" w:color="auto" w:fill="FFFFFF"/>
        <w:spacing w:before="0" w:beforeAutospacing="0" w:after="0" w:afterAutospacing="0"/>
        <w:jc w:val="both"/>
        <w:rPr>
          <w:sz w:val="28"/>
          <w:szCs w:val="28"/>
        </w:rPr>
      </w:pPr>
      <w:r w:rsidRPr="008A6AA2">
        <w:rPr>
          <w:sz w:val="28"/>
          <w:szCs w:val="28"/>
        </w:rPr>
        <w:t>активное неприятие действий, приносящих вред окружающей среде;</w:t>
      </w:r>
    </w:p>
    <w:p w14:paraId="13EB30A7" w14:textId="77777777" w:rsidR="00574AC4" w:rsidRPr="008A6AA2" w:rsidRDefault="00574AC4" w:rsidP="0044713C">
      <w:pPr>
        <w:pStyle w:val="af0"/>
        <w:numPr>
          <w:ilvl w:val="0"/>
          <w:numId w:val="101"/>
        </w:numPr>
        <w:shd w:val="clear" w:color="auto" w:fill="FFFFFF"/>
        <w:spacing w:before="0" w:beforeAutospacing="0" w:after="0" w:afterAutospacing="0"/>
        <w:jc w:val="both"/>
        <w:rPr>
          <w:sz w:val="28"/>
          <w:szCs w:val="28"/>
        </w:rPr>
      </w:pPr>
      <w:r w:rsidRPr="008A6AA2">
        <w:rPr>
          <w:sz w:val="28"/>
          <w:szCs w:val="28"/>
        </w:rPr>
        <w:t>осознание своей роли как гражданина и потребителя в условиях взаимосвязи природной, технологической и социальной сред;</w:t>
      </w:r>
    </w:p>
    <w:p w14:paraId="40B621C1" w14:textId="77777777" w:rsidR="00574AC4" w:rsidRPr="008A6AA2" w:rsidRDefault="00574AC4" w:rsidP="0044713C">
      <w:pPr>
        <w:pStyle w:val="af0"/>
        <w:numPr>
          <w:ilvl w:val="0"/>
          <w:numId w:val="101"/>
        </w:numPr>
        <w:shd w:val="clear" w:color="auto" w:fill="FFFFFF"/>
        <w:spacing w:before="0" w:beforeAutospacing="0" w:after="0" w:afterAutospacing="0"/>
        <w:jc w:val="both"/>
        <w:rPr>
          <w:sz w:val="28"/>
          <w:szCs w:val="28"/>
        </w:rPr>
      </w:pPr>
      <w:r w:rsidRPr="008A6AA2">
        <w:rPr>
          <w:sz w:val="28"/>
          <w:szCs w:val="28"/>
        </w:rPr>
        <w:t>готовность к участию в практической деятельности экологической направленности.</w:t>
      </w:r>
    </w:p>
    <w:p w14:paraId="2639AD9A" w14:textId="7E9BC696" w:rsidR="00574AC4" w:rsidRPr="00802972" w:rsidRDefault="00156BDD" w:rsidP="0044713C">
      <w:pPr>
        <w:pStyle w:val="af0"/>
        <w:shd w:val="clear" w:color="auto" w:fill="FFFFFF"/>
        <w:spacing w:before="0" w:beforeAutospacing="0" w:after="0" w:afterAutospacing="0"/>
        <w:jc w:val="both"/>
        <w:rPr>
          <w:b/>
          <w:sz w:val="28"/>
          <w:szCs w:val="28"/>
        </w:rPr>
      </w:pPr>
      <w:r w:rsidRPr="00802972">
        <w:rPr>
          <w:b/>
          <w:sz w:val="28"/>
          <w:szCs w:val="28"/>
        </w:rPr>
        <w:t>1.2.2</w:t>
      </w:r>
      <w:r w:rsidR="00574AC4" w:rsidRPr="00802972">
        <w:rPr>
          <w:b/>
          <w:sz w:val="28"/>
          <w:szCs w:val="28"/>
        </w:rPr>
        <w:t>.8. Ценности научного познания:</w:t>
      </w:r>
    </w:p>
    <w:p w14:paraId="0DC5A12C" w14:textId="77777777" w:rsidR="00574AC4" w:rsidRPr="008A6AA2" w:rsidRDefault="00574AC4" w:rsidP="0044713C">
      <w:pPr>
        <w:pStyle w:val="af0"/>
        <w:numPr>
          <w:ilvl w:val="0"/>
          <w:numId w:val="100"/>
        </w:numPr>
        <w:shd w:val="clear" w:color="auto" w:fill="FFFFFF"/>
        <w:spacing w:before="0" w:beforeAutospacing="0" w:after="0" w:afterAutospacing="0"/>
        <w:jc w:val="both"/>
        <w:rPr>
          <w:sz w:val="28"/>
          <w:szCs w:val="28"/>
        </w:rPr>
      </w:pPr>
      <w:r w:rsidRPr="008A6AA2">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1C4DF9C" w14:textId="77777777" w:rsidR="00574AC4" w:rsidRPr="008A6AA2" w:rsidRDefault="00574AC4" w:rsidP="0044713C">
      <w:pPr>
        <w:pStyle w:val="af0"/>
        <w:numPr>
          <w:ilvl w:val="0"/>
          <w:numId w:val="100"/>
        </w:numPr>
        <w:shd w:val="clear" w:color="auto" w:fill="FFFFFF"/>
        <w:spacing w:before="0" w:beforeAutospacing="0" w:after="0" w:afterAutospacing="0"/>
        <w:jc w:val="both"/>
        <w:rPr>
          <w:sz w:val="28"/>
          <w:szCs w:val="28"/>
        </w:rPr>
      </w:pPr>
      <w:r w:rsidRPr="008A6AA2">
        <w:rPr>
          <w:sz w:val="28"/>
          <w:szCs w:val="28"/>
        </w:rPr>
        <w:t>овладение языковой и читательской культурой как средством познания мира;</w:t>
      </w:r>
    </w:p>
    <w:p w14:paraId="28C36094" w14:textId="77777777" w:rsidR="00574AC4" w:rsidRPr="008A6AA2" w:rsidRDefault="00574AC4" w:rsidP="0044713C">
      <w:pPr>
        <w:pStyle w:val="af0"/>
        <w:numPr>
          <w:ilvl w:val="0"/>
          <w:numId w:val="100"/>
        </w:numPr>
        <w:shd w:val="clear" w:color="auto" w:fill="FFFFFF"/>
        <w:spacing w:before="0" w:beforeAutospacing="0" w:after="0" w:afterAutospacing="0"/>
        <w:jc w:val="both"/>
        <w:rPr>
          <w:sz w:val="28"/>
          <w:szCs w:val="28"/>
        </w:rPr>
      </w:pPr>
      <w:r w:rsidRPr="008A6AA2">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A5CDFCF" w14:textId="2815E8DB"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 xml:space="preserve"> </w:t>
      </w:r>
      <w:r w:rsidR="00156BDD" w:rsidRPr="00802972">
        <w:rPr>
          <w:b/>
          <w:sz w:val="28"/>
          <w:szCs w:val="28"/>
        </w:rPr>
        <w:t>1.2.2</w:t>
      </w:r>
      <w:r w:rsidRPr="00802972">
        <w:rPr>
          <w:b/>
          <w:sz w:val="28"/>
          <w:szCs w:val="28"/>
        </w:rPr>
        <w:t>.9.</w:t>
      </w:r>
      <w:r w:rsidR="00156BDD" w:rsidRPr="00802972">
        <w:rPr>
          <w:b/>
          <w:sz w:val="28"/>
          <w:szCs w:val="28"/>
        </w:rPr>
        <w:t xml:space="preserve"> </w:t>
      </w:r>
      <w:r w:rsidRPr="00802972">
        <w:rPr>
          <w:b/>
          <w:sz w:val="28"/>
          <w:szCs w:val="28"/>
        </w:rPr>
        <w:t>Личностные результаты, обеспечивающие адаптацию обучающегося к изменяющимся условиям социальной и природной среды</w:t>
      </w:r>
      <w:r w:rsidRPr="008A6AA2">
        <w:rPr>
          <w:sz w:val="28"/>
          <w:szCs w:val="28"/>
        </w:rPr>
        <w:t>, включают:</w:t>
      </w:r>
    </w:p>
    <w:p w14:paraId="0803046F"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6CDCFF1"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способность обучающихся во взаимодействии в условиях неопределенности, открытость опыту и знаниям других;</w:t>
      </w:r>
    </w:p>
    <w:p w14:paraId="50AF448A"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 xml:space="preserve">способность действовать в условиях неопределенности, повышать уровень своей компетентности через практическую деятельность, в том числе </w:t>
      </w:r>
      <w:r w:rsidRPr="008A6AA2">
        <w:rPr>
          <w:sz w:val="28"/>
          <w:szCs w:val="28"/>
        </w:rPr>
        <w:lastRenderedPageBreak/>
        <w:t>умение учиться у других людей, осознавать в совместной деятельности новые знания, навыки и компетенции из опыта других;</w:t>
      </w:r>
    </w:p>
    <w:p w14:paraId="6EE542DD"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C43053B"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22C8678"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умение анализировать и выявлять взаимосвязи природы, общества и экономики;</w:t>
      </w:r>
    </w:p>
    <w:p w14:paraId="612F81EF"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6988D94"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способность обучающихся осознавать стрессовую ситуацию, оценивать происходящие изменения и их последствия;</w:t>
      </w:r>
    </w:p>
    <w:p w14:paraId="557C6C36"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воспринимать стрессовую ситуацию как вызов, требующий контрмер;</w:t>
      </w:r>
    </w:p>
    <w:p w14:paraId="215040CA"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оценивать ситуацию стресса, корректировать принимаемые решения и действия;</w:t>
      </w:r>
    </w:p>
    <w:p w14:paraId="1ED251D0" w14:textId="77777777" w:rsidR="00574AC4" w:rsidRPr="008A6AA2"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формулировать и оценивать риски и последствия, формировать опыт, уметь находить позитивное в произошедшей ситуации;</w:t>
      </w:r>
    </w:p>
    <w:p w14:paraId="523A16B7" w14:textId="7F75C619" w:rsidR="0044713C" w:rsidRPr="0044713C" w:rsidRDefault="00574AC4" w:rsidP="0044713C">
      <w:pPr>
        <w:pStyle w:val="af0"/>
        <w:numPr>
          <w:ilvl w:val="0"/>
          <w:numId w:val="99"/>
        </w:numPr>
        <w:shd w:val="clear" w:color="auto" w:fill="FFFFFF"/>
        <w:spacing w:before="0" w:beforeAutospacing="0" w:after="0" w:afterAutospacing="0"/>
        <w:jc w:val="both"/>
        <w:rPr>
          <w:sz w:val="28"/>
          <w:szCs w:val="28"/>
        </w:rPr>
      </w:pPr>
      <w:r w:rsidRPr="008A6AA2">
        <w:rPr>
          <w:sz w:val="28"/>
          <w:szCs w:val="28"/>
        </w:rPr>
        <w:t>быть готовым действоват</w:t>
      </w:r>
      <w:r>
        <w:rPr>
          <w:sz w:val="28"/>
          <w:szCs w:val="28"/>
        </w:rPr>
        <w:t>ь в отсутствие гарантий успеха.</w:t>
      </w:r>
    </w:p>
    <w:p w14:paraId="2745620D" w14:textId="3FA33AA3" w:rsidR="00574AC4" w:rsidRPr="00574AC4" w:rsidRDefault="00574AC4" w:rsidP="0044713C">
      <w:pPr>
        <w:autoSpaceDE/>
        <w:autoSpaceDN/>
        <w:adjustRightInd/>
        <w:ind w:left="720"/>
        <w:jc w:val="both"/>
        <w:rPr>
          <w:rFonts w:eastAsia="Times New Roman"/>
          <w:b/>
          <w:sz w:val="28"/>
          <w:szCs w:val="28"/>
          <w:lang w:val="ru-RU" w:bidi="ru-RU"/>
        </w:rPr>
      </w:pPr>
      <w:r w:rsidRPr="00574AC4">
        <w:rPr>
          <w:rFonts w:eastAsia="Times New Roman"/>
          <w:b/>
          <w:sz w:val="28"/>
          <w:szCs w:val="28"/>
          <w:lang w:val="ru-RU" w:bidi="ru-RU"/>
        </w:rPr>
        <w:t>1.2.3. Планируемые метапредметные результаты</w:t>
      </w:r>
      <w:r w:rsidR="00715E07">
        <w:rPr>
          <w:rFonts w:eastAsia="Times New Roman"/>
          <w:b/>
          <w:sz w:val="28"/>
          <w:szCs w:val="28"/>
          <w:lang w:val="ru-RU" w:bidi="ru-RU"/>
        </w:rPr>
        <w:t xml:space="preserve"> освоения ООП</w:t>
      </w:r>
    </w:p>
    <w:p w14:paraId="70F11B3F" w14:textId="77777777" w:rsidR="00574AC4" w:rsidRPr="008A6AA2" w:rsidRDefault="00574AC4" w:rsidP="0044713C">
      <w:pPr>
        <w:pStyle w:val="af0"/>
        <w:shd w:val="clear" w:color="auto" w:fill="FFFFFF"/>
        <w:spacing w:before="0" w:beforeAutospacing="0" w:after="0" w:afterAutospacing="0"/>
        <w:jc w:val="both"/>
        <w:rPr>
          <w:sz w:val="28"/>
          <w:szCs w:val="28"/>
        </w:rPr>
      </w:pPr>
      <w:r>
        <w:rPr>
          <w:sz w:val="28"/>
          <w:szCs w:val="28"/>
        </w:rPr>
        <w:t xml:space="preserve">     </w:t>
      </w:r>
      <w:r w:rsidRPr="008A6AA2">
        <w:rPr>
          <w:sz w:val="28"/>
          <w:szCs w:val="28"/>
        </w:rPr>
        <w:t>Метапредметные результаты освоения программы основного общего образов</w:t>
      </w:r>
      <w:r>
        <w:rPr>
          <w:sz w:val="28"/>
          <w:szCs w:val="28"/>
        </w:rPr>
        <w:t>ания отражают</w:t>
      </w:r>
      <w:r w:rsidRPr="008A6AA2">
        <w:rPr>
          <w:sz w:val="28"/>
          <w:szCs w:val="28"/>
        </w:rPr>
        <w:t>:</w:t>
      </w:r>
    </w:p>
    <w:p w14:paraId="6CAF2483" w14:textId="76CDD290" w:rsidR="00574AC4" w:rsidRPr="00802972" w:rsidRDefault="00574AC4" w:rsidP="0044713C">
      <w:pPr>
        <w:pStyle w:val="af0"/>
        <w:shd w:val="clear" w:color="auto" w:fill="FFFFFF"/>
        <w:spacing w:before="0" w:beforeAutospacing="0" w:after="0" w:afterAutospacing="0"/>
        <w:jc w:val="both"/>
        <w:rPr>
          <w:b/>
          <w:sz w:val="28"/>
          <w:szCs w:val="28"/>
        </w:rPr>
      </w:pPr>
      <w:r w:rsidRPr="00802972">
        <w:rPr>
          <w:b/>
          <w:sz w:val="28"/>
          <w:szCs w:val="28"/>
        </w:rPr>
        <w:t>1.2.</w:t>
      </w:r>
      <w:r w:rsidR="00156BDD" w:rsidRPr="00802972">
        <w:rPr>
          <w:b/>
          <w:sz w:val="28"/>
          <w:szCs w:val="28"/>
        </w:rPr>
        <w:t>3</w:t>
      </w:r>
      <w:r w:rsidRPr="00802972">
        <w:rPr>
          <w:b/>
          <w:sz w:val="28"/>
          <w:szCs w:val="28"/>
        </w:rPr>
        <w:t>.1. Овладение универсальными учебными познавательными действиями:</w:t>
      </w:r>
    </w:p>
    <w:p w14:paraId="1618B3B2"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1) базовые логические действия:</w:t>
      </w:r>
    </w:p>
    <w:p w14:paraId="4CB2821D" w14:textId="77777777" w:rsidR="00574AC4" w:rsidRPr="008A6AA2" w:rsidRDefault="00574AC4" w:rsidP="0044713C">
      <w:pPr>
        <w:pStyle w:val="af0"/>
        <w:numPr>
          <w:ilvl w:val="0"/>
          <w:numId w:val="108"/>
        </w:numPr>
        <w:shd w:val="clear" w:color="auto" w:fill="FFFFFF"/>
        <w:spacing w:before="0" w:beforeAutospacing="0" w:after="0" w:afterAutospacing="0"/>
        <w:jc w:val="both"/>
        <w:rPr>
          <w:sz w:val="28"/>
          <w:szCs w:val="28"/>
        </w:rPr>
      </w:pPr>
      <w:r w:rsidRPr="008A6AA2">
        <w:rPr>
          <w:sz w:val="28"/>
          <w:szCs w:val="28"/>
        </w:rPr>
        <w:t>выявлять и характеризовать существенные признаки объектов (явлений);</w:t>
      </w:r>
    </w:p>
    <w:p w14:paraId="77367331" w14:textId="77777777" w:rsidR="00574AC4" w:rsidRPr="008A6AA2" w:rsidRDefault="00574AC4" w:rsidP="0044713C">
      <w:pPr>
        <w:pStyle w:val="af0"/>
        <w:numPr>
          <w:ilvl w:val="0"/>
          <w:numId w:val="108"/>
        </w:numPr>
        <w:shd w:val="clear" w:color="auto" w:fill="FFFFFF"/>
        <w:spacing w:before="0" w:beforeAutospacing="0" w:after="0" w:afterAutospacing="0"/>
        <w:jc w:val="both"/>
        <w:rPr>
          <w:sz w:val="28"/>
          <w:szCs w:val="28"/>
        </w:rPr>
      </w:pPr>
      <w:r w:rsidRPr="008A6AA2">
        <w:rPr>
          <w:sz w:val="28"/>
          <w:szCs w:val="28"/>
        </w:rPr>
        <w:t>устанавливать существенный признак классификации, основания для обобщения и сравнения, критерии проводимого анализа;</w:t>
      </w:r>
    </w:p>
    <w:p w14:paraId="7EEE04C6" w14:textId="77777777" w:rsidR="00574AC4" w:rsidRPr="008A6AA2" w:rsidRDefault="00574AC4" w:rsidP="0044713C">
      <w:pPr>
        <w:pStyle w:val="af0"/>
        <w:numPr>
          <w:ilvl w:val="0"/>
          <w:numId w:val="108"/>
        </w:numPr>
        <w:shd w:val="clear" w:color="auto" w:fill="FFFFFF"/>
        <w:spacing w:before="0" w:beforeAutospacing="0" w:after="0" w:afterAutospacing="0"/>
        <w:jc w:val="both"/>
        <w:rPr>
          <w:sz w:val="28"/>
          <w:szCs w:val="28"/>
        </w:rPr>
      </w:pPr>
      <w:r w:rsidRPr="008A6AA2">
        <w:rPr>
          <w:sz w:val="28"/>
          <w:szCs w:val="28"/>
        </w:rPr>
        <w:t>с учетом предложенной задачи выявлять закономерности и противоречия в рассматриваемых фактах, данных и наблюдениях;</w:t>
      </w:r>
    </w:p>
    <w:p w14:paraId="0C3A2861" w14:textId="77777777" w:rsidR="00574AC4" w:rsidRPr="008A6AA2" w:rsidRDefault="00574AC4" w:rsidP="0044713C">
      <w:pPr>
        <w:pStyle w:val="af0"/>
        <w:numPr>
          <w:ilvl w:val="0"/>
          <w:numId w:val="108"/>
        </w:numPr>
        <w:shd w:val="clear" w:color="auto" w:fill="FFFFFF"/>
        <w:spacing w:before="0" w:beforeAutospacing="0" w:after="0" w:afterAutospacing="0"/>
        <w:jc w:val="both"/>
        <w:rPr>
          <w:sz w:val="28"/>
          <w:szCs w:val="28"/>
        </w:rPr>
      </w:pPr>
      <w:r w:rsidRPr="008A6AA2">
        <w:rPr>
          <w:sz w:val="28"/>
          <w:szCs w:val="28"/>
        </w:rPr>
        <w:t>предлагать критерии для выявления закономерностей и противоречий;</w:t>
      </w:r>
    </w:p>
    <w:p w14:paraId="2E2BBBE0" w14:textId="77777777" w:rsidR="00574AC4" w:rsidRPr="008A6AA2" w:rsidRDefault="00574AC4" w:rsidP="0044713C">
      <w:pPr>
        <w:pStyle w:val="af0"/>
        <w:numPr>
          <w:ilvl w:val="0"/>
          <w:numId w:val="108"/>
        </w:numPr>
        <w:shd w:val="clear" w:color="auto" w:fill="FFFFFF"/>
        <w:spacing w:before="0" w:beforeAutospacing="0" w:after="0" w:afterAutospacing="0"/>
        <w:jc w:val="both"/>
        <w:rPr>
          <w:sz w:val="28"/>
          <w:szCs w:val="28"/>
        </w:rPr>
      </w:pPr>
      <w:r w:rsidRPr="008A6AA2">
        <w:rPr>
          <w:sz w:val="28"/>
          <w:szCs w:val="28"/>
        </w:rPr>
        <w:t>выявлять дефициты информации, данных, необходимых для решения поставленной задачи;</w:t>
      </w:r>
    </w:p>
    <w:p w14:paraId="5ED34169" w14:textId="77777777" w:rsidR="00574AC4" w:rsidRPr="008A6AA2" w:rsidRDefault="00574AC4" w:rsidP="0044713C">
      <w:pPr>
        <w:pStyle w:val="af0"/>
        <w:numPr>
          <w:ilvl w:val="0"/>
          <w:numId w:val="108"/>
        </w:numPr>
        <w:shd w:val="clear" w:color="auto" w:fill="FFFFFF"/>
        <w:spacing w:before="0" w:beforeAutospacing="0" w:after="0" w:afterAutospacing="0"/>
        <w:jc w:val="both"/>
        <w:rPr>
          <w:sz w:val="28"/>
          <w:szCs w:val="28"/>
        </w:rPr>
      </w:pPr>
      <w:r w:rsidRPr="008A6AA2">
        <w:rPr>
          <w:sz w:val="28"/>
          <w:szCs w:val="28"/>
        </w:rPr>
        <w:t>выявлять причинно-следственные связи при изучении явлений и процессов;</w:t>
      </w:r>
    </w:p>
    <w:p w14:paraId="69814C75" w14:textId="77777777" w:rsidR="00574AC4" w:rsidRPr="008A6AA2" w:rsidRDefault="00574AC4" w:rsidP="0044713C">
      <w:pPr>
        <w:pStyle w:val="af0"/>
        <w:numPr>
          <w:ilvl w:val="0"/>
          <w:numId w:val="108"/>
        </w:numPr>
        <w:shd w:val="clear" w:color="auto" w:fill="FFFFFF"/>
        <w:spacing w:before="0" w:beforeAutospacing="0" w:after="0" w:afterAutospacing="0"/>
        <w:jc w:val="both"/>
        <w:rPr>
          <w:sz w:val="28"/>
          <w:szCs w:val="28"/>
        </w:rPr>
      </w:pPr>
      <w:r w:rsidRPr="008A6AA2">
        <w:rPr>
          <w:sz w:val="28"/>
          <w:szCs w:val="28"/>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14:paraId="205F1340" w14:textId="77777777" w:rsidR="00574AC4" w:rsidRPr="008A6AA2" w:rsidRDefault="00574AC4" w:rsidP="0044713C">
      <w:pPr>
        <w:pStyle w:val="af0"/>
        <w:numPr>
          <w:ilvl w:val="0"/>
          <w:numId w:val="108"/>
        </w:numPr>
        <w:shd w:val="clear" w:color="auto" w:fill="FFFFFF"/>
        <w:spacing w:before="0" w:beforeAutospacing="0" w:after="0" w:afterAutospacing="0"/>
        <w:jc w:val="both"/>
        <w:rPr>
          <w:sz w:val="28"/>
          <w:szCs w:val="28"/>
        </w:rPr>
      </w:pPr>
      <w:r w:rsidRPr="008A6AA2">
        <w:rPr>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A72438E"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2) базовые исследовательские действия:</w:t>
      </w:r>
    </w:p>
    <w:p w14:paraId="0C969F77" w14:textId="77777777" w:rsidR="00574AC4" w:rsidRPr="008A6AA2" w:rsidRDefault="00574AC4" w:rsidP="0044713C">
      <w:pPr>
        <w:pStyle w:val="af0"/>
        <w:numPr>
          <w:ilvl w:val="0"/>
          <w:numId w:val="109"/>
        </w:numPr>
        <w:shd w:val="clear" w:color="auto" w:fill="FFFFFF"/>
        <w:spacing w:before="0" w:beforeAutospacing="0" w:after="0" w:afterAutospacing="0"/>
        <w:jc w:val="both"/>
        <w:rPr>
          <w:sz w:val="28"/>
          <w:szCs w:val="28"/>
        </w:rPr>
      </w:pPr>
      <w:r w:rsidRPr="008A6AA2">
        <w:rPr>
          <w:sz w:val="28"/>
          <w:szCs w:val="28"/>
        </w:rPr>
        <w:t>использовать вопросы как исследовательский инструмент познания;</w:t>
      </w:r>
    </w:p>
    <w:p w14:paraId="09705BE5" w14:textId="77777777" w:rsidR="00574AC4" w:rsidRPr="008A6AA2" w:rsidRDefault="00574AC4" w:rsidP="0044713C">
      <w:pPr>
        <w:pStyle w:val="af0"/>
        <w:numPr>
          <w:ilvl w:val="0"/>
          <w:numId w:val="109"/>
        </w:numPr>
        <w:shd w:val="clear" w:color="auto" w:fill="FFFFFF"/>
        <w:spacing w:before="0" w:beforeAutospacing="0" w:after="0" w:afterAutospacing="0"/>
        <w:jc w:val="both"/>
        <w:rPr>
          <w:sz w:val="28"/>
          <w:szCs w:val="28"/>
        </w:rPr>
      </w:pPr>
      <w:r w:rsidRPr="008A6AA2">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682147E" w14:textId="77777777" w:rsidR="00574AC4" w:rsidRPr="008A6AA2" w:rsidRDefault="00574AC4" w:rsidP="0044713C">
      <w:pPr>
        <w:pStyle w:val="af0"/>
        <w:numPr>
          <w:ilvl w:val="0"/>
          <w:numId w:val="109"/>
        </w:numPr>
        <w:shd w:val="clear" w:color="auto" w:fill="FFFFFF"/>
        <w:spacing w:before="0" w:beforeAutospacing="0" w:after="0" w:afterAutospacing="0"/>
        <w:jc w:val="both"/>
        <w:rPr>
          <w:sz w:val="28"/>
          <w:szCs w:val="28"/>
        </w:rPr>
      </w:pPr>
      <w:r w:rsidRPr="008A6AA2">
        <w:rPr>
          <w:sz w:val="28"/>
          <w:szCs w:val="28"/>
        </w:rPr>
        <w:t>формировать гипотезу об истинности собственных суждений и суждений других, аргументировать свою позицию, мнение;</w:t>
      </w:r>
    </w:p>
    <w:p w14:paraId="3758F75F" w14:textId="77777777" w:rsidR="00574AC4" w:rsidRPr="008A6AA2" w:rsidRDefault="00574AC4" w:rsidP="0044713C">
      <w:pPr>
        <w:pStyle w:val="af0"/>
        <w:numPr>
          <w:ilvl w:val="0"/>
          <w:numId w:val="109"/>
        </w:numPr>
        <w:shd w:val="clear" w:color="auto" w:fill="FFFFFF"/>
        <w:spacing w:before="0" w:beforeAutospacing="0" w:after="0" w:afterAutospacing="0"/>
        <w:jc w:val="both"/>
        <w:rPr>
          <w:sz w:val="28"/>
          <w:szCs w:val="28"/>
        </w:rPr>
      </w:pPr>
      <w:r w:rsidRPr="008A6AA2">
        <w:rPr>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6B16C9EE" w14:textId="77777777" w:rsidR="00574AC4" w:rsidRPr="008A6AA2" w:rsidRDefault="00574AC4" w:rsidP="0044713C">
      <w:pPr>
        <w:pStyle w:val="af0"/>
        <w:numPr>
          <w:ilvl w:val="0"/>
          <w:numId w:val="109"/>
        </w:numPr>
        <w:shd w:val="clear" w:color="auto" w:fill="FFFFFF"/>
        <w:spacing w:before="0" w:beforeAutospacing="0" w:after="0" w:afterAutospacing="0"/>
        <w:jc w:val="both"/>
        <w:rPr>
          <w:sz w:val="28"/>
          <w:szCs w:val="28"/>
        </w:rPr>
      </w:pPr>
      <w:r w:rsidRPr="008A6AA2">
        <w:rPr>
          <w:sz w:val="28"/>
          <w:szCs w:val="28"/>
        </w:rPr>
        <w:t>оценивать на применимость и достоверность информации, полученной в ходе исследования (эксперимента);</w:t>
      </w:r>
    </w:p>
    <w:p w14:paraId="644DA82B" w14:textId="77777777" w:rsidR="00574AC4" w:rsidRPr="008A6AA2" w:rsidRDefault="00574AC4" w:rsidP="0044713C">
      <w:pPr>
        <w:pStyle w:val="af0"/>
        <w:numPr>
          <w:ilvl w:val="0"/>
          <w:numId w:val="109"/>
        </w:numPr>
        <w:shd w:val="clear" w:color="auto" w:fill="FFFFFF"/>
        <w:spacing w:before="0" w:beforeAutospacing="0" w:after="0" w:afterAutospacing="0"/>
        <w:jc w:val="both"/>
        <w:rPr>
          <w:sz w:val="28"/>
          <w:szCs w:val="28"/>
        </w:rPr>
      </w:pPr>
      <w:r w:rsidRPr="008A6AA2">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2396B71" w14:textId="77777777" w:rsidR="00574AC4" w:rsidRPr="008A6AA2" w:rsidRDefault="00574AC4" w:rsidP="0044713C">
      <w:pPr>
        <w:pStyle w:val="af0"/>
        <w:numPr>
          <w:ilvl w:val="0"/>
          <w:numId w:val="109"/>
        </w:numPr>
        <w:shd w:val="clear" w:color="auto" w:fill="FFFFFF"/>
        <w:spacing w:before="0" w:beforeAutospacing="0" w:after="0" w:afterAutospacing="0"/>
        <w:jc w:val="both"/>
        <w:rPr>
          <w:sz w:val="28"/>
          <w:szCs w:val="28"/>
        </w:rPr>
      </w:pPr>
      <w:r w:rsidRPr="008A6AA2">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FDB7E28"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3) работа с информацией:</w:t>
      </w:r>
    </w:p>
    <w:p w14:paraId="62838F88" w14:textId="77777777" w:rsidR="00574AC4" w:rsidRPr="008A6AA2" w:rsidRDefault="00574AC4" w:rsidP="0044713C">
      <w:pPr>
        <w:pStyle w:val="af0"/>
        <w:numPr>
          <w:ilvl w:val="0"/>
          <w:numId w:val="110"/>
        </w:numPr>
        <w:shd w:val="clear" w:color="auto" w:fill="FFFFFF"/>
        <w:spacing w:before="0" w:beforeAutospacing="0" w:after="0" w:afterAutospacing="0"/>
        <w:jc w:val="both"/>
        <w:rPr>
          <w:sz w:val="28"/>
          <w:szCs w:val="28"/>
        </w:rPr>
      </w:pPr>
      <w:r w:rsidRPr="008A6AA2">
        <w:rPr>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C264DCA" w14:textId="77777777" w:rsidR="00574AC4" w:rsidRPr="008A6AA2" w:rsidRDefault="00574AC4" w:rsidP="0044713C">
      <w:pPr>
        <w:pStyle w:val="af0"/>
        <w:numPr>
          <w:ilvl w:val="0"/>
          <w:numId w:val="110"/>
        </w:numPr>
        <w:shd w:val="clear" w:color="auto" w:fill="FFFFFF"/>
        <w:spacing w:before="0" w:beforeAutospacing="0" w:after="0" w:afterAutospacing="0"/>
        <w:jc w:val="both"/>
        <w:rPr>
          <w:sz w:val="28"/>
          <w:szCs w:val="28"/>
        </w:rPr>
      </w:pPr>
      <w:r w:rsidRPr="008A6AA2">
        <w:rPr>
          <w:sz w:val="28"/>
          <w:szCs w:val="28"/>
        </w:rPr>
        <w:t>выбирать, анализировать, систематизировать и интерпретировать информацию различных видов и форм представления;</w:t>
      </w:r>
    </w:p>
    <w:p w14:paraId="1483221E" w14:textId="77777777" w:rsidR="00574AC4" w:rsidRPr="008A6AA2" w:rsidRDefault="00574AC4" w:rsidP="0044713C">
      <w:pPr>
        <w:pStyle w:val="af0"/>
        <w:numPr>
          <w:ilvl w:val="0"/>
          <w:numId w:val="110"/>
        </w:numPr>
        <w:shd w:val="clear" w:color="auto" w:fill="FFFFFF"/>
        <w:spacing w:before="0" w:beforeAutospacing="0" w:after="0" w:afterAutospacing="0"/>
        <w:jc w:val="both"/>
        <w:rPr>
          <w:sz w:val="28"/>
          <w:szCs w:val="28"/>
        </w:rPr>
      </w:pPr>
      <w:r w:rsidRPr="008A6AA2">
        <w:rPr>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05C08363" w14:textId="77777777" w:rsidR="00574AC4" w:rsidRPr="008A6AA2" w:rsidRDefault="00574AC4" w:rsidP="0044713C">
      <w:pPr>
        <w:pStyle w:val="af0"/>
        <w:numPr>
          <w:ilvl w:val="0"/>
          <w:numId w:val="110"/>
        </w:numPr>
        <w:shd w:val="clear" w:color="auto" w:fill="FFFFFF"/>
        <w:spacing w:before="0" w:beforeAutospacing="0" w:after="0" w:afterAutospacing="0"/>
        <w:jc w:val="both"/>
        <w:rPr>
          <w:sz w:val="28"/>
          <w:szCs w:val="28"/>
        </w:rPr>
      </w:pPr>
      <w:r w:rsidRPr="008A6AA2">
        <w:rPr>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57D2011" w14:textId="77777777" w:rsidR="00574AC4" w:rsidRPr="008A6AA2" w:rsidRDefault="00574AC4" w:rsidP="0044713C">
      <w:pPr>
        <w:pStyle w:val="af0"/>
        <w:numPr>
          <w:ilvl w:val="0"/>
          <w:numId w:val="110"/>
        </w:numPr>
        <w:shd w:val="clear" w:color="auto" w:fill="FFFFFF"/>
        <w:spacing w:before="0" w:beforeAutospacing="0" w:after="0" w:afterAutospacing="0"/>
        <w:jc w:val="both"/>
        <w:rPr>
          <w:sz w:val="28"/>
          <w:szCs w:val="28"/>
        </w:rPr>
      </w:pPr>
      <w:r w:rsidRPr="008A6AA2">
        <w:rPr>
          <w:sz w:val="28"/>
          <w:szCs w:val="28"/>
        </w:rPr>
        <w:t>оценивать надежность информации по критериям, предложенным педагогическим работником или сформулированным самостоятельно;</w:t>
      </w:r>
    </w:p>
    <w:p w14:paraId="6C44015E" w14:textId="77777777" w:rsidR="00574AC4" w:rsidRPr="008A6AA2" w:rsidRDefault="00574AC4" w:rsidP="0044713C">
      <w:pPr>
        <w:pStyle w:val="af0"/>
        <w:numPr>
          <w:ilvl w:val="0"/>
          <w:numId w:val="110"/>
        </w:numPr>
        <w:shd w:val="clear" w:color="auto" w:fill="FFFFFF"/>
        <w:spacing w:before="0" w:beforeAutospacing="0" w:after="0" w:afterAutospacing="0"/>
        <w:jc w:val="both"/>
        <w:rPr>
          <w:sz w:val="28"/>
          <w:szCs w:val="28"/>
        </w:rPr>
      </w:pPr>
      <w:r w:rsidRPr="008A6AA2">
        <w:rPr>
          <w:sz w:val="28"/>
          <w:szCs w:val="28"/>
        </w:rPr>
        <w:t>эффективно запоминать и систематизировать информацию.</w:t>
      </w:r>
    </w:p>
    <w:p w14:paraId="07F56126" w14:textId="07C7CE71" w:rsidR="00574AC4" w:rsidRPr="008A6AA2" w:rsidRDefault="00156BDD" w:rsidP="0044713C">
      <w:pPr>
        <w:pStyle w:val="af0"/>
        <w:shd w:val="clear" w:color="auto" w:fill="FFFFFF"/>
        <w:spacing w:before="0" w:beforeAutospacing="0" w:after="0" w:afterAutospacing="0"/>
        <w:jc w:val="both"/>
        <w:rPr>
          <w:sz w:val="28"/>
          <w:szCs w:val="28"/>
        </w:rPr>
      </w:pPr>
      <w:r>
        <w:rPr>
          <w:sz w:val="28"/>
          <w:szCs w:val="28"/>
        </w:rPr>
        <w:t xml:space="preserve">      </w:t>
      </w:r>
      <w:r w:rsidR="00574AC4" w:rsidRPr="008A6AA2">
        <w:rPr>
          <w:sz w:val="28"/>
          <w:szCs w:val="28"/>
        </w:rPr>
        <w:t>Овладение системой универсальных учебных познавательных действий обеспечивает сформированность когнитивных навыков у обучающихся.</w:t>
      </w:r>
    </w:p>
    <w:p w14:paraId="6B9C94CA" w14:textId="28D3ABAA" w:rsidR="00574AC4" w:rsidRPr="00802972" w:rsidRDefault="00574AC4" w:rsidP="0044713C">
      <w:pPr>
        <w:pStyle w:val="af0"/>
        <w:shd w:val="clear" w:color="auto" w:fill="FFFFFF"/>
        <w:spacing w:before="0" w:beforeAutospacing="0" w:after="0" w:afterAutospacing="0"/>
        <w:jc w:val="both"/>
        <w:rPr>
          <w:b/>
          <w:sz w:val="28"/>
          <w:szCs w:val="28"/>
        </w:rPr>
      </w:pPr>
      <w:r w:rsidRPr="00802972">
        <w:rPr>
          <w:b/>
          <w:sz w:val="28"/>
          <w:szCs w:val="28"/>
        </w:rPr>
        <w:lastRenderedPageBreak/>
        <w:t>1.2.</w:t>
      </w:r>
      <w:r w:rsidR="00156BDD" w:rsidRPr="00802972">
        <w:rPr>
          <w:b/>
          <w:sz w:val="28"/>
          <w:szCs w:val="28"/>
        </w:rPr>
        <w:t>3</w:t>
      </w:r>
      <w:r w:rsidRPr="00802972">
        <w:rPr>
          <w:b/>
          <w:sz w:val="28"/>
          <w:szCs w:val="28"/>
        </w:rPr>
        <w:t>.2. Овладение универсальными учебными коммуникативными действиями:</w:t>
      </w:r>
    </w:p>
    <w:p w14:paraId="71050D1B"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1) общение:</w:t>
      </w:r>
    </w:p>
    <w:p w14:paraId="69D4AB3C" w14:textId="77777777" w:rsidR="00574AC4" w:rsidRPr="008A6AA2" w:rsidRDefault="00574AC4" w:rsidP="0044713C">
      <w:pPr>
        <w:pStyle w:val="af0"/>
        <w:numPr>
          <w:ilvl w:val="0"/>
          <w:numId w:val="111"/>
        </w:numPr>
        <w:shd w:val="clear" w:color="auto" w:fill="FFFFFF"/>
        <w:spacing w:before="0" w:beforeAutospacing="0" w:after="0" w:afterAutospacing="0"/>
        <w:jc w:val="both"/>
        <w:rPr>
          <w:sz w:val="28"/>
          <w:szCs w:val="28"/>
        </w:rPr>
      </w:pPr>
      <w:r w:rsidRPr="008A6AA2">
        <w:rPr>
          <w:sz w:val="28"/>
          <w:szCs w:val="28"/>
        </w:rPr>
        <w:t>воспринимать и формулировать суждения, выражать эмоции в соответствии с целями и условиями общения;</w:t>
      </w:r>
    </w:p>
    <w:p w14:paraId="1EBA0254" w14:textId="77777777" w:rsidR="00574AC4" w:rsidRPr="008A6AA2" w:rsidRDefault="00574AC4" w:rsidP="0044713C">
      <w:pPr>
        <w:pStyle w:val="af0"/>
        <w:numPr>
          <w:ilvl w:val="0"/>
          <w:numId w:val="111"/>
        </w:numPr>
        <w:shd w:val="clear" w:color="auto" w:fill="FFFFFF"/>
        <w:spacing w:before="0" w:beforeAutospacing="0" w:after="0" w:afterAutospacing="0"/>
        <w:jc w:val="both"/>
        <w:rPr>
          <w:sz w:val="28"/>
          <w:szCs w:val="28"/>
        </w:rPr>
      </w:pPr>
      <w:r w:rsidRPr="008A6AA2">
        <w:rPr>
          <w:sz w:val="28"/>
          <w:szCs w:val="28"/>
        </w:rPr>
        <w:t>выражать себя (свою точку зрения) в устных и письменных текстах;</w:t>
      </w:r>
    </w:p>
    <w:p w14:paraId="60F808B6" w14:textId="77777777" w:rsidR="00574AC4" w:rsidRPr="008A6AA2" w:rsidRDefault="00574AC4" w:rsidP="0044713C">
      <w:pPr>
        <w:pStyle w:val="af0"/>
        <w:numPr>
          <w:ilvl w:val="0"/>
          <w:numId w:val="111"/>
        </w:numPr>
        <w:shd w:val="clear" w:color="auto" w:fill="FFFFFF"/>
        <w:spacing w:before="0" w:beforeAutospacing="0" w:after="0" w:afterAutospacing="0"/>
        <w:jc w:val="both"/>
        <w:rPr>
          <w:sz w:val="28"/>
          <w:szCs w:val="28"/>
        </w:rPr>
      </w:pPr>
      <w:r w:rsidRPr="008A6AA2">
        <w:rPr>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67310CD" w14:textId="77777777" w:rsidR="00574AC4" w:rsidRPr="008A6AA2" w:rsidRDefault="00574AC4" w:rsidP="0044713C">
      <w:pPr>
        <w:pStyle w:val="af0"/>
        <w:numPr>
          <w:ilvl w:val="0"/>
          <w:numId w:val="111"/>
        </w:numPr>
        <w:shd w:val="clear" w:color="auto" w:fill="FFFFFF"/>
        <w:spacing w:before="0" w:beforeAutospacing="0" w:after="0" w:afterAutospacing="0"/>
        <w:jc w:val="both"/>
        <w:rPr>
          <w:sz w:val="28"/>
          <w:szCs w:val="28"/>
        </w:rPr>
      </w:pPr>
      <w:r w:rsidRPr="008A6AA2">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2758446B" w14:textId="77777777" w:rsidR="00574AC4" w:rsidRPr="008A6AA2" w:rsidRDefault="00574AC4" w:rsidP="0044713C">
      <w:pPr>
        <w:pStyle w:val="af0"/>
        <w:numPr>
          <w:ilvl w:val="0"/>
          <w:numId w:val="111"/>
        </w:numPr>
        <w:shd w:val="clear" w:color="auto" w:fill="FFFFFF"/>
        <w:spacing w:before="0" w:beforeAutospacing="0" w:after="0" w:afterAutospacing="0"/>
        <w:jc w:val="both"/>
        <w:rPr>
          <w:sz w:val="28"/>
          <w:szCs w:val="28"/>
        </w:rPr>
      </w:pPr>
      <w:r w:rsidRPr="008A6AA2">
        <w:rPr>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0457C57" w14:textId="77777777" w:rsidR="00574AC4" w:rsidRPr="008A6AA2" w:rsidRDefault="00574AC4" w:rsidP="0044713C">
      <w:pPr>
        <w:pStyle w:val="af0"/>
        <w:numPr>
          <w:ilvl w:val="0"/>
          <w:numId w:val="111"/>
        </w:numPr>
        <w:shd w:val="clear" w:color="auto" w:fill="FFFFFF"/>
        <w:spacing w:before="0" w:beforeAutospacing="0" w:after="0" w:afterAutospacing="0"/>
        <w:jc w:val="both"/>
        <w:rPr>
          <w:sz w:val="28"/>
          <w:szCs w:val="28"/>
        </w:rPr>
      </w:pPr>
      <w:r w:rsidRPr="008A6AA2">
        <w:rPr>
          <w:sz w:val="28"/>
          <w:szCs w:val="28"/>
        </w:rPr>
        <w:t>сопоставлять свои суждения с суждениями других участников диалога, обнаруживать различие и сходство позиций;</w:t>
      </w:r>
    </w:p>
    <w:p w14:paraId="04BFC351" w14:textId="77777777" w:rsidR="00574AC4" w:rsidRPr="008A6AA2" w:rsidRDefault="00574AC4" w:rsidP="0044713C">
      <w:pPr>
        <w:pStyle w:val="af0"/>
        <w:numPr>
          <w:ilvl w:val="0"/>
          <w:numId w:val="111"/>
        </w:numPr>
        <w:shd w:val="clear" w:color="auto" w:fill="FFFFFF"/>
        <w:spacing w:before="0" w:beforeAutospacing="0" w:after="0" w:afterAutospacing="0"/>
        <w:jc w:val="both"/>
        <w:rPr>
          <w:sz w:val="28"/>
          <w:szCs w:val="28"/>
        </w:rPr>
      </w:pPr>
      <w:r w:rsidRPr="008A6AA2">
        <w:rPr>
          <w:sz w:val="28"/>
          <w:szCs w:val="28"/>
        </w:rPr>
        <w:t>публично представлять результаты выполненного опыта (эксперимента, исследования, проекта);</w:t>
      </w:r>
    </w:p>
    <w:p w14:paraId="4BB4A643" w14:textId="77777777" w:rsidR="00574AC4" w:rsidRPr="008A6AA2" w:rsidRDefault="00574AC4" w:rsidP="0044713C">
      <w:pPr>
        <w:pStyle w:val="af0"/>
        <w:numPr>
          <w:ilvl w:val="0"/>
          <w:numId w:val="111"/>
        </w:numPr>
        <w:shd w:val="clear" w:color="auto" w:fill="FFFFFF"/>
        <w:spacing w:before="0" w:beforeAutospacing="0" w:after="0" w:afterAutospacing="0"/>
        <w:jc w:val="both"/>
        <w:rPr>
          <w:sz w:val="28"/>
          <w:szCs w:val="28"/>
        </w:rPr>
      </w:pPr>
      <w:r w:rsidRPr="008A6AA2">
        <w:rPr>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C5B2427"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2) совместная деятельность:</w:t>
      </w:r>
    </w:p>
    <w:p w14:paraId="7F86CE9F" w14:textId="77777777" w:rsidR="00574AC4" w:rsidRPr="008A6AA2" w:rsidRDefault="00574AC4" w:rsidP="0044713C">
      <w:pPr>
        <w:pStyle w:val="af0"/>
        <w:numPr>
          <w:ilvl w:val="0"/>
          <w:numId w:val="112"/>
        </w:numPr>
        <w:shd w:val="clear" w:color="auto" w:fill="FFFFFF"/>
        <w:spacing w:before="0" w:beforeAutospacing="0" w:after="0" w:afterAutospacing="0"/>
        <w:jc w:val="both"/>
        <w:rPr>
          <w:sz w:val="28"/>
          <w:szCs w:val="28"/>
        </w:rPr>
      </w:pPr>
      <w:r w:rsidRPr="008A6AA2">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1B19DAC" w14:textId="77777777" w:rsidR="00574AC4" w:rsidRPr="008A6AA2" w:rsidRDefault="00574AC4" w:rsidP="0044713C">
      <w:pPr>
        <w:pStyle w:val="af0"/>
        <w:numPr>
          <w:ilvl w:val="0"/>
          <w:numId w:val="112"/>
        </w:numPr>
        <w:shd w:val="clear" w:color="auto" w:fill="FFFFFF"/>
        <w:spacing w:before="0" w:beforeAutospacing="0" w:after="0" w:afterAutospacing="0"/>
        <w:jc w:val="both"/>
        <w:rPr>
          <w:sz w:val="28"/>
          <w:szCs w:val="28"/>
        </w:rPr>
      </w:pPr>
      <w:r w:rsidRPr="008A6AA2">
        <w:rPr>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5FACFB0" w14:textId="77777777" w:rsidR="00574AC4" w:rsidRPr="008A6AA2" w:rsidRDefault="00574AC4" w:rsidP="0044713C">
      <w:pPr>
        <w:pStyle w:val="af0"/>
        <w:numPr>
          <w:ilvl w:val="0"/>
          <w:numId w:val="112"/>
        </w:numPr>
        <w:shd w:val="clear" w:color="auto" w:fill="FFFFFF"/>
        <w:spacing w:before="0" w:beforeAutospacing="0" w:after="0" w:afterAutospacing="0"/>
        <w:jc w:val="both"/>
        <w:rPr>
          <w:sz w:val="28"/>
          <w:szCs w:val="28"/>
        </w:rPr>
      </w:pPr>
      <w:r w:rsidRPr="008A6AA2">
        <w:rPr>
          <w:sz w:val="28"/>
          <w:szCs w:val="28"/>
        </w:rPr>
        <w:t>уметь обобщать мнения нескольких людей, проявлять готовность руководить, выполнять поручения, подчиняться;</w:t>
      </w:r>
    </w:p>
    <w:p w14:paraId="41FE64AF" w14:textId="77777777" w:rsidR="00574AC4" w:rsidRPr="008A6AA2" w:rsidRDefault="00574AC4" w:rsidP="0044713C">
      <w:pPr>
        <w:pStyle w:val="af0"/>
        <w:numPr>
          <w:ilvl w:val="0"/>
          <w:numId w:val="112"/>
        </w:numPr>
        <w:shd w:val="clear" w:color="auto" w:fill="FFFFFF"/>
        <w:spacing w:before="0" w:beforeAutospacing="0" w:after="0" w:afterAutospacing="0"/>
        <w:jc w:val="both"/>
        <w:rPr>
          <w:sz w:val="28"/>
          <w:szCs w:val="28"/>
        </w:rPr>
      </w:pPr>
      <w:r w:rsidRPr="008A6AA2">
        <w:rPr>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7696DEE" w14:textId="77777777" w:rsidR="00574AC4" w:rsidRPr="008A6AA2" w:rsidRDefault="00574AC4" w:rsidP="0044713C">
      <w:pPr>
        <w:pStyle w:val="af0"/>
        <w:numPr>
          <w:ilvl w:val="0"/>
          <w:numId w:val="112"/>
        </w:numPr>
        <w:shd w:val="clear" w:color="auto" w:fill="FFFFFF"/>
        <w:spacing w:before="0" w:beforeAutospacing="0" w:after="0" w:afterAutospacing="0"/>
        <w:jc w:val="both"/>
        <w:rPr>
          <w:sz w:val="28"/>
          <w:szCs w:val="28"/>
        </w:rPr>
      </w:pPr>
      <w:r w:rsidRPr="008A6AA2">
        <w:rPr>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2AB33EF" w14:textId="77777777" w:rsidR="00574AC4" w:rsidRPr="008A6AA2" w:rsidRDefault="00574AC4" w:rsidP="0044713C">
      <w:pPr>
        <w:pStyle w:val="af0"/>
        <w:numPr>
          <w:ilvl w:val="0"/>
          <w:numId w:val="112"/>
        </w:numPr>
        <w:shd w:val="clear" w:color="auto" w:fill="FFFFFF"/>
        <w:spacing w:before="0" w:beforeAutospacing="0" w:after="0" w:afterAutospacing="0"/>
        <w:jc w:val="both"/>
        <w:rPr>
          <w:sz w:val="28"/>
          <w:szCs w:val="28"/>
        </w:rPr>
      </w:pPr>
      <w:r w:rsidRPr="008A6AA2">
        <w:rPr>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7CF3FD96" w14:textId="77777777" w:rsidR="00574AC4" w:rsidRPr="008A6AA2" w:rsidRDefault="00574AC4" w:rsidP="0044713C">
      <w:pPr>
        <w:pStyle w:val="af0"/>
        <w:numPr>
          <w:ilvl w:val="0"/>
          <w:numId w:val="112"/>
        </w:numPr>
        <w:shd w:val="clear" w:color="auto" w:fill="FFFFFF"/>
        <w:spacing w:before="0" w:beforeAutospacing="0" w:after="0" w:afterAutospacing="0"/>
        <w:jc w:val="both"/>
        <w:rPr>
          <w:sz w:val="28"/>
          <w:szCs w:val="28"/>
        </w:rPr>
      </w:pPr>
      <w:r w:rsidRPr="008A6AA2">
        <w:rPr>
          <w:sz w:val="28"/>
          <w:szCs w:val="28"/>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37545250" w14:textId="75E192B7" w:rsidR="00574AC4" w:rsidRPr="008A6AA2" w:rsidRDefault="00156BDD" w:rsidP="0044713C">
      <w:pPr>
        <w:pStyle w:val="af0"/>
        <w:shd w:val="clear" w:color="auto" w:fill="FFFFFF"/>
        <w:spacing w:before="0" w:beforeAutospacing="0" w:after="0" w:afterAutospacing="0"/>
        <w:jc w:val="both"/>
        <w:rPr>
          <w:sz w:val="28"/>
          <w:szCs w:val="28"/>
        </w:rPr>
      </w:pPr>
      <w:r>
        <w:rPr>
          <w:sz w:val="28"/>
          <w:szCs w:val="28"/>
        </w:rPr>
        <w:t xml:space="preserve">    </w:t>
      </w:r>
      <w:r w:rsidR="00574AC4" w:rsidRPr="008A6AA2">
        <w:rPr>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8E6AA58" w14:textId="2D12FCE4" w:rsidR="00574AC4" w:rsidRPr="00802972" w:rsidRDefault="00156BDD" w:rsidP="0044713C">
      <w:pPr>
        <w:pStyle w:val="af0"/>
        <w:shd w:val="clear" w:color="auto" w:fill="FFFFFF"/>
        <w:spacing w:before="0" w:beforeAutospacing="0" w:after="0" w:afterAutospacing="0"/>
        <w:jc w:val="both"/>
        <w:rPr>
          <w:b/>
          <w:sz w:val="28"/>
          <w:szCs w:val="28"/>
        </w:rPr>
      </w:pPr>
      <w:r w:rsidRPr="00802972">
        <w:rPr>
          <w:b/>
          <w:sz w:val="28"/>
          <w:szCs w:val="28"/>
        </w:rPr>
        <w:t>1.2.3</w:t>
      </w:r>
      <w:r w:rsidR="00574AC4" w:rsidRPr="00802972">
        <w:rPr>
          <w:b/>
          <w:sz w:val="28"/>
          <w:szCs w:val="28"/>
        </w:rPr>
        <w:t>.3. Овладение универсальными учебными регулятивными действиями:</w:t>
      </w:r>
    </w:p>
    <w:p w14:paraId="0421BF4C"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1) самоорганизация:</w:t>
      </w:r>
    </w:p>
    <w:p w14:paraId="1DB48B79" w14:textId="77777777" w:rsidR="00574AC4" w:rsidRPr="008A6AA2" w:rsidRDefault="00574AC4" w:rsidP="0044713C">
      <w:pPr>
        <w:pStyle w:val="af0"/>
        <w:numPr>
          <w:ilvl w:val="0"/>
          <w:numId w:val="113"/>
        </w:numPr>
        <w:shd w:val="clear" w:color="auto" w:fill="FFFFFF"/>
        <w:spacing w:before="0" w:beforeAutospacing="0" w:after="0" w:afterAutospacing="0"/>
        <w:jc w:val="both"/>
        <w:rPr>
          <w:sz w:val="28"/>
          <w:szCs w:val="28"/>
        </w:rPr>
      </w:pPr>
      <w:r w:rsidRPr="008A6AA2">
        <w:rPr>
          <w:sz w:val="28"/>
          <w:szCs w:val="28"/>
        </w:rPr>
        <w:t>выявлять проблемы для решения в жизненных и учебных ситуациях;</w:t>
      </w:r>
    </w:p>
    <w:p w14:paraId="325751A9" w14:textId="77777777" w:rsidR="00574AC4" w:rsidRPr="008A6AA2" w:rsidRDefault="00574AC4" w:rsidP="0044713C">
      <w:pPr>
        <w:pStyle w:val="af0"/>
        <w:numPr>
          <w:ilvl w:val="0"/>
          <w:numId w:val="113"/>
        </w:numPr>
        <w:shd w:val="clear" w:color="auto" w:fill="FFFFFF"/>
        <w:spacing w:before="0" w:beforeAutospacing="0" w:after="0" w:afterAutospacing="0"/>
        <w:jc w:val="both"/>
        <w:rPr>
          <w:sz w:val="28"/>
          <w:szCs w:val="28"/>
        </w:rPr>
      </w:pPr>
      <w:r w:rsidRPr="008A6AA2">
        <w:rPr>
          <w:sz w:val="28"/>
          <w:szCs w:val="28"/>
        </w:rPr>
        <w:t>ориентироваться в различных подходах принятия решений (индивидуальное, принятие решения в группе, принятие решений группой);</w:t>
      </w:r>
    </w:p>
    <w:p w14:paraId="5AE49CC8" w14:textId="77777777" w:rsidR="00574AC4" w:rsidRPr="008A6AA2" w:rsidRDefault="00574AC4" w:rsidP="0044713C">
      <w:pPr>
        <w:pStyle w:val="af0"/>
        <w:numPr>
          <w:ilvl w:val="0"/>
          <w:numId w:val="113"/>
        </w:numPr>
        <w:shd w:val="clear" w:color="auto" w:fill="FFFFFF"/>
        <w:spacing w:before="0" w:beforeAutospacing="0" w:after="0" w:afterAutospacing="0"/>
        <w:jc w:val="both"/>
        <w:rPr>
          <w:sz w:val="28"/>
          <w:szCs w:val="28"/>
        </w:rPr>
      </w:pPr>
      <w:r w:rsidRPr="008A6AA2">
        <w:rPr>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F5F7D13" w14:textId="77777777" w:rsidR="00574AC4" w:rsidRPr="008A6AA2" w:rsidRDefault="00574AC4" w:rsidP="0044713C">
      <w:pPr>
        <w:pStyle w:val="af0"/>
        <w:numPr>
          <w:ilvl w:val="0"/>
          <w:numId w:val="113"/>
        </w:numPr>
        <w:shd w:val="clear" w:color="auto" w:fill="FFFFFF"/>
        <w:spacing w:before="0" w:beforeAutospacing="0" w:after="0" w:afterAutospacing="0"/>
        <w:jc w:val="both"/>
        <w:rPr>
          <w:sz w:val="28"/>
          <w:szCs w:val="28"/>
        </w:rPr>
      </w:pPr>
      <w:r w:rsidRPr="008A6AA2">
        <w:rPr>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5D4E0244" w14:textId="77777777" w:rsidR="00574AC4" w:rsidRPr="008A6AA2" w:rsidRDefault="00574AC4" w:rsidP="0044713C">
      <w:pPr>
        <w:pStyle w:val="af0"/>
        <w:numPr>
          <w:ilvl w:val="0"/>
          <w:numId w:val="113"/>
        </w:numPr>
        <w:shd w:val="clear" w:color="auto" w:fill="FFFFFF"/>
        <w:spacing w:before="0" w:beforeAutospacing="0" w:after="0" w:afterAutospacing="0"/>
        <w:jc w:val="both"/>
        <w:rPr>
          <w:sz w:val="28"/>
          <w:szCs w:val="28"/>
        </w:rPr>
      </w:pPr>
      <w:r w:rsidRPr="008A6AA2">
        <w:rPr>
          <w:sz w:val="28"/>
          <w:szCs w:val="28"/>
        </w:rPr>
        <w:t>делать выбор и брать ответственность за решение;</w:t>
      </w:r>
    </w:p>
    <w:p w14:paraId="14B9C5AB"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2) самоконтроль:</w:t>
      </w:r>
    </w:p>
    <w:p w14:paraId="35E0F83B" w14:textId="77777777" w:rsidR="00574AC4" w:rsidRPr="008A6AA2" w:rsidRDefault="00574AC4" w:rsidP="0044713C">
      <w:pPr>
        <w:pStyle w:val="af0"/>
        <w:numPr>
          <w:ilvl w:val="0"/>
          <w:numId w:val="114"/>
        </w:numPr>
        <w:shd w:val="clear" w:color="auto" w:fill="FFFFFF"/>
        <w:spacing w:before="0" w:beforeAutospacing="0" w:after="0" w:afterAutospacing="0"/>
        <w:jc w:val="both"/>
        <w:rPr>
          <w:sz w:val="28"/>
          <w:szCs w:val="28"/>
        </w:rPr>
      </w:pPr>
      <w:r w:rsidRPr="008A6AA2">
        <w:rPr>
          <w:sz w:val="28"/>
          <w:szCs w:val="28"/>
        </w:rPr>
        <w:t>владеть способами самоконтроля, самомотивации и рефлексии;</w:t>
      </w:r>
    </w:p>
    <w:p w14:paraId="129FB160" w14:textId="77777777" w:rsidR="00574AC4" w:rsidRPr="008A6AA2" w:rsidRDefault="00574AC4" w:rsidP="0044713C">
      <w:pPr>
        <w:pStyle w:val="af0"/>
        <w:numPr>
          <w:ilvl w:val="0"/>
          <w:numId w:val="114"/>
        </w:numPr>
        <w:shd w:val="clear" w:color="auto" w:fill="FFFFFF"/>
        <w:spacing w:before="0" w:beforeAutospacing="0" w:after="0" w:afterAutospacing="0"/>
        <w:jc w:val="both"/>
        <w:rPr>
          <w:sz w:val="28"/>
          <w:szCs w:val="28"/>
        </w:rPr>
      </w:pPr>
      <w:r w:rsidRPr="008A6AA2">
        <w:rPr>
          <w:sz w:val="28"/>
          <w:szCs w:val="28"/>
        </w:rPr>
        <w:t>давать адекватную оценку ситуации и предлагать план ее изменения;</w:t>
      </w:r>
    </w:p>
    <w:p w14:paraId="13645D5C" w14:textId="77777777" w:rsidR="00574AC4" w:rsidRPr="008A6AA2" w:rsidRDefault="00574AC4" w:rsidP="0044713C">
      <w:pPr>
        <w:pStyle w:val="af0"/>
        <w:numPr>
          <w:ilvl w:val="0"/>
          <w:numId w:val="114"/>
        </w:numPr>
        <w:shd w:val="clear" w:color="auto" w:fill="FFFFFF"/>
        <w:spacing w:before="0" w:beforeAutospacing="0" w:after="0" w:afterAutospacing="0"/>
        <w:jc w:val="both"/>
        <w:rPr>
          <w:sz w:val="28"/>
          <w:szCs w:val="28"/>
        </w:rPr>
      </w:pPr>
      <w:r w:rsidRPr="008A6AA2">
        <w:rPr>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C5E4FB7" w14:textId="77777777" w:rsidR="00574AC4" w:rsidRPr="008A6AA2" w:rsidRDefault="00574AC4" w:rsidP="0044713C">
      <w:pPr>
        <w:pStyle w:val="af0"/>
        <w:numPr>
          <w:ilvl w:val="0"/>
          <w:numId w:val="114"/>
        </w:numPr>
        <w:shd w:val="clear" w:color="auto" w:fill="FFFFFF"/>
        <w:spacing w:before="0" w:beforeAutospacing="0" w:after="0" w:afterAutospacing="0"/>
        <w:jc w:val="both"/>
        <w:rPr>
          <w:sz w:val="28"/>
          <w:szCs w:val="28"/>
        </w:rPr>
      </w:pPr>
      <w:r w:rsidRPr="008A6AA2">
        <w:rPr>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1924E94A" w14:textId="77777777" w:rsidR="00574AC4" w:rsidRPr="008A6AA2" w:rsidRDefault="00574AC4" w:rsidP="0044713C">
      <w:pPr>
        <w:pStyle w:val="af0"/>
        <w:numPr>
          <w:ilvl w:val="0"/>
          <w:numId w:val="114"/>
        </w:numPr>
        <w:shd w:val="clear" w:color="auto" w:fill="FFFFFF"/>
        <w:spacing w:before="0" w:beforeAutospacing="0" w:after="0" w:afterAutospacing="0"/>
        <w:jc w:val="both"/>
        <w:rPr>
          <w:sz w:val="28"/>
          <w:szCs w:val="28"/>
        </w:rPr>
      </w:pPr>
      <w:r w:rsidRPr="008A6AA2">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38166C23" w14:textId="77777777" w:rsidR="00574AC4" w:rsidRPr="008A6AA2" w:rsidRDefault="00574AC4" w:rsidP="0044713C">
      <w:pPr>
        <w:pStyle w:val="af0"/>
        <w:numPr>
          <w:ilvl w:val="0"/>
          <w:numId w:val="114"/>
        </w:numPr>
        <w:shd w:val="clear" w:color="auto" w:fill="FFFFFF"/>
        <w:spacing w:before="0" w:beforeAutospacing="0" w:after="0" w:afterAutospacing="0"/>
        <w:jc w:val="both"/>
        <w:rPr>
          <w:sz w:val="28"/>
          <w:szCs w:val="28"/>
        </w:rPr>
      </w:pPr>
      <w:r w:rsidRPr="008A6AA2">
        <w:rPr>
          <w:sz w:val="28"/>
          <w:szCs w:val="28"/>
        </w:rPr>
        <w:t>оценивать соответствие результата цели и условиям;</w:t>
      </w:r>
    </w:p>
    <w:p w14:paraId="4F3F53A7"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3) эмоциональный интеллект:</w:t>
      </w:r>
    </w:p>
    <w:p w14:paraId="4B791ECF" w14:textId="77777777" w:rsidR="00574AC4" w:rsidRPr="008A6AA2" w:rsidRDefault="00574AC4" w:rsidP="0044713C">
      <w:pPr>
        <w:pStyle w:val="af0"/>
        <w:numPr>
          <w:ilvl w:val="0"/>
          <w:numId w:val="115"/>
        </w:numPr>
        <w:shd w:val="clear" w:color="auto" w:fill="FFFFFF"/>
        <w:spacing w:before="0" w:beforeAutospacing="0" w:after="0" w:afterAutospacing="0"/>
        <w:jc w:val="both"/>
        <w:rPr>
          <w:sz w:val="28"/>
          <w:szCs w:val="28"/>
        </w:rPr>
      </w:pPr>
      <w:r w:rsidRPr="008A6AA2">
        <w:rPr>
          <w:sz w:val="28"/>
          <w:szCs w:val="28"/>
        </w:rPr>
        <w:t>различать, называть и управлять собственными эмоциями и эмоциями других;</w:t>
      </w:r>
    </w:p>
    <w:p w14:paraId="009FCFAF" w14:textId="77777777" w:rsidR="00574AC4" w:rsidRPr="008A6AA2" w:rsidRDefault="00574AC4" w:rsidP="0044713C">
      <w:pPr>
        <w:pStyle w:val="af0"/>
        <w:numPr>
          <w:ilvl w:val="0"/>
          <w:numId w:val="115"/>
        </w:numPr>
        <w:shd w:val="clear" w:color="auto" w:fill="FFFFFF"/>
        <w:spacing w:before="0" w:beforeAutospacing="0" w:after="0" w:afterAutospacing="0"/>
        <w:jc w:val="both"/>
        <w:rPr>
          <w:sz w:val="28"/>
          <w:szCs w:val="28"/>
        </w:rPr>
      </w:pPr>
      <w:r w:rsidRPr="008A6AA2">
        <w:rPr>
          <w:sz w:val="28"/>
          <w:szCs w:val="28"/>
        </w:rPr>
        <w:t>выявлять и анализировать причины эмоций;</w:t>
      </w:r>
    </w:p>
    <w:p w14:paraId="0DEF0FF2" w14:textId="77777777" w:rsidR="00574AC4" w:rsidRPr="008A6AA2" w:rsidRDefault="00574AC4" w:rsidP="0044713C">
      <w:pPr>
        <w:pStyle w:val="af0"/>
        <w:numPr>
          <w:ilvl w:val="0"/>
          <w:numId w:val="115"/>
        </w:numPr>
        <w:shd w:val="clear" w:color="auto" w:fill="FFFFFF"/>
        <w:spacing w:before="0" w:beforeAutospacing="0" w:after="0" w:afterAutospacing="0"/>
        <w:jc w:val="both"/>
        <w:rPr>
          <w:sz w:val="28"/>
          <w:szCs w:val="28"/>
        </w:rPr>
      </w:pPr>
      <w:r w:rsidRPr="008A6AA2">
        <w:rPr>
          <w:sz w:val="28"/>
          <w:szCs w:val="28"/>
        </w:rPr>
        <w:t>ставить себя на место другого человека, понимать мотивы и намерения другого;</w:t>
      </w:r>
    </w:p>
    <w:p w14:paraId="27436034" w14:textId="77777777" w:rsidR="00574AC4" w:rsidRPr="008A6AA2" w:rsidRDefault="00574AC4" w:rsidP="0044713C">
      <w:pPr>
        <w:pStyle w:val="af0"/>
        <w:numPr>
          <w:ilvl w:val="0"/>
          <w:numId w:val="115"/>
        </w:numPr>
        <w:shd w:val="clear" w:color="auto" w:fill="FFFFFF"/>
        <w:spacing w:before="0" w:beforeAutospacing="0" w:after="0" w:afterAutospacing="0"/>
        <w:jc w:val="both"/>
        <w:rPr>
          <w:sz w:val="28"/>
          <w:szCs w:val="28"/>
        </w:rPr>
      </w:pPr>
      <w:r w:rsidRPr="008A6AA2">
        <w:rPr>
          <w:sz w:val="28"/>
          <w:szCs w:val="28"/>
        </w:rPr>
        <w:t>регулировать способ выражения эмоций;</w:t>
      </w:r>
    </w:p>
    <w:p w14:paraId="5ECE6D17" w14:textId="77777777" w:rsidR="00574AC4" w:rsidRPr="008A6AA2" w:rsidRDefault="00574AC4" w:rsidP="0044713C">
      <w:pPr>
        <w:pStyle w:val="af0"/>
        <w:shd w:val="clear" w:color="auto" w:fill="FFFFFF"/>
        <w:spacing w:before="0" w:beforeAutospacing="0" w:after="0" w:afterAutospacing="0"/>
        <w:jc w:val="both"/>
        <w:rPr>
          <w:sz w:val="28"/>
          <w:szCs w:val="28"/>
        </w:rPr>
      </w:pPr>
      <w:r w:rsidRPr="008A6AA2">
        <w:rPr>
          <w:sz w:val="28"/>
          <w:szCs w:val="28"/>
        </w:rPr>
        <w:t>4) принятие себя и других:</w:t>
      </w:r>
    </w:p>
    <w:p w14:paraId="303BE469" w14:textId="77777777" w:rsidR="00574AC4" w:rsidRPr="008A6AA2" w:rsidRDefault="00574AC4" w:rsidP="0044713C">
      <w:pPr>
        <w:pStyle w:val="af0"/>
        <w:numPr>
          <w:ilvl w:val="0"/>
          <w:numId w:val="116"/>
        </w:numPr>
        <w:shd w:val="clear" w:color="auto" w:fill="FFFFFF"/>
        <w:spacing w:before="0" w:beforeAutospacing="0" w:after="0" w:afterAutospacing="0"/>
        <w:jc w:val="both"/>
        <w:rPr>
          <w:sz w:val="28"/>
          <w:szCs w:val="28"/>
        </w:rPr>
      </w:pPr>
      <w:r w:rsidRPr="008A6AA2">
        <w:rPr>
          <w:sz w:val="28"/>
          <w:szCs w:val="28"/>
        </w:rPr>
        <w:t>осознанно относиться к другому человеку, его мнению;</w:t>
      </w:r>
    </w:p>
    <w:p w14:paraId="04B6523C" w14:textId="77777777" w:rsidR="00574AC4" w:rsidRPr="008A6AA2" w:rsidRDefault="00574AC4" w:rsidP="0044713C">
      <w:pPr>
        <w:pStyle w:val="af0"/>
        <w:numPr>
          <w:ilvl w:val="0"/>
          <w:numId w:val="116"/>
        </w:numPr>
        <w:shd w:val="clear" w:color="auto" w:fill="FFFFFF"/>
        <w:spacing w:before="0" w:beforeAutospacing="0" w:after="0" w:afterAutospacing="0"/>
        <w:jc w:val="both"/>
        <w:rPr>
          <w:sz w:val="28"/>
          <w:szCs w:val="28"/>
        </w:rPr>
      </w:pPr>
      <w:r w:rsidRPr="008A6AA2">
        <w:rPr>
          <w:sz w:val="28"/>
          <w:szCs w:val="28"/>
        </w:rPr>
        <w:t>признавать свое право на ошибку и такое же право другого;</w:t>
      </w:r>
    </w:p>
    <w:p w14:paraId="617D8337" w14:textId="77777777" w:rsidR="00574AC4" w:rsidRPr="008A6AA2" w:rsidRDefault="00574AC4" w:rsidP="0044713C">
      <w:pPr>
        <w:pStyle w:val="af0"/>
        <w:numPr>
          <w:ilvl w:val="0"/>
          <w:numId w:val="116"/>
        </w:numPr>
        <w:shd w:val="clear" w:color="auto" w:fill="FFFFFF"/>
        <w:spacing w:before="0" w:beforeAutospacing="0" w:after="0" w:afterAutospacing="0"/>
        <w:jc w:val="both"/>
        <w:rPr>
          <w:sz w:val="28"/>
          <w:szCs w:val="28"/>
        </w:rPr>
      </w:pPr>
      <w:r w:rsidRPr="008A6AA2">
        <w:rPr>
          <w:sz w:val="28"/>
          <w:szCs w:val="28"/>
        </w:rPr>
        <w:lastRenderedPageBreak/>
        <w:t>принимать себя и других, не осуждая;</w:t>
      </w:r>
    </w:p>
    <w:p w14:paraId="271FB065" w14:textId="77777777" w:rsidR="00574AC4" w:rsidRPr="008A6AA2" w:rsidRDefault="00574AC4" w:rsidP="0044713C">
      <w:pPr>
        <w:pStyle w:val="af0"/>
        <w:numPr>
          <w:ilvl w:val="0"/>
          <w:numId w:val="116"/>
        </w:numPr>
        <w:shd w:val="clear" w:color="auto" w:fill="FFFFFF"/>
        <w:spacing w:before="0" w:beforeAutospacing="0" w:after="0" w:afterAutospacing="0"/>
        <w:jc w:val="both"/>
        <w:rPr>
          <w:sz w:val="28"/>
          <w:szCs w:val="28"/>
        </w:rPr>
      </w:pPr>
      <w:r w:rsidRPr="008A6AA2">
        <w:rPr>
          <w:sz w:val="28"/>
          <w:szCs w:val="28"/>
        </w:rPr>
        <w:t>открытость себе и другим;</w:t>
      </w:r>
    </w:p>
    <w:p w14:paraId="05BEDD40" w14:textId="77777777" w:rsidR="00574AC4" w:rsidRPr="008A6AA2" w:rsidRDefault="00574AC4" w:rsidP="0044713C">
      <w:pPr>
        <w:pStyle w:val="af0"/>
        <w:numPr>
          <w:ilvl w:val="0"/>
          <w:numId w:val="116"/>
        </w:numPr>
        <w:shd w:val="clear" w:color="auto" w:fill="FFFFFF"/>
        <w:spacing w:before="0" w:beforeAutospacing="0" w:after="0" w:afterAutospacing="0"/>
        <w:jc w:val="both"/>
        <w:rPr>
          <w:sz w:val="28"/>
          <w:szCs w:val="28"/>
        </w:rPr>
      </w:pPr>
      <w:r w:rsidRPr="008A6AA2">
        <w:rPr>
          <w:sz w:val="28"/>
          <w:szCs w:val="28"/>
        </w:rPr>
        <w:t>осознавать невозможность контролировать все вокруг.</w:t>
      </w:r>
    </w:p>
    <w:p w14:paraId="063A8977" w14:textId="77777777" w:rsidR="00574AC4" w:rsidRPr="003F7069" w:rsidRDefault="00574AC4" w:rsidP="0044713C">
      <w:pPr>
        <w:pStyle w:val="af0"/>
        <w:shd w:val="clear" w:color="auto" w:fill="FFFFFF"/>
        <w:spacing w:before="0" w:beforeAutospacing="0" w:after="0" w:afterAutospacing="0"/>
        <w:jc w:val="both"/>
        <w:rPr>
          <w:sz w:val="28"/>
          <w:szCs w:val="28"/>
        </w:rPr>
      </w:pPr>
      <w:r w:rsidRPr="008A6AA2">
        <w:rPr>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w:t>
      </w:r>
      <w:r>
        <w:rPr>
          <w:sz w:val="28"/>
          <w:szCs w:val="28"/>
        </w:rPr>
        <w:t>иплины, устойчивого поведения).</w:t>
      </w:r>
    </w:p>
    <w:p w14:paraId="24D9577D" w14:textId="5664117C" w:rsidR="00574AC4" w:rsidRPr="00574AC4" w:rsidRDefault="00574AC4" w:rsidP="0044713C">
      <w:pPr>
        <w:autoSpaceDE/>
        <w:autoSpaceDN/>
        <w:adjustRightInd/>
        <w:ind w:left="720"/>
        <w:jc w:val="both"/>
        <w:rPr>
          <w:rFonts w:eastAsia="Times New Roman"/>
          <w:b/>
          <w:sz w:val="28"/>
          <w:szCs w:val="28"/>
          <w:lang w:val="ru-RU" w:bidi="ru-RU"/>
        </w:rPr>
      </w:pPr>
      <w:r w:rsidRPr="00574AC4">
        <w:rPr>
          <w:rFonts w:eastAsia="Times New Roman"/>
          <w:b/>
          <w:sz w:val="28"/>
          <w:szCs w:val="28"/>
          <w:lang w:val="ru-RU" w:bidi="ru-RU"/>
        </w:rPr>
        <w:t>1.2.4. Планируемые предметные результаты</w:t>
      </w:r>
      <w:r w:rsidR="00715E07">
        <w:rPr>
          <w:rFonts w:eastAsia="Times New Roman"/>
          <w:b/>
          <w:sz w:val="28"/>
          <w:szCs w:val="28"/>
          <w:lang w:val="ru-RU" w:bidi="ru-RU"/>
        </w:rPr>
        <w:t xml:space="preserve"> освоения ООП</w:t>
      </w:r>
    </w:p>
    <w:p w14:paraId="3E2EE888" w14:textId="0CEE2C96" w:rsidR="00647940" w:rsidRPr="00F95AF1" w:rsidRDefault="00802972" w:rsidP="0044713C">
      <w:pPr>
        <w:pStyle w:val="af0"/>
        <w:shd w:val="clear" w:color="auto" w:fill="FFFFFF"/>
        <w:spacing w:before="0" w:beforeAutospacing="0" w:after="0" w:afterAutospacing="0"/>
        <w:jc w:val="both"/>
        <w:rPr>
          <w:sz w:val="28"/>
          <w:szCs w:val="28"/>
        </w:rPr>
      </w:pPr>
      <w:r>
        <w:rPr>
          <w:sz w:val="28"/>
          <w:szCs w:val="28"/>
        </w:rPr>
        <w:t xml:space="preserve">        </w:t>
      </w:r>
      <w:r w:rsidR="00647940" w:rsidRPr="00F95AF1">
        <w:rPr>
          <w:sz w:val="28"/>
          <w:szCs w:val="28"/>
        </w:rPr>
        <w:t>Предметные результаты по предметной области «Р</w:t>
      </w:r>
      <w:r w:rsidR="00715E07">
        <w:rPr>
          <w:sz w:val="28"/>
          <w:szCs w:val="28"/>
        </w:rPr>
        <w:t xml:space="preserve">усский язык и литература» </w:t>
      </w:r>
      <w:r w:rsidR="004B0915">
        <w:rPr>
          <w:sz w:val="28"/>
          <w:szCs w:val="28"/>
        </w:rPr>
        <w:t>обеспечивают</w:t>
      </w:r>
      <w:r w:rsidR="00647940" w:rsidRPr="00F95AF1">
        <w:rPr>
          <w:sz w:val="28"/>
          <w:szCs w:val="28"/>
        </w:rPr>
        <w:t>:</w:t>
      </w:r>
    </w:p>
    <w:p w14:paraId="289B9049" w14:textId="452185E9" w:rsidR="00647940" w:rsidRPr="00156BDD" w:rsidRDefault="004B0915" w:rsidP="0044713C">
      <w:pPr>
        <w:pStyle w:val="af0"/>
        <w:shd w:val="clear" w:color="auto" w:fill="FFFFFF"/>
        <w:spacing w:before="0" w:beforeAutospacing="0" w:after="0" w:afterAutospacing="0"/>
        <w:jc w:val="both"/>
        <w:rPr>
          <w:b/>
          <w:sz w:val="28"/>
          <w:szCs w:val="28"/>
        </w:rPr>
      </w:pPr>
      <w:r w:rsidRPr="00156BDD">
        <w:rPr>
          <w:b/>
          <w:sz w:val="28"/>
          <w:szCs w:val="28"/>
        </w:rPr>
        <w:t>1.2</w:t>
      </w:r>
      <w:r w:rsidR="00647940" w:rsidRPr="00156BDD">
        <w:rPr>
          <w:b/>
          <w:sz w:val="28"/>
          <w:szCs w:val="28"/>
        </w:rPr>
        <w:t>.</w:t>
      </w:r>
      <w:r w:rsidR="00156BDD" w:rsidRPr="00156BDD">
        <w:rPr>
          <w:b/>
          <w:sz w:val="28"/>
          <w:szCs w:val="28"/>
        </w:rPr>
        <w:t>4</w:t>
      </w:r>
      <w:r w:rsidRPr="00156BDD">
        <w:rPr>
          <w:b/>
          <w:sz w:val="28"/>
          <w:szCs w:val="28"/>
        </w:rPr>
        <w:t>.1.</w:t>
      </w:r>
      <w:r w:rsidR="00647940" w:rsidRPr="00156BDD">
        <w:rPr>
          <w:b/>
          <w:sz w:val="28"/>
          <w:szCs w:val="28"/>
        </w:rPr>
        <w:t xml:space="preserve"> По учебному предмету «Русский язык»:</w:t>
      </w:r>
    </w:p>
    <w:p w14:paraId="72FB030E" w14:textId="77777777" w:rsidR="00647940" w:rsidRPr="00F95AF1" w:rsidRDefault="00647940" w:rsidP="0044713C">
      <w:pPr>
        <w:pStyle w:val="af0"/>
        <w:shd w:val="clear" w:color="auto" w:fill="FFFFFF"/>
        <w:spacing w:before="0" w:beforeAutospacing="0" w:after="0" w:afterAutospacing="0"/>
        <w:jc w:val="both"/>
        <w:rPr>
          <w:sz w:val="28"/>
          <w:szCs w:val="28"/>
        </w:rPr>
      </w:pPr>
      <w:r w:rsidRPr="00F95AF1">
        <w:rPr>
          <w:sz w:val="28"/>
          <w:szCs w:val="28"/>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22B11551"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7E8B872F"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49CE1035"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01509E18"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овладение различными видами чтения (просмотровым, ознакомительным, изучающим, поисковым);</w:t>
      </w:r>
    </w:p>
    <w:p w14:paraId="0CCDB439"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4A879658"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4E9F96AE"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lastRenderedPageBreak/>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5B647829"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3862ACC3"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устный пересказ прочитанного или прослушанного текста объемом не менее 150 слов;</w:t>
      </w:r>
    </w:p>
    <w:p w14:paraId="3C8A95F3"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BA74E57"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4C7528E3"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оформление деловых бумаг (заявление, инструкция, объяснительная записка, расписка, автобиография, характеристика);</w:t>
      </w:r>
    </w:p>
    <w:p w14:paraId="45AE58AB"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составление тезисов, конспекта, написание рецензии, реферата;</w:t>
      </w:r>
    </w:p>
    <w:p w14:paraId="4C8C678B"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осуществление выбора языковых средств для создания устного или письменного высказывания в соответствии с коммуникативным замыслом;</w:t>
      </w:r>
    </w:p>
    <w:p w14:paraId="416D2E04" w14:textId="77777777" w:rsidR="00647940" w:rsidRPr="00F95AF1" w:rsidRDefault="00647940" w:rsidP="0044713C">
      <w:pPr>
        <w:pStyle w:val="af0"/>
        <w:numPr>
          <w:ilvl w:val="0"/>
          <w:numId w:val="117"/>
        </w:numPr>
        <w:shd w:val="clear" w:color="auto" w:fill="FFFFFF"/>
        <w:spacing w:before="0" w:beforeAutospacing="0" w:after="0" w:afterAutospacing="0"/>
        <w:jc w:val="both"/>
        <w:rPr>
          <w:sz w:val="28"/>
          <w:szCs w:val="28"/>
        </w:rPr>
      </w:pPr>
      <w:r w:rsidRPr="00F95AF1">
        <w:rPr>
          <w:sz w:val="28"/>
          <w:szCs w:val="28"/>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48B2639" w14:textId="77777777" w:rsidR="00647940" w:rsidRPr="00F95AF1" w:rsidRDefault="00647940" w:rsidP="0044713C">
      <w:pPr>
        <w:pStyle w:val="af0"/>
        <w:shd w:val="clear" w:color="auto" w:fill="FFFFFF"/>
        <w:spacing w:before="0" w:beforeAutospacing="0" w:after="0" w:afterAutospacing="0"/>
        <w:jc w:val="both"/>
        <w:rPr>
          <w:sz w:val="28"/>
          <w:szCs w:val="28"/>
        </w:rPr>
      </w:pPr>
      <w:r w:rsidRPr="00F95AF1">
        <w:rPr>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39461939" w14:textId="77777777" w:rsidR="00647940" w:rsidRPr="00F95AF1" w:rsidRDefault="00647940" w:rsidP="0044713C">
      <w:pPr>
        <w:pStyle w:val="af0"/>
        <w:shd w:val="clear" w:color="auto" w:fill="FFFFFF"/>
        <w:spacing w:before="0" w:beforeAutospacing="0" w:after="0" w:afterAutospacing="0"/>
        <w:jc w:val="both"/>
        <w:rPr>
          <w:sz w:val="28"/>
          <w:szCs w:val="28"/>
        </w:rPr>
      </w:pPr>
      <w:r w:rsidRPr="00F95AF1">
        <w:rPr>
          <w:sz w:val="28"/>
          <w:szCs w:val="28"/>
        </w:rPr>
        <w:lastRenderedPageBreak/>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5142623E" w14:textId="77777777" w:rsidR="00647940" w:rsidRPr="00F95AF1" w:rsidRDefault="00647940" w:rsidP="0044713C">
      <w:pPr>
        <w:pStyle w:val="af0"/>
        <w:numPr>
          <w:ilvl w:val="0"/>
          <w:numId w:val="118"/>
        </w:numPr>
        <w:shd w:val="clear" w:color="auto" w:fill="FFFFFF"/>
        <w:spacing w:before="0" w:beforeAutospacing="0" w:after="0" w:afterAutospacing="0"/>
        <w:jc w:val="both"/>
        <w:rPr>
          <w:sz w:val="28"/>
          <w:szCs w:val="28"/>
        </w:rPr>
      </w:pPr>
      <w:r w:rsidRPr="00F95AF1">
        <w:rPr>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7ABFC9C0"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вычленение морфем в словах; распознавание разных видов морфем;</w:t>
      </w:r>
    </w:p>
    <w:p w14:paraId="2AABB3CD"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181D8C6D"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40A0F9FB"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однозначных и многозначных слов, омонимов, синонимов, антонимов; прямого и переносного значений слова;</w:t>
      </w:r>
    </w:p>
    <w:p w14:paraId="7AA2D77D"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5431D749"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171CF58C"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определение типов подчинительной связи слов в словосочетании (согласование, управление, примыкание);</w:t>
      </w:r>
    </w:p>
    <w:p w14:paraId="4D04B029"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основных видов словосочетаний по морфологическим свойствам главного слова (именные, глагольные, наречные);</w:t>
      </w:r>
    </w:p>
    <w:p w14:paraId="47E6E67E"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00254233"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косвенной и прямой речи;</w:t>
      </w:r>
    </w:p>
    <w:p w14:paraId="30694A83"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525C4EF8"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видов односоставных предложений (назывные, определенно-личные, неопределенно-личные, безличные);</w:t>
      </w:r>
    </w:p>
    <w:p w14:paraId="3A4E5DFB"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lastRenderedPageBreak/>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6B783083"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7CE9F29E"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видов сложносочиненных предложений по смысловым отношениям между его частями;</w:t>
      </w:r>
    </w:p>
    <w:p w14:paraId="360DA04B"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43CB31B1" w14:textId="77777777" w:rsidR="00647940" w:rsidRPr="00F95AF1" w:rsidRDefault="00647940" w:rsidP="00D13AEB">
      <w:pPr>
        <w:pStyle w:val="af0"/>
        <w:numPr>
          <w:ilvl w:val="0"/>
          <w:numId w:val="118"/>
        </w:numPr>
        <w:shd w:val="clear" w:color="auto" w:fill="FFFFFF"/>
        <w:spacing w:before="0" w:beforeAutospacing="0" w:after="0" w:afterAutospacing="0" w:line="270" w:lineRule="atLeast"/>
        <w:jc w:val="both"/>
        <w:rPr>
          <w:sz w:val="28"/>
          <w:szCs w:val="28"/>
        </w:rPr>
      </w:pPr>
      <w:r w:rsidRPr="00F95AF1">
        <w:rPr>
          <w:sz w:val="28"/>
          <w:szCs w:val="28"/>
        </w:rPr>
        <w:t>различение подчинительных союзов и союзных слов в сложноподчиненных предложениях;</w:t>
      </w:r>
    </w:p>
    <w:p w14:paraId="653E21F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BAA4306"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фонетического, морфемного, словообразовательного, лексического, морфологического анализа слова;</w:t>
      </w:r>
    </w:p>
    <w:p w14:paraId="6DD9F06E"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орфографического анализа слова, предложения, текста или его фрагмента;</w:t>
      </w:r>
    </w:p>
    <w:p w14:paraId="5CE98F17"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пунктуационного анализа предложения, текста или его фрагмента;</w:t>
      </w:r>
    </w:p>
    <w:p w14:paraId="07234B30"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0081E24"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027943A4"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смыслового анализа текста;</w:t>
      </w:r>
    </w:p>
    <w:p w14:paraId="0124A819"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анализа текста с точки зрения его композиционных особенностей, количества микротем и абзацев;</w:t>
      </w:r>
    </w:p>
    <w:p w14:paraId="76517F6D"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анализа способов и средств связи предложений в тексте или текстовом фрагменте;</w:t>
      </w:r>
    </w:p>
    <w:p w14:paraId="2F928037"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224D7BF3"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 xml:space="preserve">выявление отличительных признаков текстов разных жанров (расписка, заявление, инструкция, словарная статья, научное сообщение, реферат, </w:t>
      </w:r>
      <w:r w:rsidRPr="00F95AF1">
        <w:rPr>
          <w:sz w:val="28"/>
          <w:szCs w:val="28"/>
        </w:rPr>
        <w:lastRenderedPageBreak/>
        <w:t>доклад на научную тему, интервью, репортаж, автобиография, характеристика);</w:t>
      </w:r>
    </w:p>
    <w:p w14:paraId="1198D513" w14:textId="77777777" w:rsidR="00647940" w:rsidRPr="00F95AF1" w:rsidRDefault="00647940" w:rsidP="00D13AEB">
      <w:pPr>
        <w:pStyle w:val="af0"/>
        <w:numPr>
          <w:ilvl w:val="0"/>
          <w:numId w:val="119"/>
        </w:numPr>
        <w:shd w:val="clear" w:color="auto" w:fill="FFFFFF"/>
        <w:spacing w:before="0" w:beforeAutospacing="0" w:after="0" w:afterAutospacing="0" w:line="270" w:lineRule="atLeast"/>
        <w:jc w:val="both"/>
        <w:rPr>
          <w:sz w:val="28"/>
          <w:szCs w:val="28"/>
        </w:rPr>
      </w:pPr>
      <w:r w:rsidRPr="00F95AF1">
        <w:rPr>
          <w:sz w:val="28"/>
          <w:szCs w:val="28"/>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2F32EB6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4F7EB746" w14:textId="77777777" w:rsidR="00647940" w:rsidRPr="00F95AF1" w:rsidRDefault="00647940" w:rsidP="00D13AEB">
      <w:pPr>
        <w:pStyle w:val="af0"/>
        <w:numPr>
          <w:ilvl w:val="0"/>
          <w:numId w:val="120"/>
        </w:numPr>
        <w:shd w:val="clear" w:color="auto" w:fill="FFFFFF"/>
        <w:spacing w:before="0" w:beforeAutospacing="0" w:after="0" w:afterAutospacing="0" w:line="270" w:lineRule="atLeast"/>
        <w:jc w:val="both"/>
        <w:rPr>
          <w:sz w:val="28"/>
          <w:szCs w:val="28"/>
        </w:rPr>
      </w:pPr>
      <w:r w:rsidRPr="00F95AF1">
        <w:rPr>
          <w:sz w:val="28"/>
          <w:szCs w:val="28"/>
        </w:rPr>
        <w:t>осознанное расширение своей речевой практики;</w:t>
      </w:r>
    </w:p>
    <w:p w14:paraId="4B49C9E0" w14:textId="77777777" w:rsidR="00647940" w:rsidRPr="00F95AF1" w:rsidRDefault="00647940" w:rsidP="00D13AEB">
      <w:pPr>
        <w:pStyle w:val="af0"/>
        <w:numPr>
          <w:ilvl w:val="0"/>
          <w:numId w:val="120"/>
        </w:numPr>
        <w:shd w:val="clear" w:color="auto" w:fill="FFFFFF"/>
        <w:spacing w:before="0" w:beforeAutospacing="0" w:after="0" w:afterAutospacing="0" w:line="270" w:lineRule="atLeast"/>
        <w:jc w:val="both"/>
        <w:rPr>
          <w:sz w:val="28"/>
          <w:szCs w:val="28"/>
        </w:rPr>
      </w:pPr>
      <w:r w:rsidRPr="00F95AF1">
        <w:rPr>
          <w:sz w:val="28"/>
          <w:szCs w:val="28"/>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3276A403" w14:textId="77777777" w:rsidR="00B246ED"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w:t>
      </w:r>
    </w:p>
    <w:p w14:paraId="75636F2F" w14:textId="24EA3311" w:rsidR="00B246ED" w:rsidRDefault="00647940" w:rsidP="00D13AEB">
      <w:pPr>
        <w:pStyle w:val="af0"/>
        <w:numPr>
          <w:ilvl w:val="0"/>
          <w:numId w:val="121"/>
        </w:numPr>
        <w:shd w:val="clear" w:color="auto" w:fill="FFFFFF"/>
        <w:spacing w:before="0" w:beforeAutospacing="0" w:after="0" w:afterAutospacing="0" w:line="270" w:lineRule="atLeast"/>
        <w:jc w:val="both"/>
        <w:rPr>
          <w:sz w:val="28"/>
          <w:szCs w:val="28"/>
        </w:rPr>
      </w:pPr>
      <w:r w:rsidRPr="00F95AF1">
        <w:rPr>
          <w:sz w:val="28"/>
          <w:szCs w:val="28"/>
        </w:rPr>
        <w:t>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w:t>
      </w:r>
    </w:p>
    <w:p w14:paraId="66142920" w14:textId="47B5E84B" w:rsidR="00B246ED" w:rsidRDefault="00647940" w:rsidP="00D13AEB">
      <w:pPr>
        <w:pStyle w:val="af0"/>
        <w:numPr>
          <w:ilvl w:val="0"/>
          <w:numId w:val="121"/>
        </w:numPr>
        <w:shd w:val="clear" w:color="auto" w:fill="FFFFFF"/>
        <w:spacing w:before="0" w:beforeAutospacing="0" w:after="0" w:afterAutospacing="0" w:line="270" w:lineRule="atLeast"/>
        <w:jc w:val="both"/>
        <w:rPr>
          <w:sz w:val="28"/>
          <w:szCs w:val="28"/>
        </w:rPr>
      </w:pPr>
      <w:r w:rsidRPr="00F95AF1">
        <w:rPr>
          <w:sz w:val="28"/>
          <w:szCs w:val="28"/>
        </w:rPr>
        <w:t xml:space="preserve">употребление несклоняемых имен существительных; употребление местоимений 3-го лица в соответствии со смыслом предшествующего текста; </w:t>
      </w:r>
    </w:p>
    <w:p w14:paraId="169C4BD1" w14:textId="77777777" w:rsidR="00B246ED" w:rsidRDefault="00647940" w:rsidP="00D13AEB">
      <w:pPr>
        <w:pStyle w:val="af0"/>
        <w:numPr>
          <w:ilvl w:val="0"/>
          <w:numId w:val="121"/>
        </w:numPr>
        <w:shd w:val="clear" w:color="auto" w:fill="FFFFFF"/>
        <w:spacing w:before="0" w:beforeAutospacing="0" w:after="0" w:afterAutospacing="0" w:line="270" w:lineRule="atLeast"/>
        <w:jc w:val="both"/>
        <w:rPr>
          <w:sz w:val="28"/>
          <w:szCs w:val="28"/>
        </w:rPr>
      </w:pPr>
      <w:r w:rsidRPr="00F95AF1">
        <w:rPr>
          <w:sz w:val="28"/>
          <w:szCs w:val="28"/>
        </w:rPr>
        <w:t xml:space="preserve">употребление имен существительных с предлогами в соответствии с их грамматическим значением; </w:t>
      </w:r>
    </w:p>
    <w:p w14:paraId="100E64AB" w14:textId="77777777" w:rsidR="00B246ED" w:rsidRDefault="00647940" w:rsidP="00D13AEB">
      <w:pPr>
        <w:pStyle w:val="af0"/>
        <w:numPr>
          <w:ilvl w:val="0"/>
          <w:numId w:val="121"/>
        </w:numPr>
        <w:shd w:val="clear" w:color="auto" w:fill="FFFFFF"/>
        <w:spacing w:before="0" w:beforeAutospacing="0" w:after="0" w:afterAutospacing="0" w:line="270" w:lineRule="atLeast"/>
        <w:jc w:val="both"/>
        <w:rPr>
          <w:sz w:val="28"/>
          <w:szCs w:val="28"/>
        </w:rPr>
      </w:pPr>
      <w:r w:rsidRPr="00F95AF1">
        <w:rPr>
          <w:sz w:val="28"/>
          <w:szCs w:val="28"/>
        </w:rPr>
        <w:t xml:space="preserve">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w:t>
      </w:r>
    </w:p>
    <w:p w14:paraId="46D6970F" w14:textId="77777777" w:rsidR="00B246ED" w:rsidRDefault="00647940" w:rsidP="00D13AEB">
      <w:pPr>
        <w:pStyle w:val="af0"/>
        <w:numPr>
          <w:ilvl w:val="0"/>
          <w:numId w:val="121"/>
        </w:numPr>
        <w:shd w:val="clear" w:color="auto" w:fill="FFFFFF"/>
        <w:spacing w:before="0" w:beforeAutospacing="0" w:after="0" w:afterAutospacing="0" w:line="270" w:lineRule="atLeast"/>
        <w:jc w:val="both"/>
        <w:rPr>
          <w:sz w:val="28"/>
          <w:szCs w:val="28"/>
        </w:rPr>
      </w:pPr>
      <w:r w:rsidRPr="00F95AF1">
        <w:rPr>
          <w:sz w:val="28"/>
          <w:szCs w:val="28"/>
        </w:rPr>
        <w:t>построение словосочетаний с несклоняемыми именами существительными, сложносокращенными словами;</w:t>
      </w:r>
    </w:p>
    <w:p w14:paraId="68D28138" w14:textId="289D6C46" w:rsidR="00647940" w:rsidRPr="00F95AF1" w:rsidRDefault="00647940" w:rsidP="00D13AEB">
      <w:pPr>
        <w:pStyle w:val="af0"/>
        <w:numPr>
          <w:ilvl w:val="0"/>
          <w:numId w:val="121"/>
        </w:numPr>
        <w:shd w:val="clear" w:color="auto" w:fill="FFFFFF"/>
        <w:spacing w:before="0" w:beforeAutospacing="0" w:after="0" w:afterAutospacing="0" w:line="270" w:lineRule="atLeast"/>
        <w:jc w:val="both"/>
        <w:rPr>
          <w:sz w:val="28"/>
          <w:szCs w:val="28"/>
        </w:rPr>
      </w:pPr>
      <w:r w:rsidRPr="00F95AF1">
        <w:rPr>
          <w:sz w:val="28"/>
          <w:szCs w:val="28"/>
        </w:rPr>
        <w:t>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EB4424B" w14:textId="77777777" w:rsidR="00647940" w:rsidRPr="00F95AF1" w:rsidRDefault="00647940" w:rsidP="00D13AEB">
      <w:pPr>
        <w:pStyle w:val="af0"/>
        <w:numPr>
          <w:ilvl w:val="0"/>
          <w:numId w:val="121"/>
        </w:numPr>
        <w:shd w:val="clear" w:color="auto" w:fill="FFFFFF"/>
        <w:spacing w:before="0" w:beforeAutospacing="0" w:after="0" w:afterAutospacing="0" w:line="270" w:lineRule="atLeast"/>
        <w:jc w:val="both"/>
        <w:rPr>
          <w:sz w:val="28"/>
          <w:szCs w:val="28"/>
        </w:rPr>
      </w:pPr>
      <w:r w:rsidRPr="00F95AF1">
        <w:rPr>
          <w:sz w:val="28"/>
          <w:szCs w:val="28"/>
        </w:rPr>
        <w:t xml:space="preserve">соблюдение основных пунктуационных норм: знаки препинания в конце предложения, в простом неосложненном предложении, в простом </w:t>
      </w:r>
      <w:r w:rsidRPr="00F95AF1">
        <w:rPr>
          <w:sz w:val="28"/>
          <w:szCs w:val="28"/>
        </w:rPr>
        <w:lastRenderedPageBreak/>
        <w:t>осложненном предложении, в сложном предложении, при передаче чужой речи;</w:t>
      </w:r>
    </w:p>
    <w:p w14:paraId="1460283E" w14:textId="77777777" w:rsidR="00647940" w:rsidRPr="00F95AF1" w:rsidRDefault="00647940" w:rsidP="00D13AEB">
      <w:pPr>
        <w:pStyle w:val="af0"/>
        <w:numPr>
          <w:ilvl w:val="0"/>
          <w:numId w:val="121"/>
        </w:numPr>
        <w:shd w:val="clear" w:color="auto" w:fill="FFFFFF"/>
        <w:spacing w:before="0" w:beforeAutospacing="0" w:after="0" w:afterAutospacing="0" w:line="270" w:lineRule="atLeast"/>
        <w:jc w:val="both"/>
        <w:rPr>
          <w:sz w:val="28"/>
          <w:szCs w:val="28"/>
        </w:rPr>
      </w:pPr>
      <w:r w:rsidRPr="00F95AF1">
        <w:rPr>
          <w:sz w:val="28"/>
          <w:szCs w:val="28"/>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47F482B4" w14:textId="2C6B8627" w:rsidR="00647940" w:rsidRPr="00156BDD" w:rsidRDefault="00647940" w:rsidP="00F95AF1">
      <w:pPr>
        <w:pStyle w:val="af0"/>
        <w:shd w:val="clear" w:color="auto" w:fill="FFFFFF"/>
        <w:spacing w:before="0" w:beforeAutospacing="0" w:after="0" w:afterAutospacing="0" w:line="270" w:lineRule="atLeast"/>
        <w:jc w:val="both"/>
        <w:rPr>
          <w:b/>
          <w:sz w:val="28"/>
          <w:szCs w:val="28"/>
        </w:rPr>
      </w:pPr>
      <w:r w:rsidRPr="00156BDD">
        <w:rPr>
          <w:b/>
          <w:sz w:val="28"/>
          <w:szCs w:val="28"/>
        </w:rPr>
        <w:t>1.2.</w:t>
      </w:r>
      <w:r w:rsidR="00156BDD" w:rsidRPr="00156BDD">
        <w:rPr>
          <w:b/>
          <w:sz w:val="28"/>
          <w:szCs w:val="28"/>
        </w:rPr>
        <w:t>4</w:t>
      </w:r>
      <w:r w:rsidR="004B0915" w:rsidRPr="00156BDD">
        <w:rPr>
          <w:b/>
          <w:sz w:val="28"/>
          <w:szCs w:val="28"/>
        </w:rPr>
        <w:t xml:space="preserve">.2. </w:t>
      </w:r>
      <w:r w:rsidRPr="00156BDD">
        <w:rPr>
          <w:b/>
          <w:sz w:val="28"/>
          <w:szCs w:val="28"/>
        </w:rPr>
        <w:t xml:space="preserve"> По учебному предмету «Литература»:</w:t>
      </w:r>
    </w:p>
    <w:p w14:paraId="0A47055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61A58FA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78610A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5D3AB076" w14:textId="77777777" w:rsidR="00647940" w:rsidRPr="00F95AF1" w:rsidRDefault="00647940" w:rsidP="00D13AEB">
      <w:pPr>
        <w:pStyle w:val="af0"/>
        <w:numPr>
          <w:ilvl w:val="0"/>
          <w:numId w:val="122"/>
        </w:numPr>
        <w:shd w:val="clear" w:color="auto" w:fill="FFFFFF"/>
        <w:spacing w:before="0" w:beforeAutospacing="0" w:after="0" w:afterAutospacing="0" w:line="270" w:lineRule="atLeast"/>
        <w:jc w:val="both"/>
        <w:rPr>
          <w:sz w:val="28"/>
          <w:szCs w:val="28"/>
        </w:rPr>
      </w:pPr>
      <w:r w:rsidRPr="00F95AF1">
        <w:rPr>
          <w:sz w:val="28"/>
          <w:szCs w:val="28"/>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F90831F" w14:textId="77777777" w:rsidR="00647940" w:rsidRPr="00F95AF1" w:rsidRDefault="00647940" w:rsidP="00D13AEB">
      <w:pPr>
        <w:pStyle w:val="af0"/>
        <w:numPr>
          <w:ilvl w:val="0"/>
          <w:numId w:val="122"/>
        </w:numPr>
        <w:shd w:val="clear" w:color="auto" w:fill="FFFFFF"/>
        <w:spacing w:before="0" w:beforeAutospacing="0" w:after="0" w:afterAutospacing="0" w:line="270" w:lineRule="atLeast"/>
        <w:jc w:val="both"/>
        <w:rPr>
          <w:sz w:val="28"/>
          <w:szCs w:val="28"/>
        </w:rPr>
      </w:pPr>
      <w:r w:rsidRPr="00F95AF1">
        <w:rPr>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w:t>
      </w:r>
      <w:r w:rsidRPr="00F95AF1">
        <w:rPr>
          <w:sz w:val="28"/>
          <w:szCs w:val="28"/>
        </w:rPr>
        <w:lastRenderedPageBreak/>
        <w:t>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56031773" w14:textId="77777777" w:rsidR="00647940" w:rsidRPr="00F95AF1" w:rsidRDefault="00647940" w:rsidP="00D13AEB">
      <w:pPr>
        <w:pStyle w:val="af0"/>
        <w:numPr>
          <w:ilvl w:val="0"/>
          <w:numId w:val="122"/>
        </w:numPr>
        <w:shd w:val="clear" w:color="auto" w:fill="FFFFFF"/>
        <w:spacing w:before="0" w:beforeAutospacing="0" w:after="0" w:afterAutospacing="0" w:line="270" w:lineRule="atLeast"/>
        <w:jc w:val="both"/>
        <w:rPr>
          <w:sz w:val="28"/>
          <w:szCs w:val="28"/>
        </w:rPr>
      </w:pPr>
      <w:r w:rsidRPr="00F95AF1">
        <w:rPr>
          <w:sz w:val="28"/>
          <w:szCs w:val="28"/>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4FA772CA" w14:textId="77777777" w:rsidR="00647940" w:rsidRPr="00F95AF1" w:rsidRDefault="00647940" w:rsidP="00D13AEB">
      <w:pPr>
        <w:pStyle w:val="af0"/>
        <w:numPr>
          <w:ilvl w:val="0"/>
          <w:numId w:val="122"/>
        </w:numPr>
        <w:shd w:val="clear" w:color="auto" w:fill="FFFFFF"/>
        <w:spacing w:before="0" w:beforeAutospacing="0" w:after="0" w:afterAutospacing="0" w:line="270" w:lineRule="atLeast"/>
        <w:jc w:val="both"/>
        <w:rPr>
          <w:sz w:val="28"/>
          <w:szCs w:val="28"/>
        </w:rPr>
      </w:pPr>
      <w:r w:rsidRPr="00F95AF1">
        <w:rPr>
          <w:sz w:val="28"/>
          <w:szCs w:val="28"/>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65EB8B51" w14:textId="77777777" w:rsidR="00647940" w:rsidRPr="00F95AF1" w:rsidRDefault="00647940" w:rsidP="00D13AEB">
      <w:pPr>
        <w:pStyle w:val="af0"/>
        <w:numPr>
          <w:ilvl w:val="0"/>
          <w:numId w:val="122"/>
        </w:numPr>
        <w:shd w:val="clear" w:color="auto" w:fill="FFFFFF"/>
        <w:spacing w:before="0" w:beforeAutospacing="0" w:after="0" w:afterAutospacing="0" w:line="270" w:lineRule="atLeast"/>
        <w:jc w:val="both"/>
        <w:rPr>
          <w:sz w:val="28"/>
          <w:szCs w:val="28"/>
        </w:rPr>
      </w:pPr>
      <w:r w:rsidRPr="00F95AF1">
        <w:rPr>
          <w:sz w:val="28"/>
          <w:szCs w:val="28"/>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184C9DC3" w14:textId="77777777" w:rsidR="00647940" w:rsidRPr="00F95AF1" w:rsidRDefault="00647940" w:rsidP="00D13AEB">
      <w:pPr>
        <w:pStyle w:val="af0"/>
        <w:numPr>
          <w:ilvl w:val="0"/>
          <w:numId w:val="122"/>
        </w:numPr>
        <w:shd w:val="clear" w:color="auto" w:fill="FFFFFF"/>
        <w:spacing w:before="0" w:beforeAutospacing="0" w:after="0" w:afterAutospacing="0" w:line="270" w:lineRule="atLeast"/>
        <w:jc w:val="both"/>
        <w:rPr>
          <w:sz w:val="28"/>
          <w:szCs w:val="28"/>
        </w:rPr>
      </w:pPr>
      <w:r w:rsidRPr="00F95AF1">
        <w:rPr>
          <w:sz w:val="28"/>
          <w:szCs w:val="2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E4CF49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794F376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6F0CD390"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A1D2C3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2C36A31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471B39B1" w14:textId="6DBC8CD0" w:rsidR="00647940" w:rsidRPr="00F95AF1" w:rsidRDefault="00647940" w:rsidP="00D13AEB">
      <w:pPr>
        <w:pStyle w:val="af0"/>
        <w:numPr>
          <w:ilvl w:val="0"/>
          <w:numId w:val="123"/>
        </w:numPr>
        <w:shd w:val="clear" w:color="auto" w:fill="FFFFFF"/>
        <w:spacing w:before="0" w:beforeAutospacing="0" w:after="0" w:afterAutospacing="0" w:line="270" w:lineRule="atLeast"/>
        <w:jc w:val="both"/>
        <w:rPr>
          <w:sz w:val="28"/>
          <w:szCs w:val="28"/>
        </w:rPr>
      </w:pPr>
      <w:r w:rsidRPr="00F95AF1">
        <w:rPr>
          <w:sz w:val="28"/>
          <w:szCs w:val="28"/>
        </w:rPr>
        <w:lastRenderedPageBreak/>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w:t>
      </w:r>
      <w:r w:rsidR="00715E07">
        <w:rPr>
          <w:sz w:val="28"/>
          <w:szCs w:val="28"/>
        </w:rPr>
        <w:t>роизведению (по выбору) следующи</w:t>
      </w:r>
      <w:r w:rsidRPr="00F95AF1">
        <w:rPr>
          <w:sz w:val="28"/>
          <w:szCs w:val="28"/>
        </w:rPr>
        <w:t>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14:paraId="7A8105B4" w14:textId="77777777" w:rsidR="00647940" w:rsidRPr="00F95AF1" w:rsidRDefault="00647940" w:rsidP="00B246ED">
      <w:pPr>
        <w:pStyle w:val="af0"/>
        <w:shd w:val="clear" w:color="auto" w:fill="FFFFFF"/>
        <w:spacing w:before="0" w:beforeAutospacing="0" w:after="0" w:afterAutospacing="0" w:line="270" w:lineRule="atLeast"/>
        <w:jc w:val="both"/>
        <w:rPr>
          <w:sz w:val="28"/>
          <w:szCs w:val="28"/>
        </w:rPr>
      </w:pPr>
      <w:r w:rsidRPr="00F95AF1">
        <w:rPr>
          <w:sz w:val="28"/>
          <w:szCs w:val="28"/>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2C4B26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0EFC84A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87A3B8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w:t>
      </w:r>
      <w:r w:rsidRPr="00F95AF1">
        <w:rPr>
          <w:sz w:val="28"/>
          <w:szCs w:val="28"/>
        </w:rPr>
        <w:lastRenderedPageBreak/>
        <w:t>учебной задачи; применять ИКТ, соблюдать правила информационной безопасности.</w:t>
      </w:r>
    </w:p>
    <w:p w14:paraId="544ABF13" w14:textId="2F043162" w:rsidR="00647940" w:rsidRPr="00F95AF1" w:rsidRDefault="00B246ED" w:rsidP="00F95AF1">
      <w:pPr>
        <w:pStyle w:val="af0"/>
        <w:shd w:val="clear" w:color="auto" w:fill="FFFFFF"/>
        <w:spacing w:before="0" w:beforeAutospacing="0" w:after="0" w:afterAutospacing="0" w:line="270" w:lineRule="atLeast"/>
        <w:jc w:val="both"/>
        <w:rPr>
          <w:sz w:val="28"/>
          <w:szCs w:val="28"/>
        </w:rPr>
      </w:pPr>
      <w:r>
        <w:rPr>
          <w:sz w:val="28"/>
          <w:szCs w:val="28"/>
        </w:rPr>
        <w:t>1</w:t>
      </w:r>
      <w:r w:rsidR="00647940" w:rsidRPr="00F95AF1">
        <w:rPr>
          <w:sz w:val="28"/>
          <w:szCs w:val="28"/>
        </w:rPr>
        <w:t>.2.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w:t>
      </w:r>
      <w:r>
        <w:rPr>
          <w:sz w:val="28"/>
          <w:szCs w:val="28"/>
        </w:rPr>
        <w:t>мету и утверждается школой</w:t>
      </w:r>
      <w:r w:rsidR="00647940" w:rsidRPr="00F95AF1">
        <w:rPr>
          <w:sz w:val="28"/>
          <w:szCs w:val="28"/>
        </w:rPr>
        <w:t xml:space="preserve"> самостоятельно.</w:t>
      </w:r>
    </w:p>
    <w:p w14:paraId="5291209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Предметные результаты по предметной области «Родной язык и родная литература» должны обеспечивать:</w:t>
      </w:r>
    </w:p>
    <w:p w14:paraId="249CB8F2" w14:textId="28A7A293" w:rsidR="00647940" w:rsidRPr="00156BDD" w:rsidRDefault="004B0915" w:rsidP="00F95AF1">
      <w:pPr>
        <w:pStyle w:val="af0"/>
        <w:shd w:val="clear" w:color="auto" w:fill="FFFFFF"/>
        <w:spacing w:before="0" w:beforeAutospacing="0" w:after="0" w:afterAutospacing="0" w:line="270" w:lineRule="atLeast"/>
        <w:jc w:val="both"/>
        <w:rPr>
          <w:b/>
          <w:sz w:val="28"/>
          <w:szCs w:val="28"/>
        </w:rPr>
      </w:pPr>
      <w:r w:rsidRPr="00156BDD">
        <w:rPr>
          <w:b/>
          <w:sz w:val="28"/>
          <w:szCs w:val="28"/>
        </w:rPr>
        <w:t>1.2.</w:t>
      </w:r>
      <w:r w:rsidR="00156BDD" w:rsidRPr="00156BDD">
        <w:rPr>
          <w:b/>
          <w:sz w:val="28"/>
          <w:szCs w:val="28"/>
        </w:rPr>
        <w:t>4</w:t>
      </w:r>
      <w:r w:rsidRPr="00156BDD">
        <w:rPr>
          <w:b/>
          <w:sz w:val="28"/>
          <w:szCs w:val="28"/>
        </w:rPr>
        <w:t xml:space="preserve">.3. </w:t>
      </w:r>
      <w:r w:rsidR="00647940" w:rsidRPr="00156BDD">
        <w:rPr>
          <w:b/>
          <w:sz w:val="28"/>
          <w:szCs w:val="28"/>
        </w:rPr>
        <w:t>По учебному предмету «Родной язык и (или) государственный язык республики Российской Федерации»:</w:t>
      </w:r>
    </w:p>
    <w:p w14:paraId="2B6FDF3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7DD285B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10607D5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использование коммуникативно-эстетических возможностей родного языка;</w:t>
      </w:r>
    </w:p>
    <w:p w14:paraId="60B4835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081F5E3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366D89D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34DE99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5F7E43B8" w14:textId="60B4D2A8" w:rsidR="00715E07"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формирование ответственности за языковую культуру как общечеловеческую ценность.</w:t>
      </w:r>
    </w:p>
    <w:p w14:paraId="60ADF9A8" w14:textId="369FD9AE" w:rsidR="00647940" w:rsidRPr="00156BDD" w:rsidRDefault="004B0915" w:rsidP="00F95AF1">
      <w:pPr>
        <w:pStyle w:val="af0"/>
        <w:shd w:val="clear" w:color="auto" w:fill="FFFFFF"/>
        <w:spacing w:before="0" w:beforeAutospacing="0" w:after="0" w:afterAutospacing="0" w:line="270" w:lineRule="atLeast"/>
        <w:jc w:val="both"/>
        <w:rPr>
          <w:b/>
          <w:sz w:val="28"/>
          <w:szCs w:val="28"/>
        </w:rPr>
      </w:pPr>
      <w:r w:rsidRPr="00156BDD">
        <w:rPr>
          <w:b/>
          <w:sz w:val="28"/>
          <w:szCs w:val="28"/>
        </w:rPr>
        <w:t>1.2.</w:t>
      </w:r>
      <w:r w:rsidR="00156BDD" w:rsidRPr="00156BDD">
        <w:rPr>
          <w:b/>
          <w:sz w:val="28"/>
          <w:szCs w:val="28"/>
        </w:rPr>
        <w:t>4</w:t>
      </w:r>
      <w:r w:rsidRPr="00156BDD">
        <w:rPr>
          <w:b/>
          <w:sz w:val="28"/>
          <w:szCs w:val="28"/>
        </w:rPr>
        <w:t xml:space="preserve">.4. </w:t>
      </w:r>
      <w:r w:rsidR="00647940" w:rsidRPr="00156BDD">
        <w:rPr>
          <w:b/>
          <w:sz w:val="28"/>
          <w:szCs w:val="28"/>
        </w:rPr>
        <w:t>По учебному предмету «Родная литература»:</w:t>
      </w:r>
    </w:p>
    <w:p w14:paraId="0D4F80F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E1362E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понимание родной литературы как одной из основных национально-культурных ценностей народа, особого способа познания жизни;</w:t>
      </w:r>
    </w:p>
    <w:p w14:paraId="08C5928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E932CB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F285DD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развитие способности понимать литературные художественные произведения, отражающие разные этнокультурные традиции;</w:t>
      </w:r>
    </w:p>
    <w:p w14:paraId="1AA52C1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4D995B87" w14:textId="196788F1" w:rsidR="00647940" w:rsidRPr="00F95AF1" w:rsidRDefault="004B0915" w:rsidP="00F95AF1">
      <w:pPr>
        <w:pStyle w:val="af0"/>
        <w:shd w:val="clear" w:color="auto" w:fill="FFFFFF"/>
        <w:spacing w:before="0" w:beforeAutospacing="0" w:after="0" w:afterAutospacing="0" w:line="270" w:lineRule="atLeast"/>
        <w:jc w:val="both"/>
        <w:rPr>
          <w:sz w:val="28"/>
          <w:szCs w:val="28"/>
        </w:rPr>
      </w:pPr>
      <w:r w:rsidRPr="00156BDD">
        <w:rPr>
          <w:b/>
          <w:sz w:val="28"/>
          <w:szCs w:val="28"/>
        </w:rPr>
        <w:t>1.2.</w:t>
      </w:r>
      <w:r w:rsidR="00156BDD" w:rsidRPr="00156BDD">
        <w:rPr>
          <w:b/>
          <w:sz w:val="28"/>
          <w:szCs w:val="28"/>
        </w:rPr>
        <w:t>4</w:t>
      </w:r>
      <w:r w:rsidRPr="00156BDD">
        <w:rPr>
          <w:b/>
          <w:sz w:val="28"/>
          <w:szCs w:val="28"/>
        </w:rPr>
        <w:t xml:space="preserve">.5. </w:t>
      </w:r>
      <w:r w:rsidR="00647940" w:rsidRPr="00156BDD">
        <w:rPr>
          <w:b/>
          <w:sz w:val="28"/>
          <w:szCs w:val="28"/>
        </w:rPr>
        <w:t xml:space="preserve">Предметные результаты по учебному предмету «Иностранный язык» </w:t>
      </w:r>
      <w:r w:rsidR="00647940" w:rsidRPr="00F95AF1">
        <w:rPr>
          <w:sz w:val="28"/>
          <w:szCs w:val="28"/>
        </w:rPr>
        <w:t>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F59167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7BFDDEC" w14:textId="77777777" w:rsidR="00647940" w:rsidRPr="00F95AF1" w:rsidRDefault="00647940" w:rsidP="00D13AEB">
      <w:pPr>
        <w:pStyle w:val="af0"/>
        <w:numPr>
          <w:ilvl w:val="0"/>
          <w:numId w:val="123"/>
        </w:numPr>
        <w:shd w:val="clear" w:color="auto" w:fill="FFFFFF"/>
        <w:spacing w:before="0" w:beforeAutospacing="0" w:after="0" w:afterAutospacing="0" w:line="270" w:lineRule="atLeast"/>
        <w:jc w:val="both"/>
        <w:rPr>
          <w:sz w:val="28"/>
          <w:szCs w:val="28"/>
        </w:rPr>
      </w:pPr>
      <w:r w:rsidRPr="00F95AF1">
        <w:rPr>
          <w:sz w:val="28"/>
          <w:szCs w:val="28"/>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w:t>
      </w:r>
      <w:r w:rsidRPr="00F95AF1">
        <w:rPr>
          <w:sz w:val="28"/>
          <w:szCs w:val="28"/>
        </w:rPr>
        <w:lastRenderedPageBreak/>
        <w:t>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14:paraId="46B188E4" w14:textId="77777777" w:rsidR="00647940" w:rsidRPr="00F95AF1" w:rsidRDefault="00647940" w:rsidP="00D13AEB">
      <w:pPr>
        <w:pStyle w:val="af0"/>
        <w:numPr>
          <w:ilvl w:val="0"/>
          <w:numId w:val="123"/>
        </w:numPr>
        <w:shd w:val="clear" w:color="auto" w:fill="FFFFFF"/>
        <w:spacing w:before="0" w:beforeAutospacing="0" w:after="0" w:afterAutospacing="0" w:line="270" w:lineRule="atLeast"/>
        <w:jc w:val="both"/>
        <w:rPr>
          <w:sz w:val="28"/>
          <w:szCs w:val="28"/>
        </w:rPr>
      </w:pPr>
      <w:r w:rsidRPr="00F95AF1">
        <w:rPr>
          <w:sz w:val="28"/>
          <w:szCs w:val="28"/>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23DD6AB9" w14:textId="77777777" w:rsidR="00647940" w:rsidRPr="00F95AF1" w:rsidRDefault="00647940" w:rsidP="00D13AEB">
      <w:pPr>
        <w:pStyle w:val="af0"/>
        <w:numPr>
          <w:ilvl w:val="0"/>
          <w:numId w:val="123"/>
        </w:numPr>
        <w:shd w:val="clear" w:color="auto" w:fill="FFFFFF"/>
        <w:spacing w:before="0" w:beforeAutospacing="0" w:after="0" w:afterAutospacing="0" w:line="270" w:lineRule="atLeast"/>
        <w:jc w:val="both"/>
        <w:rPr>
          <w:sz w:val="28"/>
          <w:szCs w:val="28"/>
        </w:rPr>
      </w:pPr>
      <w:r w:rsidRPr="00F95AF1">
        <w:rPr>
          <w:sz w:val="28"/>
          <w:szCs w:val="28"/>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14:paraId="0053F129" w14:textId="77777777" w:rsidR="00647940" w:rsidRPr="00F95AF1" w:rsidRDefault="00647940" w:rsidP="00D13AEB">
      <w:pPr>
        <w:pStyle w:val="af0"/>
        <w:numPr>
          <w:ilvl w:val="0"/>
          <w:numId w:val="123"/>
        </w:numPr>
        <w:shd w:val="clear" w:color="auto" w:fill="FFFFFF"/>
        <w:spacing w:before="0" w:beforeAutospacing="0" w:after="0" w:afterAutospacing="0" w:line="270" w:lineRule="atLeast"/>
        <w:jc w:val="both"/>
        <w:rPr>
          <w:sz w:val="28"/>
          <w:szCs w:val="28"/>
        </w:rPr>
      </w:pPr>
      <w:r w:rsidRPr="00F95AF1">
        <w:rPr>
          <w:sz w:val="28"/>
          <w:szCs w:val="28"/>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2F575CF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w:t>
      </w:r>
      <w:r w:rsidRPr="00F95AF1">
        <w:rPr>
          <w:sz w:val="28"/>
          <w:szCs w:val="28"/>
        </w:rPr>
        <w:lastRenderedPageBreak/>
        <w:t>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4596CDA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455D021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1C263EE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2487BF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31C7735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4BA1941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0BA6CD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AEEB9C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10) формирование умения рассматривать несколько вариантов решения коммуникативной задачи в продуктивных видах речевой деятельности;</w:t>
      </w:r>
    </w:p>
    <w:p w14:paraId="1359747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69D6A28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12) приобретение опыта практической деятельности в повседневной жизни:</w:t>
      </w:r>
    </w:p>
    <w:p w14:paraId="6A26A51B" w14:textId="77777777" w:rsidR="00647940" w:rsidRPr="00F95AF1" w:rsidRDefault="00647940" w:rsidP="00D13AEB">
      <w:pPr>
        <w:pStyle w:val="af0"/>
        <w:numPr>
          <w:ilvl w:val="0"/>
          <w:numId w:val="124"/>
        </w:numPr>
        <w:shd w:val="clear" w:color="auto" w:fill="FFFFFF"/>
        <w:spacing w:before="0" w:beforeAutospacing="0" w:after="0" w:afterAutospacing="0" w:line="270" w:lineRule="atLeast"/>
        <w:jc w:val="both"/>
        <w:rPr>
          <w:sz w:val="28"/>
          <w:szCs w:val="28"/>
        </w:rPr>
      </w:pPr>
      <w:r w:rsidRPr="00F95AF1">
        <w:rPr>
          <w:sz w:val="28"/>
          <w:szCs w:val="28"/>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6798EB40" w14:textId="77777777" w:rsidR="00647940" w:rsidRPr="00F95AF1" w:rsidRDefault="00647940" w:rsidP="00D13AEB">
      <w:pPr>
        <w:pStyle w:val="af0"/>
        <w:numPr>
          <w:ilvl w:val="0"/>
          <w:numId w:val="124"/>
        </w:numPr>
        <w:shd w:val="clear" w:color="auto" w:fill="FFFFFF"/>
        <w:spacing w:before="0" w:beforeAutospacing="0" w:after="0" w:afterAutospacing="0" w:line="270" w:lineRule="atLeast"/>
        <w:jc w:val="both"/>
        <w:rPr>
          <w:sz w:val="28"/>
          <w:szCs w:val="28"/>
        </w:rPr>
      </w:pPr>
      <w:r w:rsidRPr="00F95AF1">
        <w:rPr>
          <w:sz w:val="28"/>
          <w:szCs w:val="28"/>
        </w:rPr>
        <w:t>знакомить представителей других стран с культурой родной страны и традициями народов России;</w:t>
      </w:r>
    </w:p>
    <w:p w14:paraId="7085EC69" w14:textId="2AB7DA9A" w:rsidR="00647940" w:rsidRPr="00F95AF1" w:rsidRDefault="00647940" w:rsidP="00D13AEB">
      <w:pPr>
        <w:pStyle w:val="af0"/>
        <w:numPr>
          <w:ilvl w:val="0"/>
          <w:numId w:val="124"/>
        </w:numPr>
        <w:shd w:val="clear" w:color="auto" w:fill="FFFFFF"/>
        <w:spacing w:before="0" w:beforeAutospacing="0" w:after="0" w:afterAutospacing="0" w:line="270" w:lineRule="atLeast"/>
        <w:jc w:val="both"/>
        <w:rPr>
          <w:sz w:val="28"/>
          <w:szCs w:val="28"/>
        </w:rPr>
      </w:pPr>
      <w:r w:rsidRPr="00F95AF1">
        <w:rPr>
          <w:sz w:val="28"/>
          <w:szCs w:val="28"/>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2C6DF9B" w14:textId="60BEBD8F" w:rsidR="00647940" w:rsidRPr="00F95AF1" w:rsidRDefault="004B0915" w:rsidP="00F95AF1">
      <w:pPr>
        <w:pStyle w:val="af0"/>
        <w:shd w:val="clear" w:color="auto" w:fill="FFFFFF"/>
        <w:spacing w:before="0" w:beforeAutospacing="0" w:after="0" w:afterAutospacing="0" w:line="270" w:lineRule="atLeast"/>
        <w:jc w:val="both"/>
        <w:rPr>
          <w:sz w:val="28"/>
          <w:szCs w:val="28"/>
        </w:rPr>
      </w:pPr>
      <w:r w:rsidRPr="00156BDD">
        <w:rPr>
          <w:b/>
          <w:sz w:val="28"/>
          <w:szCs w:val="28"/>
        </w:rPr>
        <w:t>1.2.</w:t>
      </w:r>
      <w:r w:rsidR="00156BDD" w:rsidRPr="00156BDD">
        <w:rPr>
          <w:b/>
          <w:sz w:val="28"/>
          <w:szCs w:val="28"/>
        </w:rPr>
        <w:t>4</w:t>
      </w:r>
      <w:r w:rsidRPr="00156BDD">
        <w:rPr>
          <w:b/>
          <w:sz w:val="28"/>
          <w:szCs w:val="28"/>
        </w:rPr>
        <w:t>.6.</w:t>
      </w:r>
      <w:r>
        <w:rPr>
          <w:sz w:val="28"/>
          <w:szCs w:val="28"/>
        </w:rPr>
        <w:t xml:space="preserve"> </w:t>
      </w:r>
      <w:r w:rsidR="00647940" w:rsidRPr="00156BDD">
        <w:rPr>
          <w:b/>
          <w:sz w:val="28"/>
          <w:szCs w:val="28"/>
        </w:rPr>
        <w:t xml:space="preserve">Предметные результаты по учебному предмету «Второй иностранный язык» </w:t>
      </w:r>
      <w:r w:rsidR="00647940" w:rsidRPr="00F95AF1">
        <w:rPr>
          <w:sz w:val="28"/>
          <w:szCs w:val="28"/>
        </w:rPr>
        <w:t>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w:t>
      </w:r>
      <w:r>
        <w:rPr>
          <w:sz w:val="28"/>
          <w:szCs w:val="28"/>
        </w:rPr>
        <w:t>ательной),  обеспечивают</w:t>
      </w:r>
      <w:r w:rsidR="00647940" w:rsidRPr="00F95AF1">
        <w:rPr>
          <w:sz w:val="28"/>
          <w:szCs w:val="28"/>
        </w:rPr>
        <w:t>:</w:t>
      </w:r>
    </w:p>
    <w:p w14:paraId="127CFCC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овладение основными видами речевой деятельности:</w:t>
      </w:r>
    </w:p>
    <w:p w14:paraId="5FFA0BFF" w14:textId="77777777" w:rsidR="00647940" w:rsidRPr="00F95AF1" w:rsidRDefault="00647940" w:rsidP="00D13AEB">
      <w:pPr>
        <w:pStyle w:val="af0"/>
        <w:numPr>
          <w:ilvl w:val="0"/>
          <w:numId w:val="125"/>
        </w:numPr>
        <w:shd w:val="clear" w:color="auto" w:fill="FFFFFF"/>
        <w:spacing w:before="0" w:beforeAutospacing="0" w:after="0" w:afterAutospacing="0" w:line="270" w:lineRule="atLeast"/>
        <w:jc w:val="both"/>
        <w:rPr>
          <w:sz w:val="28"/>
          <w:szCs w:val="28"/>
        </w:rPr>
      </w:pPr>
      <w:r w:rsidRPr="00F95AF1">
        <w:rPr>
          <w:sz w:val="28"/>
          <w:szCs w:val="28"/>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14:paraId="16AB2E33" w14:textId="77777777" w:rsidR="00647940" w:rsidRPr="00F95AF1" w:rsidRDefault="00647940" w:rsidP="00D13AEB">
      <w:pPr>
        <w:pStyle w:val="af0"/>
        <w:numPr>
          <w:ilvl w:val="0"/>
          <w:numId w:val="125"/>
        </w:numPr>
        <w:shd w:val="clear" w:color="auto" w:fill="FFFFFF"/>
        <w:spacing w:before="0" w:beforeAutospacing="0" w:after="0" w:afterAutospacing="0" w:line="270" w:lineRule="atLeast"/>
        <w:jc w:val="both"/>
        <w:rPr>
          <w:sz w:val="28"/>
          <w:szCs w:val="28"/>
        </w:rPr>
      </w:pPr>
      <w:r w:rsidRPr="00F95AF1">
        <w:rPr>
          <w:sz w:val="28"/>
          <w:szCs w:val="28"/>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401817F8" w14:textId="77777777" w:rsidR="00647940" w:rsidRPr="00F95AF1" w:rsidRDefault="00647940" w:rsidP="00D13AEB">
      <w:pPr>
        <w:pStyle w:val="af0"/>
        <w:numPr>
          <w:ilvl w:val="0"/>
          <w:numId w:val="125"/>
        </w:numPr>
        <w:shd w:val="clear" w:color="auto" w:fill="FFFFFF"/>
        <w:spacing w:before="0" w:beforeAutospacing="0" w:after="0" w:afterAutospacing="0" w:line="270" w:lineRule="atLeast"/>
        <w:jc w:val="both"/>
        <w:rPr>
          <w:sz w:val="28"/>
          <w:szCs w:val="28"/>
        </w:rPr>
      </w:pPr>
      <w:r w:rsidRPr="00F95AF1">
        <w:rPr>
          <w:sz w:val="28"/>
          <w:szCs w:val="28"/>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14:paraId="775C5CD5" w14:textId="77777777" w:rsidR="00647940" w:rsidRPr="00F95AF1" w:rsidRDefault="00647940" w:rsidP="00D13AEB">
      <w:pPr>
        <w:pStyle w:val="af0"/>
        <w:numPr>
          <w:ilvl w:val="0"/>
          <w:numId w:val="125"/>
        </w:numPr>
        <w:shd w:val="clear" w:color="auto" w:fill="FFFFFF"/>
        <w:spacing w:before="0" w:beforeAutospacing="0" w:after="0" w:afterAutospacing="0" w:line="270" w:lineRule="atLeast"/>
        <w:jc w:val="both"/>
        <w:rPr>
          <w:sz w:val="28"/>
          <w:szCs w:val="28"/>
        </w:rPr>
      </w:pPr>
      <w:r w:rsidRPr="00F95AF1">
        <w:rPr>
          <w:sz w:val="28"/>
          <w:szCs w:val="28"/>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2D624C1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2F0EF4B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w:t>
      </w:r>
      <w:r w:rsidRPr="00F95AF1">
        <w:rPr>
          <w:sz w:val="28"/>
          <w:szCs w:val="28"/>
        </w:rPr>
        <w:lastRenderedPageBreak/>
        <w:t>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6BCFC85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1D453E4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472AB5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3E2507D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2DABBDD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309FCEE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DD16B4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10) формирование умения рассматривать несколько вариантов решения коммуникативной задачи в продуктивных видах речевой деятельности;</w:t>
      </w:r>
    </w:p>
    <w:p w14:paraId="660D6A3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2BAFCD1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12) приобретение опыта практической деятельности в повседневной жизни:</w:t>
      </w:r>
    </w:p>
    <w:p w14:paraId="125CC04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w:t>
      </w:r>
      <w:r w:rsidRPr="00F95AF1">
        <w:rPr>
          <w:sz w:val="28"/>
          <w:szCs w:val="28"/>
        </w:rPr>
        <w:lastRenderedPageBreak/>
        <w:t>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0B494F7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знакомить представителей других стран с культурой родной страны и традициями народов России;</w:t>
      </w:r>
    </w:p>
    <w:p w14:paraId="167A62B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02AFD0B" w14:textId="1FAB91E6" w:rsidR="00647940" w:rsidRPr="00F95AF1" w:rsidRDefault="004B0915" w:rsidP="00F95AF1">
      <w:pPr>
        <w:pStyle w:val="af0"/>
        <w:shd w:val="clear" w:color="auto" w:fill="FFFFFF"/>
        <w:spacing w:before="0" w:beforeAutospacing="0" w:after="0" w:afterAutospacing="0" w:line="270" w:lineRule="atLeast"/>
        <w:jc w:val="both"/>
        <w:rPr>
          <w:sz w:val="28"/>
          <w:szCs w:val="28"/>
        </w:rPr>
      </w:pPr>
      <w:r>
        <w:rPr>
          <w:sz w:val="28"/>
          <w:szCs w:val="28"/>
        </w:rPr>
        <w:t xml:space="preserve"> </w:t>
      </w:r>
      <w:r w:rsidR="00647940" w:rsidRPr="00F95AF1">
        <w:rPr>
          <w:sz w:val="28"/>
          <w:szCs w:val="28"/>
        </w:rPr>
        <w:t>Предметные результаты по предметной области «Математика и и</w:t>
      </w:r>
      <w:r>
        <w:rPr>
          <w:sz w:val="28"/>
          <w:szCs w:val="28"/>
        </w:rPr>
        <w:t>нформатика» обеспечивают:</w:t>
      </w:r>
    </w:p>
    <w:p w14:paraId="3C3A9006" w14:textId="2813146E" w:rsidR="00647940" w:rsidRPr="00F95AF1" w:rsidRDefault="004B0915" w:rsidP="00F95AF1">
      <w:pPr>
        <w:pStyle w:val="af0"/>
        <w:shd w:val="clear" w:color="auto" w:fill="FFFFFF"/>
        <w:spacing w:before="0" w:beforeAutospacing="0" w:after="0" w:afterAutospacing="0" w:line="270" w:lineRule="atLeast"/>
        <w:jc w:val="both"/>
        <w:rPr>
          <w:sz w:val="28"/>
          <w:szCs w:val="28"/>
        </w:rPr>
      </w:pPr>
      <w:r w:rsidRPr="00156BDD">
        <w:rPr>
          <w:b/>
          <w:sz w:val="28"/>
          <w:szCs w:val="28"/>
        </w:rPr>
        <w:t>1.2.</w:t>
      </w:r>
      <w:r w:rsidR="00156BDD" w:rsidRPr="00156BDD">
        <w:rPr>
          <w:b/>
          <w:sz w:val="28"/>
          <w:szCs w:val="28"/>
        </w:rPr>
        <w:t>4</w:t>
      </w:r>
      <w:r w:rsidRPr="00156BDD">
        <w:rPr>
          <w:b/>
          <w:sz w:val="28"/>
          <w:szCs w:val="28"/>
        </w:rPr>
        <w:t>.7.</w:t>
      </w:r>
      <w:r w:rsidR="00156BDD">
        <w:rPr>
          <w:b/>
          <w:sz w:val="28"/>
          <w:szCs w:val="28"/>
        </w:rPr>
        <w:t>1.</w:t>
      </w:r>
      <w:r w:rsidRPr="00156BDD">
        <w:rPr>
          <w:b/>
          <w:sz w:val="28"/>
          <w:szCs w:val="28"/>
        </w:rPr>
        <w:t xml:space="preserve"> </w:t>
      </w:r>
      <w:r w:rsidR="00647940" w:rsidRPr="00156BDD">
        <w:rPr>
          <w:b/>
          <w:sz w:val="28"/>
          <w:szCs w:val="28"/>
        </w:rPr>
        <w:t xml:space="preserve"> По учебному предмету «Математика»</w:t>
      </w:r>
      <w:r w:rsidR="00647940" w:rsidRPr="00F95AF1">
        <w:rPr>
          <w:sz w:val="28"/>
          <w:szCs w:val="28"/>
        </w:rPr>
        <w:t xml:space="preserve"> (включая учебные курсы «Алгебра», «Геометрия», «Вероятность и статистика») (на базовом уровне):</w:t>
      </w:r>
    </w:p>
    <w:p w14:paraId="2DB407E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EA0EF7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2F0F259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73229DD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120F69C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w:t>
      </w:r>
      <w:r w:rsidRPr="00F95AF1">
        <w:rPr>
          <w:sz w:val="28"/>
          <w:szCs w:val="28"/>
        </w:rPr>
        <w:lastRenderedPageBreak/>
        <w:t>умение использовать координатную прямую и координатную плоскость для изображения решений уравнений, неравенств и систем;</w:t>
      </w:r>
    </w:p>
    <w:p w14:paraId="745AA5A0"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5490E84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562AECA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7C5200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706B6FB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64A95C8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5050795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3A4C02E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111935C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0F30306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46BD28C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61D2E3FD" w14:textId="10CDE3F4" w:rsidR="00647940" w:rsidRPr="00F95AF1" w:rsidRDefault="004B0915" w:rsidP="00F95AF1">
      <w:pPr>
        <w:pStyle w:val="af0"/>
        <w:shd w:val="clear" w:color="auto" w:fill="FFFFFF"/>
        <w:spacing w:before="0" w:beforeAutospacing="0" w:after="0" w:afterAutospacing="0" w:line="270" w:lineRule="atLeast"/>
        <w:jc w:val="both"/>
        <w:rPr>
          <w:sz w:val="28"/>
          <w:szCs w:val="28"/>
        </w:rPr>
      </w:pPr>
      <w:r w:rsidRPr="00E73F96">
        <w:rPr>
          <w:b/>
          <w:sz w:val="28"/>
          <w:szCs w:val="28"/>
        </w:rPr>
        <w:t>1.2.</w:t>
      </w:r>
      <w:r w:rsidR="00156BDD" w:rsidRPr="00E73F96">
        <w:rPr>
          <w:b/>
          <w:sz w:val="28"/>
          <w:szCs w:val="28"/>
        </w:rPr>
        <w:t>4</w:t>
      </w:r>
      <w:r w:rsidRPr="00E73F96">
        <w:rPr>
          <w:b/>
          <w:sz w:val="28"/>
          <w:szCs w:val="28"/>
        </w:rPr>
        <w:t>.7.</w:t>
      </w:r>
      <w:r w:rsidR="00647940" w:rsidRPr="00E73F96">
        <w:rPr>
          <w:b/>
          <w:sz w:val="28"/>
          <w:szCs w:val="28"/>
        </w:rPr>
        <w:t>2</w:t>
      </w:r>
      <w:r w:rsidR="00647940" w:rsidRPr="00715E07">
        <w:rPr>
          <w:b/>
          <w:sz w:val="28"/>
          <w:szCs w:val="28"/>
        </w:rPr>
        <w:t>. По учебному предмету «Математика» (включая учебные курсы «Алгебра», «Геометрия», «Вероятность и статистика») (на углубленном уровне):</w:t>
      </w:r>
    </w:p>
    <w:p w14:paraId="72813E7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34762F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44AC1C2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w:t>
      </w:r>
      <w:r w:rsidRPr="00F95AF1">
        <w:rPr>
          <w:sz w:val="28"/>
          <w:szCs w:val="28"/>
        </w:rPr>
        <w:lastRenderedPageBreak/>
        <w:t>умение выводить формулы и приводить доказательства, в том числе методом «от противного» и методом математической индукции;</w:t>
      </w:r>
    </w:p>
    <w:p w14:paraId="19C10B7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1DE295E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189D6A1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9FB4CB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8BB054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69C79910"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2947F43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10) умение свободно оперировать понятиями: зависимость, функция, график функции, выполнять исследование функции; умение свободно оперировать </w:t>
      </w:r>
      <w:r w:rsidRPr="00F95AF1">
        <w:rPr>
          <w:sz w:val="28"/>
          <w:szCs w:val="28"/>
        </w:rPr>
        <w:lastRenderedPageBreak/>
        <w:t>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487005E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0C9EF2F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DBC03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316A4A6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55B47F3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08817D9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6ABB88B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3779525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4458965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158D67E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6CD87F0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488F3060" w14:textId="14B3BB84" w:rsidR="00647940" w:rsidRPr="00E73F96" w:rsidRDefault="004B0915" w:rsidP="00F95AF1">
      <w:pPr>
        <w:pStyle w:val="af0"/>
        <w:shd w:val="clear" w:color="auto" w:fill="FFFFFF"/>
        <w:spacing w:before="0" w:beforeAutospacing="0" w:after="0" w:afterAutospacing="0" w:line="270" w:lineRule="atLeast"/>
        <w:jc w:val="both"/>
        <w:rPr>
          <w:b/>
          <w:sz w:val="28"/>
          <w:szCs w:val="28"/>
        </w:rPr>
      </w:pPr>
      <w:r w:rsidRPr="00E73F96">
        <w:rPr>
          <w:b/>
          <w:sz w:val="28"/>
          <w:szCs w:val="28"/>
        </w:rPr>
        <w:t>1.2.</w:t>
      </w:r>
      <w:r w:rsidR="00E73F96">
        <w:rPr>
          <w:b/>
          <w:sz w:val="28"/>
          <w:szCs w:val="28"/>
        </w:rPr>
        <w:t>4</w:t>
      </w:r>
      <w:r w:rsidR="00B47D60">
        <w:rPr>
          <w:b/>
          <w:sz w:val="28"/>
          <w:szCs w:val="28"/>
        </w:rPr>
        <w:t>.8.1</w:t>
      </w:r>
      <w:r w:rsidR="00647940" w:rsidRPr="00E73F96">
        <w:rPr>
          <w:b/>
          <w:sz w:val="28"/>
          <w:szCs w:val="28"/>
        </w:rPr>
        <w:t>. По учебному предмету «Информатика» (на базовом уровне):</w:t>
      </w:r>
    </w:p>
    <w:p w14:paraId="383FA91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7D47C05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44AB68C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7EE0898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07086F4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69A11CC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64DADEE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3BA63C7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8) сформированность представлений о назначении основных компонентов компьютера; использование различных программных систем и сервисов </w:t>
      </w:r>
      <w:r w:rsidRPr="00F95AF1">
        <w:rPr>
          <w:sz w:val="28"/>
          <w:szCs w:val="28"/>
        </w:rPr>
        <w:lastRenderedPageBreak/>
        <w:t>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736AF81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9BDBB5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2EC9D39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0FC7753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12) освоение и соблюдение требований безопасной эксплуатации технических средств информационно-коммуникационных технологий;</w:t>
      </w:r>
    </w:p>
    <w:p w14:paraId="71E98B2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278B9FB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327B462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3E3F7773" w14:textId="276741CE" w:rsidR="00647940" w:rsidRPr="00E73F96" w:rsidRDefault="004B0915" w:rsidP="00F95AF1">
      <w:pPr>
        <w:pStyle w:val="af0"/>
        <w:shd w:val="clear" w:color="auto" w:fill="FFFFFF"/>
        <w:spacing w:before="0" w:beforeAutospacing="0" w:after="0" w:afterAutospacing="0" w:line="270" w:lineRule="atLeast"/>
        <w:jc w:val="both"/>
        <w:rPr>
          <w:b/>
          <w:sz w:val="28"/>
          <w:szCs w:val="28"/>
        </w:rPr>
      </w:pPr>
      <w:r w:rsidRPr="00E73F96">
        <w:rPr>
          <w:b/>
          <w:sz w:val="28"/>
          <w:szCs w:val="28"/>
        </w:rPr>
        <w:lastRenderedPageBreak/>
        <w:t>1.2.</w:t>
      </w:r>
      <w:r w:rsidR="00B47D60">
        <w:rPr>
          <w:b/>
          <w:sz w:val="28"/>
          <w:szCs w:val="28"/>
        </w:rPr>
        <w:t>3.8</w:t>
      </w:r>
      <w:r w:rsidRPr="00E73F96">
        <w:rPr>
          <w:b/>
          <w:sz w:val="28"/>
          <w:szCs w:val="28"/>
        </w:rPr>
        <w:t>.</w:t>
      </w:r>
      <w:r w:rsidR="00B47D60">
        <w:rPr>
          <w:b/>
          <w:sz w:val="28"/>
          <w:szCs w:val="28"/>
        </w:rPr>
        <w:t>2</w:t>
      </w:r>
      <w:r w:rsidR="00647940" w:rsidRPr="00E73F96">
        <w:rPr>
          <w:b/>
          <w:sz w:val="28"/>
          <w:szCs w:val="28"/>
        </w:rPr>
        <w:t>. По учебному предмету «Информатика» (на углубленном уровне):</w:t>
      </w:r>
    </w:p>
    <w:p w14:paraId="23D6477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E80DED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60F2084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4034060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26D7EE8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44E7269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72C0050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4B8DFB1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w:t>
      </w:r>
      <w:r w:rsidRPr="00F95AF1">
        <w:rPr>
          <w:sz w:val="28"/>
          <w:szCs w:val="28"/>
        </w:rPr>
        <w:lastRenderedPageBreak/>
        <w:t>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20E7877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6D43AFD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8BE01B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0C54498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1896AD6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13) освоение и соблюдение требований безопасной эксплуатации технических средств информационно-коммуникационных технологий;</w:t>
      </w:r>
    </w:p>
    <w:p w14:paraId="6786C93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38E3294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w:t>
      </w:r>
      <w:r w:rsidRPr="00F95AF1">
        <w:rPr>
          <w:sz w:val="28"/>
          <w:szCs w:val="28"/>
        </w:rPr>
        <w:lastRenderedPageBreak/>
        <w:t>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7DB3C695" w14:textId="5A6105F4" w:rsidR="00647940" w:rsidRPr="00F95AF1" w:rsidRDefault="004B0915" w:rsidP="00F95AF1">
      <w:pPr>
        <w:pStyle w:val="af0"/>
        <w:shd w:val="clear" w:color="auto" w:fill="FFFFFF"/>
        <w:spacing w:before="0" w:beforeAutospacing="0" w:after="0" w:afterAutospacing="0" w:line="270" w:lineRule="atLeast"/>
        <w:jc w:val="both"/>
        <w:rPr>
          <w:sz w:val="28"/>
          <w:szCs w:val="28"/>
        </w:rPr>
      </w:pPr>
      <w:r>
        <w:rPr>
          <w:sz w:val="28"/>
          <w:szCs w:val="28"/>
        </w:rPr>
        <w:t xml:space="preserve"> </w:t>
      </w:r>
      <w:r w:rsidR="00647940" w:rsidRPr="00F95AF1">
        <w:rPr>
          <w:sz w:val="28"/>
          <w:szCs w:val="28"/>
        </w:rPr>
        <w:t>Предметные результаты по предметной области «Общественно-научные предметы» должны обеспечивать:</w:t>
      </w:r>
    </w:p>
    <w:p w14:paraId="74D64600" w14:textId="0F67D4A5" w:rsidR="00647940" w:rsidRPr="00156BDD" w:rsidRDefault="00156BDD" w:rsidP="00F95AF1">
      <w:pPr>
        <w:pStyle w:val="af0"/>
        <w:shd w:val="clear" w:color="auto" w:fill="FFFFFF"/>
        <w:spacing w:before="0" w:beforeAutospacing="0" w:after="0" w:afterAutospacing="0" w:line="270" w:lineRule="atLeast"/>
        <w:jc w:val="both"/>
        <w:rPr>
          <w:b/>
          <w:sz w:val="28"/>
          <w:szCs w:val="28"/>
        </w:rPr>
      </w:pPr>
      <w:r w:rsidRPr="00156BDD">
        <w:rPr>
          <w:b/>
          <w:sz w:val="28"/>
          <w:szCs w:val="28"/>
        </w:rPr>
        <w:t>1.2.4.</w:t>
      </w:r>
      <w:r w:rsidR="00B47D60">
        <w:rPr>
          <w:b/>
          <w:sz w:val="28"/>
          <w:szCs w:val="28"/>
        </w:rPr>
        <w:t>9</w:t>
      </w:r>
      <w:r w:rsidR="00647940" w:rsidRPr="00156BDD">
        <w:rPr>
          <w:b/>
          <w:sz w:val="28"/>
          <w:szCs w:val="28"/>
        </w:rPr>
        <w:t>. По учебному предмету «История»:</w:t>
      </w:r>
    </w:p>
    <w:p w14:paraId="5B48623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2ECA75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умение выявлять особенности развития культуры, быта и нравов народов в различные исторические эпохи;</w:t>
      </w:r>
    </w:p>
    <w:p w14:paraId="4BDC291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овладение историческими понятиями и их использование для решения учебных и практических задач;</w:t>
      </w:r>
    </w:p>
    <w:p w14:paraId="58204C1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6A12FF5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умение выявлять существенные черты и характерные признаки исторических событий, явлений, процессов;</w:t>
      </w:r>
    </w:p>
    <w:p w14:paraId="75D9A9C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3A5331F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умение сравнивать исторические события, явления, процессы в различные исторические эпохи;</w:t>
      </w:r>
    </w:p>
    <w:p w14:paraId="24B01E7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138D268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9) умение различать основные типы исторических источников: письменные, вещественные, аудиовизуальные;</w:t>
      </w:r>
    </w:p>
    <w:p w14:paraId="290CC3F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w:t>
      </w:r>
      <w:r w:rsidRPr="00F95AF1">
        <w:rPr>
          <w:sz w:val="28"/>
          <w:szCs w:val="28"/>
        </w:rPr>
        <w:lastRenderedPageBreak/>
        <w:t>привлекать контекстную информацию при работе с историческими источниками;</w:t>
      </w:r>
    </w:p>
    <w:p w14:paraId="69C6C54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098B19E0"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86C5B20"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2FF0AFAB" w14:textId="4378A543" w:rsidR="00647940"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0668D3D6" w14:textId="77777777" w:rsidR="00715E07" w:rsidRPr="00F95AF1" w:rsidRDefault="00715E07" w:rsidP="00F95AF1">
      <w:pPr>
        <w:pStyle w:val="af0"/>
        <w:shd w:val="clear" w:color="auto" w:fill="FFFFFF"/>
        <w:spacing w:before="0" w:beforeAutospacing="0" w:after="0" w:afterAutospacing="0" w:line="270" w:lineRule="atLeast"/>
        <w:jc w:val="both"/>
        <w:rPr>
          <w:sz w:val="28"/>
          <w:szCs w:val="28"/>
        </w:rPr>
      </w:pPr>
    </w:p>
    <w:p w14:paraId="3F90132E" w14:textId="28ABABDD" w:rsidR="00647940" w:rsidRPr="007C1E89" w:rsidRDefault="004B0915" w:rsidP="00F95AF1">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7C1E89">
        <w:rPr>
          <w:b/>
          <w:sz w:val="28"/>
          <w:szCs w:val="28"/>
        </w:rPr>
        <w:t>4</w:t>
      </w:r>
      <w:r w:rsidR="00B47D60">
        <w:rPr>
          <w:b/>
          <w:sz w:val="28"/>
          <w:szCs w:val="28"/>
        </w:rPr>
        <w:t>.9</w:t>
      </w:r>
      <w:r w:rsidRPr="007C1E89">
        <w:rPr>
          <w:b/>
          <w:sz w:val="28"/>
          <w:szCs w:val="28"/>
        </w:rPr>
        <w:t>.</w:t>
      </w:r>
      <w:r w:rsidR="00647940" w:rsidRPr="007C1E89">
        <w:rPr>
          <w:b/>
          <w:sz w:val="28"/>
          <w:szCs w:val="28"/>
        </w:rPr>
        <w:t>1. По учебному курсу «История России»:</w:t>
      </w:r>
    </w:p>
    <w:p w14:paraId="153CA04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51DEACF2"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Роль и место России в мировой истории. Периодизация и источники российской истории.</w:t>
      </w:r>
    </w:p>
    <w:p w14:paraId="669DAD3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Народы и государства на территории нашей страны в древности.</w:t>
      </w:r>
    </w:p>
    <w:p w14:paraId="4A0BB12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3D984DF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16F4791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3BD6383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Русские земли в середине XIII - XIV в.: Борьба Руси против монгольского нашествия. Судьбы русских земель после монгольского завоевания. Система </w:t>
      </w:r>
      <w:r w:rsidRPr="00F95AF1">
        <w:rPr>
          <w:sz w:val="28"/>
          <w:szCs w:val="28"/>
        </w:rPr>
        <w:lastRenderedPageBreak/>
        <w:t>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2436FC5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6C7C0440"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6CBBF93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Реформы середины XVI в. Земские соборы. Формирование органов местного самоуправления.</w:t>
      </w:r>
    </w:p>
    <w:p w14:paraId="0255B23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Внешняя политика России в XVI в.</w:t>
      </w:r>
    </w:p>
    <w:p w14:paraId="2CA3AB9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1DFAD37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Культурное пространство России в XVI в.</w:t>
      </w:r>
    </w:p>
    <w:p w14:paraId="3A8F66A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Опричнина: сущность, результаты и последствия. Россия в конце XVI в. Пресечение династии Рюриковичей.</w:t>
      </w:r>
    </w:p>
    <w:p w14:paraId="2A6105A2"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6721D4D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17EF36C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w:t>
      </w:r>
      <w:r w:rsidRPr="00F95AF1">
        <w:rPr>
          <w:sz w:val="28"/>
          <w:szCs w:val="28"/>
        </w:rPr>
        <w:lastRenderedPageBreak/>
        <w:t>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4F14BDF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Эпоха «дворцовых переворотов»: Причины и сущность дворцовых переворотов. Внутренняя и внешняя политика России в 1725-1762 гг.</w:t>
      </w:r>
    </w:p>
    <w:p w14:paraId="69C79DF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2A04F22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Внешняя политика России в период правления Екатерины II, ее основные задачи, направления, итоги.</w:t>
      </w:r>
    </w:p>
    <w:p w14:paraId="1ACA12E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55437710"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Внутренняя и внешняя политика Павла I. Ограничение дворянских привилегий.</w:t>
      </w:r>
    </w:p>
    <w:p w14:paraId="183B908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4024849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53FEED1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14:paraId="75D9941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w:t>
      </w:r>
      <w:r w:rsidRPr="00F95AF1">
        <w:rPr>
          <w:sz w:val="28"/>
          <w:szCs w:val="28"/>
        </w:rPr>
        <w:lastRenderedPageBreak/>
        <w:t>Российской империи и их роль в жизни страны. Внешняя политика Александра III. Культура и быт народов России во второй половине XIX в.</w:t>
      </w:r>
    </w:p>
    <w:p w14:paraId="371249C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53A5765D" w14:textId="173F0846" w:rsidR="00647940" w:rsidRPr="007C1E89" w:rsidRDefault="007C1E89" w:rsidP="00F95AF1">
      <w:pPr>
        <w:pStyle w:val="af0"/>
        <w:shd w:val="clear" w:color="auto" w:fill="FFFFFF"/>
        <w:spacing w:before="0" w:beforeAutospacing="0" w:after="0" w:afterAutospacing="0" w:line="270" w:lineRule="atLeast"/>
        <w:jc w:val="both"/>
        <w:rPr>
          <w:b/>
          <w:sz w:val="28"/>
          <w:szCs w:val="28"/>
        </w:rPr>
      </w:pPr>
      <w:r w:rsidRPr="007C1E89">
        <w:rPr>
          <w:b/>
          <w:sz w:val="28"/>
          <w:szCs w:val="28"/>
        </w:rPr>
        <w:t>1.2.4.</w:t>
      </w:r>
      <w:r w:rsidR="00B47D60">
        <w:rPr>
          <w:b/>
          <w:sz w:val="28"/>
          <w:szCs w:val="28"/>
        </w:rPr>
        <w:t>9</w:t>
      </w:r>
      <w:r w:rsidRPr="007C1E89">
        <w:rPr>
          <w:b/>
          <w:sz w:val="28"/>
          <w:szCs w:val="28"/>
        </w:rPr>
        <w:t>.</w:t>
      </w:r>
      <w:r w:rsidR="00647940" w:rsidRPr="007C1E89">
        <w:rPr>
          <w:b/>
          <w:sz w:val="28"/>
          <w:szCs w:val="28"/>
        </w:rPr>
        <w:t>2. По учебному курсу «Всеобщая история»:</w:t>
      </w:r>
    </w:p>
    <w:p w14:paraId="0DBABF8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Происхождение человека. Первобытное общество.</w:t>
      </w:r>
    </w:p>
    <w:p w14:paraId="50526D8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05413CA0"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Античность. Древняя Греция. Эллинизм. Культура и религия Древней Греции. Культура эллинистического мира.</w:t>
      </w:r>
    </w:p>
    <w:p w14:paraId="32BF726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Древний Рим. Культура и религия Древнего Рима. Возникновение и развитие христианства.</w:t>
      </w:r>
    </w:p>
    <w:p w14:paraId="7594E70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14:paraId="6C70034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14:paraId="203AD83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Реформация и контрреформация в Европе.</w:t>
      </w:r>
    </w:p>
    <w:p w14:paraId="0C85A7F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Политическое и социально-экономическое развитие Испании, Франции, Англии в конце XV - XVII вв.</w:t>
      </w:r>
    </w:p>
    <w:p w14:paraId="7E88D35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Внутриполитическое развитие Османской империи, Индии, Китая, Японии в конце XV - XVII вв.</w:t>
      </w:r>
    </w:p>
    <w:p w14:paraId="621FB38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14:paraId="7537FC1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Международные отношения в конце XV - XVII вв.</w:t>
      </w:r>
    </w:p>
    <w:p w14:paraId="7FCDFBD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Культура и картина мира человека раннего Нового времени.</w:t>
      </w:r>
    </w:p>
    <w:p w14:paraId="1C42E45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История Нового времени: Периодизация и характеристика основных этапов.</w:t>
      </w:r>
    </w:p>
    <w:p w14:paraId="4D3E7582"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Эпоха Просвещения. Просвещенный абсолютизм: общее и особенное.</w:t>
      </w:r>
    </w:p>
    <w:p w14:paraId="702ED3E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Социально-экономическое развитие Англии в XVIII в. Промышленный переворот. Развитие парламентской монархии в Англии в XVIII в.</w:t>
      </w:r>
    </w:p>
    <w:p w14:paraId="4F83BF9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Абсолютная монархия во Франции. Особенности положения третьего сословия. Французская революция XVIII в.</w:t>
      </w:r>
    </w:p>
    <w:p w14:paraId="0C5A2E78"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Своеобразие Священной Римской империи германской нации и государств, входивших в ее состав. Создание королевства Пруссия.</w:t>
      </w:r>
    </w:p>
    <w:p w14:paraId="7AB57BEB"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Характерные черты международных отношений XVIII в. Война за независимость британских колоний в Северной Америке и образование США.</w:t>
      </w:r>
    </w:p>
    <w:p w14:paraId="1F5FEDC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E315AB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0672B2A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США в XIX - начале XX в. Гражданская война в США.</w:t>
      </w:r>
    </w:p>
    <w:p w14:paraId="793D11D3"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Борьба за освобождение и образование независимых государств в Латинской Америке в XIX в.</w:t>
      </w:r>
    </w:p>
    <w:p w14:paraId="36E1C55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Политическое и социально-экономическое развитие Османской империи, Индии, Китая, Японии в XIX - начале XX в.</w:t>
      </w:r>
    </w:p>
    <w:p w14:paraId="0E5C4D7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Колониальный раздел Африки. Антиколониальные движения.</w:t>
      </w:r>
    </w:p>
    <w:p w14:paraId="06154E5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Международные отношения в XIX в.</w:t>
      </w:r>
    </w:p>
    <w:p w14:paraId="7A6B0D3C"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Развитие науки, образования и культуры в Новое время.</w:t>
      </w:r>
    </w:p>
    <w:p w14:paraId="39F642CB" w14:textId="50B12B6F" w:rsidR="00647940" w:rsidRPr="007C1E89" w:rsidRDefault="004B0915" w:rsidP="00F95AF1">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7C1E89" w:rsidRPr="007C1E89">
        <w:rPr>
          <w:b/>
          <w:sz w:val="28"/>
          <w:szCs w:val="28"/>
        </w:rPr>
        <w:t>4</w:t>
      </w:r>
      <w:r w:rsidR="00B47D60">
        <w:rPr>
          <w:b/>
          <w:sz w:val="28"/>
          <w:szCs w:val="28"/>
        </w:rPr>
        <w:t>.10</w:t>
      </w:r>
      <w:r w:rsidR="00647940" w:rsidRPr="007C1E89">
        <w:rPr>
          <w:b/>
          <w:sz w:val="28"/>
          <w:szCs w:val="28"/>
        </w:rPr>
        <w:t>. По учебному предмету «Обществознание»:</w:t>
      </w:r>
    </w:p>
    <w:p w14:paraId="376D4402"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75D6DE8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w:t>
      </w:r>
      <w:r w:rsidRPr="00F95AF1">
        <w:rPr>
          <w:sz w:val="28"/>
          <w:szCs w:val="28"/>
        </w:rPr>
        <w:lastRenderedPageBreak/>
        <w:t>коллективизм, историческое единство народов России, преемственность истории нашей Родины); государство как социальный институт;</w:t>
      </w:r>
    </w:p>
    <w:p w14:paraId="4F24177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6A62201"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E73430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46E0168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1DCCF37D"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5AA5CFF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627EA22"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644DE50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w:t>
      </w:r>
      <w:r w:rsidRPr="00F95AF1">
        <w:rPr>
          <w:sz w:val="28"/>
          <w:szCs w:val="28"/>
        </w:rPr>
        <w:lastRenderedPageBreak/>
        <w:t>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1B592799"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4650E66F"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8A4FF9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5CEE712A"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4278374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8ED11D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59D1E1F5" w14:textId="6BC945B6" w:rsidR="00647940" w:rsidRPr="007C1E89" w:rsidRDefault="00122469" w:rsidP="00F95AF1">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7C1E89">
        <w:rPr>
          <w:b/>
          <w:sz w:val="28"/>
          <w:szCs w:val="28"/>
        </w:rPr>
        <w:t>4</w:t>
      </w:r>
      <w:r w:rsidR="00802972">
        <w:rPr>
          <w:b/>
          <w:sz w:val="28"/>
          <w:szCs w:val="28"/>
        </w:rPr>
        <w:t>.1</w:t>
      </w:r>
      <w:r w:rsidR="00B47D60">
        <w:rPr>
          <w:b/>
          <w:sz w:val="28"/>
          <w:szCs w:val="28"/>
        </w:rPr>
        <w:t>1</w:t>
      </w:r>
      <w:r w:rsidRPr="007C1E89">
        <w:rPr>
          <w:b/>
          <w:sz w:val="28"/>
          <w:szCs w:val="28"/>
        </w:rPr>
        <w:t xml:space="preserve">. </w:t>
      </w:r>
      <w:r w:rsidR="00647940" w:rsidRPr="007C1E89">
        <w:rPr>
          <w:b/>
          <w:sz w:val="28"/>
          <w:szCs w:val="28"/>
        </w:rPr>
        <w:t>По учебному предмету «География»:</w:t>
      </w:r>
    </w:p>
    <w:p w14:paraId="63D65C14"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31975092"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14FABAB2"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71D9075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4) умение сравнивать изученные географические объекты, явления и процессы на основе выделения их существенных признаков;</w:t>
      </w:r>
    </w:p>
    <w:p w14:paraId="2DFB9C2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5) умение классифицировать географические объекты и явления на основе их известных характерных свойств;</w:t>
      </w:r>
    </w:p>
    <w:p w14:paraId="28A24E4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75A19F8E"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472F96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8) умение объяснять влияние изученных географических объектов и явлений на качество жизни человека и качество окружающей его среды;</w:t>
      </w:r>
    </w:p>
    <w:p w14:paraId="59D6D722"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220810B7"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A75FC65"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B608636" w14:textId="77777777" w:rsidR="00647940" w:rsidRPr="00F95AF1" w:rsidRDefault="00647940" w:rsidP="00F95AF1">
      <w:pPr>
        <w:pStyle w:val="af0"/>
        <w:shd w:val="clear" w:color="auto" w:fill="FFFFFF"/>
        <w:spacing w:before="0" w:beforeAutospacing="0" w:after="0" w:afterAutospacing="0" w:line="270" w:lineRule="atLeast"/>
        <w:jc w:val="both"/>
        <w:rPr>
          <w:sz w:val="28"/>
          <w:szCs w:val="28"/>
        </w:rPr>
      </w:pPr>
      <w:r w:rsidRPr="00F95AF1">
        <w:rPr>
          <w:sz w:val="28"/>
          <w:szCs w:val="28"/>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11097F17" w14:textId="56C38FFE" w:rsidR="00647940" w:rsidRPr="00F95AF1" w:rsidRDefault="007C1E89" w:rsidP="00647940">
      <w:pPr>
        <w:pStyle w:val="af0"/>
        <w:shd w:val="clear" w:color="auto" w:fill="FFFFFF"/>
        <w:spacing w:before="0" w:beforeAutospacing="0" w:after="0" w:afterAutospacing="0" w:line="270" w:lineRule="atLeast"/>
        <w:jc w:val="both"/>
        <w:rPr>
          <w:sz w:val="28"/>
          <w:szCs w:val="28"/>
        </w:rPr>
      </w:pPr>
      <w:r>
        <w:rPr>
          <w:sz w:val="28"/>
          <w:szCs w:val="28"/>
        </w:rPr>
        <w:t xml:space="preserve"> </w:t>
      </w:r>
      <w:r w:rsidR="00647940" w:rsidRPr="00F95AF1">
        <w:rPr>
          <w:sz w:val="28"/>
          <w:szCs w:val="28"/>
        </w:rPr>
        <w:t>Предметные результаты по предметной области «Естественнонаучные предметы» должны обеспечивать:</w:t>
      </w:r>
    </w:p>
    <w:p w14:paraId="345D550C" w14:textId="3BEF3927" w:rsidR="00647940" w:rsidRPr="007C1E89" w:rsidRDefault="00122469" w:rsidP="00647940">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7C1E89" w:rsidRPr="007C1E89">
        <w:rPr>
          <w:b/>
          <w:sz w:val="28"/>
          <w:szCs w:val="28"/>
        </w:rPr>
        <w:t>4</w:t>
      </w:r>
      <w:r w:rsidR="00B47D60">
        <w:rPr>
          <w:b/>
          <w:sz w:val="28"/>
          <w:szCs w:val="28"/>
        </w:rPr>
        <w:t>.12</w:t>
      </w:r>
      <w:r w:rsidRPr="007C1E89">
        <w:rPr>
          <w:b/>
          <w:sz w:val="28"/>
          <w:szCs w:val="28"/>
        </w:rPr>
        <w:t>.</w:t>
      </w:r>
      <w:r w:rsidR="007C1E89" w:rsidRPr="007C1E89">
        <w:rPr>
          <w:b/>
          <w:sz w:val="28"/>
          <w:szCs w:val="28"/>
        </w:rPr>
        <w:t xml:space="preserve">1. </w:t>
      </w:r>
      <w:r w:rsidR="00647940" w:rsidRPr="007C1E89">
        <w:rPr>
          <w:b/>
          <w:sz w:val="28"/>
          <w:szCs w:val="28"/>
        </w:rPr>
        <w:t>По учебному предмету «Физика» (на базовом уровне):</w:t>
      </w:r>
    </w:p>
    <w:p w14:paraId="7B946FF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 xml:space="preserve">1) понимание роли физики в научной картине мира, сформированность базовых представлений о закономерной связи и познаваемости явлений природы, о роли </w:t>
      </w:r>
      <w:r w:rsidRPr="00F95AF1">
        <w:rPr>
          <w:sz w:val="28"/>
          <w:szCs w:val="28"/>
        </w:rPr>
        <w:lastRenderedPageBreak/>
        <w:t>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0898694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5A0C20CF"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1E5398B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w:t>
      </w:r>
      <w:r w:rsidRPr="00F95AF1">
        <w:rPr>
          <w:sz w:val="28"/>
          <w:szCs w:val="28"/>
        </w:rPr>
        <w:lastRenderedPageBreak/>
        <w:t>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081767F3"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владение основами методов научного познания с учетом соблюдения правил безопасного труда:</w:t>
      </w:r>
    </w:p>
    <w:p w14:paraId="04FB8E3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418BFC5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325C9B6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25C38E2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5A320533"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4BFE5FD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78AFFE5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2BE43A1"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w:t>
      </w:r>
      <w:r w:rsidRPr="00F95AF1">
        <w:rPr>
          <w:sz w:val="28"/>
          <w:szCs w:val="28"/>
        </w:rPr>
        <w:lastRenderedPageBreak/>
        <w:t>применения достижений физики и технологий для рационального природопользования;</w:t>
      </w:r>
    </w:p>
    <w:p w14:paraId="2835251F"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19DDE17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0206055"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51C9A9C" w14:textId="57A63605" w:rsidR="00647940" w:rsidRPr="007C1E89" w:rsidRDefault="00122469" w:rsidP="00647940">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7C1E89" w:rsidRPr="007C1E89">
        <w:rPr>
          <w:b/>
          <w:sz w:val="28"/>
          <w:szCs w:val="28"/>
        </w:rPr>
        <w:t>4.</w:t>
      </w:r>
      <w:r w:rsidR="00B47D60">
        <w:rPr>
          <w:b/>
          <w:sz w:val="28"/>
          <w:szCs w:val="28"/>
        </w:rPr>
        <w:t>12</w:t>
      </w:r>
      <w:r w:rsidRPr="007C1E89">
        <w:rPr>
          <w:b/>
          <w:sz w:val="28"/>
          <w:szCs w:val="28"/>
        </w:rPr>
        <w:t>.</w:t>
      </w:r>
      <w:r w:rsidR="00647940" w:rsidRPr="007C1E89">
        <w:rPr>
          <w:b/>
          <w:sz w:val="28"/>
          <w:szCs w:val="28"/>
        </w:rPr>
        <w:t>2. По учебному предмету «Физика» (на углубленном уровне):</w:t>
      </w:r>
    </w:p>
    <w:p w14:paraId="556424B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7DE17CB5"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w:t>
      </w:r>
      <w:r w:rsidRPr="00F95AF1">
        <w:rPr>
          <w:sz w:val="28"/>
          <w:szCs w:val="28"/>
        </w:rPr>
        <w:lastRenderedPageBreak/>
        <w:t>(распространение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4E7A321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40E0DD25"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0D90BC25"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владение основами методов научного познания с учетом соблюдения правил безопасного труда:</w:t>
      </w:r>
    </w:p>
    <w:p w14:paraId="048E99E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6DB3112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09A6D886"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0CD32D1"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3B236739"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583BD3B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0A36F84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 xml:space="preserve">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w:t>
      </w:r>
      <w:r w:rsidRPr="00F95AF1">
        <w:rPr>
          <w:sz w:val="28"/>
          <w:szCs w:val="28"/>
        </w:rPr>
        <w:lastRenderedPageBreak/>
        <w:t>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79E007A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229334B1"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045930A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6CAC8C5F"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32921591" w14:textId="76A717D4" w:rsidR="00647940" w:rsidRPr="007C1E89" w:rsidRDefault="00122469" w:rsidP="00647940">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B47D60">
        <w:rPr>
          <w:b/>
          <w:sz w:val="28"/>
          <w:szCs w:val="28"/>
        </w:rPr>
        <w:t>3.13</w:t>
      </w:r>
      <w:r w:rsidRPr="007C1E89">
        <w:rPr>
          <w:b/>
          <w:sz w:val="28"/>
          <w:szCs w:val="28"/>
        </w:rPr>
        <w:t xml:space="preserve">. 1. </w:t>
      </w:r>
      <w:r w:rsidR="00647940" w:rsidRPr="007C1E89">
        <w:rPr>
          <w:b/>
          <w:sz w:val="28"/>
          <w:szCs w:val="28"/>
        </w:rPr>
        <w:t>По учебному предмету «Химия» (на базовом уровне):</w:t>
      </w:r>
    </w:p>
    <w:p w14:paraId="29523BA9"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52C79005"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w:t>
      </w:r>
      <w:r w:rsidRPr="00F95AF1">
        <w:rPr>
          <w:sz w:val="28"/>
          <w:szCs w:val="28"/>
        </w:rPr>
        <w:lastRenderedPageBreak/>
        <w:t>использовать ее для решения учебно-познавательных задач; умение использовать модели для объяснения строения атомов и молекул;</w:t>
      </w:r>
    </w:p>
    <w:p w14:paraId="4CECF08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владение системой химических знаний и умение применять систему химических знаний, которая включает:</w:t>
      </w:r>
    </w:p>
    <w:p w14:paraId="38D517CE" w14:textId="77777777" w:rsidR="00647940" w:rsidRPr="00F95AF1" w:rsidRDefault="00647940" w:rsidP="00D13AEB">
      <w:pPr>
        <w:pStyle w:val="af0"/>
        <w:numPr>
          <w:ilvl w:val="0"/>
          <w:numId w:val="129"/>
        </w:numPr>
        <w:shd w:val="clear" w:color="auto" w:fill="FFFFFF"/>
        <w:spacing w:before="0" w:beforeAutospacing="0" w:after="0" w:afterAutospacing="0" w:line="270" w:lineRule="atLeast"/>
        <w:jc w:val="both"/>
        <w:rPr>
          <w:sz w:val="28"/>
          <w:szCs w:val="28"/>
        </w:rPr>
      </w:pPr>
      <w:r w:rsidRPr="00F95AF1">
        <w:rPr>
          <w:sz w:val="28"/>
          <w:szCs w:val="28"/>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61FF17B8" w14:textId="77777777" w:rsidR="00647940" w:rsidRPr="00F95AF1" w:rsidRDefault="00647940" w:rsidP="00D13AEB">
      <w:pPr>
        <w:pStyle w:val="af0"/>
        <w:numPr>
          <w:ilvl w:val="0"/>
          <w:numId w:val="129"/>
        </w:numPr>
        <w:shd w:val="clear" w:color="auto" w:fill="FFFFFF"/>
        <w:spacing w:before="0" w:beforeAutospacing="0" w:after="0" w:afterAutospacing="0" w:line="270" w:lineRule="atLeast"/>
        <w:jc w:val="both"/>
        <w:rPr>
          <w:sz w:val="28"/>
          <w:szCs w:val="28"/>
        </w:rPr>
      </w:pPr>
      <w:r w:rsidRPr="00F95AF1">
        <w:rPr>
          <w:sz w:val="28"/>
          <w:szCs w:val="28"/>
        </w:rPr>
        <w:t>основополагающие законы химии: закон сохранения массы, периодический закон Д.И. Менделеева, закон постоянства состава, закон Авогадро;</w:t>
      </w:r>
    </w:p>
    <w:p w14:paraId="123DDE8A" w14:textId="77777777" w:rsidR="00647940" w:rsidRPr="00F95AF1" w:rsidRDefault="00647940" w:rsidP="00D13AEB">
      <w:pPr>
        <w:pStyle w:val="af0"/>
        <w:numPr>
          <w:ilvl w:val="0"/>
          <w:numId w:val="129"/>
        </w:numPr>
        <w:shd w:val="clear" w:color="auto" w:fill="FFFFFF"/>
        <w:spacing w:before="0" w:beforeAutospacing="0" w:after="0" w:afterAutospacing="0" w:line="270" w:lineRule="atLeast"/>
        <w:jc w:val="both"/>
        <w:rPr>
          <w:sz w:val="28"/>
          <w:szCs w:val="28"/>
        </w:rPr>
      </w:pPr>
      <w:r w:rsidRPr="00F95AF1">
        <w:rPr>
          <w:sz w:val="28"/>
          <w:szCs w:val="28"/>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6A8F0EC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0D37B0EF"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2C8B67D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7B1C551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08FA0C7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7BBDA78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35D0752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10) наличие практических навыков планирования и осуществления следующих химических экспериментов:</w:t>
      </w:r>
    </w:p>
    <w:p w14:paraId="192C33DD"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изучение и описание физических свойств веществ;</w:t>
      </w:r>
    </w:p>
    <w:p w14:paraId="4FCE6A12"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ознакомление с физическими и химическими явлениями;</w:t>
      </w:r>
    </w:p>
    <w:p w14:paraId="3CC804A3"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опыты, иллюстрирующие признаки протекания химических реакций;</w:t>
      </w:r>
    </w:p>
    <w:p w14:paraId="6066C1B9"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изучение способов разделения смесей;</w:t>
      </w:r>
    </w:p>
    <w:p w14:paraId="6122AE3F"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получение кислорода и изучение его свойств;</w:t>
      </w:r>
    </w:p>
    <w:p w14:paraId="0A839123"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получение водорода и изучение его свойств;</w:t>
      </w:r>
    </w:p>
    <w:p w14:paraId="7463B4EB"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получение углекислого газа и изучение его свойств;</w:t>
      </w:r>
    </w:p>
    <w:p w14:paraId="302086F8"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получение аммиака и изучение его свойств;</w:t>
      </w:r>
    </w:p>
    <w:p w14:paraId="6AE6ABA3"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приготовление растворов с определенной массовой долей растворенного вещества;</w:t>
      </w:r>
    </w:p>
    <w:p w14:paraId="2E537A5C"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исследование и описание свойств неорганических веществ различных классов;</w:t>
      </w:r>
    </w:p>
    <w:p w14:paraId="5389F5DC"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применение индикаторов (лакмуса, метилоранжа и фенолфталеина) для определения характера среды в растворах кислот и щелочей;</w:t>
      </w:r>
    </w:p>
    <w:p w14:paraId="6EA9DBF9"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lastRenderedPageBreak/>
        <w:t>изучение взаимодействия кислот с металлами, оксидами металлов, растворимыми и нерастворимыми основаниями, солями;</w:t>
      </w:r>
    </w:p>
    <w:p w14:paraId="0568E49C"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получение нерастворимых оснований;</w:t>
      </w:r>
    </w:p>
    <w:p w14:paraId="2416DF9C"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вытеснение одного металла другим из раствора соли;</w:t>
      </w:r>
    </w:p>
    <w:p w14:paraId="1C8D1A39"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исследование амфотерных свойств гидроксидов алюминия и цинка;</w:t>
      </w:r>
    </w:p>
    <w:p w14:paraId="6C33B92C"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решение экспериментальных задач по теме «Основные классы неорганических соединений»;</w:t>
      </w:r>
    </w:p>
    <w:p w14:paraId="1753BD3B"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решение экспериментальных задач по теме «Электролитическая диссоциация»;</w:t>
      </w:r>
    </w:p>
    <w:p w14:paraId="028F37CF"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решение экспериментальных задач по теме «Важнейшие неметаллы и их соединения»;</w:t>
      </w:r>
    </w:p>
    <w:p w14:paraId="4B5CBC97"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решение экспериментальных задач по теме «Важнейшие металлы и их соединения»;</w:t>
      </w:r>
    </w:p>
    <w:p w14:paraId="3FBBD622"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химические эксперименты, иллюстрирующие признаки протекания реакций ионного обмена;</w:t>
      </w:r>
    </w:p>
    <w:p w14:paraId="2412A8B3"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7ADEA667" w14:textId="77777777" w:rsidR="00647940" w:rsidRPr="00F95AF1" w:rsidRDefault="00647940" w:rsidP="00D13AEB">
      <w:pPr>
        <w:pStyle w:val="af0"/>
        <w:numPr>
          <w:ilvl w:val="0"/>
          <w:numId w:val="126"/>
        </w:numPr>
        <w:shd w:val="clear" w:color="auto" w:fill="FFFFFF"/>
        <w:spacing w:before="0" w:beforeAutospacing="0" w:after="0" w:afterAutospacing="0" w:line="270" w:lineRule="atLeast"/>
        <w:jc w:val="both"/>
        <w:rPr>
          <w:sz w:val="28"/>
          <w:szCs w:val="28"/>
        </w:rPr>
      </w:pPr>
      <w:r w:rsidRPr="00F95AF1">
        <w:rPr>
          <w:sz w:val="28"/>
          <w:szCs w:val="28"/>
        </w:rPr>
        <w:t>умение представлять результаты эксперимента в форме выводов, доказательств, графиков и таблиц и выявлять эмпирические закономерности;</w:t>
      </w:r>
    </w:p>
    <w:p w14:paraId="4AA2B34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5EC4A05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38489CA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54AF559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65744DC9"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39D90B7C" w14:textId="2E2BDDC9" w:rsidR="00647940" w:rsidRPr="007C1E89" w:rsidRDefault="00122469" w:rsidP="00647940">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B47D60">
        <w:rPr>
          <w:b/>
          <w:sz w:val="28"/>
          <w:szCs w:val="28"/>
        </w:rPr>
        <w:t>3.13</w:t>
      </w:r>
      <w:r w:rsidRPr="007C1E89">
        <w:rPr>
          <w:b/>
          <w:sz w:val="28"/>
          <w:szCs w:val="28"/>
        </w:rPr>
        <w:t xml:space="preserve">.2. </w:t>
      </w:r>
      <w:r w:rsidR="00647940" w:rsidRPr="007C1E89">
        <w:rPr>
          <w:b/>
          <w:sz w:val="28"/>
          <w:szCs w:val="28"/>
        </w:rPr>
        <w:t>По учебному предмету «Химия» (на углубленном уровне):</w:t>
      </w:r>
    </w:p>
    <w:p w14:paraId="569A6A5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владение системой химических знаний и умение применять систему химических знаний, которая включает:</w:t>
      </w:r>
    </w:p>
    <w:p w14:paraId="7CEF5536" w14:textId="77777777" w:rsidR="00647940" w:rsidRPr="00F95AF1" w:rsidRDefault="00647940" w:rsidP="00D13AEB">
      <w:pPr>
        <w:pStyle w:val="af0"/>
        <w:numPr>
          <w:ilvl w:val="0"/>
          <w:numId w:val="127"/>
        </w:numPr>
        <w:shd w:val="clear" w:color="auto" w:fill="FFFFFF"/>
        <w:spacing w:before="0" w:beforeAutospacing="0" w:after="0" w:afterAutospacing="0" w:line="270" w:lineRule="atLeast"/>
        <w:jc w:val="both"/>
        <w:rPr>
          <w:sz w:val="28"/>
          <w:szCs w:val="28"/>
        </w:rPr>
      </w:pPr>
      <w:r w:rsidRPr="00F95AF1">
        <w:rPr>
          <w:sz w:val="28"/>
          <w:szCs w:val="28"/>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04A4FA3F" w14:textId="77777777" w:rsidR="00647940" w:rsidRPr="00F95AF1" w:rsidRDefault="00647940" w:rsidP="00D13AEB">
      <w:pPr>
        <w:pStyle w:val="af0"/>
        <w:numPr>
          <w:ilvl w:val="0"/>
          <w:numId w:val="127"/>
        </w:numPr>
        <w:shd w:val="clear" w:color="auto" w:fill="FFFFFF"/>
        <w:spacing w:before="0" w:beforeAutospacing="0" w:after="0" w:afterAutospacing="0" w:line="270" w:lineRule="atLeast"/>
        <w:jc w:val="both"/>
        <w:rPr>
          <w:sz w:val="28"/>
          <w:szCs w:val="28"/>
        </w:rPr>
      </w:pPr>
      <w:r w:rsidRPr="00F95AF1">
        <w:rPr>
          <w:sz w:val="28"/>
          <w:szCs w:val="28"/>
        </w:rPr>
        <w:t>основополагающие законы: закон Авогадро и его следствия, закон Гесса и его следствия, закон действующих масс;</w:t>
      </w:r>
    </w:p>
    <w:p w14:paraId="4820FFA7" w14:textId="77777777" w:rsidR="00647940" w:rsidRPr="00F95AF1" w:rsidRDefault="00647940" w:rsidP="00D13AEB">
      <w:pPr>
        <w:pStyle w:val="af0"/>
        <w:numPr>
          <w:ilvl w:val="0"/>
          <w:numId w:val="127"/>
        </w:numPr>
        <w:shd w:val="clear" w:color="auto" w:fill="FFFFFF"/>
        <w:spacing w:before="0" w:beforeAutospacing="0" w:after="0" w:afterAutospacing="0" w:line="270" w:lineRule="atLeast"/>
        <w:jc w:val="both"/>
        <w:rPr>
          <w:sz w:val="28"/>
          <w:szCs w:val="28"/>
        </w:rPr>
      </w:pPr>
      <w:r w:rsidRPr="00F95AF1">
        <w:rPr>
          <w:sz w:val="28"/>
          <w:szCs w:val="28"/>
        </w:rPr>
        <w:t>элементы химической термодинамики как одной из теоретических основ химии;</w:t>
      </w:r>
    </w:p>
    <w:p w14:paraId="34FC8F6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14:paraId="5816EF56"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умение составлять молекулярные и ионные уравнения гидролиза солей и предсказывать характер среды в водных растворах солей;</w:t>
      </w:r>
    </w:p>
    <w:p w14:paraId="02E88C9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2E652D61"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7A8ABD8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3794D17C" w14:textId="4B2EB941" w:rsidR="00647940"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наличие практических навыков планирования и осуществления химических экспериментов:</w:t>
      </w:r>
    </w:p>
    <w:p w14:paraId="5A85D97D" w14:textId="77777777" w:rsidR="00551AD1" w:rsidRPr="00F95AF1" w:rsidRDefault="00551AD1" w:rsidP="00647940">
      <w:pPr>
        <w:pStyle w:val="af0"/>
        <w:shd w:val="clear" w:color="auto" w:fill="FFFFFF"/>
        <w:spacing w:before="0" w:beforeAutospacing="0" w:after="0" w:afterAutospacing="0" w:line="270" w:lineRule="atLeast"/>
        <w:jc w:val="both"/>
        <w:rPr>
          <w:sz w:val="28"/>
          <w:szCs w:val="28"/>
        </w:rPr>
      </w:pPr>
    </w:p>
    <w:p w14:paraId="2FA43A80" w14:textId="62791722" w:rsidR="00647940" w:rsidRPr="007C1E89" w:rsidRDefault="00122469" w:rsidP="00647940">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7C1E89">
        <w:rPr>
          <w:b/>
          <w:sz w:val="28"/>
          <w:szCs w:val="28"/>
        </w:rPr>
        <w:t>4</w:t>
      </w:r>
      <w:r w:rsidR="00B47D60">
        <w:rPr>
          <w:b/>
          <w:sz w:val="28"/>
          <w:szCs w:val="28"/>
        </w:rPr>
        <w:t>.14</w:t>
      </w:r>
      <w:r w:rsidRPr="007C1E89">
        <w:rPr>
          <w:b/>
          <w:sz w:val="28"/>
          <w:szCs w:val="28"/>
        </w:rPr>
        <w:t xml:space="preserve">.1. </w:t>
      </w:r>
      <w:r w:rsidR="00647940" w:rsidRPr="007C1E89">
        <w:rPr>
          <w:b/>
          <w:sz w:val="28"/>
          <w:szCs w:val="28"/>
        </w:rPr>
        <w:t>По учебному предмету «Биология» (на базовом уровне):</w:t>
      </w:r>
    </w:p>
    <w:p w14:paraId="4A65152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22E9F63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0496EBB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2CDE194F"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F7DC443"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76DF330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6BB48015"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06A293D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260ECD2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20E19C3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0A3319F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6578CC3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12) умение создавать и применять словесные и графические модели для объяснения строения живых систем, явлений и процессов живой природы;</w:t>
      </w:r>
    </w:p>
    <w:p w14:paraId="6640050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13) понимание вклада российских и зарубежных ученых в развитие биологических наук;</w:t>
      </w:r>
    </w:p>
    <w:p w14:paraId="410D67E2"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3A57257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C4604D3"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16) умение интегрировать биологические знания со знаниями других учебных предметов;</w:t>
      </w:r>
    </w:p>
    <w:p w14:paraId="6533F961"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15F2D93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2083670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19) овладение приемами оказания первой помощи человеку, выращивания культурных растений и ухода за домашними животными.</w:t>
      </w:r>
    </w:p>
    <w:p w14:paraId="6C132CEF" w14:textId="79D109E4" w:rsidR="00647940" w:rsidRPr="007C1E89" w:rsidRDefault="00122469" w:rsidP="00647940">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B47D60">
        <w:rPr>
          <w:b/>
          <w:sz w:val="28"/>
          <w:szCs w:val="28"/>
        </w:rPr>
        <w:t>3.14</w:t>
      </w:r>
      <w:r w:rsidRPr="007C1E89">
        <w:rPr>
          <w:b/>
          <w:sz w:val="28"/>
          <w:szCs w:val="28"/>
        </w:rPr>
        <w:t xml:space="preserve">.2. </w:t>
      </w:r>
      <w:r w:rsidR="00647940" w:rsidRPr="007C1E89">
        <w:rPr>
          <w:b/>
          <w:sz w:val="28"/>
          <w:szCs w:val="28"/>
        </w:rPr>
        <w:t>По учебному предмету «Биология» (на углубленном уровне):</w:t>
      </w:r>
    </w:p>
    <w:p w14:paraId="36AFC70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107361A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 xml:space="preserve">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w:t>
      </w:r>
      <w:r w:rsidRPr="00F95AF1">
        <w:rPr>
          <w:sz w:val="28"/>
          <w:szCs w:val="28"/>
        </w:rPr>
        <w:lastRenderedPageBreak/>
        <w:t>место человека в системе животного мира, основные этапы и факторы его эволюции;</w:t>
      </w:r>
    </w:p>
    <w:p w14:paraId="35757AF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76FC0E67"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3EC18519"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211BD757"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4420F47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217AE8D9" w14:textId="0ED8EB9C" w:rsidR="00551AD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1AFCEEDF" w14:textId="77777777" w:rsidR="00551AD1" w:rsidRPr="00F95AF1" w:rsidRDefault="00551AD1" w:rsidP="00647940">
      <w:pPr>
        <w:pStyle w:val="af0"/>
        <w:shd w:val="clear" w:color="auto" w:fill="FFFFFF"/>
        <w:spacing w:before="0" w:beforeAutospacing="0" w:after="0" w:afterAutospacing="0" w:line="270" w:lineRule="atLeast"/>
        <w:jc w:val="both"/>
        <w:rPr>
          <w:sz w:val="28"/>
          <w:szCs w:val="28"/>
        </w:rPr>
      </w:pPr>
    </w:p>
    <w:p w14:paraId="760F7AEC" w14:textId="7FCBFFC8" w:rsidR="00647940" w:rsidRPr="00F95AF1" w:rsidRDefault="007C1E89" w:rsidP="00647940">
      <w:pPr>
        <w:pStyle w:val="af0"/>
        <w:shd w:val="clear" w:color="auto" w:fill="FFFFFF"/>
        <w:spacing w:before="0" w:beforeAutospacing="0" w:after="0" w:afterAutospacing="0" w:line="270" w:lineRule="atLeast"/>
        <w:jc w:val="both"/>
        <w:rPr>
          <w:sz w:val="28"/>
          <w:szCs w:val="28"/>
        </w:rPr>
      </w:pPr>
      <w:r>
        <w:rPr>
          <w:b/>
          <w:sz w:val="28"/>
          <w:szCs w:val="28"/>
        </w:rPr>
        <w:t>1.2.4</w:t>
      </w:r>
      <w:r w:rsidR="00647940" w:rsidRPr="007C1E89">
        <w:rPr>
          <w:b/>
          <w:sz w:val="28"/>
          <w:szCs w:val="28"/>
        </w:rPr>
        <w:t>.</w:t>
      </w:r>
      <w:r w:rsidR="00B47D60">
        <w:rPr>
          <w:b/>
          <w:sz w:val="28"/>
          <w:szCs w:val="28"/>
        </w:rPr>
        <w:t>15</w:t>
      </w:r>
      <w:r>
        <w:rPr>
          <w:b/>
          <w:sz w:val="28"/>
          <w:szCs w:val="28"/>
        </w:rPr>
        <w:t>.</w:t>
      </w:r>
      <w:r w:rsidR="00647940" w:rsidRPr="007C1E89">
        <w:rPr>
          <w:b/>
          <w:sz w:val="28"/>
          <w:szCs w:val="28"/>
        </w:rPr>
        <w:t xml:space="preserve"> Предметные результаты по предметной области «Основы духовно-нравственно</w:t>
      </w:r>
      <w:r w:rsidRPr="007C1E89">
        <w:rPr>
          <w:b/>
          <w:sz w:val="28"/>
          <w:szCs w:val="28"/>
        </w:rPr>
        <w:t>й культуры народов России»</w:t>
      </w:r>
      <w:r>
        <w:rPr>
          <w:sz w:val="28"/>
          <w:szCs w:val="28"/>
        </w:rPr>
        <w:t xml:space="preserve">  обеспечивают</w:t>
      </w:r>
      <w:r w:rsidR="00647940" w:rsidRPr="00F95AF1">
        <w:rPr>
          <w:sz w:val="28"/>
          <w:szCs w:val="28"/>
        </w:rPr>
        <w:t>:</w:t>
      </w:r>
    </w:p>
    <w:p w14:paraId="4AEB98D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понимание вклада представителей различных народов России в формирования ее цивилизационного наследия;</w:t>
      </w:r>
    </w:p>
    <w:p w14:paraId="4B5403C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2) понимание ценности многообразия культурных укладов народов, Российской Федерации;</w:t>
      </w:r>
    </w:p>
    <w:p w14:paraId="712159D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поддержку интереса к традициям собственного народа и народов, проживающих в Российской Федерации;</w:t>
      </w:r>
    </w:p>
    <w:p w14:paraId="278116B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знание исторических примеров взаимопомощи и сотрудничества народов Российской Федерации;</w:t>
      </w:r>
    </w:p>
    <w:p w14:paraId="1E51B44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формирование уважительного отношения к национальным и этническим ценностям, религиозным чувствам народов Российской Федерации;</w:t>
      </w:r>
    </w:p>
    <w:p w14:paraId="3F7D4E4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осознание ценности межнационального и межрелигиозного согласия;</w:t>
      </w:r>
    </w:p>
    <w:p w14:paraId="452FB3E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формирование представлений об образцах и примерах традиционного духовного наследия народов Российской Федерации.</w:t>
      </w:r>
    </w:p>
    <w:p w14:paraId="5215B022"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14:paraId="2512F4ED" w14:textId="16409C67" w:rsidR="00647940" w:rsidRPr="00F95AF1" w:rsidRDefault="002B054D" w:rsidP="00647940">
      <w:pPr>
        <w:pStyle w:val="af0"/>
        <w:shd w:val="clear" w:color="auto" w:fill="FFFFFF"/>
        <w:spacing w:before="0" w:beforeAutospacing="0" w:after="0" w:afterAutospacing="0" w:line="270" w:lineRule="atLeast"/>
        <w:jc w:val="both"/>
        <w:rPr>
          <w:sz w:val="28"/>
          <w:szCs w:val="28"/>
        </w:rPr>
      </w:pPr>
      <w:r>
        <w:rPr>
          <w:sz w:val="28"/>
          <w:szCs w:val="28"/>
        </w:rPr>
        <w:t xml:space="preserve"> </w:t>
      </w:r>
      <w:r w:rsidR="00647940" w:rsidRPr="00F95AF1">
        <w:rPr>
          <w:sz w:val="28"/>
          <w:szCs w:val="28"/>
        </w:rPr>
        <w:t>Предметные результаты по предметной области «Искусство» должны обеспечивать:</w:t>
      </w:r>
    </w:p>
    <w:p w14:paraId="634AE324" w14:textId="098DE098" w:rsidR="00647940" w:rsidRPr="007C1E89" w:rsidRDefault="006A013A" w:rsidP="00647940">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B47D60">
        <w:rPr>
          <w:b/>
          <w:sz w:val="28"/>
          <w:szCs w:val="28"/>
        </w:rPr>
        <w:t>3.16</w:t>
      </w:r>
      <w:r w:rsidR="007C1E89" w:rsidRPr="007C1E89">
        <w:rPr>
          <w:b/>
          <w:sz w:val="28"/>
          <w:szCs w:val="28"/>
        </w:rPr>
        <w:t>.</w:t>
      </w:r>
      <w:r w:rsidRPr="007C1E89">
        <w:rPr>
          <w:b/>
          <w:sz w:val="28"/>
          <w:szCs w:val="28"/>
        </w:rPr>
        <w:t xml:space="preserve"> </w:t>
      </w:r>
      <w:r w:rsidR="00647940" w:rsidRPr="007C1E89">
        <w:rPr>
          <w:b/>
          <w:sz w:val="28"/>
          <w:szCs w:val="28"/>
        </w:rPr>
        <w:t>По учебному предмету «Изобразительное искусство»:</w:t>
      </w:r>
    </w:p>
    <w:p w14:paraId="4AF8BB03"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432B414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6D7301F3"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выполнение учебно-творческих работ с применением различных материалов и техник.</w:t>
      </w:r>
    </w:p>
    <w:p w14:paraId="701EAEFA" w14:textId="7A7AA865" w:rsidR="00647940" w:rsidRPr="007C1E89" w:rsidRDefault="006A013A" w:rsidP="00647940">
      <w:pPr>
        <w:pStyle w:val="af0"/>
        <w:shd w:val="clear" w:color="auto" w:fill="FFFFFF"/>
        <w:spacing w:before="0" w:beforeAutospacing="0" w:after="0" w:afterAutospacing="0" w:line="270" w:lineRule="atLeast"/>
        <w:jc w:val="both"/>
        <w:rPr>
          <w:b/>
          <w:sz w:val="28"/>
          <w:szCs w:val="28"/>
        </w:rPr>
      </w:pPr>
      <w:r w:rsidRPr="007C1E89">
        <w:rPr>
          <w:b/>
          <w:sz w:val="28"/>
          <w:szCs w:val="28"/>
        </w:rPr>
        <w:t>1.2.</w:t>
      </w:r>
      <w:r w:rsidR="007C1E89" w:rsidRPr="007C1E89">
        <w:rPr>
          <w:b/>
          <w:sz w:val="28"/>
          <w:szCs w:val="28"/>
        </w:rPr>
        <w:t>4</w:t>
      </w:r>
      <w:r w:rsidR="00B47D60">
        <w:rPr>
          <w:b/>
          <w:sz w:val="28"/>
          <w:szCs w:val="28"/>
        </w:rPr>
        <w:t>.17</w:t>
      </w:r>
      <w:r w:rsidRPr="007C1E89">
        <w:rPr>
          <w:b/>
          <w:sz w:val="28"/>
          <w:szCs w:val="28"/>
        </w:rPr>
        <w:t xml:space="preserve">. </w:t>
      </w:r>
      <w:r w:rsidR="00647940" w:rsidRPr="007C1E89">
        <w:rPr>
          <w:b/>
          <w:sz w:val="28"/>
          <w:szCs w:val="28"/>
        </w:rPr>
        <w:t>По учебному предмету «Музыка»:</w:t>
      </w:r>
    </w:p>
    <w:p w14:paraId="642B95A5"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7718B946"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0A88A692"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376AF77F"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1DA58F6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умение выявлять особенности интерпретации одной и той же художественной идеи, сюжета в творчестве различных композиторов;</w:t>
      </w:r>
    </w:p>
    <w:p w14:paraId="737BABE6"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умение различать звучание отдельных музыкальных инструментов, виды хора и оркестра.</w:t>
      </w:r>
    </w:p>
    <w:p w14:paraId="6A7E80F3"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1225E7C9"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5339C703" w14:textId="4517903A" w:rsidR="00647940" w:rsidRPr="00F95AF1" w:rsidRDefault="007C1E89" w:rsidP="00647940">
      <w:pPr>
        <w:pStyle w:val="af0"/>
        <w:shd w:val="clear" w:color="auto" w:fill="FFFFFF"/>
        <w:spacing w:before="0" w:beforeAutospacing="0" w:after="0" w:afterAutospacing="0" w:line="270" w:lineRule="atLeast"/>
        <w:jc w:val="both"/>
        <w:rPr>
          <w:sz w:val="28"/>
          <w:szCs w:val="28"/>
        </w:rPr>
      </w:pPr>
      <w:r>
        <w:rPr>
          <w:b/>
          <w:sz w:val="28"/>
          <w:szCs w:val="28"/>
        </w:rPr>
        <w:t>1.2.4.</w:t>
      </w:r>
      <w:r w:rsidR="00B47D60">
        <w:rPr>
          <w:b/>
          <w:sz w:val="28"/>
          <w:szCs w:val="28"/>
        </w:rPr>
        <w:t>18</w:t>
      </w:r>
      <w:r>
        <w:rPr>
          <w:b/>
          <w:sz w:val="28"/>
          <w:szCs w:val="28"/>
        </w:rPr>
        <w:t xml:space="preserve">. </w:t>
      </w:r>
      <w:r w:rsidR="00647940" w:rsidRPr="007C1E89">
        <w:rPr>
          <w:b/>
          <w:sz w:val="28"/>
          <w:szCs w:val="28"/>
        </w:rPr>
        <w:t xml:space="preserve"> Предметные результаты по учебному предмету «Технология»</w:t>
      </w:r>
      <w:r w:rsidR="00647940" w:rsidRPr="00F95AF1">
        <w:rPr>
          <w:sz w:val="28"/>
          <w:szCs w:val="28"/>
        </w:rPr>
        <w:t xml:space="preserve"> предметной области </w:t>
      </w:r>
      <w:r w:rsidR="00802972">
        <w:rPr>
          <w:sz w:val="28"/>
          <w:szCs w:val="28"/>
        </w:rPr>
        <w:t>«Технология» обеспечивают</w:t>
      </w:r>
      <w:r w:rsidR="00647940" w:rsidRPr="00F95AF1">
        <w:rPr>
          <w:sz w:val="28"/>
          <w:szCs w:val="28"/>
        </w:rPr>
        <w:t>:</w:t>
      </w:r>
    </w:p>
    <w:p w14:paraId="6A949262"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60C0A0B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58E1F0D5"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6EE0F43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овладение средствами и формами графического отображения объектов или процессов, знаниями правил выполнения графической документации;</w:t>
      </w:r>
    </w:p>
    <w:p w14:paraId="4706D8B2"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сформированность умений устанавливать взаимосвязь знаний по разным учебным предметам для решения прикладных учебных задач;</w:t>
      </w:r>
    </w:p>
    <w:p w14:paraId="6CB40D56"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527092E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сформированность представлений о мире профессий, связанных с изучаемыми технологиями, их востребованности на рынке труда.</w:t>
      </w:r>
    </w:p>
    <w:p w14:paraId="43C18383"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1DF0444" w14:textId="77777777" w:rsidR="00647940" w:rsidRPr="00802972" w:rsidRDefault="00647940" w:rsidP="00647940">
      <w:pPr>
        <w:pStyle w:val="af0"/>
        <w:shd w:val="clear" w:color="auto" w:fill="FFFFFF"/>
        <w:spacing w:before="0" w:beforeAutospacing="0" w:after="0" w:afterAutospacing="0" w:line="270" w:lineRule="atLeast"/>
        <w:jc w:val="both"/>
        <w:rPr>
          <w:i/>
          <w:sz w:val="28"/>
          <w:szCs w:val="28"/>
        </w:rPr>
      </w:pPr>
      <w:r w:rsidRPr="00802972">
        <w:rPr>
          <w:i/>
          <w:sz w:val="28"/>
          <w:szCs w:val="28"/>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13B39014" w14:textId="4155106A" w:rsidR="00647940" w:rsidRPr="00F95AF1" w:rsidRDefault="00802972" w:rsidP="00647940">
      <w:pPr>
        <w:pStyle w:val="af0"/>
        <w:shd w:val="clear" w:color="auto" w:fill="FFFFFF"/>
        <w:spacing w:before="0" w:beforeAutospacing="0" w:after="0" w:afterAutospacing="0" w:line="270" w:lineRule="atLeast"/>
        <w:jc w:val="both"/>
        <w:rPr>
          <w:sz w:val="28"/>
          <w:szCs w:val="28"/>
        </w:rPr>
      </w:pPr>
      <w:r>
        <w:rPr>
          <w:sz w:val="28"/>
          <w:szCs w:val="28"/>
        </w:rPr>
        <w:t xml:space="preserve">    </w:t>
      </w:r>
      <w:r w:rsidR="00647940" w:rsidRPr="00F95AF1">
        <w:rPr>
          <w:sz w:val="28"/>
          <w:szCs w:val="28"/>
        </w:rPr>
        <w:t xml:space="preserve"> Предметные результаты по предметной области «Физическая культура и основы безопа</w:t>
      </w:r>
      <w:r w:rsidR="00B365BF">
        <w:rPr>
          <w:sz w:val="28"/>
          <w:szCs w:val="28"/>
        </w:rPr>
        <w:t>сности жизнедеятельности» обеспечивают</w:t>
      </w:r>
      <w:r w:rsidR="00647940" w:rsidRPr="00F95AF1">
        <w:rPr>
          <w:sz w:val="28"/>
          <w:szCs w:val="28"/>
        </w:rPr>
        <w:t>:</w:t>
      </w:r>
    </w:p>
    <w:p w14:paraId="6AAB0DFA" w14:textId="12F091CD" w:rsidR="00647940" w:rsidRPr="00B365BF" w:rsidRDefault="00647940" w:rsidP="00647940">
      <w:pPr>
        <w:pStyle w:val="af0"/>
        <w:shd w:val="clear" w:color="auto" w:fill="FFFFFF"/>
        <w:spacing w:before="0" w:beforeAutospacing="0" w:after="0" w:afterAutospacing="0" w:line="270" w:lineRule="atLeast"/>
        <w:jc w:val="both"/>
        <w:rPr>
          <w:b/>
          <w:sz w:val="28"/>
          <w:szCs w:val="28"/>
        </w:rPr>
      </w:pPr>
      <w:r w:rsidRPr="00B365BF">
        <w:rPr>
          <w:b/>
          <w:sz w:val="28"/>
          <w:szCs w:val="28"/>
        </w:rPr>
        <w:lastRenderedPageBreak/>
        <w:t>45.11.1</w:t>
      </w:r>
      <w:r w:rsidR="00B47D60">
        <w:rPr>
          <w:b/>
          <w:sz w:val="28"/>
          <w:szCs w:val="28"/>
        </w:rPr>
        <w:t>9</w:t>
      </w:r>
      <w:r w:rsidRPr="00B365BF">
        <w:rPr>
          <w:b/>
          <w:sz w:val="28"/>
          <w:szCs w:val="28"/>
        </w:rPr>
        <w:t>. По учебному предмету «Физическая культура»:</w:t>
      </w:r>
    </w:p>
    <w:p w14:paraId="3F44314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формирование привычки к здоровому образу жизни и занятиям физической культурой;</w:t>
      </w:r>
    </w:p>
    <w:p w14:paraId="362405A7"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1EF9B7BA"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6D0A2F29"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3AC03ADF"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7B9F43F7"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27FF5B76"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умение выполнять комплексы общеразвивающих и корригирующих упражнений;</w:t>
      </w:r>
    </w:p>
    <w:p w14:paraId="0A6473BF"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8) владение основами технических действий и приемами различных видов спорта, их использование в игровой и соревновательной деятельности;</w:t>
      </w:r>
    </w:p>
    <w:p w14:paraId="4AB90A8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37D4BF7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77C238C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710A2B59" w14:textId="0BFC58BE" w:rsidR="00647940" w:rsidRPr="00F95AF1" w:rsidRDefault="00B365BF" w:rsidP="00647940">
      <w:pPr>
        <w:pStyle w:val="af0"/>
        <w:shd w:val="clear" w:color="auto" w:fill="FFFFFF"/>
        <w:spacing w:before="0" w:beforeAutospacing="0" w:after="0" w:afterAutospacing="0" w:line="270" w:lineRule="atLeast"/>
        <w:jc w:val="both"/>
        <w:rPr>
          <w:sz w:val="28"/>
          <w:szCs w:val="28"/>
        </w:rPr>
      </w:pPr>
      <w:r>
        <w:rPr>
          <w:sz w:val="28"/>
          <w:szCs w:val="28"/>
        </w:rPr>
        <w:t>1</w:t>
      </w:r>
      <w:r w:rsidRPr="00B365BF">
        <w:rPr>
          <w:b/>
          <w:sz w:val="28"/>
          <w:szCs w:val="28"/>
        </w:rPr>
        <w:t>.2.4</w:t>
      </w:r>
      <w:r w:rsidR="00B47D60">
        <w:rPr>
          <w:b/>
          <w:sz w:val="28"/>
          <w:szCs w:val="28"/>
        </w:rPr>
        <w:t>.20</w:t>
      </w:r>
      <w:r w:rsidRPr="00B365BF">
        <w:rPr>
          <w:b/>
          <w:sz w:val="28"/>
          <w:szCs w:val="28"/>
        </w:rPr>
        <w:t>.</w:t>
      </w:r>
      <w:r w:rsidR="00647940" w:rsidRPr="00B365BF">
        <w:rPr>
          <w:b/>
          <w:sz w:val="28"/>
          <w:szCs w:val="28"/>
        </w:rPr>
        <w:t xml:space="preserve"> По учебному предмету «Основы безопасности жизнедеятельности»:</w:t>
      </w:r>
    </w:p>
    <w:p w14:paraId="2E2DE08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310C7EBB"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76688E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39FC06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2A4A36D"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14:paraId="611E8A67"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6BB06A48"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9EA3654"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59331D3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8F3B120"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57DEE7AC"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1D6AA387"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F10370E" w14:textId="77777777" w:rsidR="00647940" w:rsidRPr="00F95AF1" w:rsidRDefault="00647940" w:rsidP="00647940">
      <w:pPr>
        <w:pStyle w:val="af0"/>
        <w:shd w:val="clear" w:color="auto" w:fill="FFFFFF"/>
        <w:spacing w:before="0" w:beforeAutospacing="0" w:after="0" w:afterAutospacing="0" w:line="270" w:lineRule="atLeast"/>
        <w:jc w:val="both"/>
        <w:rPr>
          <w:sz w:val="28"/>
          <w:szCs w:val="28"/>
        </w:rPr>
      </w:pPr>
      <w:r w:rsidRPr="00F95AF1">
        <w:rPr>
          <w:sz w:val="28"/>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63E9C254" w14:textId="77777777" w:rsidR="000D6DB9" w:rsidRDefault="00647940" w:rsidP="00B365BF">
      <w:pPr>
        <w:pStyle w:val="af0"/>
        <w:shd w:val="clear" w:color="auto" w:fill="FFFFFF"/>
        <w:spacing w:before="0" w:beforeAutospacing="0" w:after="0" w:afterAutospacing="0" w:line="270" w:lineRule="atLeast"/>
        <w:jc w:val="both"/>
        <w:rPr>
          <w:b/>
          <w:i/>
        </w:rPr>
      </w:pPr>
      <w:r w:rsidRPr="00F95AF1">
        <w:rPr>
          <w:sz w:val="28"/>
          <w:szCs w:val="28"/>
        </w:rPr>
        <w:lastRenderedPageBreak/>
        <w:t>Организация вправе самостоятельно определять последовательность модулей для освоения обучающимися модулей учебного предмета «Основы б</w:t>
      </w:r>
      <w:r w:rsidR="00B365BF">
        <w:rPr>
          <w:sz w:val="28"/>
          <w:szCs w:val="28"/>
        </w:rPr>
        <w:t>езопасности жизнедеятельности».</w:t>
      </w:r>
      <w:r w:rsidR="005C52C2">
        <w:rPr>
          <w:b/>
          <w:i/>
        </w:rPr>
        <w:t xml:space="preserve"> </w:t>
      </w:r>
    </w:p>
    <w:p w14:paraId="05F0C0B7" w14:textId="3EB6D277" w:rsidR="000D6DB9" w:rsidRPr="004B542F" w:rsidRDefault="000D6DB9" w:rsidP="004B542F">
      <w:pPr>
        <w:adjustRightInd/>
        <w:spacing w:before="1"/>
        <w:ind w:left="-851" w:right="-425" w:firstLine="851"/>
        <w:jc w:val="both"/>
        <w:rPr>
          <w:rFonts w:eastAsia="Times New Roman"/>
          <w:b/>
          <w:sz w:val="28"/>
          <w:szCs w:val="28"/>
          <w:lang w:val="ru-RU" w:eastAsia="en-US"/>
        </w:rPr>
      </w:pPr>
      <w:r w:rsidRPr="000D6DB9">
        <w:rPr>
          <w:b/>
          <w:i/>
          <w:sz w:val="28"/>
          <w:szCs w:val="28"/>
          <w:lang w:val="ru-RU"/>
        </w:rPr>
        <w:t xml:space="preserve">    Планируемые предметные результаты учебных курсов </w:t>
      </w:r>
      <w:r w:rsidRPr="000D6DB9">
        <w:rPr>
          <w:rFonts w:eastAsia="Times New Roman"/>
          <w:b/>
          <w:i/>
          <w:sz w:val="28"/>
          <w:szCs w:val="28"/>
          <w:lang w:val="ru-RU"/>
        </w:rPr>
        <w:t xml:space="preserve">(в том числе внеурочной деятельности), учебных модулей </w:t>
      </w:r>
      <w:r w:rsidRPr="000D6DB9">
        <w:rPr>
          <w:b/>
          <w:i/>
          <w:sz w:val="28"/>
          <w:szCs w:val="28"/>
          <w:lang w:val="ru-RU"/>
        </w:rPr>
        <w:t>формируемой части ООП ООО пред</w:t>
      </w:r>
      <w:r>
        <w:rPr>
          <w:b/>
          <w:i/>
          <w:sz w:val="28"/>
          <w:szCs w:val="28"/>
          <w:lang w:val="ru-RU"/>
        </w:rPr>
        <w:t>ставлены в рабочих программах</w:t>
      </w:r>
      <w:r w:rsidRPr="000D6DB9">
        <w:rPr>
          <w:b/>
          <w:i/>
          <w:sz w:val="28"/>
          <w:szCs w:val="28"/>
          <w:lang w:val="ru-RU"/>
        </w:rPr>
        <w:t>.</w:t>
      </w:r>
      <w:r w:rsidR="005C52C2" w:rsidRPr="000D6DB9">
        <w:rPr>
          <w:b/>
          <w:i/>
          <w:sz w:val="28"/>
          <w:szCs w:val="28"/>
          <w:lang w:val="ru-RU"/>
        </w:rPr>
        <w:t xml:space="preserve"> </w:t>
      </w:r>
      <w:r w:rsidRPr="000D6DB9">
        <w:rPr>
          <w:rFonts w:eastAsia="Times New Roman"/>
          <w:b/>
          <w:i/>
          <w:sz w:val="28"/>
          <w:szCs w:val="28"/>
          <w:lang w:val="ru-RU"/>
        </w:rPr>
        <w:t xml:space="preserve">(Рабочие программы учебных предметов, учебных курсов (в том числе внеурочной деятельности), учебных модулей </w:t>
      </w:r>
      <w:r w:rsidRPr="000D6DB9">
        <w:rPr>
          <w:rFonts w:eastAsia="Times New Roman"/>
          <w:b/>
          <w:i/>
          <w:sz w:val="28"/>
          <w:szCs w:val="28"/>
          <w:lang w:val="ru-RU" w:eastAsia="en-US"/>
        </w:rPr>
        <w:t>ежегодно разрабатывается образовательной организацией и является приложением к данной образовательной программе</w:t>
      </w:r>
      <w:r w:rsidR="004B542F">
        <w:rPr>
          <w:rFonts w:eastAsia="Times New Roman"/>
          <w:b/>
          <w:i/>
          <w:sz w:val="28"/>
          <w:szCs w:val="28"/>
          <w:lang w:val="ru-RU" w:eastAsia="en-US"/>
        </w:rPr>
        <w:t>)</w:t>
      </w:r>
    </w:p>
    <w:p w14:paraId="25BB2EBD" w14:textId="77777777" w:rsidR="001B0FD0" w:rsidRDefault="005C52C2" w:rsidP="00B365BF">
      <w:pPr>
        <w:pStyle w:val="af0"/>
        <w:shd w:val="clear" w:color="auto" w:fill="FFFFFF"/>
        <w:spacing w:before="0" w:beforeAutospacing="0" w:after="0" w:afterAutospacing="0" w:line="270" w:lineRule="atLeast"/>
        <w:jc w:val="both"/>
        <w:rPr>
          <w:b/>
          <w:i/>
        </w:rPr>
      </w:pPr>
      <w:r>
        <w:rPr>
          <w:b/>
          <w:i/>
        </w:rPr>
        <w:t xml:space="preserve">                                                 </w:t>
      </w:r>
    </w:p>
    <w:p w14:paraId="3D10DC78" w14:textId="77777777" w:rsidR="001B0FD0" w:rsidRDefault="001B0FD0" w:rsidP="00B365BF">
      <w:pPr>
        <w:pStyle w:val="af0"/>
        <w:shd w:val="clear" w:color="auto" w:fill="FFFFFF"/>
        <w:spacing w:before="0" w:beforeAutospacing="0" w:after="0" w:afterAutospacing="0" w:line="270" w:lineRule="atLeast"/>
        <w:jc w:val="both"/>
        <w:rPr>
          <w:b/>
          <w:i/>
        </w:rPr>
      </w:pPr>
    </w:p>
    <w:p w14:paraId="13B281EB" w14:textId="77777777" w:rsidR="001B0FD0" w:rsidRDefault="001B0FD0" w:rsidP="00B365BF">
      <w:pPr>
        <w:pStyle w:val="af0"/>
        <w:shd w:val="clear" w:color="auto" w:fill="FFFFFF"/>
        <w:spacing w:before="0" w:beforeAutospacing="0" w:after="0" w:afterAutospacing="0" w:line="270" w:lineRule="atLeast"/>
        <w:jc w:val="both"/>
        <w:rPr>
          <w:b/>
          <w:i/>
        </w:rPr>
      </w:pPr>
    </w:p>
    <w:p w14:paraId="0DF77E04" w14:textId="77777777" w:rsidR="001B0FD0" w:rsidRDefault="001B0FD0" w:rsidP="00B365BF">
      <w:pPr>
        <w:pStyle w:val="af0"/>
        <w:shd w:val="clear" w:color="auto" w:fill="FFFFFF"/>
        <w:spacing w:before="0" w:beforeAutospacing="0" w:after="0" w:afterAutospacing="0" w:line="270" w:lineRule="atLeast"/>
        <w:jc w:val="both"/>
        <w:rPr>
          <w:b/>
          <w:i/>
        </w:rPr>
      </w:pPr>
    </w:p>
    <w:p w14:paraId="76E3277C" w14:textId="4E78DE5D" w:rsidR="003F7069" w:rsidRPr="00802972" w:rsidRDefault="005C52C2" w:rsidP="00B365BF">
      <w:pPr>
        <w:pStyle w:val="af0"/>
        <w:shd w:val="clear" w:color="auto" w:fill="FFFFFF"/>
        <w:spacing w:before="0" w:beforeAutospacing="0" w:after="0" w:afterAutospacing="0" w:line="270" w:lineRule="atLeast"/>
        <w:jc w:val="both"/>
        <w:rPr>
          <w:rStyle w:val="Zag11"/>
          <w:b/>
          <w:i/>
        </w:rPr>
      </w:pPr>
      <w:r>
        <w:rPr>
          <w:b/>
          <w:i/>
        </w:rPr>
        <w:t xml:space="preserve">              </w:t>
      </w:r>
      <w:r w:rsidR="006A013A">
        <w:rPr>
          <w:b/>
          <w:i/>
        </w:rPr>
        <w:t xml:space="preserve">                            </w:t>
      </w:r>
    </w:p>
    <w:p w14:paraId="0F211DE5" w14:textId="303A145B" w:rsidR="003F7069" w:rsidRPr="00802972" w:rsidRDefault="003F7069" w:rsidP="00802972">
      <w:pPr>
        <w:widowControl/>
        <w:autoSpaceDE/>
        <w:autoSpaceDN/>
        <w:adjustRightInd/>
        <w:ind w:firstLine="454"/>
        <w:jc w:val="both"/>
        <w:rPr>
          <w:rStyle w:val="Zag11"/>
          <w:rFonts w:eastAsia="@Arial Unicode MS"/>
          <w:b/>
          <w:sz w:val="28"/>
          <w:szCs w:val="28"/>
          <w:lang w:val="ru-RU"/>
        </w:rPr>
      </w:pPr>
      <w:r w:rsidRPr="00802972">
        <w:rPr>
          <w:rStyle w:val="Zag11"/>
          <w:rFonts w:eastAsia="@Arial Unicode MS"/>
          <w:b/>
          <w:sz w:val="28"/>
          <w:szCs w:val="28"/>
          <w:lang w:val="ru-RU"/>
        </w:rPr>
        <w:t>1.3. СИСТЕМА ОЦЕНКИ ДОСТИЖЕНИЯ ПЛАНИРУЕМЫХ РЕЗУЛЬТАТОВ ОСВОЕНИЯ ОСНО</w:t>
      </w:r>
      <w:r w:rsidR="00802972" w:rsidRPr="00802972">
        <w:rPr>
          <w:rStyle w:val="Zag11"/>
          <w:rFonts w:eastAsia="@Arial Unicode MS"/>
          <w:b/>
          <w:sz w:val="28"/>
          <w:szCs w:val="28"/>
          <w:lang w:val="ru-RU"/>
        </w:rPr>
        <w:t xml:space="preserve">ВНОЙ ОБРАЗОВАТЕЛЬНОЙ ПРОГРАММЫ </w:t>
      </w:r>
    </w:p>
    <w:p w14:paraId="048485A7" w14:textId="77777777" w:rsidR="003F7069" w:rsidRPr="00802972" w:rsidRDefault="003F7069" w:rsidP="003F7069">
      <w:pPr>
        <w:widowControl/>
        <w:autoSpaceDE/>
        <w:autoSpaceDN/>
        <w:adjustRightInd/>
        <w:ind w:firstLine="454"/>
        <w:jc w:val="both"/>
        <w:rPr>
          <w:rStyle w:val="Zag11"/>
          <w:rFonts w:eastAsia="@Arial Unicode MS"/>
          <w:b/>
          <w:sz w:val="28"/>
          <w:szCs w:val="28"/>
          <w:lang w:val="ru-RU"/>
        </w:rPr>
      </w:pPr>
      <w:r w:rsidRPr="00802972">
        <w:rPr>
          <w:rStyle w:val="Zag11"/>
          <w:rFonts w:eastAsia="@Arial Unicode MS"/>
          <w:b/>
          <w:sz w:val="28"/>
          <w:szCs w:val="28"/>
          <w:lang w:val="ru-RU"/>
        </w:rPr>
        <w:t>1.3.1. Общие положения</w:t>
      </w:r>
    </w:p>
    <w:p w14:paraId="6B0818A1"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14:paraId="30A5C4D6" w14:textId="7CD25BA9"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Система оценки достижения планируемых результатов (далее — система оценки) является частью упра</w:t>
      </w:r>
      <w:r w:rsidR="00A6294B">
        <w:rPr>
          <w:rStyle w:val="Zag11"/>
          <w:rFonts w:eastAsia="@Arial Unicode MS"/>
          <w:sz w:val="28"/>
          <w:szCs w:val="28"/>
          <w:lang w:val="ru-RU"/>
        </w:rPr>
        <w:t>вления качеством образования в МАОУ СОШ №212</w:t>
      </w:r>
      <w:r w:rsidRPr="003F7069">
        <w:rPr>
          <w:rStyle w:val="Zag11"/>
          <w:rFonts w:eastAsia="@Arial Unicode MS"/>
          <w:sz w:val="28"/>
          <w:szCs w:val="28"/>
          <w:lang w:val="ru-RU"/>
        </w:rPr>
        <w:t xml:space="preserve"> и служит </w:t>
      </w:r>
      <w:r w:rsidR="000D6DB9">
        <w:rPr>
          <w:rStyle w:val="Zag11"/>
          <w:rFonts w:eastAsia="@Arial Unicode MS"/>
          <w:sz w:val="28"/>
          <w:szCs w:val="28"/>
          <w:lang w:val="ru-RU"/>
        </w:rPr>
        <w:t xml:space="preserve">основой при разработке </w:t>
      </w:r>
      <w:r w:rsidRPr="003F7069">
        <w:rPr>
          <w:rStyle w:val="Zag11"/>
          <w:rFonts w:eastAsia="@Arial Unicode MS"/>
          <w:sz w:val="28"/>
          <w:szCs w:val="28"/>
          <w:lang w:val="ru-RU"/>
        </w:rPr>
        <w:t xml:space="preserve"> </w:t>
      </w:r>
      <w:r w:rsidRPr="00A6294B">
        <w:rPr>
          <w:rStyle w:val="Zag11"/>
          <w:rFonts w:eastAsia="@Arial Unicode MS"/>
          <w:sz w:val="28"/>
          <w:szCs w:val="28"/>
          <w:highlight w:val="yellow"/>
          <w:lang w:val="ru-RU"/>
        </w:rPr>
        <w:t>«Положения об оценке образовательных достижений обучающихся</w:t>
      </w:r>
      <w:r w:rsidR="000D6DB9">
        <w:rPr>
          <w:rStyle w:val="Zag11"/>
          <w:rFonts w:eastAsia="@Arial Unicode MS"/>
          <w:sz w:val="28"/>
          <w:szCs w:val="28"/>
          <w:highlight w:val="yellow"/>
          <w:lang w:val="ru-RU"/>
        </w:rPr>
        <w:t xml:space="preserve"> МАОУ СОШ №212</w:t>
      </w:r>
      <w:r w:rsidRPr="00A6294B">
        <w:rPr>
          <w:rStyle w:val="Zag11"/>
          <w:rFonts w:eastAsia="@Arial Unicode MS"/>
          <w:sz w:val="28"/>
          <w:szCs w:val="28"/>
          <w:highlight w:val="yellow"/>
          <w:lang w:val="ru-RU"/>
        </w:rPr>
        <w:t>».</w:t>
      </w:r>
    </w:p>
    <w:p w14:paraId="627D1264"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14:paraId="73377F8F" w14:textId="2429D79C"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Основными направлениями и целями оценочной деятельнос</w:t>
      </w:r>
      <w:r w:rsidR="00A6294B">
        <w:rPr>
          <w:rStyle w:val="Zag11"/>
          <w:rFonts w:eastAsia="@Arial Unicode MS"/>
          <w:sz w:val="28"/>
          <w:szCs w:val="28"/>
          <w:lang w:val="ru-RU"/>
        </w:rPr>
        <w:t xml:space="preserve">ти в МАОУ СОШ №212 </w:t>
      </w:r>
      <w:r w:rsidRPr="003F7069">
        <w:rPr>
          <w:rStyle w:val="Zag11"/>
          <w:rFonts w:eastAsia="@Arial Unicode MS"/>
          <w:sz w:val="28"/>
          <w:szCs w:val="28"/>
          <w:lang w:val="ru-RU"/>
        </w:rPr>
        <w:t xml:space="preserve"> являются:</w:t>
      </w:r>
    </w:p>
    <w:p w14:paraId="33258D1B" w14:textId="51CC4679" w:rsidR="003F7069" w:rsidRPr="00204562" w:rsidRDefault="00A6294B" w:rsidP="00D13AEB">
      <w:pPr>
        <w:pStyle w:val="afe"/>
        <w:numPr>
          <w:ilvl w:val="0"/>
          <w:numId w:val="130"/>
        </w:numPr>
        <w:jc w:val="both"/>
        <w:rPr>
          <w:rStyle w:val="Zag11"/>
          <w:rFonts w:eastAsia="@Arial Unicode MS"/>
          <w:sz w:val="28"/>
          <w:szCs w:val="28"/>
        </w:rPr>
      </w:pPr>
      <w:r>
        <w:rPr>
          <w:rStyle w:val="Zag11"/>
          <w:rFonts w:eastAsia="@Arial Unicode MS"/>
          <w:sz w:val="28"/>
          <w:szCs w:val="28"/>
        </w:rPr>
        <w:tab/>
        <w:t xml:space="preserve">оценка образовательных </w:t>
      </w:r>
      <w:r w:rsidR="003F7069" w:rsidRPr="00204562">
        <w:rPr>
          <w:rStyle w:val="Zag11"/>
          <w:rFonts w:eastAsia="@Arial Unicode MS"/>
          <w:sz w:val="28"/>
          <w:szCs w:val="28"/>
        </w:rPr>
        <w:t>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42A31DE6" w14:textId="44041939" w:rsidR="003F7069" w:rsidRPr="00204562" w:rsidRDefault="003F7069" w:rsidP="00D13AEB">
      <w:pPr>
        <w:pStyle w:val="afe"/>
        <w:numPr>
          <w:ilvl w:val="0"/>
          <w:numId w:val="130"/>
        </w:numPr>
        <w:jc w:val="both"/>
        <w:rPr>
          <w:rStyle w:val="Zag11"/>
          <w:rFonts w:eastAsia="@Arial Unicode MS"/>
          <w:sz w:val="28"/>
          <w:szCs w:val="28"/>
        </w:rPr>
      </w:pPr>
      <w:r w:rsidRPr="00204562">
        <w:rPr>
          <w:rStyle w:val="Zag11"/>
          <w:rFonts w:eastAsia="@Arial Unicode MS"/>
          <w:sz w:val="28"/>
          <w:szCs w:val="28"/>
        </w:rPr>
        <w:lastRenderedPageBreak/>
        <w:tab/>
        <w:t>оценка результатов деятельности педагогических кадров как основа аттестационных процедур;</w:t>
      </w:r>
    </w:p>
    <w:p w14:paraId="06BED946" w14:textId="470BF8AB" w:rsidR="003F7069" w:rsidRPr="00204562" w:rsidRDefault="003F7069" w:rsidP="00D13AEB">
      <w:pPr>
        <w:pStyle w:val="afe"/>
        <w:numPr>
          <w:ilvl w:val="0"/>
          <w:numId w:val="130"/>
        </w:numPr>
        <w:jc w:val="both"/>
        <w:rPr>
          <w:rStyle w:val="Zag11"/>
          <w:rFonts w:eastAsia="@Arial Unicode MS"/>
          <w:sz w:val="28"/>
          <w:szCs w:val="28"/>
        </w:rPr>
      </w:pPr>
      <w:r w:rsidRPr="00204562">
        <w:rPr>
          <w:rStyle w:val="Zag11"/>
          <w:rFonts w:eastAsia="@Arial Unicode MS"/>
          <w:sz w:val="28"/>
          <w:szCs w:val="28"/>
        </w:rPr>
        <w:tab/>
        <w:t>оценка результатов деятельности образовательной организации как основа аккредитационных процедур.</w:t>
      </w:r>
    </w:p>
    <w:p w14:paraId="62A2084D" w14:textId="0F57095F"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w:t>
      </w:r>
      <w:r w:rsidR="00A6294B">
        <w:rPr>
          <w:rStyle w:val="Zag11"/>
          <w:rFonts w:eastAsia="@Arial Unicode MS"/>
          <w:sz w:val="28"/>
          <w:szCs w:val="28"/>
          <w:lang w:val="ru-RU"/>
        </w:rPr>
        <w:t>аммы МАОУ СОШ №212</w:t>
      </w:r>
      <w:r w:rsidRPr="003F7069">
        <w:rPr>
          <w:rStyle w:val="Zag11"/>
          <w:rFonts w:eastAsia="@Arial Unicode MS"/>
          <w:sz w:val="28"/>
          <w:szCs w:val="28"/>
          <w:lang w:val="ru-RU"/>
        </w:rPr>
        <w:t>.</w:t>
      </w:r>
    </w:p>
    <w:p w14:paraId="7D2562D0"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Система оценки включает процедуры внутренней и внешней оценки.</w:t>
      </w:r>
    </w:p>
    <w:p w14:paraId="1E4CB489"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Внутренняя оценка включает:</w:t>
      </w:r>
    </w:p>
    <w:p w14:paraId="7FB69FB1" w14:textId="3EF6A776" w:rsidR="003F7069" w:rsidRPr="00204562" w:rsidRDefault="003F7069" w:rsidP="00D13AEB">
      <w:pPr>
        <w:pStyle w:val="afe"/>
        <w:numPr>
          <w:ilvl w:val="0"/>
          <w:numId w:val="131"/>
        </w:numPr>
        <w:jc w:val="both"/>
        <w:rPr>
          <w:rStyle w:val="Zag11"/>
          <w:rFonts w:eastAsia="@Arial Unicode MS"/>
          <w:sz w:val="28"/>
          <w:szCs w:val="28"/>
        </w:rPr>
      </w:pPr>
      <w:r w:rsidRPr="00204562">
        <w:rPr>
          <w:rStyle w:val="Zag11"/>
          <w:rFonts w:eastAsia="@Arial Unicode MS"/>
          <w:sz w:val="28"/>
          <w:szCs w:val="28"/>
        </w:rPr>
        <w:tab/>
        <w:t>стартовую диагностику,</w:t>
      </w:r>
    </w:p>
    <w:p w14:paraId="1C1944C9" w14:textId="388EF5B5" w:rsidR="003F7069" w:rsidRPr="00204562" w:rsidRDefault="003F7069" w:rsidP="00D13AEB">
      <w:pPr>
        <w:pStyle w:val="afe"/>
        <w:numPr>
          <w:ilvl w:val="0"/>
          <w:numId w:val="131"/>
        </w:numPr>
        <w:jc w:val="both"/>
        <w:rPr>
          <w:rStyle w:val="Zag11"/>
          <w:rFonts w:eastAsia="@Arial Unicode MS"/>
          <w:sz w:val="28"/>
          <w:szCs w:val="28"/>
        </w:rPr>
      </w:pPr>
      <w:r w:rsidRPr="00204562">
        <w:rPr>
          <w:rStyle w:val="Zag11"/>
          <w:rFonts w:eastAsia="@Arial Unicode MS"/>
          <w:sz w:val="28"/>
          <w:szCs w:val="28"/>
        </w:rPr>
        <w:tab/>
        <w:t>текущую и тематическую оценку,</w:t>
      </w:r>
    </w:p>
    <w:p w14:paraId="107093B0" w14:textId="19490B3D" w:rsidR="003F7069" w:rsidRPr="00204562" w:rsidRDefault="003F7069" w:rsidP="00D13AEB">
      <w:pPr>
        <w:pStyle w:val="afe"/>
        <w:numPr>
          <w:ilvl w:val="0"/>
          <w:numId w:val="131"/>
        </w:numPr>
        <w:jc w:val="both"/>
        <w:rPr>
          <w:rStyle w:val="Zag11"/>
          <w:rFonts w:eastAsia="@Arial Unicode MS"/>
          <w:sz w:val="28"/>
          <w:szCs w:val="28"/>
        </w:rPr>
      </w:pPr>
      <w:r w:rsidRPr="00204562">
        <w:rPr>
          <w:rStyle w:val="Zag11"/>
          <w:rFonts w:eastAsia="@Arial Unicode MS"/>
          <w:sz w:val="28"/>
          <w:szCs w:val="28"/>
        </w:rPr>
        <w:tab/>
        <w:t>портфолио,</w:t>
      </w:r>
    </w:p>
    <w:p w14:paraId="49DE710C" w14:textId="1D600619" w:rsidR="003F7069" w:rsidRPr="00204562" w:rsidRDefault="003F7069" w:rsidP="00D13AEB">
      <w:pPr>
        <w:pStyle w:val="afe"/>
        <w:numPr>
          <w:ilvl w:val="0"/>
          <w:numId w:val="131"/>
        </w:numPr>
        <w:jc w:val="both"/>
        <w:rPr>
          <w:rStyle w:val="Zag11"/>
          <w:rFonts w:eastAsia="@Arial Unicode MS"/>
          <w:sz w:val="28"/>
          <w:szCs w:val="28"/>
        </w:rPr>
      </w:pPr>
      <w:r w:rsidRPr="00204562">
        <w:rPr>
          <w:rStyle w:val="Zag11"/>
          <w:rFonts w:eastAsia="@Arial Unicode MS"/>
          <w:sz w:val="28"/>
          <w:szCs w:val="28"/>
        </w:rPr>
        <w:tab/>
        <w:t>внутришкольный мониторинг образовательных достижений,</w:t>
      </w:r>
    </w:p>
    <w:p w14:paraId="75A3B658" w14:textId="004D44B9" w:rsidR="003F7069" w:rsidRPr="00204562" w:rsidRDefault="003F7069" w:rsidP="00D13AEB">
      <w:pPr>
        <w:pStyle w:val="afe"/>
        <w:numPr>
          <w:ilvl w:val="0"/>
          <w:numId w:val="131"/>
        </w:numPr>
        <w:jc w:val="both"/>
        <w:rPr>
          <w:rStyle w:val="Zag11"/>
          <w:rFonts w:eastAsia="@Arial Unicode MS"/>
          <w:sz w:val="28"/>
          <w:szCs w:val="28"/>
        </w:rPr>
      </w:pPr>
      <w:r w:rsidRPr="00204562">
        <w:rPr>
          <w:rStyle w:val="Zag11"/>
          <w:rFonts w:eastAsia="@Arial Unicode MS"/>
          <w:sz w:val="28"/>
          <w:szCs w:val="28"/>
        </w:rPr>
        <w:tab/>
        <w:t>промежуточную и итоговую аттестацию обучающихся.</w:t>
      </w:r>
    </w:p>
    <w:p w14:paraId="249737C5"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К внешним процедурам относятся:</w:t>
      </w:r>
    </w:p>
    <w:p w14:paraId="58434653" w14:textId="6B6E4E33" w:rsidR="003F7069" w:rsidRPr="00204562" w:rsidRDefault="003F7069" w:rsidP="00D13AEB">
      <w:pPr>
        <w:pStyle w:val="afe"/>
        <w:numPr>
          <w:ilvl w:val="0"/>
          <w:numId w:val="132"/>
        </w:numPr>
        <w:jc w:val="both"/>
        <w:rPr>
          <w:rStyle w:val="Zag11"/>
          <w:rFonts w:eastAsia="@Arial Unicode MS"/>
          <w:sz w:val="28"/>
          <w:szCs w:val="28"/>
        </w:rPr>
      </w:pPr>
      <w:r w:rsidRPr="00204562">
        <w:rPr>
          <w:rStyle w:val="Zag11"/>
          <w:rFonts w:eastAsia="@Arial Unicode MS"/>
          <w:sz w:val="28"/>
          <w:szCs w:val="28"/>
        </w:rPr>
        <w:tab/>
        <w:t>госу</w:t>
      </w:r>
      <w:r w:rsidR="000953ED">
        <w:rPr>
          <w:rStyle w:val="Zag11"/>
          <w:rFonts w:eastAsia="@Arial Unicode MS"/>
          <w:sz w:val="28"/>
          <w:szCs w:val="28"/>
        </w:rPr>
        <w:t>дарственная итоговая аттестация</w:t>
      </w:r>
      <w:r w:rsidRPr="00204562">
        <w:rPr>
          <w:rStyle w:val="Zag11"/>
          <w:rFonts w:eastAsia="@Arial Unicode MS"/>
          <w:sz w:val="28"/>
          <w:szCs w:val="28"/>
        </w:rPr>
        <w:t>,</w:t>
      </w:r>
    </w:p>
    <w:p w14:paraId="27EDBC1D" w14:textId="17B724F2" w:rsidR="003F7069" w:rsidRPr="00204562" w:rsidRDefault="003F7069" w:rsidP="00D13AEB">
      <w:pPr>
        <w:pStyle w:val="afe"/>
        <w:numPr>
          <w:ilvl w:val="0"/>
          <w:numId w:val="132"/>
        </w:numPr>
        <w:jc w:val="both"/>
        <w:rPr>
          <w:rStyle w:val="Zag11"/>
          <w:rFonts w:eastAsia="@Arial Unicode MS"/>
          <w:sz w:val="28"/>
          <w:szCs w:val="28"/>
        </w:rPr>
      </w:pPr>
      <w:r w:rsidRPr="00204562">
        <w:rPr>
          <w:rStyle w:val="Zag11"/>
          <w:rFonts w:eastAsia="@Arial Unicode MS"/>
          <w:sz w:val="28"/>
          <w:szCs w:val="28"/>
        </w:rPr>
        <w:tab/>
        <w:t>независимая оценка качества образования    и</w:t>
      </w:r>
    </w:p>
    <w:p w14:paraId="665675D5" w14:textId="51C34608" w:rsidR="003F7069" w:rsidRPr="00204562" w:rsidRDefault="000953ED" w:rsidP="00D13AEB">
      <w:pPr>
        <w:pStyle w:val="afe"/>
        <w:numPr>
          <w:ilvl w:val="0"/>
          <w:numId w:val="132"/>
        </w:numPr>
        <w:jc w:val="both"/>
        <w:rPr>
          <w:rStyle w:val="Zag11"/>
          <w:rFonts w:eastAsia="@Arial Unicode MS"/>
          <w:sz w:val="28"/>
          <w:szCs w:val="28"/>
        </w:rPr>
      </w:pPr>
      <w:r>
        <w:rPr>
          <w:rStyle w:val="Zag11"/>
          <w:rFonts w:eastAsia="@Arial Unicode MS"/>
          <w:sz w:val="28"/>
          <w:szCs w:val="28"/>
        </w:rPr>
        <w:tab/>
        <w:t xml:space="preserve">мониторинговые исследования </w:t>
      </w:r>
      <w:r w:rsidR="003F7069" w:rsidRPr="00204562">
        <w:rPr>
          <w:rStyle w:val="Zag11"/>
          <w:rFonts w:eastAsia="@Arial Unicode MS"/>
          <w:sz w:val="28"/>
          <w:szCs w:val="28"/>
        </w:rPr>
        <w:t>муниципального, регионального и федерального уровней.</w:t>
      </w:r>
    </w:p>
    <w:p w14:paraId="1DF3494B"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Особенности каждой из указанных процедур описаны в п.1.3.3 настоящего документа.</w:t>
      </w:r>
    </w:p>
    <w:p w14:paraId="194F7EB7"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9BCFC5D"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0953ED">
        <w:rPr>
          <w:rStyle w:val="Zag11"/>
          <w:rFonts w:eastAsia="@Arial Unicode MS"/>
          <w:b/>
          <w:sz w:val="28"/>
          <w:szCs w:val="28"/>
          <w:lang w:val="ru-RU"/>
        </w:rPr>
        <w:t>Системно-деятельностный подход</w:t>
      </w:r>
      <w:r w:rsidRPr="003F7069">
        <w:rPr>
          <w:rStyle w:val="Zag11"/>
          <w:rFonts w:eastAsia="@Arial Unicode MS"/>
          <w:sz w:val="28"/>
          <w:szCs w:val="28"/>
          <w:lang w:val="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14:paraId="022A3303"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0953ED">
        <w:rPr>
          <w:rStyle w:val="Zag11"/>
          <w:rFonts w:eastAsia="@Arial Unicode MS"/>
          <w:b/>
          <w:sz w:val="28"/>
          <w:szCs w:val="28"/>
          <w:lang w:val="ru-RU"/>
        </w:rPr>
        <w:t>Уровневый подход</w:t>
      </w:r>
      <w:r w:rsidRPr="003F7069">
        <w:rPr>
          <w:rStyle w:val="Zag11"/>
          <w:rFonts w:eastAsia="@Arial Unicode MS"/>
          <w:sz w:val="28"/>
          <w:szCs w:val="28"/>
          <w:lang w:val="ru-RU"/>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27F3A88C"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14:paraId="4995CE04"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0953ED">
        <w:rPr>
          <w:rStyle w:val="Zag11"/>
          <w:rFonts w:eastAsia="@Arial Unicode MS"/>
          <w:b/>
          <w:sz w:val="28"/>
          <w:szCs w:val="28"/>
          <w:lang w:val="ru-RU"/>
        </w:rPr>
        <w:lastRenderedPageBreak/>
        <w:t>Комплексный подход</w:t>
      </w:r>
      <w:r w:rsidRPr="003F7069">
        <w:rPr>
          <w:rStyle w:val="Zag11"/>
          <w:rFonts w:eastAsia="@Arial Unicode MS"/>
          <w:sz w:val="28"/>
          <w:szCs w:val="28"/>
          <w:lang w:val="ru-RU"/>
        </w:rPr>
        <w:t xml:space="preserve"> к оценке образовательных достижений реализуется с помощью:</w:t>
      </w:r>
    </w:p>
    <w:p w14:paraId="130D410E" w14:textId="03CB90CE" w:rsidR="003F7069" w:rsidRPr="00E20368" w:rsidRDefault="003F7069" w:rsidP="00D13AEB">
      <w:pPr>
        <w:pStyle w:val="afe"/>
        <w:numPr>
          <w:ilvl w:val="0"/>
          <w:numId w:val="133"/>
        </w:numPr>
        <w:jc w:val="both"/>
        <w:rPr>
          <w:rStyle w:val="Zag11"/>
          <w:rFonts w:eastAsia="@Arial Unicode MS"/>
          <w:sz w:val="28"/>
          <w:szCs w:val="28"/>
        </w:rPr>
      </w:pPr>
      <w:r w:rsidRPr="00E20368">
        <w:rPr>
          <w:rStyle w:val="Zag11"/>
          <w:rFonts w:eastAsia="@Arial Unicode MS"/>
          <w:sz w:val="28"/>
          <w:szCs w:val="28"/>
        </w:rPr>
        <w:tab/>
        <w:t>оценки предметных и метапредметных результатов;</w:t>
      </w:r>
    </w:p>
    <w:p w14:paraId="7E856224" w14:textId="35DCA9AD" w:rsidR="003F7069" w:rsidRPr="00E20368" w:rsidRDefault="003F7069" w:rsidP="00D13AEB">
      <w:pPr>
        <w:pStyle w:val="afe"/>
        <w:numPr>
          <w:ilvl w:val="0"/>
          <w:numId w:val="133"/>
        </w:numPr>
        <w:jc w:val="both"/>
        <w:rPr>
          <w:rStyle w:val="Zag11"/>
          <w:rFonts w:eastAsia="@Arial Unicode MS"/>
          <w:sz w:val="28"/>
          <w:szCs w:val="28"/>
        </w:rPr>
      </w:pPr>
      <w:r w:rsidRPr="00E20368">
        <w:rPr>
          <w:rStyle w:val="Zag11"/>
          <w:rFonts w:eastAsia="@Arial Unicode MS"/>
          <w:sz w:val="28"/>
          <w:szCs w:val="28"/>
        </w:rPr>
        <w:tab/>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5E12F7C9" w14:textId="46CC80FB" w:rsidR="003F7069" w:rsidRPr="00E20368" w:rsidRDefault="003F7069" w:rsidP="00D13AEB">
      <w:pPr>
        <w:pStyle w:val="afe"/>
        <w:numPr>
          <w:ilvl w:val="0"/>
          <w:numId w:val="133"/>
        </w:numPr>
        <w:jc w:val="both"/>
        <w:rPr>
          <w:rStyle w:val="Zag11"/>
          <w:rFonts w:eastAsia="@Arial Unicode MS"/>
          <w:sz w:val="28"/>
          <w:szCs w:val="28"/>
        </w:rPr>
      </w:pPr>
      <w:r w:rsidRPr="00E20368">
        <w:rPr>
          <w:rStyle w:val="Zag11"/>
          <w:rFonts w:eastAsia="@Arial Unicode MS"/>
          <w:sz w:val="28"/>
          <w:szCs w:val="28"/>
        </w:rPr>
        <w:tab/>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14:paraId="784744C5" w14:textId="63B3DBAF" w:rsidR="001B0FD0" w:rsidRPr="001B0FD0" w:rsidRDefault="003F7069" w:rsidP="001B0FD0">
      <w:pPr>
        <w:pStyle w:val="afe"/>
        <w:numPr>
          <w:ilvl w:val="0"/>
          <w:numId w:val="133"/>
        </w:numPr>
        <w:jc w:val="both"/>
        <w:rPr>
          <w:rStyle w:val="Zag11"/>
          <w:rFonts w:eastAsia="@Arial Unicode MS"/>
          <w:sz w:val="28"/>
          <w:szCs w:val="28"/>
        </w:rPr>
      </w:pPr>
      <w:r w:rsidRPr="00E20368">
        <w:rPr>
          <w:rStyle w:val="Zag11"/>
          <w:rFonts w:eastAsia="@Arial Unicode MS"/>
          <w:sz w:val="28"/>
          <w:szCs w:val="28"/>
        </w:rPr>
        <w:tab/>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14:paraId="70CB8D9E" w14:textId="77777777" w:rsidR="003F7069" w:rsidRPr="00974CE9" w:rsidRDefault="003F7069" w:rsidP="003F7069">
      <w:pPr>
        <w:widowControl/>
        <w:autoSpaceDE/>
        <w:autoSpaceDN/>
        <w:adjustRightInd/>
        <w:ind w:firstLine="454"/>
        <w:jc w:val="both"/>
        <w:rPr>
          <w:rStyle w:val="Zag11"/>
          <w:rFonts w:eastAsia="@Arial Unicode MS"/>
          <w:b/>
          <w:sz w:val="28"/>
          <w:szCs w:val="28"/>
          <w:lang w:val="ru-RU"/>
        </w:rPr>
      </w:pPr>
      <w:r w:rsidRPr="00974CE9">
        <w:rPr>
          <w:rStyle w:val="Zag11"/>
          <w:rFonts w:eastAsia="@Arial Unicode MS"/>
          <w:b/>
          <w:sz w:val="28"/>
          <w:szCs w:val="28"/>
          <w:lang w:val="ru-RU"/>
        </w:rPr>
        <w:t>1.3.2. Особенности оценки метапредметных и предметных результатов</w:t>
      </w:r>
    </w:p>
    <w:p w14:paraId="7FCBA9BC"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433B8A4E"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Формирование метапредметных результатов обеспечивается совокупностью всех учебных предметов и внеурочной деятельности.</w:t>
      </w:r>
    </w:p>
    <w:p w14:paraId="5E35B9A9"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Основным объектом и предметом оценки метапредметных результатов является овладение:</w:t>
      </w:r>
    </w:p>
    <w:p w14:paraId="4E2074BE"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4E2B6986"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727C24F9"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xml:space="preserve">—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w:t>
      </w:r>
      <w:r w:rsidRPr="003F7069">
        <w:rPr>
          <w:rStyle w:val="Zag11"/>
          <w:rFonts w:eastAsia="@Arial Unicode MS"/>
          <w:sz w:val="28"/>
          <w:szCs w:val="28"/>
          <w:lang w:val="ru-RU"/>
        </w:rPr>
        <w:lastRenderedPageBreak/>
        <w:t>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1FA368DC" w14:textId="3E35E242" w:rsidR="003F7069" w:rsidRPr="003F7069" w:rsidRDefault="003F7069" w:rsidP="000953ED">
      <w:pPr>
        <w:widowControl/>
        <w:autoSpaceDE/>
        <w:autoSpaceDN/>
        <w:adjustRightInd/>
        <w:ind w:firstLine="454"/>
        <w:jc w:val="both"/>
        <w:rPr>
          <w:rStyle w:val="Zag11"/>
          <w:rFonts w:eastAsia="@Arial Unicode MS"/>
          <w:sz w:val="28"/>
          <w:szCs w:val="28"/>
          <w:lang w:val="ru-RU"/>
        </w:rPr>
      </w:pPr>
      <w:r w:rsidRPr="000953ED">
        <w:rPr>
          <w:rStyle w:val="Zag11"/>
          <w:rFonts w:eastAsia="@Arial Unicode MS"/>
          <w:b/>
          <w:sz w:val="28"/>
          <w:szCs w:val="28"/>
          <w:lang w:val="ru-RU"/>
        </w:rPr>
        <w:t>Оценка достижения метапредметных результатов</w:t>
      </w:r>
      <w:r w:rsidRPr="003F7069">
        <w:rPr>
          <w:rStyle w:val="Zag11"/>
          <w:rFonts w:eastAsia="@Arial Unicode MS"/>
          <w:sz w:val="28"/>
          <w:szCs w:val="28"/>
          <w:lang w:val="ru-RU"/>
        </w:rPr>
        <w:t xml:space="preserve"> осуществляется администра</w:t>
      </w:r>
      <w:r w:rsidR="000953ED">
        <w:rPr>
          <w:rStyle w:val="Zag11"/>
          <w:rFonts w:eastAsia="@Arial Unicode MS"/>
          <w:sz w:val="28"/>
          <w:szCs w:val="28"/>
          <w:lang w:val="ru-RU"/>
        </w:rPr>
        <w:t>цией МАОУ СОШ №212</w:t>
      </w:r>
      <w:r w:rsidRPr="003F7069">
        <w:rPr>
          <w:rStyle w:val="Zag11"/>
          <w:rFonts w:eastAsia="@Arial Unicode MS"/>
          <w:sz w:val="28"/>
          <w:szCs w:val="28"/>
          <w:lang w:val="ru-RU"/>
        </w:rPr>
        <w:t xml:space="preserve"> в ходе внутришкольного мониторинга. Содержание и периодичность </w:t>
      </w:r>
      <w:r w:rsidRPr="000953ED">
        <w:rPr>
          <w:rStyle w:val="Zag11"/>
          <w:rFonts w:eastAsia="@Arial Unicode MS"/>
          <w:b/>
          <w:sz w:val="28"/>
          <w:szCs w:val="28"/>
          <w:lang w:val="ru-RU"/>
        </w:rPr>
        <w:t>внутришкольного мониторинга</w:t>
      </w:r>
      <w:r w:rsidRPr="003F7069">
        <w:rPr>
          <w:rStyle w:val="Zag11"/>
          <w:rFonts w:eastAsia="@Arial Unicode MS"/>
          <w:sz w:val="28"/>
          <w:szCs w:val="28"/>
          <w:lang w:val="ru-RU"/>
        </w:rPr>
        <w:t xml:space="preserve">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14:paraId="5AFA71E6"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xml:space="preserve">Наиболее адекватными </w:t>
      </w:r>
      <w:r w:rsidRPr="000953ED">
        <w:rPr>
          <w:rStyle w:val="Zag11"/>
          <w:rFonts w:eastAsia="@Arial Unicode MS"/>
          <w:b/>
          <w:sz w:val="28"/>
          <w:szCs w:val="28"/>
          <w:lang w:val="ru-RU"/>
        </w:rPr>
        <w:t>формами оценки являются:</w:t>
      </w:r>
    </w:p>
    <w:p w14:paraId="54F06450" w14:textId="6C4251B7" w:rsidR="003F7069" w:rsidRPr="00974CE9" w:rsidRDefault="003F7069" w:rsidP="00D13AEB">
      <w:pPr>
        <w:pStyle w:val="afe"/>
        <w:numPr>
          <w:ilvl w:val="0"/>
          <w:numId w:val="134"/>
        </w:numPr>
        <w:jc w:val="both"/>
        <w:rPr>
          <w:rStyle w:val="Zag11"/>
          <w:rFonts w:eastAsia="@Arial Unicode MS"/>
          <w:sz w:val="28"/>
          <w:szCs w:val="28"/>
        </w:rPr>
      </w:pPr>
      <w:r w:rsidRPr="00974CE9">
        <w:rPr>
          <w:rStyle w:val="Zag11"/>
          <w:rFonts w:eastAsia="@Arial Unicode MS"/>
          <w:sz w:val="28"/>
          <w:szCs w:val="28"/>
        </w:rPr>
        <w:tab/>
        <w:t>для проверки читательской грамотности — письменная работа на межпредметной основе;</w:t>
      </w:r>
    </w:p>
    <w:p w14:paraId="25453026" w14:textId="7F780E19" w:rsidR="003F7069" w:rsidRPr="00974CE9" w:rsidRDefault="003F7069" w:rsidP="00D13AEB">
      <w:pPr>
        <w:pStyle w:val="afe"/>
        <w:numPr>
          <w:ilvl w:val="0"/>
          <w:numId w:val="134"/>
        </w:numPr>
        <w:jc w:val="both"/>
        <w:rPr>
          <w:rStyle w:val="Zag11"/>
          <w:rFonts w:eastAsia="@Arial Unicode MS"/>
          <w:sz w:val="28"/>
          <w:szCs w:val="28"/>
        </w:rPr>
      </w:pPr>
      <w:r w:rsidRPr="00974CE9">
        <w:rPr>
          <w:rStyle w:val="Zag11"/>
          <w:rFonts w:eastAsia="@Arial Unicode MS"/>
          <w:sz w:val="28"/>
          <w:szCs w:val="28"/>
        </w:rPr>
        <w:tab/>
        <w:t>для проверки цифровой грамотности — практическая работа в сочетании с письменной (компьютеризованной) частью;</w:t>
      </w:r>
    </w:p>
    <w:p w14:paraId="6A54E889" w14:textId="2B0214B4" w:rsidR="003F7069" w:rsidRPr="00974CE9" w:rsidRDefault="003F7069" w:rsidP="00D13AEB">
      <w:pPr>
        <w:pStyle w:val="afe"/>
        <w:numPr>
          <w:ilvl w:val="0"/>
          <w:numId w:val="134"/>
        </w:numPr>
        <w:jc w:val="both"/>
        <w:rPr>
          <w:rStyle w:val="Zag11"/>
          <w:rFonts w:eastAsia="@Arial Unicode MS"/>
          <w:sz w:val="28"/>
          <w:szCs w:val="28"/>
        </w:rPr>
      </w:pPr>
      <w:r w:rsidRPr="00974CE9">
        <w:rPr>
          <w:rStyle w:val="Zag11"/>
          <w:rFonts w:eastAsia="@Arial Unicode MS"/>
          <w:sz w:val="28"/>
          <w:szCs w:val="28"/>
        </w:rPr>
        <w:tab/>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5669BB97" w14:textId="77777777" w:rsidR="003F7069" w:rsidRPr="000953ED" w:rsidRDefault="003F7069" w:rsidP="003F7069">
      <w:pPr>
        <w:widowControl/>
        <w:autoSpaceDE/>
        <w:autoSpaceDN/>
        <w:adjustRightInd/>
        <w:ind w:firstLine="454"/>
        <w:jc w:val="both"/>
        <w:rPr>
          <w:rStyle w:val="Zag11"/>
          <w:rFonts w:eastAsia="@Arial Unicode MS"/>
          <w:b/>
          <w:sz w:val="28"/>
          <w:szCs w:val="28"/>
          <w:lang w:val="ru-RU"/>
        </w:rPr>
      </w:pPr>
      <w:r w:rsidRPr="000953ED">
        <w:rPr>
          <w:rStyle w:val="Zag11"/>
          <w:rFonts w:eastAsia="@Arial Unicode MS"/>
          <w:b/>
          <w:sz w:val="28"/>
          <w:szCs w:val="28"/>
          <w:lang w:val="ru-RU"/>
        </w:rPr>
        <w:t>Каждый из перечисленных видов диагностики проводится с периодичностью не менее чем один раз в два года.</w:t>
      </w:r>
    </w:p>
    <w:p w14:paraId="314E784F" w14:textId="0ECA4AF2"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Основной процедурой и</w:t>
      </w:r>
      <w:r w:rsidR="000953ED">
        <w:rPr>
          <w:rStyle w:val="Zag11"/>
          <w:rFonts w:eastAsia="@Arial Unicode MS"/>
          <w:sz w:val="28"/>
          <w:szCs w:val="28"/>
          <w:lang w:val="ru-RU"/>
        </w:rPr>
        <w:t>тоговой оценки достижения мета</w:t>
      </w:r>
      <w:r w:rsidRPr="003F7069">
        <w:rPr>
          <w:rStyle w:val="Zag11"/>
          <w:rFonts w:eastAsia="@Arial Unicode MS"/>
          <w:sz w:val="28"/>
          <w:szCs w:val="28"/>
          <w:lang w:val="ru-RU"/>
        </w:rPr>
        <w:t xml:space="preserve">предметных результатов является </w:t>
      </w:r>
      <w:r w:rsidRPr="000953ED">
        <w:rPr>
          <w:rStyle w:val="Zag11"/>
          <w:rFonts w:eastAsia="@Arial Unicode MS"/>
          <w:b/>
          <w:sz w:val="28"/>
          <w:szCs w:val="28"/>
          <w:lang w:val="ru-RU"/>
        </w:rPr>
        <w:t>защита итогового индивидуального проекта</w:t>
      </w:r>
      <w:r w:rsidRPr="003F7069">
        <w:rPr>
          <w:rStyle w:val="Zag11"/>
          <w:rFonts w:eastAsia="@Arial Unicode MS"/>
          <w:sz w:val="28"/>
          <w:szCs w:val="28"/>
          <w:lang w:val="ru-RU"/>
        </w:rPr>
        <w:t>, которая может рассматриваться как допуск к государственной итоговой аттестации.</w:t>
      </w:r>
    </w:p>
    <w:p w14:paraId="2A6A2A1E"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Итоговый проект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45DE9C50"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0953ED">
        <w:rPr>
          <w:rStyle w:val="Zag11"/>
          <w:rFonts w:eastAsia="@Arial Unicode MS"/>
          <w:b/>
          <w:sz w:val="28"/>
          <w:szCs w:val="28"/>
          <w:lang w:val="ru-RU"/>
        </w:rPr>
        <w:t>Результатом (продуктом) проектной деятельности</w:t>
      </w:r>
      <w:r w:rsidRPr="003F7069">
        <w:rPr>
          <w:rStyle w:val="Zag11"/>
          <w:rFonts w:eastAsia="@Arial Unicode MS"/>
          <w:sz w:val="28"/>
          <w:szCs w:val="28"/>
          <w:lang w:val="ru-RU"/>
        </w:rPr>
        <w:t xml:space="preserve"> может быть одна из следующих работ:</w:t>
      </w:r>
    </w:p>
    <w:p w14:paraId="081F739F"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а)</w:t>
      </w:r>
      <w:r w:rsidRPr="003F7069">
        <w:rPr>
          <w:rStyle w:val="Zag11"/>
          <w:rFonts w:eastAsia="@Arial Unicode MS"/>
          <w:sz w:val="28"/>
          <w:szCs w:val="28"/>
          <w:lang w:val="ru-RU"/>
        </w:rPr>
        <w:tab/>
        <w:t>письменная работа (эссе, реферат, аналитические материалы, обзорные материалы, отчеты о проведенных исследованиях, стендовый доклад и др.);</w:t>
      </w:r>
    </w:p>
    <w:p w14:paraId="39A343F9"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б)</w:t>
      </w:r>
      <w:r w:rsidRPr="003F7069">
        <w:rPr>
          <w:rStyle w:val="Zag11"/>
          <w:rFonts w:eastAsia="@Arial Unicode MS"/>
          <w:sz w:val="28"/>
          <w:szCs w:val="28"/>
          <w:lang w:val="ru-RU"/>
        </w:rP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7737D8D"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в)</w:t>
      </w:r>
      <w:r w:rsidRPr="003F7069">
        <w:rPr>
          <w:rStyle w:val="Zag11"/>
          <w:rFonts w:eastAsia="@Arial Unicode MS"/>
          <w:sz w:val="28"/>
          <w:szCs w:val="28"/>
          <w:lang w:val="ru-RU"/>
        </w:rPr>
        <w:tab/>
        <w:t>материальный объект, макет, иное конструкторское изделие;</w:t>
      </w:r>
    </w:p>
    <w:p w14:paraId="34A458C0"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lastRenderedPageBreak/>
        <w:t>г)</w:t>
      </w:r>
      <w:r w:rsidRPr="003F7069">
        <w:rPr>
          <w:rStyle w:val="Zag11"/>
          <w:rFonts w:eastAsia="@Arial Unicode MS"/>
          <w:sz w:val="28"/>
          <w:szCs w:val="28"/>
          <w:lang w:val="ru-RU"/>
        </w:rPr>
        <w:tab/>
        <w:t>отчетные материалы по социальному проекту, которые могут включать как тексты, так и мультимедийные продукты.</w:t>
      </w:r>
    </w:p>
    <w:p w14:paraId="1FED7F04" w14:textId="5CDB42C4"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w:t>
      </w:r>
      <w:r w:rsidR="000953ED">
        <w:rPr>
          <w:rStyle w:val="Zag11"/>
          <w:rFonts w:eastAsia="@Arial Unicode MS"/>
          <w:sz w:val="28"/>
          <w:szCs w:val="28"/>
          <w:lang w:val="ru-RU"/>
        </w:rPr>
        <w:t>тями МАОУ СОШ №212</w:t>
      </w:r>
      <w:r w:rsidRPr="003F7069">
        <w:rPr>
          <w:rStyle w:val="Zag11"/>
          <w:rFonts w:eastAsia="@Arial Unicode MS"/>
          <w:sz w:val="28"/>
          <w:szCs w:val="28"/>
          <w:lang w:val="ru-RU"/>
        </w:rPr>
        <w:t>.</w:t>
      </w:r>
    </w:p>
    <w:p w14:paraId="752E77F1"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12BC614C" w14:textId="6D54F5DE"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Защита проекта осуществляется в процессе специально организованной деятельности коми</w:t>
      </w:r>
      <w:r w:rsidR="000953ED">
        <w:rPr>
          <w:rStyle w:val="Zag11"/>
          <w:rFonts w:eastAsia="@Arial Unicode MS"/>
          <w:sz w:val="28"/>
          <w:szCs w:val="28"/>
          <w:lang w:val="ru-RU"/>
        </w:rPr>
        <w:t>ссии школы</w:t>
      </w:r>
      <w:r w:rsidRPr="003F7069">
        <w:rPr>
          <w:rStyle w:val="Zag11"/>
          <w:rFonts w:eastAsia="@Arial Unicode MS"/>
          <w:sz w:val="28"/>
          <w:szCs w:val="28"/>
          <w:lang w:val="ru-RU"/>
        </w:rPr>
        <w:t xml:space="preserve"> или на школьной конференции.</w:t>
      </w:r>
    </w:p>
    <w:p w14:paraId="5FED671E"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1CCC1814" w14:textId="77777777" w:rsidR="000D6DB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Критерии  оценки проектной работы разрабатываются с учетом целей и задач проектной деятельности на данном этапе образования.</w:t>
      </w:r>
    </w:p>
    <w:p w14:paraId="07A326AD" w14:textId="77777777" w:rsidR="000D6DB9" w:rsidRDefault="000D6DB9" w:rsidP="003F7069">
      <w:pPr>
        <w:widowControl/>
        <w:autoSpaceDE/>
        <w:autoSpaceDN/>
        <w:adjustRightInd/>
        <w:ind w:firstLine="454"/>
        <w:jc w:val="both"/>
        <w:rPr>
          <w:rStyle w:val="Zag11"/>
          <w:rFonts w:eastAsia="@Arial Unicode MS"/>
          <w:sz w:val="28"/>
          <w:szCs w:val="28"/>
          <w:lang w:val="ru-RU"/>
        </w:rPr>
      </w:pPr>
    </w:p>
    <w:p w14:paraId="3199C0D1" w14:textId="53192B68"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0953ED">
        <w:rPr>
          <w:rStyle w:val="Zag11"/>
          <w:rFonts w:eastAsia="@Arial Unicode MS"/>
          <w:b/>
          <w:sz w:val="28"/>
          <w:szCs w:val="28"/>
          <w:lang w:val="ru-RU"/>
        </w:rPr>
        <w:t xml:space="preserve"> Проектную деятельность целесообразно оценивать по следующим критериям:</w:t>
      </w:r>
    </w:p>
    <w:p w14:paraId="7286E05F"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1.</w:t>
      </w:r>
      <w:r w:rsidRPr="003F7069">
        <w:rPr>
          <w:rStyle w:val="Zag11"/>
          <w:rFonts w:eastAsia="@Arial Unicode MS"/>
          <w:sz w:val="28"/>
          <w:szCs w:val="28"/>
          <w:lang w:val="ru-RU"/>
        </w:rPr>
        <w:tab/>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14:paraId="3B5AA388"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2.</w:t>
      </w:r>
      <w:r w:rsidRPr="003F7069">
        <w:rPr>
          <w:rStyle w:val="Zag11"/>
          <w:rFonts w:eastAsia="@Arial Unicode MS"/>
          <w:sz w:val="28"/>
          <w:szCs w:val="28"/>
          <w:lang w:val="ru-RU"/>
        </w:rPr>
        <w:tab/>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1F407E89"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3.</w:t>
      </w:r>
      <w:r w:rsidRPr="003F7069">
        <w:rPr>
          <w:rStyle w:val="Zag11"/>
          <w:rFonts w:eastAsia="@Arial Unicode MS"/>
          <w:sz w:val="28"/>
          <w:szCs w:val="28"/>
          <w:lang w:val="ru-RU"/>
        </w:rPr>
        <w:tab/>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843175A"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4.</w:t>
      </w:r>
      <w:r w:rsidRPr="003F7069">
        <w:rPr>
          <w:rStyle w:val="Zag11"/>
          <w:rFonts w:eastAsia="@Arial Unicode MS"/>
          <w:sz w:val="28"/>
          <w:szCs w:val="28"/>
          <w:lang w:val="ru-RU"/>
        </w:rPr>
        <w:tab/>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14:paraId="10E39969" w14:textId="77777777" w:rsidR="003F7069" w:rsidRPr="000953ED" w:rsidRDefault="003F7069" w:rsidP="003F7069">
      <w:pPr>
        <w:widowControl/>
        <w:autoSpaceDE/>
        <w:autoSpaceDN/>
        <w:adjustRightInd/>
        <w:ind w:firstLine="454"/>
        <w:jc w:val="both"/>
        <w:rPr>
          <w:rStyle w:val="Zag11"/>
          <w:rFonts w:eastAsia="@Arial Unicode MS"/>
          <w:b/>
          <w:sz w:val="28"/>
          <w:szCs w:val="28"/>
          <w:lang w:val="ru-RU"/>
        </w:rPr>
      </w:pPr>
      <w:r w:rsidRPr="000953ED">
        <w:rPr>
          <w:rStyle w:val="Zag11"/>
          <w:rFonts w:eastAsia="@Arial Unicode MS"/>
          <w:b/>
          <w:sz w:val="28"/>
          <w:szCs w:val="28"/>
          <w:lang w:val="ru-RU"/>
        </w:rPr>
        <w:t>Особенности оценки предметных результатов</w:t>
      </w:r>
    </w:p>
    <w:p w14:paraId="06811017"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w:t>
      </w:r>
      <w:r w:rsidRPr="003F7069">
        <w:rPr>
          <w:rStyle w:val="Zag11"/>
          <w:rFonts w:eastAsia="@Arial Unicode MS"/>
          <w:sz w:val="28"/>
          <w:szCs w:val="28"/>
          <w:lang w:val="ru-RU"/>
        </w:rPr>
        <w:lastRenderedPageBreak/>
        <w:t>представленные в разделах I «Общие положения» и IV «Требования к результатам освоения программы основного общего образования».</w:t>
      </w:r>
    </w:p>
    <w:p w14:paraId="2052E5A6"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Формирование предметных результатов обеспечивается каждым учебным предметом.</w:t>
      </w:r>
    </w:p>
    <w:p w14:paraId="2740D9FD"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14:paraId="7DF779BA"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722375">
        <w:rPr>
          <w:rStyle w:val="Zag11"/>
          <w:rFonts w:eastAsia="@Arial Unicode MS"/>
          <w:b/>
          <w:sz w:val="28"/>
          <w:szCs w:val="28"/>
          <w:lang w:val="ru-RU"/>
        </w:rPr>
        <w:t>Для оценки предметных результатов предлагаются следующие критерии:</w:t>
      </w:r>
      <w:r w:rsidRPr="003F7069">
        <w:rPr>
          <w:rStyle w:val="Zag11"/>
          <w:rFonts w:eastAsia="@Arial Unicode MS"/>
          <w:sz w:val="28"/>
          <w:szCs w:val="28"/>
          <w:lang w:val="ru-RU"/>
        </w:rPr>
        <w:t xml:space="preserve"> знание и понимание, применение, функциональность.</w:t>
      </w:r>
    </w:p>
    <w:p w14:paraId="1A05C4F7"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6A61FCE3"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Обобщенный критерий «Применение» включает:</w:t>
      </w:r>
    </w:p>
    <w:p w14:paraId="4C2F8368"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55D0F8AF"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4CE12B7D"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754E330C"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14:paraId="54094EFD"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При оценке сформированности предметных результатов по критерию «функциональность» разделяют:</w:t>
      </w:r>
    </w:p>
    <w:p w14:paraId="04283507"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xml:space="preserve">— оценку сформированности отдельных элементов функциональной грамотности в ходе изучения отдельных предметов, т.е. способности применить </w:t>
      </w:r>
      <w:r w:rsidRPr="003F7069">
        <w:rPr>
          <w:rStyle w:val="Zag11"/>
          <w:rFonts w:eastAsia="@Arial Unicode MS"/>
          <w:sz w:val="28"/>
          <w:szCs w:val="28"/>
          <w:lang w:val="ru-RU"/>
        </w:rPr>
        <w:lastRenderedPageBreak/>
        <w:t>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1586FD5A" w14:textId="0B56DA5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w:t>
      </w:r>
      <w:r w:rsidR="00A6294B">
        <w:rPr>
          <w:rStyle w:val="Zag11"/>
          <w:rFonts w:eastAsia="@Arial Unicode MS"/>
          <w:sz w:val="28"/>
          <w:szCs w:val="28"/>
          <w:lang w:val="ru-RU"/>
        </w:rPr>
        <w:t>,</w:t>
      </w:r>
      <w:r w:rsidRPr="003F7069">
        <w:rPr>
          <w:rStyle w:val="Zag11"/>
          <w:rFonts w:eastAsia="@Arial Unicode MS"/>
          <w:sz w:val="28"/>
          <w:szCs w:val="28"/>
          <w:lang w:val="ru-RU"/>
        </w:rPr>
        <w:t xml:space="preserve">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76B214D2"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14:paraId="28D5C629"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14:paraId="2C1FCEC4"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5B4BEDB3"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0AEAC439"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38D3B496" w14:textId="5810D187" w:rsidR="003F7069" w:rsidRPr="00722375" w:rsidRDefault="003F7069" w:rsidP="00722375">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xml:space="preserve">— </w:t>
      </w:r>
      <w:r w:rsidR="00722375">
        <w:rPr>
          <w:rStyle w:val="Zag11"/>
          <w:rFonts w:eastAsia="@Arial Unicode MS"/>
          <w:sz w:val="28"/>
          <w:szCs w:val="28"/>
          <w:lang w:val="ru-RU"/>
        </w:rPr>
        <w:t>график контрольных мероприятий.</w:t>
      </w:r>
    </w:p>
    <w:p w14:paraId="2CC3A48D" w14:textId="77777777" w:rsidR="003F7069" w:rsidRPr="00A6294B" w:rsidRDefault="003F7069" w:rsidP="003F7069">
      <w:pPr>
        <w:widowControl/>
        <w:autoSpaceDE/>
        <w:autoSpaceDN/>
        <w:adjustRightInd/>
        <w:ind w:firstLine="454"/>
        <w:jc w:val="both"/>
        <w:rPr>
          <w:rStyle w:val="Zag11"/>
          <w:rFonts w:eastAsia="@Arial Unicode MS"/>
          <w:b/>
          <w:sz w:val="28"/>
          <w:szCs w:val="28"/>
          <w:lang w:val="ru-RU"/>
        </w:rPr>
      </w:pPr>
      <w:r w:rsidRPr="00A6294B">
        <w:rPr>
          <w:rStyle w:val="Zag11"/>
          <w:rFonts w:eastAsia="@Arial Unicode MS"/>
          <w:b/>
          <w:sz w:val="28"/>
          <w:szCs w:val="28"/>
          <w:lang w:val="ru-RU"/>
        </w:rPr>
        <w:t>1.3.3. Организация и содержание оценочных процедур</w:t>
      </w:r>
    </w:p>
    <w:p w14:paraId="688C88B1" w14:textId="12E4BEC5"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5C3107">
        <w:rPr>
          <w:rStyle w:val="Zag11"/>
          <w:rFonts w:eastAsia="@Arial Unicode MS"/>
          <w:b/>
          <w:sz w:val="28"/>
          <w:szCs w:val="28"/>
          <w:lang w:val="ru-RU"/>
        </w:rPr>
        <w:t>Стартовая диагностика</w:t>
      </w:r>
      <w:r w:rsidRPr="003F7069">
        <w:rPr>
          <w:rStyle w:val="Zag11"/>
          <w:rFonts w:eastAsia="@Arial Unicode MS"/>
          <w:sz w:val="28"/>
          <w:szCs w:val="28"/>
          <w:lang w:val="ru-RU"/>
        </w:rPr>
        <w:t xml:space="preserve"> представляет собой процедуру оценки готовности к обучению на данном уровне образования. Проводится администра</w:t>
      </w:r>
      <w:r w:rsidR="005C3107">
        <w:rPr>
          <w:rStyle w:val="Zag11"/>
          <w:rFonts w:eastAsia="@Arial Unicode MS"/>
          <w:sz w:val="28"/>
          <w:szCs w:val="28"/>
          <w:lang w:val="ru-RU"/>
        </w:rPr>
        <w:t>цией МАОУ СОШ №212</w:t>
      </w:r>
      <w:r w:rsidRPr="003F7069">
        <w:rPr>
          <w:rStyle w:val="Zag11"/>
          <w:rFonts w:eastAsia="@Arial Unicode MS"/>
          <w:sz w:val="28"/>
          <w:szCs w:val="28"/>
          <w:lang w:val="ru-RU"/>
        </w:rPr>
        <w:t xml:space="preserve">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w:t>
      </w:r>
      <w:r w:rsidRPr="003F7069">
        <w:rPr>
          <w:rStyle w:val="Zag11"/>
          <w:rFonts w:eastAsia="@Arial Unicode MS"/>
          <w:sz w:val="28"/>
          <w:szCs w:val="28"/>
          <w:lang w:val="ru-RU"/>
        </w:rPr>
        <w:lastRenderedPageBreak/>
        <w:t>являются основанием для корректировки учебных программ и индивидуализации учебного процесса.</w:t>
      </w:r>
    </w:p>
    <w:p w14:paraId="7264D579" w14:textId="218995CA"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5C3107">
        <w:rPr>
          <w:rStyle w:val="Zag11"/>
          <w:rFonts w:eastAsia="@Arial Unicode MS"/>
          <w:b/>
          <w:sz w:val="28"/>
          <w:szCs w:val="28"/>
          <w:lang w:val="ru-RU"/>
        </w:rPr>
        <w:t>Текущая оценка</w:t>
      </w:r>
      <w:r w:rsidRPr="003F7069">
        <w:rPr>
          <w:rStyle w:val="Zag11"/>
          <w:rFonts w:eastAsia="@Arial Unicode MS"/>
          <w:sz w:val="28"/>
          <w:szCs w:val="28"/>
          <w:lang w:val="ru-RU"/>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w:t>
      </w:r>
      <w:r w:rsidR="005C3107">
        <w:rPr>
          <w:rStyle w:val="Zag11"/>
          <w:rFonts w:eastAsia="@Arial Unicode MS"/>
          <w:sz w:val="28"/>
          <w:szCs w:val="28"/>
          <w:lang w:val="ru-RU"/>
        </w:rPr>
        <w:t>тематическую проверочную работу</w:t>
      </w:r>
      <w:r w:rsidRPr="003F7069">
        <w:rPr>
          <w:rStyle w:val="Zag11"/>
          <w:rFonts w:eastAsia="@Arial Unicode MS"/>
          <w:sz w:val="28"/>
          <w:szCs w:val="28"/>
          <w:lang w:val="ru-RU"/>
        </w:rPr>
        <w:t>.</w:t>
      </w:r>
    </w:p>
    <w:p w14:paraId="215E87BB" w14:textId="145C0B24"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5C3107">
        <w:rPr>
          <w:rStyle w:val="Zag11"/>
          <w:rFonts w:eastAsia="@Arial Unicode MS"/>
          <w:b/>
          <w:sz w:val="28"/>
          <w:szCs w:val="28"/>
          <w:lang w:val="ru-RU"/>
        </w:rPr>
        <w:t>Тематическая оценка</w:t>
      </w:r>
      <w:r w:rsidRPr="003F7069">
        <w:rPr>
          <w:rStyle w:val="Zag11"/>
          <w:rFonts w:eastAsia="@Arial Unicode MS"/>
          <w:sz w:val="28"/>
          <w:szCs w:val="28"/>
          <w:lang w:val="ru-RU"/>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w:t>
      </w:r>
      <w:r w:rsidR="005C3107">
        <w:rPr>
          <w:rStyle w:val="Zag11"/>
          <w:rFonts w:eastAsia="@Arial Unicode MS"/>
          <w:sz w:val="28"/>
          <w:szCs w:val="28"/>
          <w:lang w:val="ru-RU"/>
        </w:rPr>
        <w:t>мым МАОУ СОШ №212</w:t>
      </w:r>
      <w:r w:rsidRPr="003F7069">
        <w:rPr>
          <w:rStyle w:val="Zag11"/>
          <w:rFonts w:eastAsia="@Arial Unicode MS"/>
          <w:sz w:val="28"/>
          <w:szCs w:val="28"/>
          <w:lang w:val="ru-RU"/>
        </w:rPr>
        <w:t xml:space="preserve"> самостоятельно, тематические планируемые результаты устанавливаю</w:t>
      </w:r>
      <w:r w:rsidR="005C3107">
        <w:rPr>
          <w:rStyle w:val="Zag11"/>
          <w:rFonts w:eastAsia="@Arial Unicode MS"/>
          <w:sz w:val="28"/>
          <w:szCs w:val="28"/>
          <w:lang w:val="ru-RU"/>
        </w:rPr>
        <w:t>тся самой школой</w:t>
      </w:r>
      <w:r w:rsidRPr="003F7069">
        <w:rPr>
          <w:rStyle w:val="Zag11"/>
          <w:rFonts w:eastAsia="@Arial Unicode MS"/>
          <w:sz w:val="28"/>
          <w:szCs w:val="28"/>
          <w:lang w:val="ru-RU"/>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289E5AD"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5C3107">
        <w:rPr>
          <w:rStyle w:val="Zag11"/>
          <w:rFonts w:eastAsia="@Arial Unicode MS"/>
          <w:b/>
          <w:sz w:val="28"/>
          <w:szCs w:val="28"/>
          <w:lang w:val="ru-RU"/>
        </w:rPr>
        <w:t>Портфолио</w:t>
      </w:r>
      <w:r w:rsidRPr="003F7069">
        <w:rPr>
          <w:rStyle w:val="Zag11"/>
          <w:rFonts w:eastAsia="@Arial Unicode MS"/>
          <w:sz w:val="28"/>
          <w:szCs w:val="28"/>
          <w:lang w:val="ru-RU"/>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w:t>
      </w:r>
      <w:r w:rsidRPr="003F7069">
        <w:rPr>
          <w:rStyle w:val="Zag11"/>
          <w:rFonts w:eastAsia="@Arial Unicode MS"/>
          <w:sz w:val="28"/>
          <w:szCs w:val="28"/>
          <w:lang w:val="ru-RU"/>
        </w:rPr>
        <w:lastRenderedPageBreak/>
        <w:t>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3F3D0865"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5C3107">
        <w:rPr>
          <w:rStyle w:val="Zag11"/>
          <w:rFonts w:eastAsia="@Arial Unicode MS"/>
          <w:b/>
          <w:sz w:val="28"/>
          <w:szCs w:val="28"/>
          <w:lang w:val="ru-RU"/>
        </w:rPr>
        <w:t>Внутришкольный мониторинг</w:t>
      </w:r>
      <w:r w:rsidRPr="003F7069">
        <w:rPr>
          <w:rStyle w:val="Zag11"/>
          <w:rFonts w:eastAsia="@Arial Unicode MS"/>
          <w:sz w:val="28"/>
          <w:szCs w:val="28"/>
          <w:lang w:val="ru-RU"/>
        </w:rPr>
        <w:t xml:space="preserve"> представляет собой процедуры:</w:t>
      </w:r>
    </w:p>
    <w:p w14:paraId="2377EFC6" w14:textId="214658D6" w:rsidR="003F7069" w:rsidRPr="00A6294B" w:rsidRDefault="003F7069" w:rsidP="00D13AEB">
      <w:pPr>
        <w:pStyle w:val="afe"/>
        <w:numPr>
          <w:ilvl w:val="0"/>
          <w:numId w:val="135"/>
        </w:numPr>
        <w:jc w:val="both"/>
        <w:rPr>
          <w:rStyle w:val="Zag11"/>
          <w:rFonts w:eastAsia="@Arial Unicode MS"/>
          <w:sz w:val="28"/>
          <w:szCs w:val="28"/>
        </w:rPr>
      </w:pPr>
      <w:r w:rsidRPr="00A6294B">
        <w:rPr>
          <w:rStyle w:val="Zag11"/>
          <w:rFonts w:eastAsia="@Arial Unicode MS"/>
          <w:sz w:val="28"/>
          <w:szCs w:val="28"/>
        </w:rPr>
        <w:tab/>
        <w:t>оценки уровня достижения предметных и метапредметных результатов;</w:t>
      </w:r>
    </w:p>
    <w:p w14:paraId="4B3633AE" w14:textId="446040E7" w:rsidR="003F7069" w:rsidRPr="00A6294B" w:rsidRDefault="003F7069" w:rsidP="00D13AEB">
      <w:pPr>
        <w:pStyle w:val="afe"/>
        <w:numPr>
          <w:ilvl w:val="0"/>
          <w:numId w:val="135"/>
        </w:numPr>
        <w:jc w:val="both"/>
        <w:rPr>
          <w:rStyle w:val="Zag11"/>
          <w:rFonts w:eastAsia="@Arial Unicode MS"/>
          <w:sz w:val="28"/>
          <w:szCs w:val="28"/>
        </w:rPr>
      </w:pPr>
      <w:r w:rsidRPr="00A6294B">
        <w:rPr>
          <w:rStyle w:val="Zag11"/>
          <w:rFonts w:eastAsia="@Arial Unicode MS"/>
          <w:sz w:val="28"/>
          <w:szCs w:val="28"/>
        </w:rPr>
        <w:tab/>
        <w:t>оценки уровня функциональной грамотности;</w:t>
      </w:r>
    </w:p>
    <w:p w14:paraId="79696F40" w14:textId="4D9243F2" w:rsidR="003F7069" w:rsidRPr="00A6294B" w:rsidRDefault="003F7069" w:rsidP="00D13AEB">
      <w:pPr>
        <w:pStyle w:val="afe"/>
        <w:numPr>
          <w:ilvl w:val="0"/>
          <w:numId w:val="135"/>
        </w:numPr>
        <w:jc w:val="both"/>
        <w:rPr>
          <w:rStyle w:val="Zag11"/>
          <w:rFonts w:eastAsia="@Arial Unicode MS"/>
          <w:sz w:val="28"/>
          <w:szCs w:val="28"/>
        </w:rPr>
      </w:pPr>
      <w:r w:rsidRPr="00A6294B">
        <w:rPr>
          <w:rStyle w:val="Zag11"/>
          <w:rFonts w:eastAsia="@Arial Unicode MS"/>
          <w:sz w:val="28"/>
          <w:szCs w:val="28"/>
        </w:rPr>
        <w:tab/>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5CDDF0AC"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4966CB3A"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5C3107">
        <w:rPr>
          <w:rStyle w:val="Zag11"/>
          <w:rFonts w:eastAsia="@Arial Unicode MS"/>
          <w:b/>
          <w:sz w:val="28"/>
          <w:szCs w:val="28"/>
          <w:lang w:val="ru-RU"/>
        </w:rPr>
        <w:t>Промежуточная аттестация</w:t>
      </w:r>
      <w:r w:rsidRPr="003F7069">
        <w:rPr>
          <w:rStyle w:val="Zag11"/>
          <w:rFonts w:eastAsia="@Arial Unicode MS"/>
          <w:sz w:val="28"/>
          <w:szCs w:val="28"/>
          <w:lang w:val="ru-RU"/>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078F5A9F"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2194447B" w14:textId="77777777" w:rsidR="003F7069" w:rsidRPr="00971F67" w:rsidRDefault="003F7069" w:rsidP="003F7069">
      <w:pPr>
        <w:widowControl/>
        <w:autoSpaceDE/>
        <w:autoSpaceDN/>
        <w:adjustRightInd/>
        <w:ind w:firstLine="454"/>
        <w:jc w:val="both"/>
        <w:rPr>
          <w:rStyle w:val="Zag11"/>
          <w:rFonts w:eastAsia="@Arial Unicode MS"/>
          <w:b/>
          <w:sz w:val="28"/>
          <w:szCs w:val="28"/>
          <w:lang w:val="ru-RU"/>
        </w:rPr>
      </w:pPr>
      <w:r w:rsidRPr="00971F67">
        <w:rPr>
          <w:rStyle w:val="Zag11"/>
          <w:rFonts w:eastAsia="@Arial Unicode MS"/>
          <w:b/>
          <w:sz w:val="28"/>
          <w:szCs w:val="28"/>
          <w:lang w:val="ru-RU"/>
        </w:rPr>
        <w:t>Государственная итоговая аттестация</w:t>
      </w:r>
    </w:p>
    <w:p w14:paraId="5013D76F"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243C925F"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w:t>
      </w:r>
      <w:r w:rsidRPr="003F7069">
        <w:rPr>
          <w:rStyle w:val="Zag11"/>
          <w:rFonts w:eastAsia="@Arial Unicode MS"/>
          <w:sz w:val="28"/>
          <w:szCs w:val="28"/>
          <w:lang w:val="ru-RU"/>
        </w:rPr>
        <w:lastRenderedPageBreak/>
        <w:t>использованием тем, билетов и иных форм по решению образовательной организации (государственный выпускной экзамен — ГВЭ).</w:t>
      </w:r>
    </w:p>
    <w:p w14:paraId="42C80035"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971F67">
        <w:rPr>
          <w:rStyle w:val="Zag11"/>
          <w:rFonts w:eastAsia="@Arial Unicode MS"/>
          <w:b/>
          <w:sz w:val="28"/>
          <w:szCs w:val="28"/>
          <w:lang w:val="ru-RU"/>
        </w:rPr>
        <w:t>Итоговая оценка (итоговая аттестация)</w:t>
      </w:r>
      <w:r w:rsidRPr="003F7069">
        <w:rPr>
          <w:rStyle w:val="Zag11"/>
          <w:rFonts w:eastAsia="@Arial Unicode MS"/>
          <w:sz w:val="28"/>
          <w:szCs w:val="28"/>
          <w:lang w:val="ru-RU"/>
        </w:rPr>
        <w:t xml:space="preserve">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0DBCC5DA"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1DFEF272"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58A7C65F" w14:textId="77777777"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971F67">
        <w:rPr>
          <w:rStyle w:val="Zag11"/>
          <w:rFonts w:eastAsia="@Arial Unicode MS"/>
          <w:b/>
          <w:sz w:val="28"/>
          <w:szCs w:val="28"/>
          <w:lang w:val="ru-RU"/>
        </w:rPr>
        <w:t>Характеристика</w:t>
      </w:r>
      <w:r w:rsidRPr="003F7069">
        <w:rPr>
          <w:rStyle w:val="Zag11"/>
          <w:rFonts w:eastAsia="@Arial Unicode MS"/>
          <w:sz w:val="28"/>
          <w:szCs w:val="28"/>
          <w:lang w:val="ru-RU"/>
        </w:rPr>
        <w:t xml:space="preserve"> готовится на основании:</w:t>
      </w:r>
    </w:p>
    <w:p w14:paraId="377204E0" w14:textId="5ACAF716" w:rsidR="003F7069" w:rsidRPr="00A6294B" w:rsidRDefault="003F7069" w:rsidP="00D13AEB">
      <w:pPr>
        <w:pStyle w:val="afe"/>
        <w:numPr>
          <w:ilvl w:val="0"/>
          <w:numId w:val="136"/>
        </w:numPr>
        <w:jc w:val="both"/>
        <w:rPr>
          <w:rStyle w:val="Zag11"/>
          <w:rFonts w:eastAsia="@Arial Unicode MS"/>
          <w:sz w:val="28"/>
          <w:szCs w:val="28"/>
        </w:rPr>
      </w:pPr>
      <w:r w:rsidRPr="00A6294B">
        <w:rPr>
          <w:rStyle w:val="Zag11"/>
          <w:rFonts w:eastAsia="@Arial Unicode MS"/>
          <w:sz w:val="28"/>
          <w:szCs w:val="28"/>
        </w:rPr>
        <w:tab/>
        <w:t>объективных показателей образовательных достижений обучающегося на уровне основного образования;</w:t>
      </w:r>
    </w:p>
    <w:p w14:paraId="2C31E177" w14:textId="366AAF03" w:rsidR="003F7069" w:rsidRPr="00A6294B" w:rsidRDefault="003F7069" w:rsidP="00D13AEB">
      <w:pPr>
        <w:pStyle w:val="afe"/>
        <w:numPr>
          <w:ilvl w:val="0"/>
          <w:numId w:val="136"/>
        </w:numPr>
        <w:jc w:val="both"/>
        <w:rPr>
          <w:rStyle w:val="Zag11"/>
          <w:rFonts w:eastAsia="@Arial Unicode MS"/>
          <w:sz w:val="28"/>
          <w:szCs w:val="28"/>
        </w:rPr>
      </w:pPr>
      <w:r w:rsidRPr="00A6294B">
        <w:rPr>
          <w:rStyle w:val="Zag11"/>
          <w:rFonts w:eastAsia="@Arial Unicode MS"/>
          <w:sz w:val="28"/>
          <w:szCs w:val="28"/>
        </w:rPr>
        <w:tab/>
        <w:t>портфолио выпускника;</w:t>
      </w:r>
    </w:p>
    <w:p w14:paraId="10A34EC7" w14:textId="2CF4F9A8" w:rsidR="003F7069" w:rsidRPr="00A6294B" w:rsidRDefault="003F7069" w:rsidP="00D13AEB">
      <w:pPr>
        <w:pStyle w:val="afe"/>
        <w:numPr>
          <w:ilvl w:val="0"/>
          <w:numId w:val="136"/>
        </w:numPr>
        <w:jc w:val="both"/>
        <w:rPr>
          <w:rStyle w:val="Zag11"/>
          <w:rFonts w:eastAsia="@Arial Unicode MS"/>
          <w:sz w:val="28"/>
          <w:szCs w:val="28"/>
        </w:rPr>
      </w:pPr>
      <w:r w:rsidRPr="00A6294B">
        <w:rPr>
          <w:rStyle w:val="Zag11"/>
          <w:rFonts w:eastAsia="@Arial Unicode MS"/>
          <w:sz w:val="28"/>
          <w:szCs w:val="28"/>
        </w:rPr>
        <w:tab/>
        <w:t>экспертных оценок классного руководителя и учителей, обучавших данного выпускника на уровне основного общего образования;</w:t>
      </w:r>
    </w:p>
    <w:p w14:paraId="6411D2C7" w14:textId="070C5A01" w:rsidR="003F7069" w:rsidRPr="00A6294B" w:rsidRDefault="003F7069" w:rsidP="00D13AEB">
      <w:pPr>
        <w:pStyle w:val="afe"/>
        <w:numPr>
          <w:ilvl w:val="0"/>
          <w:numId w:val="136"/>
        </w:numPr>
        <w:jc w:val="both"/>
        <w:rPr>
          <w:rStyle w:val="Zag11"/>
          <w:rFonts w:eastAsia="@Arial Unicode MS"/>
          <w:sz w:val="28"/>
          <w:szCs w:val="28"/>
        </w:rPr>
      </w:pPr>
      <w:r w:rsidRPr="00A6294B">
        <w:rPr>
          <w:rStyle w:val="Zag11"/>
          <w:rFonts w:eastAsia="@Arial Unicode MS"/>
          <w:sz w:val="28"/>
          <w:szCs w:val="28"/>
        </w:rPr>
        <w:tab/>
        <w:t>В характеристике выпускника:</w:t>
      </w:r>
    </w:p>
    <w:p w14:paraId="1ACFF5C3" w14:textId="1C9140CA" w:rsidR="003F7069" w:rsidRPr="00A6294B" w:rsidRDefault="003F7069" w:rsidP="00D13AEB">
      <w:pPr>
        <w:pStyle w:val="afe"/>
        <w:numPr>
          <w:ilvl w:val="0"/>
          <w:numId w:val="136"/>
        </w:numPr>
        <w:jc w:val="both"/>
        <w:rPr>
          <w:rStyle w:val="Zag11"/>
          <w:rFonts w:eastAsia="@Arial Unicode MS"/>
          <w:sz w:val="28"/>
          <w:szCs w:val="28"/>
        </w:rPr>
      </w:pPr>
      <w:r w:rsidRPr="00A6294B">
        <w:rPr>
          <w:rStyle w:val="Zag11"/>
          <w:rFonts w:eastAsia="@Arial Unicode MS"/>
          <w:sz w:val="28"/>
          <w:szCs w:val="28"/>
        </w:rPr>
        <w:tab/>
        <w:t>отмечаются образовательные достижения обучающегося по освоению личностных, метапредметных и предметных результатов;</w:t>
      </w:r>
    </w:p>
    <w:p w14:paraId="3713E8AC" w14:textId="3A3CEA00" w:rsidR="003F7069" w:rsidRPr="00A6294B" w:rsidRDefault="003F7069" w:rsidP="00D13AEB">
      <w:pPr>
        <w:pStyle w:val="afe"/>
        <w:numPr>
          <w:ilvl w:val="0"/>
          <w:numId w:val="136"/>
        </w:numPr>
        <w:jc w:val="both"/>
        <w:rPr>
          <w:rStyle w:val="Zag11"/>
          <w:rFonts w:eastAsia="@Arial Unicode MS"/>
          <w:sz w:val="28"/>
          <w:szCs w:val="28"/>
        </w:rPr>
      </w:pPr>
      <w:r w:rsidRPr="00A6294B">
        <w:rPr>
          <w:rStyle w:val="Zag11"/>
          <w:rFonts w:eastAsia="@Arial Unicode MS"/>
          <w:sz w:val="28"/>
          <w:szCs w:val="28"/>
        </w:rPr>
        <w:tab/>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14:paraId="644E2338" w14:textId="11D1D61E" w:rsidR="003F7069" w:rsidRPr="003F7069" w:rsidRDefault="003F7069" w:rsidP="003F7069">
      <w:pPr>
        <w:widowControl/>
        <w:autoSpaceDE/>
        <w:autoSpaceDN/>
        <w:adjustRightInd/>
        <w:ind w:firstLine="454"/>
        <w:jc w:val="both"/>
        <w:rPr>
          <w:rStyle w:val="Zag11"/>
          <w:rFonts w:eastAsia="@Arial Unicode MS"/>
          <w:sz w:val="28"/>
          <w:szCs w:val="28"/>
          <w:lang w:val="ru-RU"/>
        </w:rPr>
      </w:pPr>
      <w:r w:rsidRPr="003F7069">
        <w:rPr>
          <w:rStyle w:val="Zag11"/>
          <w:rFonts w:eastAsia="@Arial Unicode MS"/>
          <w:sz w:val="28"/>
          <w:szCs w:val="28"/>
          <w:lang w:val="ru-RU"/>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14:paraId="0255B236" w14:textId="06D7A9D6" w:rsidR="005061F7" w:rsidRPr="00A17997" w:rsidRDefault="003F7069" w:rsidP="00971F67">
      <w:pPr>
        <w:widowControl/>
        <w:autoSpaceDE/>
        <w:autoSpaceDN/>
        <w:adjustRightInd/>
        <w:ind w:firstLine="454"/>
        <w:jc w:val="both"/>
        <w:rPr>
          <w:sz w:val="28"/>
          <w:szCs w:val="28"/>
          <w:lang w:val="ru-RU"/>
        </w:rPr>
      </w:pPr>
      <w:r>
        <w:rPr>
          <w:rStyle w:val="Zag11"/>
          <w:rFonts w:eastAsia="@Arial Unicode MS"/>
          <w:b/>
          <w:sz w:val="28"/>
          <w:szCs w:val="28"/>
          <w:highlight w:val="yellow"/>
          <w:lang w:val="ru-RU"/>
        </w:rPr>
        <w:t xml:space="preserve"> </w:t>
      </w:r>
      <w:r w:rsidR="00A17997">
        <w:rPr>
          <w:b/>
          <w:sz w:val="28"/>
          <w:szCs w:val="28"/>
          <w:lang w:val="ru-RU"/>
        </w:rPr>
        <w:t xml:space="preserve">  </w:t>
      </w:r>
    </w:p>
    <w:p w14:paraId="319A5FB5" w14:textId="4CAE4AF1" w:rsidR="002B4238" w:rsidRPr="002B4238" w:rsidRDefault="00677818" w:rsidP="002B4238">
      <w:pPr>
        <w:pStyle w:val="Zag1"/>
        <w:spacing w:after="0" w:line="240" w:lineRule="auto"/>
        <w:jc w:val="both"/>
        <w:outlineLvl w:val="0"/>
        <w:rPr>
          <w:rFonts w:eastAsia="@Arial Unicode MS"/>
          <w:color w:val="auto"/>
          <w:sz w:val="28"/>
          <w:szCs w:val="28"/>
          <w:lang w:val="ru-RU"/>
        </w:rPr>
      </w:pPr>
      <w:r w:rsidRPr="002D7F74">
        <w:rPr>
          <w:rStyle w:val="Zag11"/>
          <w:rFonts w:eastAsia="@Arial Unicode MS"/>
          <w:color w:val="auto"/>
          <w:sz w:val="28"/>
          <w:szCs w:val="28"/>
        </w:rPr>
        <w:t>II</w:t>
      </w:r>
      <w:r w:rsidRPr="002D7F74">
        <w:rPr>
          <w:rStyle w:val="Zag11"/>
          <w:rFonts w:eastAsia="@Arial Unicode MS"/>
          <w:color w:val="auto"/>
          <w:sz w:val="28"/>
          <w:szCs w:val="28"/>
          <w:lang w:val="ru-RU"/>
        </w:rPr>
        <w:t>. СОДЕРЖАТЕЛЬНЫЙ РАЗДЕЛ</w:t>
      </w:r>
      <w:r w:rsidR="007E2A51">
        <w:rPr>
          <w:rStyle w:val="Zag11"/>
          <w:rFonts w:eastAsia="@Arial Unicode MS"/>
          <w:color w:val="auto"/>
          <w:sz w:val="28"/>
          <w:szCs w:val="28"/>
          <w:lang w:val="ru-RU"/>
        </w:rPr>
        <w:t xml:space="preserve"> </w:t>
      </w:r>
      <w:r w:rsidR="007D53CB">
        <w:rPr>
          <w:rStyle w:val="Zag11"/>
          <w:rFonts w:eastAsia="@Arial Unicode MS"/>
          <w:color w:val="auto"/>
          <w:sz w:val="28"/>
          <w:szCs w:val="28"/>
          <w:lang w:val="ru-RU"/>
        </w:rPr>
        <w:t>ПРОГРАММЫ ОСНОВНОГО ОБЩЕГО ОБРАЗОВАНИЯ</w:t>
      </w:r>
    </w:p>
    <w:p w14:paraId="692D137A" w14:textId="2C0451D6" w:rsidR="007E2A51" w:rsidRPr="00B90093" w:rsidRDefault="002C6E9F" w:rsidP="00D36F1D">
      <w:pPr>
        <w:pStyle w:val="2f2"/>
        <w:jc w:val="both"/>
        <w:rPr>
          <w:rFonts w:ascii="Times New Roman" w:hAnsi="Times New Roman" w:cs="Times New Roman"/>
          <w:color w:val="auto"/>
          <w:sz w:val="24"/>
          <w:szCs w:val="24"/>
        </w:rPr>
      </w:pPr>
      <w:bookmarkStart w:id="8" w:name="bookmark32"/>
      <w:bookmarkStart w:id="9" w:name="_Toc105502776"/>
      <w:r w:rsidRPr="002B4238">
        <w:rPr>
          <w:rFonts w:ascii="Times New Roman" w:hAnsi="Times New Roman" w:cs="Times New Roman"/>
          <w:color w:val="auto"/>
          <w:sz w:val="24"/>
          <w:szCs w:val="24"/>
        </w:rPr>
        <w:t xml:space="preserve">2.1.  </w:t>
      </w:r>
      <w:r w:rsidRPr="002B4238">
        <w:rPr>
          <w:rFonts w:ascii="Times New Roman" w:hAnsi="Times New Roman" w:cs="Times New Roman"/>
          <w:color w:val="auto"/>
          <w:sz w:val="28"/>
          <w:szCs w:val="28"/>
        </w:rPr>
        <w:t>РАБОЧИЕ ПРОГРАММЫ УЧЕБНЫХ ПРЕДМЕТОВ, УЧЕБНЫХ КУРСОВ (В ТОМ ЧИСЛЕ ВНЕУРОЧНОЙ ДЕЯТЕЛЬНОСТИ), УЧЕБНЫХ МОДУЛЕЙ</w:t>
      </w:r>
      <w:bookmarkEnd w:id="8"/>
      <w:bookmarkEnd w:id="9"/>
    </w:p>
    <w:p w14:paraId="16F149CE" w14:textId="4418D909" w:rsidR="002B4238" w:rsidRPr="002B4238" w:rsidRDefault="002B4238" w:rsidP="002B4238">
      <w:pPr>
        <w:pStyle w:val="1f9"/>
        <w:spacing w:line="252" w:lineRule="auto"/>
        <w:ind w:firstLine="0"/>
        <w:jc w:val="both"/>
        <w:rPr>
          <w:color w:val="auto"/>
          <w:sz w:val="28"/>
          <w:szCs w:val="28"/>
        </w:rPr>
      </w:pPr>
      <w:r>
        <w:rPr>
          <w:color w:val="auto"/>
          <w:sz w:val="28"/>
          <w:szCs w:val="28"/>
        </w:rPr>
        <w:t xml:space="preserve"> Рабочие программы</w:t>
      </w:r>
      <w:r w:rsidRPr="002B4238">
        <w:rPr>
          <w:color w:val="auto"/>
          <w:sz w:val="28"/>
          <w:szCs w:val="28"/>
        </w:rPr>
        <w:t xml:space="preserve"> учебных предметов, учебных курсов (в том числе внеурочной деятельности), учебных модулей на уровне основного</w:t>
      </w:r>
      <w:r>
        <w:rPr>
          <w:color w:val="auto"/>
          <w:sz w:val="28"/>
          <w:szCs w:val="28"/>
        </w:rPr>
        <w:t xml:space="preserve"> общего образования подготовлены</w:t>
      </w:r>
      <w:r w:rsidRPr="002B4238">
        <w:rPr>
          <w:color w:val="auto"/>
          <w:sz w:val="28"/>
          <w:szCs w:val="28"/>
        </w:rPr>
        <w:t xml:space="preserve"> на основе Федерального государственного образовательного стандарта основного общего образования (Приказ </w:t>
      </w:r>
      <w:r w:rsidRPr="002B4238">
        <w:rPr>
          <w:color w:val="auto"/>
          <w:sz w:val="28"/>
          <w:szCs w:val="28"/>
        </w:rPr>
        <w:lastRenderedPageBreak/>
        <w:t xml:space="preserve">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14:paraId="50B2D8DA" w14:textId="53BBC246" w:rsidR="002B4238" w:rsidRPr="002B4238" w:rsidRDefault="002B4238" w:rsidP="002B4238">
      <w:pPr>
        <w:widowControl/>
        <w:shd w:val="clear" w:color="auto" w:fill="FFFFFF"/>
        <w:autoSpaceDE/>
        <w:autoSpaceDN/>
        <w:adjustRightInd/>
        <w:spacing w:line="270" w:lineRule="atLeast"/>
        <w:jc w:val="both"/>
        <w:rPr>
          <w:rFonts w:eastAsia="Times New Roman"/>
          <w:sz w:val="28"/>
          <w:szCs w:val="28"/>
          <w:lang w:val="ru-RU"/>
        </w:rPr>
      </w:pPr>
      <w:r w:rsidRPr="002B4238">
        <w:rPr>
          <w:rFonts w:eastAsia="Times New Roman"/>
          <w:sz w:val="28"/>
          <w:szCs w:val="28"/>
          <w:lang w:val="ru-RU"/>
        </w:rPr>
        <w:t> </w:t>
      </w:r>
      <w:r>
        <w:rPr>
          <w:rFonts w:eastAsia="Times New Roman"/>
          <w:sz w:val="28"/>
          <w:szCs w:val="28"/>
          <w:lang w:val="ru-RU"/>
        </w:rPr>
        <w:t xml:space="preserve">     </w:t>
      </w:r>
      <w:r w:rsidRPr="002B4238">
        <w:rPr>
          <w:rFonts w:eastAsia="Times New Roman"/>
          <w:sz w:val="28"/>
          <w:szCs w:val="28"/>
          <w:lang w:val="ru-RU"/>
        </w:rPr>
        <w:t>Рабочие программы учебных предметов, учебных курсов (в том числе внеурочной деяте</w:t>
      </w:r>
      <w:r>
        <w:rPr>
          <w:rFonts w:eastAsia="Times New Roman"/>
          <w:sz w:val="28"/>
          <w:szCs w:val="28"/>
          <w:lang w:val="ru-RU"/>
        </w:rPr>
        <w:t>льности), учебных модулей обеспечивают</w:t>
      </w:r>
      <w:r w:rsidRPr="002B4238">
        <w:rPr>
          <w:rFonts w:eastAsia="Times New Roman"/>
          <w:sz w:val="28"/>
          <w:szCs w:val="28"/>
          <w:lang w:val="ru-RU"/>
        </w:rPr>
        <w:t xml:space="preserve"> достижение планируемых результатов освоения программы основного обще</w:t>
      </w:r>
      <w:r>
        <w:rPr>
          <w:rFonts w:eastAsia="Times New Roman"/>
          <w:sz w:val="28"/>
          <w:szCs w:val="28"/>
          <w:lang w:val="ru-RU"/>
        </w:rPr>
        <w:t>го образования и разрабатываются</w:t>
      </w:r>
      <w:r w:rsidRPr="002B4238">
        <w:rPr>
          <w:rFonts w:eastAsia="Times New Roman"/>
          <w:sz w:val="28"/>
          <w:szCs w:val="28"/>
          <w:lang w:val="ru-RU"/>
        </w:rPr>
        <w:t xml:space="preserve"> на основе требований ФГОС к результатам освоения программы основного общего образования.</w:t>
      </w:r>
    </w:p>
    <w:p w14:paraId="7836087F" w14:textId="65356E32" w:rsidR="002B4238" w:rsidRDefault="002B4238" w:rsidP="00CF3390">
      <w:pPr>
        <w:widowControl/>
        <w:shd w:val="clear" w:color="auto" w:fill="FFFFFF"/>
        <w:autoSpaceDE/>
        <w:autoSpaceDN/>
        <w:adjustRightInd/>
        <w:spacing w:line="270" w:lineRule="atLeast"/>
        <w:ind w:firstLine="135"/>
        <w:jc w:val="both"/>
        <w:rPr>
          <w:rFonts w:eastAsia="Times New Roman"/>
          <w:sz w:val="28"/>
          <w:szCs w:val="28"/>
          <w:lang w:val="ru-RU"/>
        </w:rPr>
      </w:pPr>
      <w:r w:rsidRPr="002B4238">
        <w:rPr>
          <w:rFonts w:eastAsia="Times New Roman"/>
          <w:sz w:val="28"/>
          <w:szCs w:val="28"/>
          <w:lang w:val="ru-RU"/>
        </w:rPr>
        <w:t>Рабочие программы учебных предметов, учебных курсов (в том числе внеурочной деяте</w:t>
      </w:r>
      <w:r>
        <w:rPr>
          <w:rFonts w:eastAsia="Times New Roman"/>
          <w:sz w:val="28"/>
          <w:szCs w:val="28"/>
          <w:lang w:val="ru-RU"/>
        </w:rPr>
        <w:t>льности), учебных модулей включают</w:t>
      </w:r>
      <w:r w:rsidRPr="002B4238">
        <w:rPr>
          <w:rFonts w:eastAsia="Times New Roman"/>
          <w:sz w:val="28"/>
          <w:szCs w:val="28"/>
          <w:lang w:val="ru-RU"/>
        </w:rPr>
        <w:t>:</w:t>
      </w:r>
    </w:p>
    <w:p w14:paraId="1D9E7C6B" w14:textId="3C6B9036" w:rsidR="00CF3390" w:rsidRPr="00CF3390" w:rsidRDefault="00CF3390" w:rsidP="00CF3390">
      <w:pPr>
        <w:pStyle w:val="afe"/>
        <w:numPr>
          <w:ilvl w:val="0"/>
          <w:numId w:val="175"/>
        </w:numPr>
        <w:shd w:val="clear" w:color="auto" w:fill="FFFFFF"/>
        <w:spacing w:line="270" w:lineRule="atLeast"/>
        <w:jc w:val="both"/>
        <w:rPr>
          <w:sz w:val="28"/>
          <w:szCs w:val="28"/>
        </w:rPr>
      </w:pPr>
      <w:r w:rsidRPr="00CF3390">
        <w:rPr>
          <w:sz w:val="28"/>
          <w:szCs w:val="28"/>
        </w:rPr>
        <w:t>пояснительную записку;</w:t>
      </w:r>
    </w:p>
    <w:p w14:paraId="72D42749" w14:textId="379F13AA" w:rsidR="002B4238" w:rsidRDefault="002B4238" w:rsidP="00D13AEB">
      <w:pPr>
        <w:pStyle w:val="afe"/>
        <w:numPr>
          <w:ilvl w:val="0"/>
          <w:numId w:val="26"/>
        </w:numPr>
        <w:shd w:val="clear" w:color="auto" w:fill="FFFFFF"/>
        <w:spacing w:line="270" w:lineRule="atLeast"/>
        <w:jc w:val="both"/>
        <w:rPr>
          <w:sz w:val="28"/>
          <w:szCs w:val="28"/>
        </w:rPr>
      </w:pPr>
      <w:r w:rsidRPr="002B4238">
        <w:rPr>
          <w:sz w:val="28"/>
          <w:szCs w:val="28"/>
        </w:rPr>
        <w:t>планируемые результаты освоения учебного предмета, учебного курса (в том числе внеурочной деятельности), учебного модуля;</w:t>
      </w:r>
    </w:p>
    <w:p w14:paraId="6CC22CF5" w14:textId="6239CFF5" w:rsidR="00CF3390" w:rsidRPr="00CF3390" w:rsidRDefault="00CF3390" w:rsidP="00CF3390">
      <w:pPr>
        <w:pStyle w:val="afe"/>
        <w:numPr>
          <w:ilvl w:val="0"/>
          <w:numId w:val="26"/>
        </w:numPr>
        <w:shd w:val="clear" w:color="auto" w:fill="FFFFFF"/>
        <w:spacing w:line="270" w:lineRule="atLeast"/>
        <w:jc w:val="both"/>
        <w:rPr>
          <w:sz w:val="28"/>
          <w:szCs w:val="28"/>
        </w:rPr>
      </w:pPr>
      <w:r w:rsidRPr="002B4238">
        <w:rPr>
          <w:sz w:val="28"/>
          <w:szCs w:val="28"/>
        </w:rPr>
        <w:t>содержание учебного предмета, учебного курса (в том числе внеурочной деятельности), учебного модуля;</w:t>
      </w:r>
    </w:p>
    <w:p w14:paraId="4FF403AB" w14:textId="77777777" w:rsidR="002B4238" w:rsidRPr="002B4238" w:rsidRDefault="002B4238" w:rsidP="00D13AEB">
      <w:pPr>
        <w:pStyle w:val="afe"/>
        <w:numPr>
          <w:ilvl w:val="0"/>
          <w:numId w:val="26"/>
        </w:numPr>
        <w:shd w:val="clear" w:color="auto" w:fill="FFFFFF"/>
        <w:spacing w:line="270" w:lineRule="atLeast"/>
        <w:jc w:val="both"/>
        <w:rPr>
          <w:sz w:val="28"/>
          <w:szCs w:val="28"/>
        </w:rPr>
      </w:pPr>
      <w:r w:rsidRPr="002B4238">
        <w:rPr>
          <w:sz w:val="28"/>
          <w:szCs w:val="28"/>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F3DA38A" w14:textId="59A98B90" w:rsidR="002B4238" w:rsidRPr="002B4238" w:rsidRDefault="002B4238" w:rsidP="002B4238">
      <w:pPr>
        <w:widowControl/>
        <w:shd w:val="clear" w:color="auto" w:fill="FFFFFF"/>
        <w:autoSpaceDE/>
        <w:autoSpaceDN/>
        <w:adjustRightInd/>
        <w:spacing w:line="270" w:lineRule="atLeast"/>
        <w:jc w:val="both"/>
        <w:rPr>
          <w:rFonts w:eastAsia="Times New Roman"/>
          <w:sz w:val="28"/>
          <w:szCs w:val="28"/>
          <w:lang w:val="ru-RU"/>
        </w:rPr>
      </w:pPr>
      <w:r>
        <w:rPr>
          <w:rFonts w:eastAsia="Times New Roman"/>
          <w:sz w:val="28"/>
          <w:szCs w:val="28"/>
          <w:lang w:val="ru-RU"/>
        </w:rPr>
        <w:t xml:space="preserve">     </w:t>
      </w:r>
      <w:r w:rsidRPr="002B4238">
        <w:rPr>
          <w:rFonts w:eastAsia="Times New Roman"/>
          <w:sz w:val="28"/>
          <w:szCs w:val="28"/>
          <w:lang w:val="ru-RU"/>
        </w:rPr>
        <w:t>Рабочие программы учебных курсов внеу</w:t>
      </w:r>
      <w:r>
        <w:rPr>
          <w:rFonts w:eastAsia="Times New Roman"/>
          <w:sz w:val="28"/>
          <w:szCs w:val="28"/>
          <w:lang w:val="ru-RU"/>
        </w:rPr>
        <w:t>рочной деятельности также содержат</w:t>
      </w:r>
      <w:r w:rsidRPr="002B4238">
        <w:rPr>
          <w:rFonts w:eastAsia="Times New Roman"/>
          <w:sz w:val="28"/>
          <w:szCs w:val="28"/>
          <w:lang w:val="ru-RU"/>
        </w:rPr>
        <w:t xml:space="preserve"> указание на форму проведения занятий.</w:t>
      </w:r>
    </w:p>
    <w:p w14:paraId="5AB7DEF7" w14:textId="3324C564" w:rsidR="002B4238" w:rsidRDefault="002B4238" w:rsidP="002B4238">
      <w:pPr>
        <w:widowControl/>
        <w:shd w:val="clear" w:color="auto" w:fill="FFFFFF"/>
        <w:autoSpaceDE/>
        <w:autoSpaceDN/>
        <w:adjustRightInd/>
        <w:spacing w:line="270" w:lineRule="atLeast"/>
        <w:jc w:val="both"/>
        <w:rPr>
          <w:rFonts w:eastAsia="Times New Roman"/>
          <w:sz w:val="28"/>
          <w:szCs w:val="28"/>
          <w:lang w:val="ru-RU"/>
        </w:rPr>
      </w:pPr>
      <w:r>
        <w:rPr>
          <w:rFonts w:eastAsia="Times New Roman"/>
          <w:sz w:val="28"/>
          <w:szCs w:val="28"/>
          <w:lang w:val="ru-RU"/>
        </w:rPr>
        <w:t xml:space="preserve">    </w:t>
      </w:r>
      <w:r w:rsidRPr="002B4238">
        <w:rPr>
          <w:rFonts w:eastAsia="Times New Roman"/>
          <w:sz w:val="28"/>
          <w:szCs w:val="28"/>
          <w:lang w:val="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B162F3C" w14:textId="402819CB" w:rsidR="007819F5" w:rsidRDefault="002B4238" w:rsidP="007819F5">
      <w:pPr>
        <w:adjustRightInd/>
        <w:spacing w:before="1"/>
        <w:jc w:val="both"/>
        <w:rPr>
          <w:rFonts w:eastAsia="Times New Roman"/>
          <w:sz w:val="28"/>
          <w:szCs w:val="22"/>
          <w:lang w:val="ru-RU" w:eastAsia="en-US"/>
        </w:rPr>
      </w:pPr>
      <w:r>
        <w:rPr>
          <w:rFonts w:eastAsia="Times New Roman"/>
          <w:b/>
          <w:i/>
          <w:sz w:val="28"/>
          <w:szCs w:val="28"/>
          <w:lang w:val="ru-RU"/>
        </w:rPr>
        <w:t>(Рабочие п</w:t>
      </w:r>
      <w:r w:rsidRPr="00A7033F">
        <w:rPr>
          <w:rFonts w:eastAsia="Times New Roman"/>
          <w:b/>
          <w:i/>
          <w:sz w:val="28"/>
          <w:szCs w:val="28"/>
          <w:lang w:val="ru-RU"/>
        </w:rPr>
        <w:t>рог</w:t>
      </w:r>
      <w:r>
        <w:rPr>
          <w:rFonts w:eastAsia="Times New Roman"/>
          <w:b/>
          <w:i/>
          <w:sz w:val="28"/>
          <w:szCs w:val="28"/>
          <w:lang w:val="ru-RU"/>
        </w:rPr>
        <w:t xml:space="preserve">раммы учебных предметов, учебных </w:t>
      </w:r>
      <w:r w:rsidRPr="00A7033F">
        <w:rPr>
          <w:rFonts w:eastAsia="Times New Roman"/>
          <w:b/>
          <w:i/>
          <w:sz w:val="28"/>
          <w:szCs w:val="28"/>
          <w:lang w:val="ru-RU"/>
        </w:rPr>
        <w:t>курсов</w:t>
      </w:r>
      <w:r>
        <w:rPr>
          <w:rFonts w:eastAsia="Times New Roman"/>
          <w:b/>
          <w:i/>
          <w:sz w:val="28"/>
          <w:szCs w:val="28"/>
          <w:lang w:val="ru-RU"/>
        </w:rPr>
        <w:t xml:space="preserve"> </w:t>
      </w:r>
      <w:r w:rsidR="007819F5">
        <w:rPr>
          <w:rFonts w:eastAsia="Times New Roman"/>
          <w:b/>
          <w:i/>
          <w:sz w:val="28"/>
          <w:szCs w:val="28"/>
          <w:lang w:val="ru-RU"/>
        </w:rPr>
        <w:t>(</w:t>
      </w:r>
      <w:r>
        <w:rPr>
          <w:rFonts w:eastAsia="Times New Roman"/>
          <w:b/>
          <w:i/>
          <w:sz w:val="28"/>
          <w:szCs w:val="28"/>
          <w:lang w:val="ru-RU"/>
        </w:rPr>
        <w:t xml:space="preserve">в том числе внеурочной деятельности), учебных модулей </w:t>
      </w:r>
      <w:r w:rsidRPr="00CA284F">
        <w:rPr>
          <w:rFonts w:eastAsia="Times New Roman"/>
          <w:i/>
          <w:sz w:val="28"/>
          <w:szCs w:val="22"/>
          <w:lang w:val="ru-RU" w:eastAsia="en-US"/>
        </w:rPr>
        <w:t>ежегодно разрабатывается образовательной организацией и является приложением к данной образовательной программе</w:t>
      </w:r>
      <w:r>
        <w:rPr>
          <w:rFonts w:eastAsia="Times New Roman"/>
          <w:i/>
          <w:sz w:val="28"/>
          <w:szCs w:val="22"/>
          <w:lang w:val="ru-RU" w:eastAsia="en-US"/>
        </w:rPr>
        <w:t>)</w:t>
      </w:r>
      <w:r w:rsidR="001B0FD0">
        <w:rPr>
          <w:rFonts w:eastAsia="Times New Roman"/>
          <w:sz w:val="28"/>
          <w:szCs w:val="22"/>
          <w:lang w:val="ru-RU" w:eastAsia="en-US"/>
        </w:rPr>
        <w:t>.</w:t>
      </w:r>
    </w:p>
    <w:p w14:paraId="5D725AE2" w14:textId="3D3A7378" w:rsidR="00EE2ADB" w:rsidRDefault="00EE2ADB" w:rsidP="007819F5">
      <w:pPr>
        <w:adjustRightInd/>
        <w:spacing w:before="1"/>
        <w:jc w:val="both"/>
        <w:rPr>
          <w:rFonts w:eastAsia="Times New Roman"/>
          <w:sz w:val="28"/>
          <w:szCs w:val="22"/>
          <w:lang w:val="ru-RU" w:eastAsia="en-US"/>
        </w:rPr>
      </w:pPr>
    </w:p>
    <w:p w14:paraId="066C879B" w14:textId="2E62D694" w:rsidR="00EE2ADB" w:rsidRDefault="00EE2ADB" w:rsidP="007819F5">
      <w:pPr>
        <w:adjustRightInd/>
        <w:spacing w:before="1"/>
        <w:jc w:val="both"/>
        <w:rPr>
          <w:rFonts w:eastAsia="Times New Roman"/>
          <w:sz w:val="28"/>
          <w:szCs w:val="22"/>
          <w:lang w:val="ru-RU" w:eastAsia="en-US"/>
        </w:rPr>
      </w:pPr>
    </w:p>
    <w:p w14:paraId="20CEAA7C" w14:textId="77777777" w:rsidR="00EE2ADB" w:rsidRPr="007819F5" w:rsidRDefault="00EE2ADB" w:rsidP="007819F5">
      <w:pPr>
        <w:adjustRightInd/>
        <w:spacing w:before="1"/>
        <w:jc w:val="both"/>
        <w:rPr>
          <w:rFonts w:eastAsia="Times New Roman"/>
          <w:sz w:val="28"/>
          <w:szCs w:val="22"/>
          <w:lang w:val="ru-RU" w:eastAsia="en-US"/>
        </w:rPr>
      </w:pPr>
    </w:p>
    <w:p w14:paraId="3B3B2688" w14:textId="764407C5" w:rsidR="00B9343A" w:rsidRPr="007819F5" w:rsidRDefault="007819F5" w:rsidP="00B9343A">
      <w:pPr>
        <w:pStyle w:val="2f2"/>
        <w:spacing w:after="0"/>
        <w:jc w:val="both"/>
        <w:rPr>
          <w:rFonts w:ascii="Times New Roman" w:hAnsi="Times New Roman" w:cs="Times New Roman"/>
          <w:sz w:val="28"/>
          <w:szCs w:val="28"/>
        </w:rPr>
      </w:pPr>
      <w:bookmarkStart w:id="10" w:name="bookmark1880"/>
      <w:bookmarkStart w:id="11" w:name="_Toc105502799"/>
      <w:r w:rsidRPr="007819F5">
        <w:rPr>
          <w:rFonts w:ascii="Times New Roman" w:hAnsi="Times New Roman" w:cs="Times New Roman"/>
          <w:sz w:val="28"/>
          <w:szCs w:val="28"/>
        </w:rPr>
        <w:t>2.2. ПРОГРАММА ФОРМИРОВАНИЯ УНИВЕРСАЛЬНЫХ УЧЕБНЫХ ДЕЙСТВИЙ У ОБУЧАЮЩИХСЯ</w:t>
      </w:r>
      <w:bookmarkStart w:id="12" w:name="bookmark1882"/>
      <w:bookmarkEnd w:id="10"/>
      <w:bookmarkEnd w:id="11"/>
    </w:p>
    <w:p w14:paraId="14401480" w14:textId="131EEABF" w:rsidR="00B9343A" w:rsidRDefault="00B9343A" w:rsidP="00B9343A">
      <w:pPr>
        <w:pStyle w:val="3a"/>
        <w:spacing w:after="0"/>
        <w:jc w:val="both"/>
        <w:rPr>
          <w:rFonts w:ascii="Times New Roman" w:hAnsi="Times New Roman" w:cs="Times New Roman"/>
          <w:sz w:val="28"/>
          <w:szCs w:val="28"/>
        </w:rPr>
      </w:pPr>
      <w:bookmarkStart w:id="13" w:name="_Toc105502800"/>
      <w:r w:rsidRPr="007819F5">
        <w:rPr>
          <w:rFonts w:ascii="Times New Roman" w:hAnsi="Times New Roman" w:cs="Times New Roman"/>
          <w:sz w:val="28"/>
          <w:szCs w:val="28"/>
        </w:rPr>
        <w:t>2.2.1. Целевой раздел</w:t>
      </w:r>
      <w:bookmarkEnd w:id="13"/>
    </w:p>
    <w:p w14:paraId="72E86161" w14:textId="05CE1C71" w:rsidR="00B9343A" w:rsidRPr="00182571" w:rsidRDefault="00B9343A" w:rsidP="00B9343A">
      <w:pPr>
        <w:pStyle w:val="af8"/>
        <w:spacing w:after="0"/>
        <w:ind w:right="448" w:firstLine="707"/>
        <w:jc w:val="both"/>
        <w:rPr>
          <w:sz w:val="28"/>
          <w:szCs w:val="28"/>
          <w:lang w:val="ru-RU"/>
        </w:rPr>
      </w:pPr>
      <w:r w:rsidRPr="00182571">
        <w:rPr>
          <w:sz w:val="28"/>
          <w:szCs w:val="28"/>
          <w:lang w:val="ru-RU"/>
        </w:rPr>
        <w:t>Программа</w:t>
      </w:r>
      <w:r w:rsidRPr="00182571">
        <w:rPr>
          <w:spacing w:val="-9"/>
          <w:sz w:val="28"/>
          <w:szCs w:val="28"/>
          <w:lang w:val="ru-RU"/>
        </w:rPr>
        <w:t xml:space="preserve"> </w:t>
      </w:r>
      <w:r>
        <w:rPr>
          <w:sz w:val="28"/>
          <w:szCs w:val="28"/>
          <w:lang w:val="ru-RU"/>
        </w:rPr>
        <w:t>формирования</w:t>
      </w:r>
      <w:r w:rsidRPr="00182571">
        <w:rPr>
          <w:spacing w:val="-8"/>
          <w:sz w:val="28"/>
          <w:szCs w:val="28"/>
          <w:lang w:val="ru-RU"/>
        </w:rPr>
        <w:t xml:space="preserve"> </w:t>
      </w:r>
      <w:r w:rsidRPr="00182571">
        <w:rPr>
          <w:sz w:val="28"/>
          <w:szCs w:val="28"/>
          <w:lang w:val="ru-RU"/>
        </w:rPr>
        <w:t>УУД</w:t>
      </w:r>
      <w:r>
        <w:rPr>
          <w:sz w:val="28"/>
          <w:szCs w:val="28"/>
          <w:lang w:val="ru-RU"/>
        </w:rPr>
        <w:t xml:space="preserve"> у обучающихся </w:t>
      </w:r>
      <w:r w:rsidRPr="00182571">
        <w:rPr>
          <w:sz w:val="28"/>
          <w:szCs w:val="28"/>
          <w:lang w:val="ru-RU"/>
        </w:rPr>
        <w:t>направлена</w:t>
      </w:r>
      <w:r w:rsidRPr="00182571">
        <w:rPr>
          <w:spacing w:val="-9"/>
          <w:sz w:val="28"/>
          <w:szCs w:val="28"/>
          <w:lang w:val="ru-RU"/>
        </w:rPr>
        <w:t xml:space="preserve"> </w:t>
      </w:r>
      <w:r w:rsidRPr="00182571">
        <w:rPr>
          <w:sz w:val="28"/>
          <w:szCs w:val="28"/>
          <w:lang w:val="ru-RU"/>
        </w:rPr>
        <w:t>на</w:t>
      </w:r>
      <w:r w:rsidRPr="00182571">
        <w:rPr>
          <w:spacing w:val="-8"/>
          <w:sz w:val="28"/>
          <w:szCs w:val="28"/>
          <w:lang w:val="ru-RU"/>
        </w:rPr>
        <w:t xml:space="preserve"> </w:t>
      </w:r>
      <w:r w:rsidRPr="00182571">
        <w:rPr>
          <w:sz w:val="28"/>
          <w:szCs w:val="28"/>
          <w:lang w:val="ru-RU"/>
        </w:rPr>
        <w:t>конкретизацию</w:t>
      </w:r>
      <w:r w:rsidRPr="00182571">
        <w:rPr>
          <w:spacing w:val="-9"/>
          <w:sz w:val="28"/>
          <w:szCs w:val="28"/>
          <w:lang w:val="ru-RU"/>
        </w:rPr>
        <w:t xml:space="preserve"> </w:t>
      </w:r>
      <w:r w:rsidRPr="00182571">
        <w:rPr>
          <w:sz w:val="28"/>
          <w:szCs w:val="28"/>
          <w:lang w:val="ru-RU"/>
        </w:rPr>
        <w:t>требований</w:t>
      </w:r>
      <w:r w:rsidRPr="00182571">
        <w:rPr>
          <w:spacing w:val="-7"/>
          <w:sz w:val="28"/>
          <w:szCs w:val="28"/>
          <w:lang w:val="ru-RU"/>
        </w:rPr>
        <w:t xml:space="preserve"> </w:t>
      </w:r>
      <w:r w:rsidRPr="00182571">
        <w:rPr>
          <w:sz w:val="28"/>
          <w:szCs w:val="28"/>
          <w:lang w:val="ru-RU"/>
        </w:rPr>
        <w:t>ФГОС основного общего образования к достижению метапредметных и личностных результатов применительно к особенностям образовательного процесса в МАОУ СОШ №212 и служит основой для разработки рабочих программ всех учебных предметов,</w:t>
      </w:r>
      <w:r w:rsidRPr="007819F5">
        <w:rPr>
          <w:spacing w:val="-1"/>
          <w:sz w:val="28"/>
          <w:szCs w:val="28"/>
          <w:lang w:val="ru-RU"/>
        </w:rPr>
        <w:t xml:space="preserve"> </w:t>
      </w:r>
      <w:r w:rsidRPr="007819F5">
        <w:rPr>
          <w:sz w:val="28"/>
          <w:szCs w:val="28"/>
          <w:lang w:val="ru-RU"/>
        </w:rPr>
        <w:t>учебных курсов (в том числе внеурочной деятельности), учебных модулей.</w:t>
      </w:r>
    </w:p>
    <w:bookmarkEnd w:id="12"/>
    <w:p w14:paraId="665C6703" w14:textId="7A694C16" w:rsidR="007819F5" w:rsidRPr="007819F5" w:rsidRDefault="00B9343A" w:rsidP="007819F5">
      <w:pPr>
        <w:pStyle w:val="1f9"/>
        <w:spacing w:line="240" w:lineRule="auto"/>
        <w:jc w:val="both"/>
        <w:rPr>
          <w:color w:val="auto"/>
          <w:sz w:val="28"/>
          <w:szCs w:val="28"/>
        </w:rPr>
      </w:pPr>
      <w:r>
        <w:rPr>
          <w:color w:val="auto"/>
          <w:sz w:val="28"/>
          <w:szCs w:val="28"/>
        </w:rPr>
        <w:t>П</w:t>
      </w:r>
      <w:r w:rsidR="007819F5" w:rsidRPr="007819F5">
        <w:rPr>
          <w:color w:val="auto"/>
          <w:sz w:val="28"/>
          <w:szCs w:val="28"/>
        </w:rPr>
        <w:t>рограмма формирования универсальных учебных дейс</w:t>
      </w:r>
      <w:r w:rsidR="00323AF9">
        <w:rPr>
          <w:color w:val="auto"/>
          <w:sz w:val="28"/>
          <w:szCs w:val="28"/>
        </w:rPr>
        <w:t xml:space="preserve">твий у </w:t>
      </w:r>
      <w:r>
        <w:rPr>
          <w:color w:val="auto"/>
          <w:sz w:val="28"/>
          <w:szCs w:val="28"/>
        </w:rPr>
        <w:t>обучающихся  обеспечивает</w:t>
      </w:r>
      <w:r w:rsidR="007819F5" w:rsidRPr="007819F5">
        <w:rPr>
          <w:color w:val="auto"/>
          <w:sz w:val="28"/>
          <w:szCs w:val="28"/>
        </w:rPr>
        <w:t>:</w:t>
      </w:r>
    </w:p>
    <w:p w14:paraId="01E8C186" w14:textId="77777777" w:rsidR="007819F5" w:rsidRPr="007819F5" w:rsidRDefault="007819F5" w:rsidP="00D13AEB">
      <w:pPr>
        <w:pStyle w:val="1f9"/>
        <w:numPr>
          <w:ilvl w:val="0"/>
          <w:numId w:val="28"/>
        </w:numPr>
        <w:spacing w:line="240" w:lineRule="auto"/>
        <w:jc w:val="both"/>
        <w:rPr>
          <w:color w:val="auto"/>
          <w:sz w:val="28"/>
          <w:szCs w:val="28"/>
        </w:rPr>
      </w:pPr>
      <w:r w:rsidRPr="007819F5">
        <w:rPr>
          <w:color w:val="auto"/>
          <w:sz w:val="28"/>
          <w:szCs w:val="28"/>
        </w:rPr>
        <w:t>развитие способности к саморазвитию и самосовершенствованию;</w:t>
      </w:r>
    </w:p>
    <w:p w14:paraId="5954E694" w14:textId="77777777" w:rsidR="007819F5" w:rsidRPr="007819F5" w:rsidRDefault="007819F5" w:rsidP="00D13AEB">
      <w:pPr>
        <w:pStyle w:val="1f9"/>
        <w:numPr>
          <w:ilvl w:val="0"/>
          <w:numId w:val="28"/>
        </w:numPr>
        <w:spacing w:line="240" w:lineRule="auto"/>
        <w:jc w:val="both"/>
        <w:rPr>
          <w:color w:val="auto"/>
          <w:sz w:val="28"/>
          <w:szCs w:val="28"/>
        </w:rPr>
      </w:pPr>
      <w:r w:rsidRPr="007819F5">
        <w:rPr>
          <w:color w:val="auto"/>
          <w:sz w:val="28"/>
          <w:szCs w:val="28"/>
        </w:rPr>
        <w:t>формирование внутренней позиции личности, регулятивных, познавательных, коммуникативных универсальных учебных действий у обучающихся;</w:t>
      </w:r>
    </w:p>
    <w:p w14:paraId="291E9EC0" w14:textId="77777777" w:rsidR="007819F5" w:rsidRPr="007819F5" w:rsidRDefault="007819F5" w:rsidP="00D13AEB">
      <w:pPr>
        <w:pStyle w:val="1f9"/>
        <w:numPr>
          <w:ilvl w:val="0"/>
          <w:numId w:val="28"/>
        </w:numPr>
        <w:spacing w:line="240" w:lineRule="auto"/>
        <w:jc w:val="both"/>
        <w:rPr>
          <w:color w:val="auto"/>
          <w:sz w:val="28"/>
          <w:szCs w:val="28"/>
        </w:rPr>
      </w:pPr>
      <w:r w:rsidRPr="007819F5">
        <w:rPr>
          <w:color w:val="auto"/>
          <w:sz w:val="28"/>
          <w:szCs w:val="28"/>
        </w:rPr>
        <w:t xml:space="preserve">формирование </w:t>
      </w:r>
      <w:r w:rsidRPr="007819F5">
        <w:rPr>
          <w:i/>
          <w:iCs/>
          <w:color w:val="auto"/>
          <w:sz w:val="28"/>
          <w:szCs w:val="28"/>
        </w:rPr>
        <w:t>опыта</w:t>
      </w:r>
      <w:r w:rsidRPr="007819F5">
        <w:rPr>
          <w:color w:val="auto"/>
          <w:sz w:val="28"/>
          <w:szCs w:val="28"/>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16BCF435" w14:textId="77777777" w:rsidR="007819F5" w:rsidRPr="007819F5" w:rsidRDefault="007819F5" w:rsidP="00D13AEB">
      <w:pPr>
        <w:pStyle w:val="1f9"/>
        <w:numPr>
          <w:ilvl w:val="0"/>
          <w:numId w:val="28"/>
        </w:numPr>
        <w:spacing w:line="240" w:lineRule="auto"/>
        <w:jc w:val="both"/>
        <w:rPr>
          <w:color w:val="auto"/>
          <w:sz w:val="28"/>
          <w:szCs w:val="28"/>
        </w:rPr>
      </w:pPr>
      <w:r w:rsidRPr="007819F5">
        <w:rPr>
          <w:color w:val="auto"/>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9F16187" w14:textId="77777777" w:rsidR="007819F5" w:rsidRPr="007819F5" w:rsidRDefault="007819F5" w:rsidP="00D13AEB">
      <w:pPr>
        <w:pStyle w:val="1f9"/>
        <w:numPr>
          <w:ilvl w:val="0"/>
          <w:numId w:val="28"/>
        </w:numPr>
        <w:spacing w:line="240" w:lineRule="auto"/>
        <w:jc w:val="both"/>
        <w:rPr>
          <w:color w:val="auto"/>
          <w:sz w:val="28"/>
          <w:szCs w:val="28"/>
        </w:rPr>
      </w:pPr>
      <w:r w:rsidRPr="007819F5">
        <w:rPr>
          <w:color w:val="auto"/>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6C3774CC" w14:textId="77777777" w:rsidR="007819F5" w:rsidRPr="007819F5" w:rsidRDefault="007819F5" w:rsidP="00D13AEB">
      <w:pPr>
        <w:pStyle w:val="1f9"/>
        <w:numPr>
          <w:ilvl w:val="0"/>
          <w:numId w:val="28"/>
        </w:numPr>
        <w:spacing w:line="240" w:lineRule="auto"/>
        <w:jc w:val="both"/>
        <w:rPr>
          <w:color w:val="auto"/>
          <w:sz w:val="28"/>
          <w:szCs w:val="28"/>
        </w:rPr>
      </w:pPr>
      <w:r w:rsidRPr="007819F5">
        <w:rPr>
          <w:color w:val="auto"/>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2688A082" w14:textId="77777777" w:rsidR="007819F5" w:rsidRPr="007819F5" w:rsidRDefault="007819F5" w:rsidP="00D13AEB">
      <w:pPr>
        <w:pStyle w:val="1f9"/>
        <w:numPr>
          <w:ilvl w:val="0"/>
          <w:numId w:val="28"/>
        </w:numPr>
        <w:spacing w:line="240" w:lineRule="auto"/>
        <w:jc w:val="both"/>
        <w:rPr>
          <w:color w:val="auto"/>
          <w:sz w:val="28"/>
          <w:szCs w:val="28"/>
        </w:rPr>
      </w:pPr>
      <w:r w:rsidRPr="007819F5">
        <w:rPr>
          <w:color w:val="auto"/>
          <w:sz w:val="28"/>
          <w:szCs w:val="28"/>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7819F5">
        <w:rPr>
          <w:i/>
          <w:iCs/>
          <w:color w:val="auto"/>
          <w:sz w:val="28"/>
          <w:szCs w:val="28"/>
        </w:rPr>
        <w:t>использования средств ИКТ</w:t>
      </w:r>
      <w:r w:rsidRPr="007819F5">
        <w:rPr>
          <w:color w:val="auto"/>
          <w:sz w:val="28"/>
          <w:szCs w:val="28"/>
        </w:rPr>
        <w:t xml:space="preserve"> и информационно-телекоммуникационной сети «Интернет» (далее — Интернет), формирование культуры пользования ИКТ;</w:t>
      </w:r>
    </w:p>
    <w:p w14:paraId="6282725E" w14:textId="77777777" w:rsidR="007819F5" w:rsidRPr="007819F5" w:rsidRDefault="007819F5" w:rsidP="00D13AEB">
      <w:pPr>
        <w:pStyle w:val="1f9"/>
        <w:numPr>
          <w:ilvl w:val="0"/>
          <w:numId w:val="28"/>
        </w:numPr>
        <w:spacing w:line="240" w:lineRule="auto"/>
        <w:jc w:val="both"/>
        <w:rPr>
          <w:color w:val="auto"/>
          <w:sz w:val="28"/>
          <w:szCs w:val="28"/>
        </w:rPr>
      </w:pPr>
      <w:r w:rsidRPr="007819F5">
        <w:rPr>
          <w:color w:val="auto"/>
          <w:sz w:val="28"/>
          <w:szCs w:val="28"/>
        </w:rPr>
        <w:t>формирование знаний и навыков в области финансовой грамотности и устойчивого развития общества.</w:t>
      </w:r>
    </w:p>
    <w:p w14:paraId="416A6381" w14:textId="482E9A32" w:rsidR="007819F5" w:rsidRPr="007819F5" w:rsidRDefault="007819F5" w:rsidP="007819F5">
      <w:pPr>
        <w:pStyle w:val="1f9"/>
        <w:spacing w:line="240" w:lineRule="auto"/>
        <w:jc w:val="both"/>
        <w:rPr>
          <w:color w:val="auto"/>
          <w:sz w:val="28"/>
          <w:szCs w:val="28"/>
        </w:rPr>
      </w:pPr>
      <w:r w:rsidRPr="007819F5">
        <w:rPr>
          <w:color w:val="auto"/>
          <w:sz w:val="28"/>
          <w:szCs w:val="28"/>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w:t>
      </w:r>
      <w:r w:rsidR="00B9343A">
        <w:rPr>
          <w:color w:val="auto"/>
          <w:sz w:val="28"/>
          <w:szCs w:val="28"/>
        </w:rPr>
        <w:t xml:space="preserve">астях и являющиеся результатами </w:t>
      </w:r>
      <w:r w:rsidRPr="007819F5">
        <w:rPr>
          <w:color w:val="auto"/>
          <w:sz w:val="28"/>
          <w:szCs w:val="28"/>
        </w:rPr>
        <w:t xml:space="preserve">освоения обучающимися </w:t>
      </w:r>
      <w:r w:rsidRPr="007819F5">
        <w:rPr>
          <w:color w:val="auto"/>
          <w:sz w:val="28"/>
          <w:szCs w:val="28"/>
        </w:rPr>
        <w:lastRenderedPageBreak/>
        <w:t>основной образовательной программы основного общего образования.</w:t>
      </w:r>
    </w:p>
    <w:p w14:paraId="29782029"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14:paraId="007685A3" w14:textId="77777777" w:rsidR="007819F5" w:rsidRPr="007819F5" w:rsidRDefault="007819F5" w:rsidP="00D13AEB">
      <w:pPr>
        <w:pStyle w:val="1f9"/>
        <w:numPr>
          <w:ilvl w:val="0"/>
          <w:numId w:val="29"/>
        </w:numPr>
        <w:spacing w:line="240" w:lineRule="auto"/>
        <w:jc w:val="both"/>
        <w:rPr>
          <w:color w:val="auto"/>
          <w:sz w:val="28"/>
          <w:szCs w:val="28"/>
        </w:rPr>
      </w:pPr>
      <w:r w:rsidRPr="007819F5">
        <w:rPr>
          <w:color w:val="auto"/>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268B99A5" w14:textId="77777777" w:rsidR="00B9343A" w:rsidRDefault="007819F5" w:rsidP="00D13AEB">
      <w:pPr>
        <w:pStyle w:val="1f9"/>
        <w:numPr>
          <w:ilvl w:val="0"/>
          <w:numId w:val="29"/>
        </w:numPr>
        <w:spacing w:line="240" w:lineRule="auto"/>
        <w:jc w:val="both"/>
        <w:rPr>
          <w:color w:val="auto"/>
          <w:sz w:val="28"/>
          <w:szCs w:val="28"/>
        </w:rPr>
      </w:pPr>
      <w:r w:rsidRPr="007819F5">
        <w:rPr>
          <w:color w:val="auto"/>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r w:rsidR="00B9343A">
        <w:rPr>
          <w:color w:val="auto"/>
          <w:sz w:val="28"/>
          <w:szCs w:val="28"/>
        </w:rPr>
        <w:t xml:space="preserve"> </w:t>
      </w:r>
    </w:p>
    <w:p w14:paraId="1247691E" w14:textId="14CA0E19" w:rsidR="007819F5" w:rsidRPr="00B9343A" w:rsidRDefault="007819F5" w:rsidP="00B9343A">
      <w:pPr>
        <w:pStyle w:val="1f9"/>
        <w:spacing w:line="240" w:lineRule="auto"/>
        <w:ind w:left="360" w:firstLine="0"/>
        <w:jc w:val="both"/>
        <w:rPr>
          <w:color w:val="auto"/>
          <w:sz w:val="28"/>
          <w:szCs w:val="28"/>
        </w:rPr>
      </w:pPr>
      <w:r w:rsidRPr="00B9343A">
        <w:rPr>
          <w:color w:val="auto"/>
          <w:sz w:val="28"/>
          <w:szCs w:val="28"/>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58984CCF" w14:textId="77777777" w:rsidR="007819F5" w:rsidRPr="007819F5" w:rsidRDefault="007819F5" w:rsidP="007819F5">
      <w:pPr>
        <w:pStyle w:val="3a"/>
        <w:spacing w:after="0" w:line="240" w:lineRule="auto"/>
        <w:jc w:val="both"/>
        <w:rPr>
          <w:rFonts w:ascii="Times New Roman" w:hAnsi="Times New Roman" w:cs="Times New Roman"/>
          <w:sz w:val="28"/>
          <w:szCs w:val="28"/>
        </w:rPr>
      </w:pPr>
      <w:bookmarkStart w:id="14" w:name="bookmark1884"/>
      <w:bookmarkStart w:id="15" w:name="_Toc105502801"/>
      <w:r w:rsidRPr="007819F5">
        <w:rPr>
          <w:rFonts w:ascii="Times New Roman" w:hAnsi="Times New Roman" w:cs="Times New Roman"/>
          <w:sz w:val="28"/>
          <w:szCs w:val="28"/>
        </w:rPr>
        <w:t>2.2.2. Содержательный раздел</w:t>
      </w:r>
      <w:bookmarkEnd w:id="14"/>
      <w:bookmarkEnd w:id="15"/>
    </w:p>
    <w:p w14:paraId="65C781C8" w14:textId="1D6A536A" w:rsidR="007819F5" w:rsidRPr="007819F5" w:rsidRDefault="007819F5" w:rsidP="007819F5">
      <w:pPr>
        <w:pStyle w:val="1f9"/>
        <w:spacing w:line="240" w:lineRule="auto"/>
        <w:jc w:val="both"/>
        <w:rPr>
          <w:color w:val="auto"/>
          <w:sz w:val="28"/>
          <w:szCs w:val="28"/>
        </w:rPr>
      </w:pPr>
      <w:r w:rsidRPr="007819F5">
        <w:rPr>
          <w:color w:val="auto"/>
          <w:sz w:val="28"/>
          <w:szCs w:val="28"/>
        </w:rPr>
        <w:t xml:space="preserve"> Программа формирования универсальных учебных действи</w:t>
      </w:r>
      <w:r w:rsidR="00B9343A">
        <w:rPr>
          <w:color w:val="auto"/>
          <w:sz w:val="28"/>
          <w:szCs w:val="28"/>
        </w:rPr>
        <w:t>й у обучающихся должна содержит</w:t>
      </w:r>
      <w:r w:rsidRPr="007819F5">
        <w:rPr>
          <w:color w:val="auto"/>
          <w:sz w:val="28"/>
          <w:szCs w:val="28"/>
        </w:rPr>
        <w:t>:</w:t>
      </w:r>
    </w:p>
    <w:p w14:paraId="31CAB4AB"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описание взаимосвязи универсальных учебных действий с содержанием учебных предметов;</w:t>
      </w:r>
    </w:p>
    <w:p w14:paraId="3544A50C" w14:textId="1400451A" w:rsidR="007819F5" w:rsidRPr="007819F5" w:rsidRDefault="007819F5" w:rsidP="007819F5">
      <w:pPr>
        <w:pStyle w:val="1f9"/>
        <w:spacing w:line="240" w:lineRule="auto"/>
        <w:jc w:val="both"/>
        <w:rPr>
          <w:color w:val="auto"/>
          <w:sz w:val="28"/>
          <w:szCs w:val="28"/>
        </w:rPr>
      </w:pPr>
      <w:r w:rsidRPr="007819F5">
        <w:rPr>
          <w:color w:val="auto"/>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bookmarkStart w:id="16" w:name="bookmark1886"/>
    </w:p>
    <w:p w14:paraId="3423BAD8" w14:textId="3C014104" w:rsidR="007819F5" w:rsidRPr="007819F5" w:rsidRDefault="00B9343A" w:rsidP="007819F5">
      <w:pPr>
        <w:pStyle w:val="afffff9"/>
        <w:jc w:val="both"/>
        <w:rPr>
          <w:rFonts w:ascii="Times New Roman" w:hAnsi="Times New Roman" w:cs="Times New Roman"/>
          <w:sz w:val="28"/>
          <w:szCs w:val="28"/>
        </w:rPr>
      </w:pPr>
      <w:r>
        <w:rPr>
          <w:rFonts w:ascii="Times New Roman" w:hAnsi="Times New Roman" w:cs="Times New Roman"/>
          <w:sz w:val="28"/>
          <w:szCs w:val="28"/>
        </w:rPr>
        <w:t xml:space="preserve">    </w:t>
      </w:r>
      <w:r w:rsidR="007819F5" w:rsidRPr="007819F5">
        <w:rPr>
          <w:rFonts w:ascii="Times New Roman" w:hAnsi="Times New Roman" w:cs="Times New Roman"/>
          <w:sz w:val="28"/>
          <w:szCs w:val="28"/>
        </w:rPr>
        <w:t>Описание взаимосвязи УУД с содержанием</w:t>
      </w:r>
      <w:bookmarkEnd w:id="16"/>
      <w:r w:rsidR="007819F5" w:rsidRPr="007819F5">
        <w:rPr>
          <w:rFonts w:ascii="Times New Roman" w:hAnsi="Times New Roman" w:cs="Times New Roman"/>
          <w:sz w:val="28"/>
          <w:szCs w:val="28"/>
        </w:rPr>
        <w:t xml:space="preserve"> учебных предметов</w:t>
      </w:r>
    </w:p>
    <w:p w14:paraId="59C3BA1F"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5F5DA38F" w14:textId="77777777" w:rsidR="00F660CE" w:rsidRDefault="007819F5" w:rsidP="007819F5">
      <w:pPr>
        <w:pStyle w:val="1f9"/>
        <w:spacing w:line="240" w:lineRule="auto"/>
        <w:jc w:val="both"/>
        <w:rPr>
          <w:color w:val="auto"/>
          <w:sz w:val="28"/>
          <w:szCs w:val="28"/>
        </w:rPr>
      </w:pPr>
      <w:r w:rsidRPr="007819F5">
        <w:rPr>
          <w:color w:val="auto"/>
          <w:sz w:val="28"/>
          <w:szCs w:val="28"/>
        </w:rPr>
        <w:t xml:space="preserve">Разработанные по </w:t>
      </w:r>
      <w:r w:rsidR="00B9343A">
        <w:rPr>
          <w:color w:val="auto"/>
          <w:sz w:val="28"/>
          <w:szCs w:val="28"/>
        </w:rPr>
        <w:t>всем учебным предметам рабочие программы (</w:t>
      </w:r>
      <w:r w:rsidRPr="007819F5">
        <w:rPr>
          <w:color w:val="auto"/>
          <w:sz w:val="28"/>
          <w:szCs w:val="28"/>
        </w:rPr>
        <w:t>РП) отражают определенные во ФГОС ООО универсальные учебные действия в трех своих компонентах:</w:t>
      </w:r>
    </w:p>
    <w:p w14:paraId="4D725F84" w14:textId="778CF2D9" w:rsidR="007819F5" w:rsidRPr="007819F5" w:rsidRDefault="007819F5" w:rsidP="00F660CE">
      <w:pPr>
        <w:pStyle w:val="1f9"/>
        <w:spacing w:line="240" w:lineRule="auto"/>
        <w:jc w:val="both"/>
        <w:rPr>
          <w:color w:val="auto"/>
          <w:sz w:val="28"/>
          <w:szCs w:val="28"/>
        </w:rPr>
      </w:pPr>
      <w:r w:rsidRPr="007819F5">
        <w:rPr>
          <w:color w:val="auto"/>
          <w:sz w:val="28"/>
          <w:szCs w:val="28"/>
        </w:rPr>
        <w:t xml:space="preserve"> —как часть метапредметных</w:t>
      </w:r>
      <w:r w:rsidR="00F660CE">
        <w:rPr>
          <w:color w:val="auto"/>
          <w:sz w:val="28"/>
          <w:szCs w:val="28"/>
        </w:rPr>
        <w:t xml:space="preserve"> результатов обучения в разделе </w:t>
      </w:r>
      <w:r w:rsidRPr="007819F5">
        <w:rPr>
          <w:color w:val="auto"/>
          <w:sz w:val="28"/>
          <w:szCs w:val="28"/>
        </w:rPr>
        <w:t xml:space="preserve">«Планируемые </w:t>
      </w:r>
      <w:r w:rsidRPr="007819F5">
        <w:rPr>
          <w:color w:val="auto"/>
          <w:sz w:val="28"/>
          <w:szCs w:val="28"/>
        </w:rPr>
        <w:lastRenderedPageBreak/>
        <w:t>результаты освоения учебного предмета на уровне основного общего образования»;</w:t>
      </w:r>
    </w:p>
    <w:p w14:paraId="37C73B59" w14:textId="77777777" w:rsidR="007819F5" w:rsidRPr="007819F5" w:rsidRDefault="007819F5" w:rsidP="007819F5">
      <w:pPr>
        <w:pStyle w:val="1f9"/>
        <w:spacing w:line="240" w:lineRule="auto"/>
        <w:ind w:left="240" w:hanging="240"/>
        <w:jc w:val="both"/>
        <w:rPr>
          <w:color w:val="auto"/>
          <w:sz w:val="28"/>
          <w:szCs w:val="28"/>
        </w:rPr>
      </w:pPr>
      <w:r w:rsidRPr="007819F5">
        <w:rPr>
          <w:color w:val="auto"/>
          <w:sz w:val="28"/>
          <w:szCs w:val="28"/>
        </w:rPr>
        <w:t>—в соотнесении с предметными результатами по основным разделам и темам учебного содержания;</w:t>
      </w:r>
    </w:p>
    <w:p w14:paraId="3A99D05A"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14:paraId="1BB9FF3D" w14:textId="08F1CBE1" w:rsidR="007819F5" w:rsidRPr="007819F5" w:rsidRDefault="007819F5" w:rsidP="007819F5">
      <w:pPr>
        <w:pStyle w:val="afffff9"/>
        <w:jc w:val="both"/>
        <w:rPr>
          <w:rFonts w:ascii="Times New Roman" w:hAnsi="Times New Roman" w:cs="Times New Roman"/>
          <w:sz w:val="28"/>
          <w:szCs w:val="28"/>
        </w:rPr>
      </w:pPr>
      <w:bookmarkStart w:id="17" w:name="bookmark1889"/>
      <w:r w:rsidRPr="007819F5">
        <w:rPr>
          <w:rFonts w:ascii="Times New Roman" w:hAnsi="Times New Roman" w:cs="Times New Roman"/>
          <w:sz w:val="28"/>
          <w:szCs w:val="28"/>
        </w:rPr>
        <w:t>РУССКИЙ ЯЗЫК И ЛИТЕРАТУРА</w:t>
      </w:r>
      <w:bookmarkStart w:id="18" w:name="bookmark1891"/>
      <w:bookmarkEnd w:id="17"/>
    </w:p>
    <w:p w14:paraId="4981978F" w14:textId="77777777" w:rsidR="007819F5" w:rsidRPr="007819F5" w:rsidRDefault="007819F5" w:rsidP="007819F5">
      <w:pPr>
        <w:pStyle w:val="1fa"/>
        <w:jc w:val="both"/>
        <w:rPr>
          <w:rFonts w:ascii="Times New Roman" w:hAnsi="Times New Roman" w:cs="Times New Roman"/>
          <w:sz w:val="28"/>
          <w:szCs w:val="28"/>
        </w:rPr>
      </w:pPr>
      <w:r w:rsidRPr="007819F5">
        <w:rPr>
          <w:rFonts w:ascii="Times New Roman" w:hAnsi="Times New Roman" w:cs="Times New Roman"/>
          <w:sz w:val="28"/>
          <w:szCs w:val="28"/>
        </w:rPr>
        <w:t>Формирование универсальных учебных познавательных действий</w:t>
      </w:r>
      <w:bookmarkEnd w:id="18"/>
    </w:p>
    <w:p w14:paraId="0BA01EF8"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базовых логических действий</w:t>
      </w:r>
    </w:p>
    <w:p w14:paraId="18D0D7A7"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1EEDE70E"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27C5BF35"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684513CA"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3D152DC9"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Самостоятельно выбирать способ решения учебной задачи при работе с разными единицами языка, разными типами</w:t>
      </w:r>
    </w:p>
    <w:p w14:paraId="708A4618"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текстов, сравнивая варианты решения и выбирая оптимальный вариант с учётом самостоятельно выделенных критериев.</w:t>
      </w:r>
    </w:p>
    <w:p w14:paraId="03AFEAE7"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0ED34DDA"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Выявлять дефицит литературной и другой информации, данных, необходимых для решения поставленной учебной задачи.</w:t>
      </w:r>
    </w:p>
    <w:p w14:paraId="5B5E64EF" w14:textId="77777777" w:rsidR="007819F5" w:rsidRPr="007819F5" w:rsidRDefault="007819F5" w:rsidP="00D13AEB">
      <w:pPr>
        <w:pStyle w:val="1f9"/>
        <w:numPr>
          <w:ilvl w:val="0"/>
          <w:numId w:val="30"/>
        </w:numPr>
        <w:spacing w:line="240" w:lineRule="auto"/>
        <w:jc w:val="both"/>
        <w:rPr>
          <w:color w:val="auto"/>
          <w:sz w:val="28"/>
          <w:szCs w:val="28"/>
        </w:rPr>
      </w:pPr>
      <w:r w:rsidRPr="007819F5">
        <w:rPr>
          <w:color w:val="auto"/>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14:paraId="4F52FC44" w14:textId="77777777" w:rsidR="007819F5" w:rsidRPr="007819F5" w:rsidRDefault="007819F5" w:rsidP="007819F5">
      <w:pPr>
        <w:pStyle w:val="1f9"/>
        <w:spacing w:line="240" w:lineRule="auto"/>
        <w:ind w:firstLine="220"/>
        <w:jc w:val="both"/>
        <w:rPr>
          <w:color w:val="auto"/>
          <w:sz w:val="28"/>
          <w:szCs w:val="28"/>
        </w:rPr>
      </w:pPr>
      <w:r w:rsidRPr="007819F5">
        <w:rPr>
          <w:b/>
          <w:bCs/>
          <w:i/>
          <w:iCs/>
          <w:color w:val="auto"/>
          <w:sz w:val="28"/>
          <w:szCs w:val="28"/>
        </w:rPr>
        <w:t>Формирование базовых исследовательских действий</w:t>
      </w:r>
    </w:p>
    <w:p w14:paraId="3DA49592"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6E0AC5D9"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2E54FE6F"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 xml:space="preserve">Проводить по самостоятельно составленному плану небольшое </w:t>
      </w:r>
      <w:r w:rsidRPr="007819F5">
        <w:rPr>
          <w:color w:val="auto"/>
          <w:sz w:val="28"/>
          <w:szCs w:val="28"/>
        </w:rPr>
        <w:lastRenderedPageBreak/>
        <w:t>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0DB1B1AF"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74FA3361"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3D9201E8"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255FE9E4"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Овладеть инструментами оценки достоверности полученных выводов и обобщений.</w:t>
      </w:r>
    </w:p>
    <w:p w14:paraId="6B9C83AD"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E74785C" w14:textId="77777777" w:rsidR="007819F5" w:rsidRPr="007819F5" w:rsidRDefault="007819F5" w:rsidP="00D13AEB">
      <w:pPr>
        <w:pStyle w:val="1f9"/>
        <w:numPr>
          <w:ilvl w:val="0"/>
          <w:numId w:val="31"/>
        </w:numPr>
        <w:spacing w:line="240" w:lineRule="auto"/>
        <w:jc w:val="both"/>
        <w:rPr>
          <w:color w:val="auto"/>
          <w:sz w:val="28"/>
          <w:szCs w:val="28"/>
        </w:rPr>
      </w:pPr>
      <w:r w:rsidRPr="007819F5">
        <w:rPr>
          <w:color w:val="auto"/>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053A4CA6"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Работа с информацией</w:t>
      </w:r>
    </w:p>
    <w:p w14:paraId="289B2D16" w14:textId="77777777" w:rsidR="007819F5" w:rsidRPr="007819F5" w:rsidRDefault="007819F5" w:rsidP="00D13AEB">
      <w:pPr>
        <w:pStyle w:val="1f9"/>
        <w:numPr>
          <w:ilvl w:val="0"/>
          <w:numId w:val="32"/>
        </w:numPr>
        <w:spacing w:line="240" w:lineRule="auto"/>
        <w:jc w:val="both"/>
        <w:rPr>
          <w:color w:val="auto"/>
          <w:sz w:val="28"/>
          <w:szCs w:val="28"/>
        </w:rPr>
      </w:pPr>
      <w:r w:rsidRPr="007819F5">
        <w:rPr>
          <w:color w:val="auto"/>
          <w:sz w:val="28"/>
          <w:szCs w:val="28"/>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641D61FB" w14:textId="77777777" w:rsidR="007819F5" w:rsidRPr="007819F5" w:rsidRDefault="007819F5" w:rsidP="00D13AEB">
      <w:pPr>
        <w:pStyle w:val="1f9"/>
        <w:numPr>
          <w:ilvl w:val="0"/>
          <w:numId w:val="32"/>
        </w:numPr>
        <w:spacing w:line="240" w:lineRule="auto"/>
        <w:jc w:val="both"/>
        <w:rPr>
          <w:color w:val="auto"/>
          <w:sz w:val="28"/>
          <w:szCs w:val="28"/>
        </w:rPr>
      </w:pPr>
      <w:r w:rsidRPr="007819F5">
        <w:rPr>
          <w:color w:val="auto"/>
          <w:sz w:val="28"/>
          <w:szCs w:val="28"/>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5644D4D7" w14:textId="77777777" w:rsidR="007819F5" w:rsidRPr="007819F5" w:rsidRDefault="007819F5" w:rsidP="00D13AEB">
      <w:pPr>
        <w:pStyle w:val="1f9"/>
        <w:numPr>
          <w:ilvl w:val="0"/>
          <w:numId w:val="32"/>
        </w:numPr>
        <w:spacing w:line="240" w:lineRule="auto"/>
        <w:jc w:val="both"/>
        <w:rPr>
          <w:color w:val="auto"/>
          <w:sz w:val="28"/>
          <w:szCs w:val="28"/>
        </w:rPr>
      </w:pPr>
      <w:r w:rsidRPr="007819F5">
        <w:rPr>
          <w:color w:val="auto"/>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29A62335" w14:textId="77777777" w:rsidR="007819F5" w:rsidRPr="007819F5" w:rsidRDefault="007819F5" w:rsidP="00D13AEB">
      <w:pPr>
        <w:pStyle w:val="1f9"/>
        <w:numPr>
          <w:ilvl w:val="0"/>
          <w:numId w:val="32"/>
        </w:numPr>
        <w:spacing w:line="240" w:lineRule="auto"/>
        <w:jc w:val="both"/>
        <w:rPr>
          <w:color w:val="auto"/>
          <w:sz w:val="28"/>
          <w:szCs w:val="28"/>
        </w:rPr>
      </w:pPr>
      <w:r w:rsidRPr="007819F5">
        <w:rPr>
          <w:color w:val="auto"/>
          <w:sz w:val="28"/>
          <w:szCs w:val="28"/>
        </w:rPr>
        <w:lastRenderedPageBreak/>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65A17FB1" w14:textId="77777777" w:rsidR="007819F5" w:rsidRPr="007819F5" w:rsidRDefault="007819F5" w:rsidP="00D13AEB">
      <w:pPr>
        <w:pStyle w:val="1f9"/>
        <w:numPr>
          <w:ilvl w:val="0"/>
          <w:numId w:val="32"/>
        </w:numPr>
        <w:spacing w:line="240" w:lineRule="auto"/>
        <w:jc w:val="both"/>
        <w:rPr>
          <w:color w:val="auto"/>
          <w:sz w:val="28"/>
          <w:szCs w:val="28"/>
        </w:rPr>
      </w:pPr>
      <w:r w:rsidRPr="007819F5">
        <w:rPr>
          <w:color w:val="auto"/>
          <w:sz w:val="28"/>
          <w:szCs w:val="28"/>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7FACA887" w14:textId="77777777" w:rsidR="007819F5" w:rsidRPr="007819F5" w:rsidRDefault="007819F5" w:rsidP="00D13AEB">
      <w:pPr>
        <w:pStyle w:val="1f9"/>
        <w:numPr>
          <w:ilvl w:val="0"/>
          <w:numId w:val="32"/>
        </w:numPr>
        <w:spacing w:line="240" w:lineRule="auto"/>
        <w:jc w:val="both"/>
        <w:rPr>
          <w:color w:val="auto"/>
          <w:sz w:val="28"/>
          <w:szCs w:val="28"/>
        </w:rPr>
      </w:pPr>
      <w:r w:rsidRPr="007819F5">
        <w:rPr>
          <w:color w:val="auto"/>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1DCA2D38" w14:textId="77777777" w:rsidR="007819F5" w:rsidRPr="007819F5" w:rsidRDefault="007819F5" w:rsidP="00D13AEB">
      <w:pPr>
        <w:pStyle w:val="1f9"/>
        <w:numPr>
          <w:ilvl w:val="0"/>
          <w:numId w:val="32"/>
        </w:numPr>
        <w:spacing w:line="240" w:lineRule="auto"/>
        <w:jc w:val="both"/>
        <w:rPr>
          <w:color w:val="auto"/>
          <w:sz w:val="28"/>
          <w:szCs w:val="28"/>
        </w:rPr>
      </w:pPr>
      <w:r w:rsidRPr="007819F5">
        <w:rPr>
          <w:color w:val="auto"/>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70357FA7"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универсальных учебных коммуникативных действий</w:t>
      </w:r>
    </w:p>
    <w:p w14:paraId="4F6F205B" w14:textId="77777777" w:rsidR="007819F5" w:rsidRPr="007819F5" w:rsidRDefault="007819F5" w:rsidP="00D13AEB">
      <w:pPr>
        <w:pStyle w:val="1f9"/>
        <w:numPr>
          <w:ilvl w:val="0"/>
          <w:numId w:val="33"/>
        </w:numPr>
        <w:spacing w:line="240" w:lineRule="auto"/>
        <w:jc w:val="both"/>
        <w:rPr>
          <w:color w:val="auto"/>
          <w:sz w:val="28"/>
          <w:szCs w:val="28"/>
        </w:rPr>
      </w:pPr>
      <w:r w:rsidRPr="007819F5">
        <w:rPr>
          <w:color w:val="auto"/>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7539121B" w14:textId="77777777" w:rsidR="007819F5" w:rsidRPr="007819F5" w:rsidRDefault="007819F5" w:rsidP="00D13AEB">
      <w:pPr>
        <w:pStyle w:val="1f9"/>
        <w:numPr>
          <w:ilvl w:val="0"/>
          <w:numId w:val="33"/>
        </w:numPr>
        <w:spacing w:line="240" w:lineRule="auto"/>
        <w:jc w:val="both"/>
        <w:rPr>
          <w:color w:val="auto"/>
          <w:sz w:val="28"/>
          <w:szCs w:val="28"/>
        </w:rPr>
      </w:pPr>
      <w:r w:rsidRPr="007819F5">
        <w:rPr>
          <w:color w:val="auto"/>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297887DA" w14:textId="77777777" w:rsidR="007819F5" w:rsidRPr="007819F5" w:rsidRDefault="007819F5" w:rsidP="00D13AEB">
      <w:pPr>
        <w:pStyle w:val="1f9"/>
        <w:numPr>
          <w:ilvl w:val="0"/>
          <w:numId w:val="33"/>
        </w:numPr>
        <w:spacing w:line="240" w:lineRule="auto"/>
        <w:jc w:val="both"/>
        <w:rPr>
          <w:color w:val="auto"/>
          <w:sz w:val="28"/>
          <w:szCs w:val="28"/>
        </w:rPr>
      </w:pPr>
      <w:r w:rsidRPr="007819F5">
        <w:rPr>
          <w:color w:val="auto"/>
          <w:sz w:val="28"/>
          <w:szCs w:val="28"/>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10007B5B" w14:textId="77777777" w:rsidR="007819F5" w:rsidRPr="007819F5" w:rsidRDefault="007819F5" w:rsidP="00D13AEB">
      <w:pPr>
        <w:pStyle w:val="1f9"/>
        <w:numPr>
          <w:ilvl w:val="0"/>
          <w:numId w:val="33"/>
        </w:numPr>
        <w:spacing w:line="240" w:lineRule="auto"/>
        <w:jc w:val="both"/>
        <w:rPr>
          <w:color w:val="auto"/>
          <w:sz w:val="28"/>
          <w:szCs w:val="28"/>
        </w:rPr>
      </w:pPr>
      <w:r w:rsidRPr="007819F5">
        <w:rPr>
          <w:color w:val="auto"/>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7D891EA2" w14:textId="77777777" w:rsidR="007819F5" w:rsidRPr="007819F5" w:rsidRDefault="007819F5" w:rsidP="00D13AEB">
      <w:pPr>
        <w:pStyle w:val="1f9"/>
        <w:numPr>
          <w:ilvl w:val="0"/>
          <w:numId w:val="33"/>
        </w:numPr>
        <w:spacing w:line="240" w:lineRule="auto"/>
        <w:jc w:val="both"/>
        <w:rPr>
          <w:color w:val="auto"/>
          <w:sz w:val="28"/>
          <w:szCs w:val="28"/>
        </w:rPr>
      </w:pPr>
      <w:r w:rsidRPr="007819F5">
        <w:rPr>
          <w:color w:val="auto"/>
          <w:sz w:val="28"/>
          <w:szCs w:val="28"/>
        </w:rPr>
        <w:t>Управлять собственными эмоциями, корректно выражать их в процессе речевого общения.</w:t>
      </w:r>
    </w:p>
    <w:p w14:paraId="10691F1F"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универсальных учебных регулятивных действий</w:t>
      </w:r>
    </w:p>
    <w:p w14:paraId="2BDB9BE4" w14:textId="77777777" w:rsidR="007819F5" w:rsidRPr="007819F5" w:rsidRDefault="007819F5" w:rsidP="00D13AEB">
      <w:pPr>
        <w:pStyle w:val="1f9"/>
        <w:numPr>
          <w:ilvl w:val="0"/>
          <w:numId w:val="34"/>
        </w:numPr>
        <w:spacing w:line="240" w:lineRule="auto"/>
        <w:jc w:val="both"/>
        <w:rPr>
          <w:color w:val="auto"/>
          <w:sz w:val="28"/>
          <w:szCs w:val="28"/>
        </w:rPr>
      </w:pPr>
      <w:r w:rsidRPr="007819F5">
        <w:rPr>
          <w:color w:val="auto"/>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26CC310D" w14:textId="75C9B35C" w:rsidR="007819F5" w:rsidRPr="00DD239E" w:rsidRDefault="007819F5" w:rsidP="00D13AEB">
      <w:pPr>
        <w:pStyle w:val="1f9"/>
        <w:numPr>
          <w:ilvl w:val="0"/>
          <w:numId w:val="34"/>
        </w:numPr>
        <w:spacing w:line="240" w:lineRule="auto"/>
        <w:jc w:val="both"/>
        <w:rPr>
          <w:color w:val="auto"/>
          <w:sz w:val="28"/>
          <w:szCs w:val="28"/>
        </w:rPr>
      </w:pPr>
      <w:r w:rsidRPr="007819F5">
        <w:rPr>
          <w:color w:val="auto"/>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bookmarkStart w:id="19" w:name="bookmark1893"/>
    </w:p>
    <w:p w14:paraId="65A92DBC" w14:textId="348BCA5E" w:rsidR="007819F5" w:rsidRPr="007819F5" w:rsidRDefault="007819F5" w:rsidP="00DD239E">
      <w:pPr>
        <w:pStyle w:val="afffff9"/>
        <w:jc w:val="both"/>
        <w:rPr>
          <w:rFonts w:ascii="Times New Roman" w:hAnsi="Times New Roman" w:cs="Times New Roman"/>
          <w:sz w:val="28"/>
          <w:szCs w:val="28"/>
        </w:rPr>
      </w:pPr>
      <w:r w:rsidRPr="007819F5">
        <w:rPr>
          <w:rFonts w:ascii="Times New Roman" w:hAnsi="Times New Roman" w:cs="Times New Roman"/>
          <w:sz w:val="28"/>
          <w:szCs w:val="28"/>
        </w:rPr>
        <w:lastRenderedPageBreak/>
        <w:t>ИНОСТРАННЫЙ ЯЗЫК (НА ПРИМЕРЕ АНГЛИЙСКОГО ЯЗЫКА)</w:t>
      </w:r>
      <w:bookmarkStart w:id="20" w:name="bookmark1895"/>
      <w:bookmarkEnd w:id="19"/>
    </w:p>
    <w:p w14:paraId="264C74CB" w14:textId="77777777" w:rsidR="007819F5" w:rsidRPr="007819F5" w:rsidRDefault="007819F5" w:rsidP="007819F5">
      <w:pPr>
        <w:pStyle w:val="1fa"/>
        <w:jc w:val="both"/>
        <w:rPr>
          <w:rFonts w:ascii="Times New Roman" w:hAnsi="Times New Roman" w:cs="Times New Roman"/>
          <w:sz w:val="28"/>
          <w:szCs w:val="28"/>
        </w:rPr>
      </w:pPr>
      <w:r w:rsidRPr="007819F5">
        <w:rPr>
          <w:rFonts w:ascii="Times New Roman" w:hAnsi="Times New Roman" w:cs="Times New Roman"/>
          <w:sz w:val="28"/>
          <w:szCs w:val="28"/>
        </w:rPr>
        <w:t>Формирование универсальных учебных познавательных действий</w:t>
      </w:r>
      <w:bookmarkEnd w:id="20"/>
    </w:p>
    <w:p w14:paraId="5E296503"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базовых логических действий</w:t>
      </w:r>
    </w:p>
    <w:p w14:paraId="7515190D"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Выявлять признаки и свойства языковых единиц и языковых явлений иностранного языка; применять изученные правила, алгоритмы.</w:t>
      </w:r>
    </w:p>
    <w:p w14:paraId="456EF651"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Анализировать, устанавливать аналогии, между способами выражения мысли средствами родного и иностранного языков.</w:t>
      </w:r>
    </w:p>
    <w:p w14:paraId="4CEC5F29"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Сравнивать, упорядочивать, классифицировать языковые единицы и языковые явления иностранного языка, разные типы высказывания.</w:t>
      </w:r>
    </w:p>
    <w:p w14:paraId="230B8AA7"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Моделировать отношения между объектами (членами предложения, структурными единицами диалога и др.).</w:t>
      </w:r>
    </w:p>
    <w:p w14:paraId="0CD2EB95"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Использовать информацию, извлеченную из несплошных текстов (таблицы, диаграммы), в собственных устных и письменных высказываниях.</w:t>
      </w:r>
    </w:p>
    <w:p w14:paraId="12A46E7A"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Выдвигать гипотезы (например, об употреблении глагола-связки в иностранном языке); обосновывать, аргументировать свои суждения, выводы.</w:t>
      </w:r>
    </w:p>
    <w:p w14:paraId="492EEC67"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Распознавать свойства и признаки языковых единиц и языковых явлений (например, с помощью словообразовательных элементов).</w:t>
      </w:r>
    </w:p>
    <w:p w14:paraId="282FFA18"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Сравнивать языковые единицы разного уровня (звуки, буквы, слова, речевые клише, грамматические явления, тексты и т. п.).</w:t>
      </w:r>
    </w:p>
    <w:p w14:paraId="539A39EB"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Пользоваться классификациями (по типу чтения, по типу высказывания и т. п.).</w:t>
      </w:r>
    </w:p>
    <w:p w14:paraId="5EACC5FC" w14:textId="77777777" w:rsidR="007819F5" w:rsidRPr="007819F5" w:rsidRDefault="007819F5" w:rsidP="00D13AEB">
      <w:pPr>
        <w:pStyle w:val="1f9"/>
        <w:numPr>
          <w:ilvl w:val="0"/>
          <w:numId w:val="35"/>
        </w:numPr>
        <w:spacing w:line="240" w:lineRule="auto"/>
        <w:jc w:val="both"/>
        <w:rPr>
          <w:color w:val="auto"/>
          <w:sz w:val="28"/>
          <w:szCs w:val="28"/>
        </w:rPr>
      </w:pPr>
      <w:r w:rsidRPr="007819F5">
        <w:rPr>
          <w:color w:val="auto"/>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253437AE"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Работа с информацией</w:t>
      </w:r>
    </w:p>
    <w:p w14:paraId="5F48CD99" w14:textId="77777777" w:rsidR="007819F5" w:rsidRPr="007819F5" w:rsidRDefault="007819F5" w:rsidP="00D13AEB">
      <w:pPr>
        <w:pStyle w:val="1f9"/>
        <w:numPr>
          <w:ilvl w:val="0"/>
          <w:numId w:val="36"/>
        </w:numPr>
        <w:spacing w:line="240" w:lineRule="auto"/>
        <w:jc w:val="both"/>
        <w:rPr>
          <w:color w:val="auto"/>
          <w:sz w:val="28"/>
          <w:szCs w:val="28"/>
        </w:rPr>
      </w:pPr>
      <w:r w:rsidRPr="007819F5">
        <w:rPr>
          <w:color w:val="auto"/>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07045A0D" w14:textId="77777777" w:rsidR="007819F5" w:rsidRPr="007819F5" w:rsidRDefault="007819F5" w:rsidP="00D13AEB">
      <w:pPr>
        <w:pStyle w:val="1f9"/>
        <w:numPr>
          <w:ilvl w:val="0"/>
          <w:numId w:val="36"/>
        </w:numPr>
        <w:spacing w:line="240" w:lineRule="auto"/>
        <w:jc w:val="both"/>
        <w:rPr>
          <w:color w:val="auto"/>
          <w:sz w:val="28"/>
          <w:szCs w:val="28"/>
        </w:rPr>
      </w:pPr>
      <w:r w:rsidRPr="007819F5">
        <w:rPr>
          <w:color w:val="auto"/>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4CFF54AD" w14:textId="77777777" w:rsidR="007819F5" w:rsidRPr="007819F5" w:rsidRDefault="007819F5" w:rsidP="00D13AEB">
      <w:pPr>
        <w:pStyle w:val="1f9"/>
        <w:numPr>
          <w:ilvl w:val="0"/>
          <w:numId w:val="36"/>
        </w:numPr>
        <w:spacing w:line="240" w:lineRule="auto"/>
        <w:jc w:val="both"/>
        <w:rPr>
          <w:color w:val="auto"/>
          <w:sz w:val="28"/>
          <w:szCs w:val="28"/>
        </w:rPr>
      </w:pPr>
      <w:r w:rsidRPr="007819F5">
        <w:rPr>
          <w:color w:val="auto"/>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A605446" w14:textId="77777777" w:rsidR="007819F5" w:rsidRPr="007819F5" w:rsidRDefault="007819F5" w:rsidP="00D13AEB">
      <w:pPr>
        <w:pStyle w:val="1f9"/>
        <w:numPr>
          <w:ilvl w:val="0"/>
          <w:numId w:val="36"/>
        </w:numPr>
        <w:spacing w:line="240" w:lineRule="auto"/>
        <w:jc w:val="both"/>
        <w:rPr>
          <w:color w:val="auto"/>
          <w:sz w:val="28"/>
          <w:szCs w:val="28"/>
        </w:rPr>
      </w:pPr>
      <w:r w:rsidRPr="007819F5">
        <w:rPr>
          <w:color w:val="auto"/>
          <w:sz w:val="28"/>
          <w:szCs w:val="28"/>
        </w:rPr>
        <w:t>использовать внешние формальные элементы текста (подзаголовки, иллюстрации, сноски) для понимания его содержания.</w:t>
      </w:r>
    </w:p>
    <w:p w14:paraId="5C8E030E" w14:textId="77777777" w:rsidR="007819F5" w:rsidRPr="007819F5" w:rsidRDefault="007819F5" w:rsidP="00D13AEB">
      <w:pPr>
        <w:pStyle w:val="1f9"/>
        <w:numPr>
          <w:ilvl w:val="0"/>
          <w:numId w:val="36"/>
        </w:numPr>
        <w:spacing w:line="240" w:lineRule="auto"/>
        <w:jc w:val="both"/>
        <w:rPr>
          <w:color w:val="auto"/>
          <w:sz w:val="28"/>
          <w:szCs w:val="28"/>
        </w:rPr>
      </w:pPr>
      <w:r w:rsidRPr="007819F5">
        <w:rPr>
          <w:color w:val="auto"/>
          <w:sz w:val="28"/>
          <w:szCs w:val="28"/>
        </w:rPr>
        <w:t>Фиксировать информацию доступными средствами (в виде ключевых слов, плана).</w:t>
      </w:r>
    </w:p>
    <w:p w14:paraId="4F181337" w14:textId="77777777" w:rsidR="007819F5" w:rsidRPr="007819F5" w:rsidRDefault="007819F5" w:rsidP="00D13AEB">
      <w:pPr>
        <w:pStyle w:val="1f9"/>
        <w:numPr>
          <w:ilvl w:val="0"/>
          <w:numId w:val="36"/>
        </w:numPr>
        <w:spacing w:line="240" w:lineRule="auto"/>
        <w:jc w:val="both"/>
        <w:rPr>
          <w:color w:val="auto"/>
          <w:sz w:val="28"/>
          <w:szCs w:val="28"/>
        </w:rPr>
      </w:pPr>
      <w:r w:rsidRPr="007819F5">
        <w:rPr>
          <w:color w:val="auto"/>
          <w:sz w:val="28"/>
          <w:szCs w:val="28"/>
        </w:rPr>
        <w:t xml:space="preserve">Оценивать достоверность информации, полученной из иноязычных </w:t>
      </w:r>
      <w:r w:rsidRPr="007819F5">
        <w:rPr>
          <w:color w:val="auto"/>
          <w:sz w:val="28"/>
          <w:szCs w:val="28"/>
        </w:rPr>
        <w:lastRenderedPageBreak/>
        <w:t>источников.</w:t>
      </w:r>
    </w:p>
    <w:p w14:paraId="69A60ABB" w14:textId="77777777" w:rsidR="007819F5" w:rsidRPr="007819F5" w:rsidRDefault="007819F5" w:rsidP="00D13AEB">
      <w:pPr>
        <w:pStyle w:val="1f9"/>
        <w:numPr>
          <w:ilvl w:val="0"/>
          <w:numId w:val="36"/>
        </w:numPr>
        <w:spacing w:line="240" w:lineRule="auto"/>
        <w:jc w:val="both"/>
        <w:rPr>
          <w:color w:val="auto"/>
          <w:sz w:val="28"/>
          <w:szCs w:val="28"/>
        </w:rPr>
      </w:pPr>
      <w:r w:rsidRPr="007819F5">
        <w:rPr>
          <w:color w:val="auto"/>
          <w:sz w:val="28"/>
          <w:szCs w:val="28"/>
        </w:rPr>
        <w:t>Находить аргументы, подтверждающие или опровергающие одну и ту же идею, в различных информационных источниках;</w:t>
      </w:r>
    </w:p>
    <w:p w14:paraId="21F69B66" w14:textId="77777777" w:rsidR="007819F5" w:rsidRPr="007819F5" w:rsidRDefault="007819F5" w:rsidP="00D13AEB">
      <w:pPr>
        <w:pStyle w:val="1f9"/>
        <w:numPr>
          <w:ilvl w:val="0"/>
          <w:numId w:val="36"/>
        </w:numPr>
        <w:spacing w:line="240" w:lineRule="auto"/>
        <w:jc w:val="both"/>
        <w:rPr>
          <w:color w:val="auto"/>
          <w:sz w:val="28"/>
          <w:szCs w:val="28"/>
        </w:rPr>
      </w:pPr>
      <w:r w:rsidRPr="007819F5">
        <w:rPr>
          <w:color w:val="auto"/>
          <w:sz w:val="28"/>
          <w:szCs w:val="28"/>
        </w:rPr>
        <w:t>выдвигать предположения (например, о значении слова в контексте) и аргументировать его.</w:t>
      </w:r>
    </w:p>
    <w:p w14:paraId="0CB46E60"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универсальных учебных коммуникативных действий</w:t>
      </w:r>
    </w:p>
    <w:p w14:paraId="00FB15F2" w14:textId="77777777" w:rsidR="007819F5" w:rsidRPr="007819F5" w:rsidRDefault="007819F5" w:rsidP="00D13AEB">
      <w:pPr>
        <w:pStyle w:val="1f9"/>
        <w:numPr>
          <w:ilvl w:val="0"/>
          <w:numId w:val="37"/>
        </w:numPr>
        <w:spacing w:line="240" w:lineRule="auto"/>
        <w:jc w:val="both"/>
        <w:rPr>
          <w:color w:val="auto"/>
          <w:sz w:val="28"/>
          <w:szCs w:val="28"/>
        </w:rPr>
      </w:pPr>
      <w:r w:rsidRPr="007819F5">
        <w:rPr>
          <w:color w:val="auto"/>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3B8599D0" w14:textId="77777777" w:rsidR="007819F5" w:rsidRPr="007819F5" w:rsidRDefault="007819F5" w:rsidP="00D13AEB">
      <w:pPr>
        <w:pStyle w:val="1f9"/>
        <w:numPr>
          <w:ilvl w:val="0"/>
          <w:numId w:val="37"/>
        </w:numPr>
        <w:spacing w:line="240" w:lineRule="auto"/>
        <w:jc w:val="both"/>
        <w:rPr>
          <w:color w:val="auto"/>
          <w:sz w:val="28"/>
          <w:szCs w:val="28"/>
        </w:rPr>
      </w:pPr>
      <w:r w:rsidRPr="007819F5">
        <w:rPr>
          <w:color w:val="auto"/>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0F6AA38C" w14:textId="77777777" w:rsidR="007819F5" w:rsidRPr="007819F5" w:rsidRDefault="007819F5" w:rsidP="00D13AEB">
      <w:pPr>
        <w:pStyle w:val="1f9"/>
        <w:numPr>
          <w:ilvl w:val="0"/>
          <w:numId w:val="37"/>
        </w:numPr>
        <w:spacing w:line="240" w:lineRule="auto"/>
        <w:jc w:val="both"/>
        <w:rPr>
          <w:color w:val="auto"/>
          <w:sz w:val="28"/>
          <w:szCs w:val="28"/>
        </w:rPr>
      </w:pPr>
      <w:r w:rsidRPr="007819F5">
        <w:rPr>
          <w:color w:val="auto"/>
          <w:sz w:val="28"/>
          <w:szCs w:val="28"/>
        </w:rPr>
        <w:t>Анализировать и восстанавливать текст с опущенными в учебных целях фрагментами.</w:t>
      </w:r>
    </w:p>
    <w:p w14:paraId="0910EEC8" w14:textId="77777777" w:rsidR="007819F5" w:rsidRPr="007819F5" w:rsidRDefault="007819F5" w:rsidP="00D13AEB">
      <w:pPr>
        <w:pStyle w:val="1f9"/>
        <w:numPr>
          <w:ilvl w:val="0"/>
          <w:numId w:val="37"/>
        </w:numPr>
        <w:spacing w:line="240" w:lineRule="auto"/>
        <w:jc w:val="both"/>
        <w:rPr>
          <w:color w:val="auto"/>
          <w:sz w:val="28"/>
          <w:szCs w:val="28"/>
        </w:rPr>
      </w:pPr>
      <w:r w:rsidRPr="007819F5">
        <w:rPr>
          <w:color w:val="auto"/>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69A5159E" w14:textId="77777777" w:rsidR="007819F5" w:rsidRPr="007819F5" w:rsidRDefault="007819F5" w:rsidP="00D13AEB">
      <w:pPr>
        <w:pStyle w:val="1f9"/>
        <w:numPr>
          <w:ilvl w:val="0"/>
          <w:numId w:val="37"/>
        </w:numPr>
        <w:spacing w:line="240" w:lineRule="auto"/>
        <w:jc w:val="both"/>
        <w:rPr>
          <w:color w:val="auto"/>
          <w:sz w:val="28"/>
          <w:szCs w:val="28"/>
        </w:rPr>
      </w:pPr>
      <w:r w:rsidRPr="007819F5">
        <w:rPr>
          <w:color w:val="auto"/>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7D3B399E"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универсальных учебных регулятивных действий</w:t>
      </w:r>
    </w:p>
    <w:p w14:paraId="641E5FD4" w14:textId="77777777" w:rsidR="007819F5" w:rsidRPr="007819F5" w:rsidRDefault="007819F5" w:rsidP="00D13AEB">
      <w:pPr>
        <w:pStyle w:val="1f9"/>
        <w:numPr>
          <w:ilvl w:val="0"/>
          <w:numId w:val="38"/>
        </w:numPr>
        <w:spacing w:line="240" w:lineRule="auto"/>
        <w:jc w:val="both"/>
        <w:rPr>
          <w:color w:val="auto"/>
          <w:sz w:val="28"/>
          <w:szCs w:val="28"/>
        </w:rPr>
      </w:pPr>
      <w:r w:rsidRPr="007819F5">
        <w:rPr>
          <w:color w:val="auto"/>
          <w:sz w:val="28"/>
          <w:szCs w:val="28"/>
        </w:rPr>
        <w:t>Удерживать цель деятельности; планировать выполнение учебной задачи, выбирать и аргументировать способ деятельности.</w:t>
      </w:r>
    </w:p>
    <w:p w14:paraId="7C4F248C" w14:textId="77777777" w:rsidR="007819F5" w:rsidRPr="007819F5" w:rsidRDefault="007819F5" w:rsidP="00D13AEB">
      <w:pPr>
        <w:pStyle w:val="1f9"/>
        <w:numPr>
          <w:ilvl w:val="0"/>
          <w:numId w:val="38"/>
        </w:numPr>
        <w:spacing w:line="240" w:lineRule="auto"/>
        <w:jc w:val="both"/>
        <w:rPr>
          <w:color w:val="auto"/>
          <w:sz w:val="28"/>
          <w:szCs w:val="28"/>
        </w:rPr>
      </w:pPr>
      <w:r w:rsidRPr="007819F5">
        <w:rPr>
          <w:color w:val="auto"/>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033A1B94" w14:textId="77777777" w:rsidR="007819F5" w:rsidRPr="007819F5" w:rsidRDefault="007819F5" w:rsidP="00D13AEB">
      <w:pPr>
        <w:pStyle w:val="1f9"/>
        <w:numPr>
          <w:ilvl w:val="0"/>
          <w:numId w:val="38"/>
        </w:numPr>
        <w:spacing w:line="240" w:lineRule="auto"/>
        <w:jc w:val="both"/>
        <w:rPr>
          <w:color w:val="auto"/>
          <w:sz w:val="28"/>
          <w:szCs w:val="28"/>
        </w:rPr>
      </w:pPr>
      <w:r w:rsidRPr="007819F5">
        <w:rPr>
          <w:color w:val="auto"/>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14:paraId="6740B509" w14:textId="77777777" w:rsidR="007819F5" w:rsidRPr="007819F5" w:rsidRDefault="007819F5" w:rsidP="00D13AEB">
      <w:pPr>
        <w:pStyle w:val="1f9"/>
        <w:numPr>
          <w:ilvl w:val="0"/>
          <w:numId w:val="38"/>
        </w:numPr>
        <w:spacing w:line="240" w:lineRule="auto"/>
        <w:jc w:val="both"/>
        <w:rPr>
          <w:color w:val="auto"/>
          <w:sz w:val="28"/>
          <w:szCs w:val="28"/>
        </w:rPr>
      </w:pPr>
      <w:r w:rsidRPr="007819F5">
        <w:rPr>
          <w:color w:val="auto"/>
          <w:sz w:val="28"/>
          <w:szCs w:val="28"/>
        </w:rPr>
        <w:t>Корректировать деятельность с учетом возникших трудностей, ошибок, новых данных или информации.</w:t>
      </w:r>
    </w:p>
    <w:p w14:paraId="386E03EC" w14:textId="77777777" w:rsidR="007819F5" w:rsidRPr="007819F5" w:rsidRDefault="007819F5" w:rsidP="00D13AEB">
      <w:pPr>
        <w:pStyle w:val="1f9"/>
        <w:numPr>
          <w:ilvl w:val="0"/>
          <w:numId w:val="38"/>
        </w:numPr>
        <w:spacing w:line="240" w:lineRule="auto"/>
        <w:jc w:val="both"/>
        <w:rPr>
          <w:color w:val="auto"/>
          <w:sz w:val="28"/>
          <w:szCs w:val="28"/>
        </w:rPr>
      </w:pPr>
      <w:r w:rsidRPr="007819F5">
        <w:rPr>
          <w:color w:val="auto"/>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65C1A215" w14:textId="34D18085" w:rsidR="007819F5" w:rsidRPr="007819F5" w:rsidRDefault="007819F5" w:rsidP="00DD239E">
      <w:pPr>
        <w:pStyle w:val="afffff9"/>
        <w:jc w:val="both"/>
        <w:rPr>
          <w:rFonts w:ascii="Times New Roman" w:hAnsi="Times New Roman" w:cs="Times New Roman"/>
          <w:sz w:val="28"/>
          <w:szCs w:val="28"/>
        </w:rPr>
      </w:pPr>
      <w:bookmarkStart w:id="21" w:name="bookmark1897"/>
      <w:r w:rsidRPr="007819F5">
        <w:rPr>
          <w:rFonts w:ascii="Times New Roman" w:hAnsi="Times New Roman" w:cs="Times New Roman"/>
          <w:sz w:val="28"/>
          <w:szCs w:val="28"/>
        </w:rPr>
        <w:t>МАТЕМАТИКА И ИНФОРМАТИКА</w:t>
      </w:r>
      <w:bookmarkStart w:id="22" w:name="bookmark1899"/>
      <w:bookmarkEnd w:id="21"/>
    </w:p>
    <w:p w14:paraId="5073F770" w14:textId="77777777" w:rsidR="007819F5" w:rsidRPr="007819F5" w:rsidRDefault="007819F5" w:rsidP="007819F5">
      <w:pPr>
        <w:pStyle w:val="1fa"/>
        <w:jc w:val="both"/>
        <w:rPr>
          <w:rFonts w:ascii="Times New Roman" w:hAnsi="Times New Roman" w:cs="Times New Roman"/>
          <w:sz w:val="28"/>
          <w:szCs w:val="28"/>
        </w:rPr>
      </w:pPr>
      <w:r w:rsidRPr="007819F5">
        <w:rPr>
          <w:rFonts w:ascii="Times New Roman" w:hAnsi="Times New Roman" w:cs="Times New Roman"/>
          <w:sz w:val="28"/>
          <w:szCs w:val="28"/>
        </w:rPr>
        <w:t>Формирование универсальных учебных познавательных действий</w:t>
      </w:r>
      <w:bookmarkEnd w:id="22"/>
    </w:p>
    <w:p w14:paraId="0BE86E8A"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базовых логических действий</w:t>
      </w:r>
    </w:p>
    <w:p w14:paraId="6EE5585B"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Выявлять качества, свойства, характеристики математических объектов.</w:t>
      </w:r>
    </w:p>
    <w:p w14:paraId="6F7B8C0C"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Различать свойства и признаки объектов.</w:t>
      </w:r>
    </w:p>
    <w:p w14:paraId="71B8A543"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Сравнивать, упорядочивать, классифицировать числа, величины, выражения, формулы, графики, геометрические фигуры и т. п.</w:t>
      </w:r>
    </w:p>
    <w:p w14:paraId="53A8F3C0"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Устанавливать связи и отношения, проводить аналогии, распознавать зависимости между объектами.</w:t>
      </w:r>
    </w:p>
    <w:p w14:paraId="139BE2B2"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lastRenderedPageBreak/>
        <w:t>Анализировать изменения и находить закономерности.</w:t>
      </w:r>
    </w:p>
    <w:p w14:paraId="5E548740"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14:paraId="6BD5921E"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 xml:space="preserve">Использовать логические связки «и», «или», </w:t>
      </w:r>
      <w:r w:rsidRPr="007819F5">
        <w:rPr>
          <w:i/>
          <w:iCs/>
          <w:color w:val="auto"/>
          <w:sz w:val="28"/>
          <w:szCs w:val="28"/>
        </w:rPr>
        <w:t>«</w:t>
      </w:r>
      <w:r w:rsidRPr="007819F5">
        <w:rPr>
          <w:color w:val="auto"/>
          <w:sz w:val="28"/>
          <w:szCs w:val="28"/>
        </w:rPr>
        <w:t>если ..., то ...».</w:t>
      </w:r>
    </w:p>
    <w:p w14:paraId="7B536A01"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Обобщать и конкретизировать; строить заключения от общего к частному и от частного к общему.</w:t>
      </w:r>
    </w:p>
    <w:p w14:paraId="4A1691C9"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Использовать кванторы «все», «всякий», «любой», «некоторый», «существует»; приводить пример и контрпример.</w:t>
      </w:r>
    </w:p>
    <w:p w14:paraId="5EE3BBBC"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Различать, распознавать верные и неверные утверждения.</w:t>
      </w:r>
    </w:p>
    <w:p w14:paraId="61A614D4"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Выражать отношения, зависимости, правила, закономерности с помощью формул.</w:t>
      </w:r>
    </w:p>
    <w:p w14:paraId="3B79FAAF"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Моделировать отношения между объектами, использовать символьные и графические модели.</w:t>
      </w:r>
    </w:p>
    <w:p w14:paraId="5192D41B"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Воспроизводить и строить логические цепочки утверждений, прямые и от противного.</w:t>
      </w:r>
    </w:p>
    <w:p w14:paraId="08DFE30F"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Устанавливать противоречия в рассуждениях.</w:t>
      </w:r>
    </w:p>
    <w:p w14:paraId="1016625C"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Создавать, применять и преобразовывать знаки и символы, модели и схемы для решения учебных и познавательных задач.</w:t>
      </w:r>
    </w:p>
    <w:p w14:paraId="45C827D5" w14:textId="77777777" w:rsidR="007819F5" w:rsidRPr="007819F5" w:rsidRDefault="007819F5" w:rsidP="00D13AEB">
      <w:pPr>
        <w:pStyle w:val="1f9"/>
        <w:numPr>
          <w:ilvl w:val="0"/>
          <w:numId w:val="39"/>
        </w:numPr>
        <w:spacing w:line="240" w:lineRule="auto"/>
        <w:jc w:val="both"/>
        <w:rPr>
          <w:color w:val="auto"/>
          <w:sz w:val="28"/>
          <w:szCs w:val="28"/>
        </w:rPr>
      </w:pPr>
      <w:r w:rsidRPr="007819F5">
        <w:rPr>
          <w:color w:val="auto"/>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AACEA00"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базовых исследовательских действий</w:t>
      </w:r>
    </w:p>
    <w:p w14:paraId="4699D0C0" w14:textId="77777777" w:rsidR="007819F5" w:rsidRPr="007819F5" w:rsidRDefault="007819F5" w:rsidP="00D13AEB">
      <w:pPr>
        <w:pStyle w:val="1f9"/>
        <w:numPr>
          <w:ilvl w:val="0"/>
          <w:numId w:val="40"/>
        </w:numPr>
        <w:spacing w:line="240" w:lineRule="auto"/>
        <w:jc w:val="both"/>
        <w:rPr>
          <w:color w:val="auto"/>
          <w:sz w:val="28"/>
          <w:szCs w:val="28"/>
        </w:rPr>
      </w:pPr>
      <w:r w:rsidRPr="007819F5">
        <w:rPr>
          <w:color w:val="auto"/>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15EA2BEC" w14:textId="77777777" w:rsidR="007819F5" w:rsidRPr="007819F5" w:rsidRDefault="007819F5" w:rsidP="00D13AEB">
      <w:pPr>
        <w:pStyle w:val="1f9"/>
        <w:numPr>
          <w:ilvl w:val="0"/>
          <w:numId w:val="40"/>
        </w:numPr>
        <w:spacing w:line="240" w:lineRule="auto"/>
        <w:jc w:val="both"/>
        <w:rPr>
          <w:color w:val="auto"/>
          <w:sz w:val="28"/>
          <w:szCs w:val="28"/>
        </w:rPr>
      </w:pPr>
      <w:r w:rsidRPr="007819F5">
        <w:rPr>
          <w:color w:val="auto"/>
          <w:sz w:val="28"/>
          <w:szCs w:val="28"/>
        </w:rPr>
        <w:t>Доказывать, обосновывать, аргументировать свои суждения, выводы, закономерности и результаты.</w:t>
      </w:r>
    </w:p>
    <w:p w14:paraId="53A3ABDD" w14:textId="77777777" w:rsidR="007819F5" w:rsidRPr="007819F5" w:rsidRDefault="007819F5" w:rsidP="00D13AEB">
      <w:pPr>
        <w:pStyle w:val="1f9"/>
        <w:numPr>
          <w:ilvl w:val="0"/>
          <w:numId w:val="40"/>
        </w:numPr>
        <w:spacing w:line="240" w:lineRule="auto"/>
        <w:jc w:val="both"/>
        <w:rPr>
          <w:color w:val="auto"/>
          <w:sz w:val="28"/>
          <w:szCs w:val="28"/>
        </w:rPr>
      </w:pPr>
      <w:r w:rsidRPr="007819F5">
        <w:rPr>
          <w:color w:val="auto"/>
          <w:sz w:val="28"/>
          <w:szCs w:val="28"/>
        </w:rPr>
        <w:t>Дописывать выводы, результаты опытов, экспериментов, исследований, используя математический язык и символику.</w:t>
      </w:r>
    </w:p>
    <w:p w14:paraId="490520CA" w14:textId="77777777" w:rsidR="007819F5" w:rsidRPr="007819F5" w:rsidRDefault="007819F5" w:rsidP="00D13AEB">
      <w:pPr>
        <w:pStyle w:val="1f9"/>
        <w:numPr>
          <w:ilvl w:val="0"/>
          <w:numId w:val="40"/>
        </w:numPr>
        <w:spacing w:line="240" w:lineRule="auto"/>
        <w:jc w:val="both"/>
        <w:rPr>
          <w:color w:val="auto"/>
          <w:sz w:val="28"/>
          <w:szCs w:val="28"/>
        </w:rPr>
      </w:pPr>
      <w:r w:rsidRPr="007819F5">
        <w:rPr>
          <w:color w:val="auto"/>
          <w:sz w:val="28"/>
          <w:szCs w:val="28"/>
        </w:rPr>
        <w:t xml:space="preserve">Оценивать надежность информации по критериям, предложенным учителем или сформулированным самостоятельно. </w:t>
      </w:r>
    </w:p>
    <w:p w14:paraId="64C7C79D" w14:textId="77777777" w:rsidR="007819F5" w:rsidRPr="007819F5" w:rsidRDefault="007819F5" w:rsidP="007819F5">
      <w:pPr>
        <w:pStyle w:val="1f9"/>
        <w:spacing w:line="240" w:lineRule="auto"/>
        <w:ind w:left="360" w:firstLine="0"/>
        <w:jc w:val="both"/>
        <w:rPr>
          <w:color w:val="auto"/>
          <w:sz w:val="28"/>
          <w:szCs w:val="28"/>
        </w:rPr>
      </w:pPr>
      <w:r w:rsidRPr="007819F5">
        <w:rPr>
          <w:b/>
          <w:bCs/>
          <w:i/>
          <w:iCs/>
          <w:color w:val="auto"/>
          <w:sz w:val="28"/>
          <w:szCs w:val="28"/>
        </w:rPr>
        <w:t>Работа с информацией</w:t>
      </w:r>
    </w:p>
    <w:p w14:paraId="5F41B0E5"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Использовать таблицы и схемы для структурированного представления информации, графические способы представления данных.</w:t>
      </w:r>
    </w:p>
    <w:p w14:paraId="762C1961"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Переводить вербальную информацию в графическую форму и наоборот.</w:t>
      </w:r>
    </w:p>
    <w:p w14:paraId="14D6966D"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Выявлять недостаточность и избыточность информации, данных, необходимых для решения учебной или практической задачи.</w:t>
      </w:r>
    </w:p>
    <w:p w14:paraId="07559490"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Распознавать неверную информацию, данные, утверждения; устанавливать противоречия в фактах, данных.</w:t>
      </w:r>
    </w:p>
    <w:p w14:paraId="79311E4B"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Находить ошибки в неверных утверждениях и исправлять их.</w:t>
      </w:r>
    </w:p>
    <w:p w14:paraId="6C64161C"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Оценивать надежность информации по критериям, предложенным учителем или сформулированным самостоятельно.</w:t>
      </w:r>
    </w:p>
    <w:p w14:paraId="56B11B8B" w14:textId="77777777" w:rsidR="007819F5" w:rsidRPr="007819F5" w:rsidRDefault="007819F5" w:rsidP="007819F5">
      <w:pPr>
        <w:pStyle w:val="1f9"/>
        <w:spacing w:line="240" w:lineRule="auto"/>
        <w:ind w:firstLine="0"/>
        <w:jc w:val="both"/>
        <w:rPr>
          <w:color w:val="auto"/>
          <w:sz w:val="28"/>
          <w:szCs w:val="28"/>
        </w:rPr>
      </w:pPr>
      <w:r w:rsidRPr="007819F5">
        <w:rPr>
          <w:b/>
          <w:bCs/>
          <w:i/>
          <w:iCs/>
          <w:color w:val="auto"/>
          <w:sz w:val="28"/>
          <w:szCs w:val="28"/>
        </w:rPr>
        <w:lastRenderedPageBreak/>
        <w:t>Формирование универсальных учебных коммуникативных действий</w:t>
      </w:r>
    </w:p>
    <w:p w14:paraId="637A8893"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6ED64A83"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2DF57F00"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3E15DCC5"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Принимать цель совместной информационной деятельности по сбору, обработке, передаче, формализации информации.</w:t>
      </w:r>
    </w:p>
    <w:p w14:paraId="67C34D20"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14:paraId="4A72C37A"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2FC20D04"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27A294C" w14:textId="77777777" w:rsidR="007819F5" w:rsidRPr="007819F5" w:rsidRDefault="007819F5" w:rsidP="007819F5">
      <w:pPr>
        <w:pStyle w:val="1f9"/>
        <w:spacing w:line="240" w:lineRule="auto"/>
        <w:ind w:firstLine="0"/>
        <w:jc w:val="both"/>
        <w:rPr>
          <w:color w:val="auto"/>
          <w:sz w:val="28"/>
          <w:szCs w:val="28"/>
        </w:rPr>
      </w:pPr>
      <w:r w:rsidRPr="007819F5">
        <w:rPr>
          <w:b/>
          <w:bCs/>
          <w:i/>
          <w:iCs/>
          <w:color w:val="auto"/>
          <w:sz w:val="28"/>
          <w:szCs w:val="28"/>
        </w:rPr>
        <w:t>Формирование универсальных учебных регулятивных действий</w:t>
      </w:r>
    </w:p>
    <w:p w14:paraId="638F1017" w14:textId="77777777" w:rsidR="007819F5" w:rsidRPr="007819F5" w:rsidRDefault="007819F5" w:rsidP="00D13AEB">
      <w:pPr>
        <w:pStyle w:val="1f9"/>
        <w:numPr>
          <w:ilvl w:val="0"/>
          <w:numId w:val="27"/>
        </w:numPr>
        <w:spacing w:line="240" w:lineRule="auto"/>
        <w:ind w:left="240" w:hanging="240"/>
        <w:jc w:val="both"/>
        <w:rPr>
          <w:color w:val="auto"/>
          <w:sz w:val="28"/>
          <w:szCs w:val="28"/>
        </w:rPr>
      </w:pPr>
      <w:r w:rsidRPr="007819F5">
        <w:rPr>
          <w:color w:val="auto"/>
          <w:sz w:val="28"/>
          <w:szCs w:val="28"/>
        </w:rPr>
        <w:t>Удерживать цель деятельности.</w:t>
      </w:r>
    </w:p>
    <w:p w14:paraId="02692723" w14:textId="77777777" w:rsidR="007819F5" w:rsidRPr="007819F5" w:rsidRDefault="007819F5" w:rsidP="00D13AEB">
      <w:pPr>
        <w:pStyle w:val="1f9"/>
        <w:numPr>
          <w:ilvl w:val="0"/>
          <w:numId w:val="41"/>
        </w:numPr>
        <w:spacing w:line="240" w:lineRule="auto"/>
        <w:ind w:left="240" w:hanging="240"/>
        <w:jc w:val="both"/>
        <w:rPr>
          <w:color w:val="auto"/>
          <w:sz w:val="28"/>
          <w:szCs w:val="28"/>
        </w:rPr>
      </w:pPr>
      <w:r w:rsidRPr="007819F5">
        <w:rPr>
          <w:color w:val="auto"/>
          <w:sz w:val="28"/>
          <w:szCs w:val="28"/>
        </w:rPr>
        <w:t>Планировать выполнение учебной задачи, выбирать и аргументировать способ деятельности.</w:t>
      </w:r>
    </w:p>
    <w:p w14:paraId="170F28F5" w14:textId="77777777" w:rsidR="007819F5" w:rsidRPr="007819F5" w:rsidRDefault="007819F5" w:rsidP="00D13AEB">
      <w:pPr>
        <w:pStyle w:val="1f9"/>
        <w:numPr>
          <w:ilvl w:val="0"/>
          <w:numId w:val="41"/>
        </w:numPr>
        <w:spacing w:line="240" w:lineRule="auto"/>
        <w:ind w:left="240" w:hanging="240"/>
        <w:jc w:val="both"/>
        <w:rPr>
          <w:color w:val="auto"/>
          <w:sz w:val="28"/>
          <w:szCs w:val="28"/>
        </w:rPr>
      </w:pPr>
      <w:r w:rsidRPr="007819F5">
        <w:rPr>
          <w:color w:val="auto"/>
          <w:sz w:val="28"/>
          <w:szCs w:val="28"/>
        </w:rPr>
        <w:t>Корректировать деятельность с учетом возникших трудностей, ошибок, новых данных или информации.</w:t>
      </w:r>
    </w:p>
    <w:p w14:paraId="3BA2FE2C" w14:textId="77777777" w:rsidR="007819F5" w:rsidRPr="007819F5" w:rsidRDefault="007819F5" w:rsidP="00D13AEB">
      <w:pPr>
        <w:pStyle w:val="1f9"/>
        <w:numPr>
          <w:ilvl w:val="0"/>
          <w:numId w:val="41"/>
        </w:numPr>
        <w:spacing w:line="240" w:lineRule="auto"/>
        <w:ind w:left="240" w:hanging="240"/>
        <w:jc w:val="both"/>
        <w:rPr>
          <w:color w:val="auto"/>
          <w:sz w:val="28"/>
          <w:szCs w:val="28"/>
        </w:rPr>
      </w:pPr>
      <w:r w:rsidRPr="007819F5">
        <w:rPr>
          <w:color w:val="auto"/>
          <w:sz w:val="28"/>
          <w:szCs w:val="28"/>
        </w:rPr>
        <w:t>Анализировать и оценивать собственную работу: меру собственной самостоятельности, затруднения, дефициты, ошибки и пр.</w:t>
      </w:r>
    </w:p>
    <w:p w14:paraId="7CE9BDAF" w14:textId="7B849186" w:rsidR="007819F5" w:rsidRPr="007819F5" w:rsidRDefault="007819F5" w:rsidP="00F660CE">
      <w:pPr>
        <w:pStyle w:val="afffff9"/>
        <w:jc w:val="both"/>
        <w:rPr>
          <w:rFonts w:ascii="Times New Roman" w:hAnsi="Times New Roman" w:cs="Times New Roman"/>
          <w:sz w:val="28"/>
          <w:szCs w:val="28"/>
        </w:rPr>
      </w:pPr>
      <w:bookmarkStart w:id="23" w:name="bookmark1901"/>
      <w:r w:rsidRPr="007819F5">
        <w:rPr>
          <w:rFonts w:ascii="Times New Roman" w:hAnsi="Times New Roman" w:cs="Times New Roman"/>
          <w:sz w:val="28"/>
          <w:szCs w:val="28"/>
        </w:rPr>
        <w:t>ЕСТЕСТВЕННО-НАУЧНЫЕ ПРЕДМЕТЫ</w:t>
      </w:r>
      <w:bookmarkStart w:id="24" w:name="bookmark1903"/>
      <w:bookmarkEnd w:id="23"/>
    </w:p>
    <w:p w14:paraId="2E1EEC12" w14:textId="77777777" w:rsidR="007819F5" w:rsidRPr="007819F5" w:rsidRDefault="007819F5" w:rsidP="007819F5">
      <w:pPr>
        <w:pStyle w:val="1fa"/>
        <w:jc w:val="both"/>
        <w:rPr>
          <w:rFonts w:ascii="Times New Roman" w:hAnsi="Times New Roman" w:cs="Times New Roman"/>
          <w:sz w:val="28"/>
          <w:szCs w:val="28"/>
        </w:rPr>
      </w:pPr>
      <w:r w:rsidRPr="007819F5">
        <w:rPr>
          <w:rFonts w:ascii="Times New Roman" w:hAnsi="Times New Roman" w:cs="Times New Roman"/>
          <w:sz w:val="28"/>
          <w:szCs w:val="28"/>
        </w:rPr>
        <w:t>Формирование универсальных учебных познавательных действий</w:t>
      </w:r>
      <w:bookmarkEnd w:id="24"/>
    </w:p>
    <w:p w14:paraId="73532E00"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базовых логических действий</w:t>
      </w:r>
    </w:p>
    <w:p w14:paraId="5918B06E" w14:textId="77777777" w:rsidR="007819F5" w:rsidRPr="007819F5" w:rsidRDefault="007819F5" w:rsidP="00D13AEB">
      <w:pPr>
        <w:pStyle w:val="1f9"/>
        <w:numPr>
          <w:ilvl w:val="0"/>
          <w:numId w:val="42"/>
        </w:numPr>
        <w:spacing w:line="240" w:lineRule="auto"/>
        <w:ind w:left="240" w:hanging="240"/>
        <w:jc w:val="both"/>
        <w:rPr>
          <w:color w:val="auto"/>
          <w:sz w:val="28"/>
          <w:szCs w:val="28"/>
        </w:rPr>
      </w:pPr>
      <w:r w:rsidRPr="007819F5">
        <w:rPr>
          <w:color w:val="auto"/>
          <w:sz w:val="28"/>
          <w:szCs w:val="28"/>
        </w:rPr>
        <w:t>Выдвигать гипотезы, объясняющие простые явления, например:</w:t>
      </w:r>
    </w:p>
    <w:p w14:paraId="233564AC" w14:textId="77777777" w:rsidR="007819F5" w:rsidRPr="007819F5" w:rsidRDefault="007819F5" w:rsidP="007819F5">
      <w:pPr>
        <w:pStyle w:val="1f9"/>
        <w:spacing w:line="240" w:lineRule="auto"/>
        <w:ind w:left="240" w:firstLine="0"/>
        <w:jc w:val="both"/>
        <w:rPr>
          <w:color w:val="auto"/>
          <w:sz w:val="28"/>
          <w:szCs w:val="28"/>
        </w:rPr>
      </w:pPr>
      <w:r w:rsidRPr="007819F5">
        <w:rPr>
          <w:color w:val="auto"/>
          <w:sz w:val="28"/>
          <w:szCs w:val="28"/>
        </w:rPr>
        <w:t>—почему останавливается движущееся по горизонтальной поверхности тело;</w:t>
      </w:r>
    </w:p>
    <w:p w14:paraId="5263E5DD" w14:textId="77777777" w:rsidR="007819F5" w:rsidRPr="007819F5" w:rsidRDefault="007819F5" w:rsidP="007819F5">
      <w:pPr>
        <w:pStyle w:val="1f9"/>
        <w:spacing w:line="240" w:lineRule="auto"/>
        <w:ind w:left="240" w:firstLine="0"/>
        <w:jc w:val="both"/>
        <w:rPr>
          <w:color w:val="auto"/>
          <w:sz w:val="28"/>
          <w:szCs w:val="28"/>
        </w:rPr>
      </w:pPr>
      <w:r w:rsidRPr="007819F5">
        <w:rPr>
          <w:color w:val="auto"/>
          <w:sz w:val="28"/>
          <w:szCs w:val="28"/>
        </w:rPr>
        <w:t>—почему в жаркую погоду в светлой одежде прохладнее, чем в темной.</w:t>
      </w:r>
    </w:p>
    <w:p w14:paraId="5D761EC8" w14:textId="77777777" w:rsidR="007819F5" w:rsidRPr="007819F5" w:rsidRDefault="007819F5" w:rsidP="00D13AEB">
      <w:pPr>
        <w:pStyle w:val="1f9"/>
        <w:numPr>
          <w:ilvl w:val="0"/>
          <w:numId w:val="42"/>
        </w:numPr>
        <w:spacing w:line="240" w:lineRule="auto"/>
        <w:ind w:left="240" w:hanging="240"/>
        <w:jc w:val="both"/>
        <w:rPr>
          <w:color w:val="auto"/>
          <w:sz w:val="28"/>
          <w:szCs w:val="28"/>
        </w:rPr>
      </w:pPr>
      <w:r w:rsidRPr="007819F5">
        <w:rPr>
          <w:color w:val="auto"/>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1787D426" w14:textId="77777777" w:rsidR="007819F5" w:rsidRPr="007819F5" w:rsidRDefault="007819F5" w:rsidP="00D13AEB">
      <w:pPr>
        <w:pStyle w:val="1f9"/>
        <w:numPr>
          <w:ilvl w:val="0"/>
          <w:numId w:val="42"/>
        </w:numPr>
        <w:spacing w:line="240" w:lineRule="auto"/>
        <w:ind w:left="240" w:hanging="240"/>
        <w:jc w:val="both"/>
        <w:rPr>
          <w:color w:val="auto"/>
          <w:sz w:val="28"/>
          <w:szCs w:val="28"/>
        </w:rPr>
      </w:pPr>
      <w:r w:rsidRPr="007819F5">
        <w:rPr>
          <w:color w:val="auto"/>
          <w:sz w:val="28"/>
          <w:szCs w:val="28"/>
        </w:rPr>
        <w:t>Прогнозировать свойства веществ на основе общих химических свойств изученных классов/групп веществ, к которым они относятся.</w:t>
      </w:r>
    </w:p>
    <w:p w14:paraId="50E26216" w14:textId="77777777" w:rsidR="007819F5" w:rsidRPr="007819F5" w:rsidRDefault="007819F5" w:rsidP="00D13AEB">
      <w:pPr>
        <w:pStyle w:val="1f9"/>
        <w:numPr>
          <w:ilvl w:val="0"/>
          <w:numId w:val="42"/>
        </w:numPr>
        <w:spacing w:line="240" w:lineRule="auto"/>
        <w:ind w:left="240" w:hanging="240"/>
        <w:jc w:val="both"/>
        <w:rPr>
          <w:color w:val="auto"/>
          <w:sz w:val="28"/>
          <w:szCs w:val="28"/>
        </w:rPr>
      </w:pPr>
      <w:r w:rsidRPr="007819F5">
        <w:rPr>
          <w:color w:val="auto"/>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17D9CD3F"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базовых исследовательских действий</w:t>
      </w:r>
    </w:p>
    <w:p w14:paraId="19A3A8E7" w14:textId="77777777" w:rsidR="007819F5" w:rsidRPr="007819F5" w:rsidRDefault="007819F5" w:rsidP="00D13AEB">
      <w:pPr>
        <w:pStyle w:val="1f9"/>
        <w:numPr>
          <w:ilvl w:val="0"/>
          <w:numId w:val="43"/>
        </w:numPr>
        <w:spacing w:line="240" w:lineRule="auto"/>
        <w:ind w:left="240" w:hanging="240"/>
        <w:jc w:val="both"/>
        <w:rPr>
          <w:color w:val="auto"/>
          <w:sz w:val="28"/>
          <w:szCs w:val="28"/>
        </w:rPr>
      </w:pPr>
      <w:r w:rsidRPr="007819F5">
        <w:rPr>
          <w:color w:val="auto"/>
          <w:sz w:val="28"/>
          <w:szCs w:val="28"/>
        </w:rPr>
        <w:t>Исследование явления теплообмена при смешивании холодной и горячей воды.</w:t>
      </w:r>
    </w:p>
    <w:p w14:paraId="3693768B" w14:textId="77777777" w:rsidR="007819F5" w:rsidRPr="007819F5" w:rsidRDefault="007819F5" w:rsidP="00D13AEB">
      <w:pPr>
        <w:pStyle w:val="1f9"/>
        <w:numPr>
          <w:ilvl w:val="0"/>
          <w:numId w:val="43"/>
        </w:numPr>
        <w:spacing w:line="240" w:lineRule="auto"/>
        <w:ind w:left="240" w:hanging="240"/>
        <w:jc w:val="both"/>
        <w:rPr>
          <w:color w:val="auto"/>
          <w:sz w:val="28"/>
          <w:szCs w:val="28"/>
        </w:rPr>
      </w:pPr>
      <w:r w:rsidRPr="007819F5">
        <w:rPr>
          <w:color w:val="auto"/>
          <w:sz w:val="28"/>
          <w:szCs w:val="28"/>
        </w:rPr>
        <w:lastRenderedPageBreak/>
        <w:t>Исследование процесса испарения различных жидкостей.</w:t>
      </w:r>
    </w:p>
    <w:p w14:paraId="5237770E" w14:textId="77777777" w:rsidR="007819F5" w:rsidRPr="007819F5" w:rsidRDefault="007819F5" w:rsidP="00D13AEB">
      <w:pPr>
        <w:pStyle w:val="1f9"/>
        <w:numPr>
          <w:ilvl w:val="0"/>
          <w:numId w:val="43"/>
        </w:numPr>
        <w:spacing w:line="240" w:lineRule="auto"/>
        <w:ind w:left="240" w:hanging="240"/>
        <w:jc w:val="both"/>
        <w:rPr>
          <w:color w:val="auto"/>
          <w:sz w:val="28"/>
          <w:szCs w:val="28"/>
        </w:rPr>
      </w:pPr>
      <w:r w:rsidRPr="007819F5">
        <w:rPr>
          <w:color w:val="auto"/>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14:paraId="34DF35A5"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Работа с информацией</w:t>
      </w:r>
    </w:p>
    <w:p w14:paraId="7219C172" w14:textId="77777777" w:rsidR="007819F5" w:rsidRPr="007819F5" w:rsidRDefault="007819F5" w:rsidP="00D13AEB">
      <w:pPr>
        <w:pStyle w:val="1f9"/>
        <w:numPr>
          <w:ilvl w:val="0"/>
          <w:numId w:val="44"/>
        </w:numPr>
        <w:spacing w:line="240" w:lineRule="auto"/>
        <w:ind w:left="240" w:hanging="240"/>
        <w:jc w:val="both"/>
        <w:rPr>
          <w:color w:val="auto"/>
          <w:sz w:val="28"/>
          <w:szCs w:val="28"/>
        </w:rPr>
      </w:pPr>
      <w:r w:rsidRPr="007819F5">
        <w:rPr>
          <w:color w:val="auto"/>
          <w:sz w:val="28"/>
          <w:szCs w:val="28"/>
        </w:rPr>
        <w:t>Анализировать оригинальный текст, посвященный использованию звука (или ультразвука) в технике (эхолокация, ультразвук в медицине и др.).</w:t>
      </w:r>
    </w:p>
    <w:p w14:paraId="611F2FB1" w14:textId="77777777" w:rsidR="007819F5" w:rsidRPr="007819F5" w:rsidRDefault="007819F5" w:rsidP="00D13AEB">
      <w:pPr>
        <w:pStyle w:val="1f9"/>
        <w:numPr>
          <w:ilvl w:val="0"/>
          <w:numId w:val="44"/>
        </w:numPr>
        <w:spacing w:line="240" w:lineRule="auto"/>
        <w:ind w:left="240" w:hanging="240"/>
        <w:jc w:val="both"/>
        <w:rPr>
          <w:color w:val="auto"/>
          <w:sz w:val="28"/>
          <w:szCs w:val="28"/>
        </w:rPr>
      </w:pPr>
      <w:r w:rsidRPr="007819F5">
        <w:rPr>
          <w:color w:val="auto"/>
          <w:sz w:val="28"/>
          <w:szCs w:val="28"/>
        </w:rPr>
        <w:t>Выполнять задания по тексту (смысловое чтение).</w:t>
      </w:r>
    </w:p>
    <w:p w14:paraId="04758E1E" w14:textId="77777777" w:rsidR="007819F5" w:rsidRPr="007819F5" w:rsidRDefault="007819F5" w:rsidP="00D13AEB">
      <w:pPr>
        <w:pStyle w:val="1f9"/>
        <w:numPr>
          <w:ilvl w:val="0"/>
          <w:numId w:val="44"/>
        </w:numPr>
        <w:spacing w:line="240" w:lineRule="auto"/>
        <w:ind w:left="240" w:hanging="240"/>
        <w:jc w:val="both"/>
        <w:rPr>
          <w:color w:val="auto"/>
          <w:sz w:val="28"/>
          <w:szCs w:val="28"/>
        </w:rPr>
      </w:pPr>
      <w:r w:rsidRPr="007819F5">
        <w:rPr>
          <w:color w:val="auto"/>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2CD9CF32" w14:textId="77777777" w:rsidR="007819F5" w:rsidRPr="007819F5" w:rsidRDefault="007819F5" w:rsidP="00D13AEB">
      <w:pPr>
        <w:pStyle w:val="1f9"/>
        <w:numPr>
          <w:ilvl w:val="0"/>
          <w:numId w:val="44"/>
        </w:numPr>
        <w:spacing w:line="240" w:lineRule="auto"/>
        <w:ind w:left="240" w:hanging="240"/>
        <w:jc w:val="both"/>
        <w:rPr>
          <w:color w:val="auto"/>
          <w:sz w:val="28"/>
          <w:szCs w:val="28"/>
        </w:rPr>
      </w:pPr>
      <w:r w:rsidRPr="007819F5">
        <w:rPr>
          <w:color w:val="auto"/>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3AEE70C7"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универсальных учебных коммуникативных действий</w:t>
      </w:r>
    </w:p>
    <w:p w14:paraId="6869644C" w14:textId="77777777" w:rsidR="007819F5" w:rsidRPr="007819F5" w:rsidRDefault="007819F5" w:rsidP="00D13AEB">
      <w:pPr>
        <w:pStyle w:val="1f9"/>
        <w:numPr>
          <w:ilvl w:val="0"/>
          <w:numId w:val="45"/>
        </w:numPr>
        <w:spacing w:line="240" w:lineRule="auto"/>
        <w:ind w:left="240" w:hanging="240"/>
        <w:jc w:val="both"/>
        <w:rPr>
          <w:color w:val="auto"/>
          <w:sz w:val="28"/>
          <w:szCs w:val="28"/>
        </w:rPr>
      </w:pPr>
      <w:r w:rsidRPr="007819F5">
        <w:rPr>
          <w:color w:val="auto"/>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2E39A7EE" w14:textId="77777777" w:rsidR="007819F5" w:rsidRPr="007819F5" w:rsidRDefault="007819F5" w:rsidP="00D13AEB">
      <w:pPr>
        <w:pStyle w:val="1f9"/>
        <w:numPr>
          <w:ilvl w:val="0"/>
          <w:numId w:val="45"/>
        </w:numPr>
        <w:spacing w:line="240" w:lineRule="auto"/>
        <w:ind w:left="240" w:hanging="240"/>
        <w:jc w:val="both"/>
        <w:rPr>
          <w:color w:val="auto"/>
          <w:sz w:val="28"/>
          <w:szCs w:val="28"/>
        </w:rPr>
      </w:pPr>
      <w:r w:rsidRPr="007819F5">
        <w:rPr>
          <w:color w:val="auto"/>
          <w:sz w:val="28"/>
          <w:szCs w:val="28"/>
        </w:rPr>
        <w:t>Выражать свою точку зрения на решение естественно-научной задачи в устных и письменных текстах.</w:t>
      </w:r>
    </w:p>
    <w:p w14:paraId="74EC13A6" w14:textId="77777777" w:rsidR="007819F5" w:rsidRPr="007819F5" w:rsidRDefault="007819F5" w:rsidP="00D13AEB">
      <w:pPr>
        <w:pStyle w:val="1f9"/>
        <w:numPr>
          <w:ilvl w:val="0"/>
          <w:numId w:val="45"/>
        </w:numPr>
        <w:spacing w:line="240" w:lineRule="auto"/>
        <w:ind w:left="240" w:hanging="240"/>
        <w:jc w:val="both"/>
        <w:rPr>
          <w:color w:val="auto"/>
          <w:sz w:val="28"/>
          <w:szCs w:val="28"/>
        </w:rPr>
      </w:pPr>
      <w:r w:rsidRPr="007819F5">
        <w:rPr>
          <w:color w:val="auto"/>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1FBABE5E" w14:textId="77777777" w:rsidR="007819F5" w:rsidRPr="007819F5" w:rsidRDefault="007819F5" w:rsidP="00D13AEB">
      <w:pPr>
        <w:pStyle w:val="1f9"/>
        <w:numPr>
          <w:ilvl w:val="0"/>
          <w:numId w:val="45"/>
        </w:numPr>
        <w:spacing w:line="240" w:lineRule="auto"/>
        <w:ind w:left="240" w:hanging="240"/>
        <w:jc w:val="both"/>
        <w:rPr>
          <w:color w:val="auto"/>
          <w:sz w:val="28"/>
          <w:szCs w:val="28"/>
        </w:rPr>
      </w:pPr>
      <w:r w:rsidRPr="007819F5">
        <w:rPr>
          <w:color w:val="auto"/>
          <w:sz w:val="28"/>
          <w:szCs w:val="28"/>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5A25E7C0" w14:textId="77777777" w:rsidR="007819F5" w:rsidRPr="007819F5" w:rsidRDefault="007819F5" w:rsidP="00D13AEB">
      <w:pPr>
        <w:pStyle w:val="1f9"/>
        <w:numPr>
          <w:ilvl w:val="0"/>
          <w:numId w:val="45"/>
        </w:numPr>
        <w:spacing w:line="240" w:lineRule="auto"/>
        <w:ind w:left="240" w:hanging="240"/>
        <w:jc w:val="both"/>
        <w:rPr>
          <w:color w:val="auto"/>
          <w:sz w:val="28"/>
          <w:szCs w:val="28"/>
        </w:rPr>
      </w:pPr>
      <w:r w:rsidRPr="007819F5">
        <w:rPr>
          <w:color w:val="auto"/>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14:paraId="7B389527" w14:textId="77777777" w:rsidR="007819F5" w:rsidRPr="007819F5" w:rsidRDefault="007819F5" w:rsidP="00D13AEB">
      <w:pPr>
        <w:pStyle w:val="1f9"/>
        <w:numPr>
          <w:ilvl w:val="0"/>
          <w:numId w:val="45"/>
        </w:numPr>
        <w:spacing w:line="240" w:lineRule="auto"/>
        <w:ind w:left="240" w:hanging="240"/>
        <w:jc w:val="both"/>
        <w:rPr>
          <w:color w:val="auto"/>
          <w:sz w:val="28"/>
          <w:szCs w:val="28"/>
        </w:rPr>
      </w:pPr>
      <w:r w:rsidRPr="007819F5">
        <w:rPr>
          <w:color w:val="auto"/>
          <w:sz w:val="28"/>
          <w:szCs w:val="28"/>
        </w:rPr>
        <w:t>Оценивать свой вклад в решение естественно-научной проблемы по критериям, самостоятельно сформулированным участниками команды.</w:t>
      </w:r>
    </w:p>
    <w:p w14:paraId="44BEE24B"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универсальных учебных регулятивных действий</w:t>
      </w:r>
    </w:p>
    <w:p w14:paraId="69FC2B17" w14:textId="77777777" w:rsidR="007819F5" w:rsidRPr="007819F5" w:rsidRDefault="007819F5" w:rsidP="00D13AEB">
      <w:pPr>
        <w:pStyle w:val="1f9"/>
        <w:numPr>
          <w:ilvl w:val="0"/>
          <w:numId w:val="46"/>
        </w:numPr>
        <w:spacing w:line="240" w:lineRule="auto"/>
        <w:ind w:left="240" w:hanging="240"/>
        <w:jc w:val="both"/>
        <w:rPr>
          <w:color w:val="auto"/>
          <w:sz w:val="28"/>
          <w:szCs w:val="28"/>
        </w:rPr>
      </w:pPr>
      <w:r w:rsidRPr="007819F5">
        <w:rPr>
          <w:color w:val="auto"/>
          <w:sz w:val="28"/>
          <w:szCs w:val="28"/>
        </w:rPr>
        <w:t>Выявление проблем в жизненных и учебных ситуациях, требующих для решения проявлений естественно-научной грамотности.</w:t>
      </w:r>
    </w:p>
    <w:p w14:paraId="0A0DF504" w14:textId="77777777" w:rsidR="007819F5" w:rsidRPr="007819F5" w:rsidRDefault="007819F5" w:rsidP="00D13AEB">
      <w:pPr>
        <w:pStyle w:val="1f9"/>
        <w:numPr>
          <w:ilvl w:val="0"/>
          <w:numId w:val="46"/>
        </w:numPr>
        <w:spacing w:line="240" w:lineRule="auto"/>
        <w:ind w:left="240" w:hanging="240"/>
        <w:jc w:val="both"/>
        <w:rPr>
          <w:color w:val="auto"/>
          <w:sz w:val="28"/>
          <w:szCs w:val="28"/>
        </w:rPr>
      </w:pPr>
      <w:r w:rsidRPr="007819F5">
        <w:rPr>
          <w:color w:val="auto"/>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547D3DE5" w14:textId="77777777" w:rsidR="007819F5" w:rsidRPr="007819F5" w:rsidRDefault="007819F5" w:rsidP="00D13AEB">
      <w:pPr>
        <w:pStyle w:val="1f9"/>
        <w:numPr>
          <w:ilvl w:val="0"/>
          <w:numId w:val="46"/>
        </w:numPr>
        <w:spacing w:line="240" w:lineRule="auto"/>
        <w:ind w:left="240" w:hanging="240"/>
        <w:jc w:val="both"/>
        <w:rPr>
          <w:color w:val="auto"/>
          <w:sz w:val="28"/>
          <w:szCs w:val="28"/>
        </w:rPr>
      </w:pPr>
      <w:r w:rsidRPr="007819F5">
        <w:rPr>
          <w:color w:val="auto"/>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63BC50CF" w14:textId="77777777" w:rsidR="007819F5" w:rsidRPr="007819F5" w:rsidRDefault="007819F5" w:rsidP="00D13AEB">
      <w:pPr>
        <w:pStyle w:val="1f9"/>
        <w:numPr>
          <w:ilvl w:val="0"/>
          <w:numId w:val="46"/>
        </w:numPr>
        <w:spacing w:line="240" w:lineRule="auto"/>
        <w:ind w:left="240" w:hanging="240"/>
        <w:jc w:val="both"/>
        <w:rPr>
          <w:color w:val="auto"/>
          <w:sz w:val="28"/>
          <w:szCs w:val="28"/>
        </w:rPr>
      </w:pPr>
      <w:r w:rsidRPr="007819F5">
        <w:rPr>
          <w:color w:val="auto"/>
          <w:sz w:val="28"/>
          <w:szCs w:val="28"/>
        </w:rPr>
        <w:t>Выработка адекватной оценки ситуации, возникшей при решении естественно-</w:t>
      </w:r>
      <w:r w:rsidRPr="007819F5">
        <w:rPr>
          <w:color w:val="auto"/>
          <w:sz w:val="28"/>
          <w:szCs w:val="28"/>
        </w:rPr>
        <w:lastRenderedPageBreak/>
        <w:t>научной задачи, и при выдвижении плана изменения ситуации в случае необходимости.</w:t>
      </w:r>
    </w:p>
    <w:p w14:paraId="4A74EE24" w14:textId="77777777" w:rsidR="007819F5" w:rsidRPr="007819F5" w:rsidRDefault="007819F5" w:rsidP="00D13AEB">
      <w:pPr>
        <w:pStyle w:val="1f9"/>
        <w:numPr>
          <w:ilvl w:val="0"/>
          <w:numId w:val="46"/>
        </w:numPr>
        <w:spacing w:line="240" w:lineRule="auto"/>
        <w:ind w:left="240" w:hanging="240"/>
        <w:jc w:val="both"/>
        <w:rPr>
          <w:color w:val="auto"/>
          <w:sz w:val="28"/>
          <w:szCs w:val="28"/>
        </w:rPr>
      </w:pPr>
      <w:r w:rsidRPr="007819F5">
        <w:rPr>
          <w:color w:val="auto"/>
          <w:sz w:val="28"/>
          <w:szCs w:val="28"/>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02E0A5DC" w14:textId="77777777" w:rsidR="007819F5" w:rsidRPr="007819F5" w:rsidRDefault="007819F5" w:rsidP="00D13AEB">
      <w:pPr>
        <w:pStyle w:val="1f9"/>
        <w:numPr>
          <w:ilvl w:val="0"/>
          <w:numId w:val="46"/>
        </w:numPr>
        <w:spacing w:line="240" w:lineRule="auto"/>
        <w:ind w:left="240" w:hanging="240"/>
        <w:jc w:val="both"/>
        <w:rPr>
          <w:color w:val="auto"/>
          <w:sz w:val="28"/>
          <w:szCs w:val="28"/>
        </w:rPr>
      </w:pPr>
      <w:r w:rsidRPr="007819F5">
        <w:rPr>
          <w:color w:val="auto"/>
          <w:sz w:val="28"/>
          <w:szCs w:val="28"/>
        </w:rPr>
        <w:t>Оценка соответствия результата решения естественно-научной проблемы поставленным целям и условиям.</w:t>
      </w:r>
    </w:p>
    <w:p w14:paraId="7F47A709" w14:textId="77777777" w:rsidR="007819F5" w:rsidRPr="007819F5" w:rsidRDefault="007819F5" w:rsidP="00D13AEB">
      <w:pPr>
        <w:pStyle w:val="1f9"/>
        <w:numPr>
          <w:ilvl w:val="0"/>
          <w:numId w:val="46"/>
        </w:numPr>
        <w:spacing w:line="240" w:lineRule="auto"/>
        <w:ind w:left="240" w:hanging="240"/>
        <w:jc w:val="both"/>
        <w:rPr>
          <w:color w:val="auto"/>
          <w:sz w:val="28"/>
          <w:szCs w:val="28"/>
        </w:rPr>
      </w:pPr>
      <w:r w:rsidRPr="007819F5">
        <w:rPr>
          <w:color w:val="auto"/>
          <w:sz w:val="28"/>
          <w:szCs w:val="28"/>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7CAE7A82" w14:textId="54CB7270" w:rsidR="007819F5" w:rsidRPr="007819F5" w:rsidRDefault="007819F5" w:rsidP="007819F5">
      <w:pPr>
        <w:pStyle w:val="afffff9"/>
        <w:jc w:val="both"/>
        <w:rPr>
          <w:rFonts w:ascii="Times New Roman" w:hAnsi="Times New Roman" w:cs="Times New Roman"/>
          <w:sz w:val="28"/>
          <w:szCs w:val="28"/>
        </w:rPr>
      </w:pPr>
      <w:bookmarkStart w:id="25" w:name="bookmark1905"/>
      <w:r w:rsidRPr="007819F5">
        <w:rPr>
          <w:rFonts w:ascii="Times New Roman" w:hAnsi="Times New Roman" w:cs="Times New Roman"/>
          <w:sz w:val="28"/>
          <w:szCs w:val="28"/>
        </w:rPr>
        <w:t>ОБЩЕСТВЕННО-НАУЧНЫЕ ПРЕДМЕТЫ</w:t>
      </w:r>
      <w:bookmarkStart w:id="26" w:name="bookmark1907"/>
      <w:bookmarkEnd w:id="25"/>
    </w:p>
    <w:p w14:paraId="4C9ECEA1" w14:textId="77777777" w:rsidR="007819F5" w:rsidRPr="007819F5" w:rsidRDefault="007819F5" w:rsidP="007819F5">
      <w:pPr>
        <w:pStyle w:val="1fa"/>
        <w:jc w:val="both"/>
        <w:rPr>
          <w:rFonts w:ascii="Times New Roman" w:hAnsi="Times New Roman" w:cs="Times New Roman"/>
          <w:sz w:val="28"/>
          <w:szCs w:val="28"/>
        </w:rPr>
      </w:pPr>
      <w:r w:rsidRPr="007819F5">
        <w:rPr>
          <w:rFonts w:ascii="Times New Roman" w:hAnsi="Times New Roman" w:cs="Times New Roman"/>
          <w:sz w:val="28"/>
          <w:szCs w:val="28"/>
        </w:rPr>
        <w:t>Формирование универсальных учебных познавательных действий</w:t>
      </w:r>
      <w:bookmarkEnd w:id="26"/>
    </w:p>
    <w:p w14:paraId="0369C4A4"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базовых логических действий</w:t>
      </w:r>
    </w:p>
    <w:p w14:paraId="0BA98C5E" w14:textId="77777777" w:rsidR="007819F5" w:rsidRPr="007819F5" w:rsidRDefault="007819F5" w:rsidP="00D13AEB">
      <w:pPr>
        <w:pStyle w:val="1f9"/>
        <w:numPr>
          <w:ilvl w:val="0"/>
          <w:numId w:val="47"/>
        </w:numPr>
        <w:spacing w:line="240" w:lineRule="auto"/>
        <w:ind w:left="240" w:hanging="240"/>
        <w:jc w:val="both"/>
        <w:rPr>
          <w:color w:val="auto"/>
          <w:sz w:val="28"/>
          <w:szCs w:val="28"/>
        </w:rPr>
      </w:pPr>
      <w:r w:rsidRPr="007819F5">
        <w:rPr>
          <w:color w:val="auto"/>
          <w:sz w:val="28"/>
          <w:szCs w:val="28"/>
        </w:rPr>
        <w:t>Систематизировать, классифицировать и обобщать исторические факты.</w:t>
      </w:r>
    </w:p>
    <w:p w14:paraId="027A9BE3" w14:textId="77777777" w:rsidR="007819F5" w:rsidRPr="007819F5" w:rsidRDefault="007819F5" w:rsidP="00D13AEB">
      <w:pPr>
        <w:pStyle w:val="1f9"/>
        <w:numPr>
          <w:ilvl w:val="0"/>
          <w:numId w:val="47"/>
        </w:numPr>
        <w:spacing w:line="240" w:lineRule="auto"/>
        <w:ind w:left="240" w:hanging="240"/>
        <w:jc w:val="both"/>
        <w:rPr>
          <w:color w:val="auto"/>
          <w:sz w:val="28"/>
          <w:szCs w:val="28"/>
        </w:rPr>
      </w:pPr>
      <w:r w:rsidRPr="007819F5">
        <w:rPr>
          <w:color w:val="auto"/>
          <w:sz w:val="28"/>
          <w:szCs w:val="28"/>
        </w:rPr>
        <w:t>Составлять синхронистические и систематические таблицы.</w:t>
      </w:r>
    </w:p>
    <w:p w14:paraId="34BB0D9C" w14:textId="77777777" w:rsidR="007819F5" w:rsidRPr="007819F5" w:rsidRDefault="007819F5" w:rsidP="00D13AEB">
      <w:pPr>
        <w:pStyle w:val="1f9"/>
        <w:numPr>
          <w:ilvl w:val="0"/>
          <w:numId w:val="47"/>
        </w:numPr>
        <w:spacing w:line="240" w:lineRule="auto"/>
        <w:ind w:left="240" w:hanging="240"/>
        <w:jc w:val="both"/>
        <w:rPr>
          <w:color w:val="auto"/>
          <w:sz w:val="28"/>
          <w:szCs w:val="28"/>
        </w:rPr>
      </w:pPr>
      <w:r w:rsidRPr="007819F5">
        <w:rPr>
          <w:color w:val="auto"/>
          <w:sz w:val="28"/>
          <w:szCs w:val="28"/>
        </w:rPr>
        <w:t>Выявлять и характеризовать существенные признаки исторических явлений, процессов.</w:t>
      </w:r>
    </w:p>
    <w:p w14:paraId="0705F1B8" w14:textId="77777777" w:rsidR="007819F5" w:rsidRPr="007819F5" w:rsidRDefault="007819F5" w:rsidP="00D13AEB">
      <w:pPr>
        <w:pStyle w:val="1f9"/>
        <w:numPr>
          <w:ilvl w:val="0"/>
          <w:numId w:val="47"/>
        </w:numPr>
        <w:spacing w:line="240" w:lineRule="auto"/>
        <w:ind w:left="240" w:hanging="240"/>
        <w:jc w:val="both"/>
        <w:rPr>
          <w:color w:val="auto"/>
          <w:sz w:val="28"/>
          <w:szCs w:val="28"/>
        </w:rPr>
      </w:pPr>
      <w:r w:rsidRPr="007819F5">
        <w:rPr>
          <w:color w:val="auto"/>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0A16D45F" w14:textId="77777777" w:rsidR="007819F5" w:rsidRPr="007819F5" w:rsidRDefault="007819F5" w:rsidP="00D13AEB">
      <w:pPr>
        <w:pStyle w:val="1f9"/>
        <w:numPr>
          <w:ilvl w:val="0"/>
          <w:numId w:val="47"/>
        </w:numPr>
        <w:spacing w:line="240" w:lineRule="auto"/>
        <w:ind w:left="240" w:hanging="240"/>
        <w:jc w:val="both"/>
        <w:rPr>
          <w:color w:val="auto"/>
          <w:sz w:val="28"/>
          <w:szCs w:val="28"/>
        </w:rPr>
      </w:pPr>
      <w:r w:rsidRPr="007819F5">
        <w:rPr>
          <w:color w:val="auto"/>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28DE00A7" w14:textId="77777777" w:rsidR="007819F5" w:rsidRPr="007819F5" w:rsidRDefault="007819F5" w:rsidP="00D13AEB">
      <w:pPr>
        <w:pStyle w:val="1f9"/>
        <w:numPr>
          <w:ilvl w:val="0"/>
          <w:numId w:val="47"/>
        </w:numPr>
        <w:spacing w:line="240" w:lineRule="auto"/>
        <w:ind w:left="240" w:hanging="240"/>
        <w:jc w:val="both"/>
        <w:rPr>
          <w:color w:val="auto"/>
          <w:sz w:val="28"/>
          <w:szCs w:val="28"/>
        </w:rPr>
      </w:pPr>
      <w:r w:rsidRPr="007819F5">
        <w:rPr>
          <w:color w:val="auto"/>
          <w:sz w:val="28"/>
          <w:szCs w:val="28"/>
        </w:rPr>
        <w:t>Выявлять причины и следствия исторических событий и процессов.</w:t>
      </w:r>
    </w:p>
    <w:p w14:paraId="67CBCCB9" w14:textId="77777777" w:rsidR="007819F5" w:rsidRPr="007819F5" w:rsidRDefault="007819F5" w:rsidP="00D13AEB">
      <w:pPr>
        <w:pStyle w:val="1f9"/>
        <w:numPr>
          <w:ilvl w:val="0"/>
          <w:numId w:val="47"/>
        </w:numPr>
        <w:spacing w:line="240" w:lineRule="auto"/>
        <w:ind w:left="240" w:hanging="240"/>
        <w:jc w:val="both"/>
        <w:rPr>
          <w:color w:val="auto"/>
          <w:sz w:val="28"/>
          <w:szCs w:val="28"/>
        </w:rPr>
      </w:pPr>
      <w:r w:rsidRPr="007819F5">
        <w:rPr>
          <w:color w:val="auto"/>
          <w:sz w:val="28"/>
          <w:szCs w:val="28"/>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1079CF0B"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Соотносить результаты своего исследования с уже имеющимися данными, оценивать их значимость.</w:t>
      </w:r>
    </w:p>
    <w:p w14:paraId="2C0899D0"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6101789B"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107CCD6B"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Определять конструктивные модели поведения в конфликтной ситуации, находить конструктивное разрешение конфликта.</w:t>
      </w:r>
    </w:p>
    <w:p w14:paraId="1EE1460F"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lastRenderedPageBreak/>
        <w:t>Преобразовывать статистическую и визуальную информацию о достижениях России в текст.</w:t>
      </w:r>
    </w:p>
    <w:p w14:paraId="43496C2A"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Вносить коррективы в моделируемую экономическую деятельность на основе изменившихся ситуаций.</w:t>
      </w:r>
    </w:p>
    <w:p w14:paraId="72C7625E"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Использовать полученные знания для публичного представления результатов своей деятельности в сфере духовной культуры.</w:t>
      </w:r>
    </w:p>
    <w:p w14:paraId="6615AB8E"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Выступать с сообщениями в соответствии с особенностями аудитории и регламентом.</w:t>
      </w:r>
    </w:p>
    <w:p w14:paraId="686346B7"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Устанавливать и объяснять взаимосвязи между правами человека и гражданина и обязанностями граждан.</w:t>
      </w:r>
    </w:p>
    <w:p w14:paraId="439CDC68"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Объяснять причины смены дня и ночи и времен года.</w:t>
      </w:r>
    </w:p>
    <w:p w14:paraId="73C05A45"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3553F6C3"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Классифицировать формы рельефа суши по высоте и по внешнему облику.</w:t>
      </w:r>
    </w:p>
    <w:p w14:paraId="712E6DAE"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Классифицировать острова по происхождению.</w:t>
      </w:r>
    </w:p>
    <w:p w14:paraId="1D329A0F"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94CF004" w14:textId="77777777" w:rsidR="007819F5" w:rsidRPr="007819F5" w:rsidRDefault="007819F5" w:rsidP="00D13AEB">
      <w:pPr>
        <w:pStyle w:val="1f9"/>
        <w:numPr>
          <w:ilvl w:val="0"/>
          <w:numId w:val="47"/>
        </w:numPr>
        <w:spacing w:line="240" w:lineRule="auto"/>
        <w:ind w:left="220" w:hanging="220"/>
        <w:jc w:val="both"/>
        <w:rPr>
          <w:color w:val="auto"/>
          <w:sz w:val="28"/>
          <w:szCs w:val="28"/>
        </w:rPr>
      </w:pPr>
      <w:r w:rsidRPr="007819F5">
        <w:rPr>
          <w:color w:val="auto"/>
          <w:sz w:val="28"/>
          <w:szCs w:val="28"/>
        </w:rPr>
        <w:t>Самостоятельно составлять план решения учебной географической задачи.</w:t>
      </w:r>
    </w:p>
    <w:p w14:paraId="57A096A1" w14:textId="77777777" w:rsidR="007819F5" w:rsidRPr="007819F5" w:rsidRDefault="007819F5" w:rsidP="007819F5">
      <w:pPr>
        <w:pStyle w:val="1f9"/>
        <w:spacing w:line="240" w:lineRule="auto"/>
        <w:ind w:firstLine="220"/>
        <w:jc w:val="both"/>
        <w:rPr>
          <w:color w:val="auto"/>
          <w:sz w:val="28"/>
          <w:szCs w:val="28"/>
        </w:rPr>
      </w:pPr>
      <w:r w:rsidRPr="007819F5">
        <w:rPr>
          <w:b/>
          <w:bCs/>
          <w:i/>
          <w:iCs/>
          <w:color w:val="auto"/>
          <w:sz w:val="28"/>
          <w:szCs w:val="28"/>
        </w:rPr>
        <w:t>Формирование базовых исследовательских действий</w:t>
      </w:r>
    </w:p>
    <w:p w14:paraId="46BF7BC6" w14:textId="77777777" w:rsidR="007819F5" w:rsidRPr="007819F5" w:rsidRDefault="007819F5" w:rsidP="00D13AEB">
      <w:pPr>
        <w:pStyle w:val="1f9"/>
        <w:numPr>
          <w:ilvl w:val="0"/>
          <w:numId w:val="48"/>
        </w:numPr>
        <w:spacing w:line="240" w:lineRule="auto"/>
        <w:ind w:left="220" w:hanging="220"/>
        <w:jc w:val="both"/>
        <w:rPr>
          <w:color w:val="auto"/>
          <w:sz w:val="28"/>
          <w:szCs w:val="28"/>
        </w:rPr>
      </w:pPr>
      <w:r w:rsidRPr="007819F5">
        <w:rPr>
          <w:color w:val="auto"/>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3AFC3A3D" w14:textId="77777777" w:rsidR="007819F5" w:rsidRPr="007819F5" w:rsidRDefault="007819F5" w:rsidP="00D13AEB">
      <w:pPr>
        <w:pStyle w:val="1f9"/>
        <w:numPr>
          <w:ilvl w:val="0"/>
          <w:numId w:val="48"/>
        </w:numPr>
        <w:spacing w:line="240" w:lineRule="auto"/>
        <w:ind w:left="220" w:hanging="220"/>
        <w:jc w:val="both"/>
        <w:rPr>
          <w:color w:val="auto"/>
          <w:sz w:val="28"/>
          <w:szCs w:val="28"/>
        </w:rPr>
      </w:pPr>
      <w:r w:rsidRPr="007819F5">
        <w:rPr>
          <w:color w:val="auto"/>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795311CB" w14:textId="77777777" w:rsidR="007819F5" w:rsidRPr="007819F5" w:rsidRDefault="007819F5" w:rsidP="00D13AEB">
      <w:pPr>
        <w:pStyle w:val="1f9"/>
        <w:numPr>
          <w:ilvl w:val="0"/>
          <w:numId w:val="48"/>
        </w:numPr>
        <w:spacing w:line="240" w:lineRule="auto"/>
        <w:ind w:left="220" w:hanging="220"/>
        <w:jc w:val="both"/>
        <w:rPr>
          <w:color w:val="auto"/>
          <w:sz w:val="28"/>
          <w:szCs w:val="28"/>
        </w:rPr>
      </w:pPr>
      <w:r w:rsidRPr="007819F5">
        <w:rPr>
          <w:color w:val="auto"/>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02DE9E92" w14:textId="77777777" w:rsidR="007819F5" w:rsidRPr="007819F5" w:rsidRDefault="007819F5" w:rsidP="00D13AEB">
      <w:pPr>
        <w:pStyle w:val="1f9"/>
        <w:numPr>
          <w:ilvl w:val="0"/>
          <w:numId w:val="48"/>
        </w:numPr>
        <w:spacing w:line="240" w:lineRule="auto"/>
        <w:ind w:left="220" w:hanging="220"/>
        <w:jc w:val="both"/>
        <w:rPr>
          <w:color w:val="auto"/>
          <w:sz w:val="28"/>
          <w:szCs w:val="28"/>
        </w:rPr>
      </w:pPr>
      <w:r w:rsidRPr="007819F5">
        <w:rPr>
          <w:color w:val="auto"/>
          <w:sz w:val="28"/>
          <w:szCs w:val="28"/>
        </w:rPr>
        <w:t>Проводить по самостоятельно составленному плану небольшое исследование роли традиций в обществе.</w:t>
      </w:r>
    </w:p>
    <w:p w14:paraId="31760A67" w14:textId="77777777" w:rsidR="007819F5" w:rsidRPr="007819F5" w:rsidRDefault="007819F5" w:rsidP="00D13AEB">
      <w:pPr>
        <w:pStyle w:val="1f9"/>
        <w:numPr>
          <w:ilvl w:val="0"/>
          <w:numId w:val="48"/>
        </w:numPr>
        <w:spacing w:line="240" w:lineRule="auto"/>
        <w:ind w:left="220" w:hanging="220"/>
        <w:jc w:val="both"/>
        <w:rPr>
          <w:color w:val="auto"/>
          <w:sz w:val="28"/>
          <w:szCs w:val="28"/>
        </w:rPr>
      </w:pPr>
      <w:r w:rsidRPr="007819F5">
        <w:rPr>
          <w:color w:val="auto"/>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14:paraId="1879D037" w14:textId="77777777" w:rsidR="007819F5" w:rsidRPr="007819F5" w:rsidRDefault="007819F5" w:rsidP="007819F5">
      <w:pPr>
        <w:pStyle w:val="1f9"/>
        <w:spacing w:line="240" w:lineRule="auto"/>
        <w:ind w:firstLine="220"/>
        <w:jc w:val="both"/>
        <w:rPr>
          <w:color w:val="auto"/>
          <w:sz w:val="28"/>
          <w:szCs w:val="28"/>
        </w:rPr>
      </w:pPr>
      <w:r w:rsidRPr="007819F5">
        <w:rPr>
          <w:b/>
          <w:bCs/>
          <w:i/>
          <w:iCs/>
          <w:color w:val="auto"/>
          <w:sz w:val="28"/>
          <w:szCs w:val="28"/>
        </w:rPr>
        <w:t>Работа с информацией</w:t>
      </w:r>
    </w:p>
    <w:p w14:paraId="14357A57" w14:textId="77777777" w:rsidR="007819F5" w:rsidRPr="007819F5" w:rsidRDefault="007819F5" w:rsidP="00D13AEB">
      <w:pPr>
        <w:pStyle w:val="1f9"/>
        <w:numPr>
          <w:ilvl w:val="0"/>
          <w:numId w:val="49"/>
        </w:numPr>
        <w:spacing w:line="240" w:lineRule="auto"/>
        <w:ind w:left="220" w:hanging="220"/>
        <w:jc w:val="both"/>
        <w:rPr>
          <w:color w:val="auto"/>
          <w:sz w:val="28"/>
          <w:szCs w:val="28"/>
        </w:rPr>
      </w:pPr>
      <w:r w:rsidRPr="007819F5">
        <w:rPr>
          <w:color w:val="auto"/>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62A32376" w14:textId="77777777" w:rsidR="007819F5" w:rsidRPr="007819F5" w:rsidRDefault="007819F5" w:rsidP="00D13AEB">
      <w:pPr>
        <w:pStyle w:val="1f9"/>
        <w:numPr>
          <w:ilvl w:val="0"/>
          <w:numId w:val="49"/>
        </w:numPr>
        <w:spacing w:line="240" w:lineRule="auto"/>
        <w:ind w:left="220" w:hanging="220"/>
        <w:jc w:val="both"/>
        <w:rPr>
          <w:color w:val="auto"/>
          <w:sz w:val="28"/>
          <w:szCs w:val="28"/>
        </w:rPr>
      </w:pPr>
      <w:r w:rsidRPr="007819F5">
        <w:rPr>
          <w:color w:val="auto"/>
          <w:sz w:val="28"/>
          <w:szCs w:val="28"/>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w:t>
      </w:r>
      <w:r w:rsidRPr="007819F5">
        <w:rPr>
          <w:color w:val="auto"/>
          <w:sz w:val="28"/>
          <w:szCs w:val="28"/>
        </w:rPr>
        <w:lastRenderedPageBreak/>
        <w:t>критериям).</w:t>
      </w:r>
    </w:p>
    <w:p w14:paraId="27944720" w14:textId="77777777" w:rsidR="007819F5" w:rsidRPr="007819F5" w:rsidRDefault="007819F5" w:rsidP="00D13AEB">
      <w:pPr>
        <w:pStyle w:val="1f9"/>
        <w:numPr>
          <w:ilvl w:val="0"/>
          <w:numId w:val="49"/>
        </w:numPr>
        <w:spacing w:line="240" w:lineRule="auto"/>
        <w:ind w:left="220" w:hanging="220"/>
        <w:jc w:val="both"/>
        <w:rPr>
          <w:color w:val="auto"/>
          <w:sz w:val="28"/>
          <w:szCs w:val="28"/>
        </w:rPr>
      </w:pPr>
      <w:r w:rsidRPr="007819F5">
        <w:rPr>
          <w:color w:val="auto"/>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7E79679E" w14:textId="77777777" w:rsidR="007819F5" w:rsidRPr="007819F5" w:rsidRDefault="007819F5" w:rsidP="00D13AEB">
      <w:pPr>
        <w:pStyle w:val="1f9"/>
        <w:numPr>
          <w:ilvl w:val="0"/>
          <w:numId w:val="49"/>
        </w:numPr>
        <w:spacing w:line="240" w:lineRule="auto"/>
        <w:ind w:left="220" w:hanging="220"/>
        <w:jc w:val="both"/>
        <w:rPr>
          <w:color w:val="auto"/>
          <w:sz w:val="28"/>
          <w:szCs w:val="28"/>
        </w:rPr>
      </w:pPr>
      <w:r w:rsidRPr="007819F5">
        <w:rPr>
          <w:color w:val="auto"/>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1289262A" w14:textId="77777777" w:rsidR="007819F5" w:rsidRPr="007819F5" w:rsidRDefault="007819F5" w:rsidP="00D13AEB">
      <w:pPr>
        <w:pStyle w:val="1f9"/>
        <w:numPr>
          <w:ilvl w:val="0"/>
          <w:numId w:val="49"/>
        </w:numPr>
        <w:spacing w:line="240" w:lineRule="auto"/>
        <w:ind w:left="220" w:hanging="220"/>
        <w:jc w:val="both"/>
        <w:rPr>
          <w:color w:val="auto"/>
          <w:sz w:val="28"/>
          <w:szCs w:val="28"/>
        </w:rPr>
      </w:pPr>
      <w:r w:rsidRPr="007819F5">
        <w:rPr>
          <w:color w:val="auto"/>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3289E636" w14:textId="77777777" w:rsidR="007819F5" w:rsidRPr="007819F5" w:rsidRDefault="007819F5" w:rsidP="00D13AEB">
      <w:pPr>
        <w:pStyle w:val="1f9"/>
        <w:numPr>
          <w:ilvl w:val="0"/>
          <w:numId w:val="49"/>
        </w:numPr>
        <w:spacing w:line="240" w:lineRule="auto"/>
        <w:ind w:left="220" w:hanging="220"/>
        <w:jc w:val="both"/>
        <w:rPr>
          <w:color w:val="auto"/>
          <w:sz w:val="28"/>
          <w:szCs w:val="28"/>
        </w:rPr>
      </w:pPr>
      <w:r w:rsidRPr="007819F5">
        <w:rPr>
          <w:color w:val="auto"/>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6F516DFF" w14:textId="77777777" w:rsidR="007819F5" w:rsidRPr="007819F5" w:rsidRDefault="007819F5" w:rsidP="00D13AEB">
      <w:pPr>
        <w:pStyle w:val="1f9"/>
        <w:numPr>
          <w:ilvl w:val="0"/>
          <w:numId w:val="49"/>
        </w:numPr>
        <w:spacing w:line="240" w:lineRule="auto"/>
        <w:ind w:left="240" w:hanging="240"/>
        <w:jc w:val="both"/>
        <w:rPr>
          <w:color w:val="auto"/>
          <w:sz w:val="28"/>
          <w:szCs w:val="28"/>
        </w:rPr>
      </w:pPr>
      <w:r w:rsidRPr="007819F5">
        <w:rPr>
          <w:color w:val="auto"/>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1F5BB50" w14:textId="77777777" w:rsidR="007819F5" w:rsidRPr="007819F5" w:rsidRDefault="007819F5" w:rsidP="00D13AEB">
      <w:pPr>
        <w:pStyle w:val="1f9"/>
        <w:numPr>
          <w:ilvl w:val="0"/>
          <w:numId w:val="49"/>
        </w:numPr>
        <w:spacing w:line="240" w:lineRule="auto"/>
        <w:ind w:left="240" w:hanging="240"/>
        <w:jc w:val="both"/>
        <w:rPr>
          <w:color w:val="auto"/>
          <w:sz w:val="28"/>
          <w:szCs w:val="28"/>
        </w:rPr>
      </w:pPr>
      <w:r w:rsidRPr="007819F5">
        <w:rPr>
          <w:color w:val="auto"/>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6B1FA049" w14:textId="77777777" w:rsidR="007819F5" w:rsidRPr="007819F5" w:rsidRDefault="007819F5" w:rsidP="00D13AEB">
      <w:pPr>
        <w:pStyle w:val="1f9"/>
        <w:numPr>
          <w:ilvl w:val="0"/>
          <w:numId w:val="49"/>
        </w:numPr>
        <w:spacing w:line="240" w:lineRule="auto"/>
        <w:ind w:left="240" w:hanging="240"/>
        <w:jc w:val="both"/>
        <w:rPr>
          <w:color w:val="auto"/>
          <w:sz w:val="28"/>
          <w:szCs w:val="28"/>
        </w:rPr>
      </w:pPr>
      <w:r w:rsidRPr="007819F5">
        <w:rPr>
          <w:color w:val="auto"/>
          <w:sz w:val="28"/>
          <w:szCs w:val="28"/>
        </w:rPr>
        <w:t>Определять информацию, недостающую для решения той или иной задачи.</w:t>
      </w:r>
    </w:p>
    <w:p w14:paraId="37550183" w14:textId="77777777" w:rsidR="007819F5" w:rsidRPr="007819F5" w:rsidRDefault="007819F5" w:rsidP="00D13AEB">
      <w:pPr>
        <w:pStyle w:val="1f9"/>
        <w:numPr>
          <w:ilvl w:val="0"/>
          <w:numId w:val="49"/>
        </w:numPr>
        <w:spacing w:line="240" w:lineRule="auto"/>
        <w:ind w:left="240" w:hanging="240"/>
        <w:jc w:val="both"/>
        <w:rPr>
          <w:color w:val="auto"/>
          <w:sz w:val="28"/>
          <w:szCs w:val="28"/>
        </w:rPr>
      </w:pPr>
      <w:r w:rsidRPr="007819F5">
        <w:rPr>
          <w:color w:val="auto"/>
          <w:sz w:val="28"/>
          <w:szCs w:val="28"/>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5327D522" w14:textId="77777777" w:rsidR="007819F5" w:rsidRPr="007819F5" w:rsidRDefault="007819F5" w:rsidP="00D13AEB">
      <w:pPr>
        <w:pStyle w:val="1f9"/>
        <w:numPr>
          <w:ilvl w:val="0"/>
          <w:numId w:val="49"/>
        </w:numPr>
        <w:spacing w:line="240" w:lineRule="auto"/>
        <w:ind w:left="240" w:hanging="240"/>
        <w:jc w:val="both"/>
        <w:rPr>
          <w:color w:val="auto"/>
          <w:sz w:val="28"/>
          <w:szCs w:val="28"/>
        </w:rPr>
      </w:pPr>
      <w:r w:rsidRPr="007819F5">
        <w:rPr>
          <w:color w:val="auto"/>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3A284B53" w14:textId="77777777" w:rsidR="007819F5" w:rsidRPr="007819F5" w:rsidRDefault="007819F5" w:rsidP="00D13AEB">
      <w:pPr>
        <w:pStyle w:val="1f9"/>
        <w:numPr>
          <w:ilvl w:val="0"/>
          <w:numId w:val="49"/>
        </w:numPr>
        <w:spacing w:line="240" w:lineRule="auto"/>
        <w:ind w:left="240" w:hanging="240"/>
        <w:jc w:val="both"/>
        <w:rPr>
          <w:color w:val="auto"/>
          <w:sz w:val="28"/>
          <w:szCs w:val="28"/>
        </w:rPr>
      </w:pPr>
      <w:r w:rsidRPr="007819F5">
        <w:rPr>
          <w:color w:val="auto"/>
          <w:sz w:val="28"/>
          <w:szCs w:val="28"/>
        </w:rPr>
        <w:t>Представлять информацию в виде кратких выводов и обобщений.</w:t>
      </w:r>
    </w:p>
    <w:p w14:paraId="36DE7E0D" w14:textId="77777777" w:rsidR="007819F5" w:rsidRPr="007819F5" w:rsidRDefault="007819F5" w:rsidP="00D13AEB">
      <w:pPr>
        <w:pStyle w:val="1f9"/>
        <w:numPr>
          <w:ilvl w:val="0"/>
          <w:numId w:val="49"/>
        </w:numPr>
        <w:spacing w:line="240" w:lineRule="auto"/>
        <w:ind w:left="240" w:hanging="240"/>
        <w:jc w:val="both"/>
        <w:rPr>
          <w:color w:val="auto"/>
          <w:sz w:val="28"/>
          <w:szCs w:val="28"/>
        </w:rPr>
      </w:pPr>
      <w:r w:rsidRPr="007819F5">
        <w:rPr>
          <w:color w:val="auto"/>
          <w:sz w:val="28"/>
          <w:szCs w:val="28"/>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10969CD4"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универсальных учебных коммуникативных действий</w:t>
      </w:r>
    </w:p>
    <w:p w14:paraId="7D0B3E43"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Определять характер отношений между людьми в различных исторических и современных ситуациях, событиях.</w:t>
      </w:r>
    </w:p>
    <w:p w14:paraId="33609AF5"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Раскрывать значение совместной деятельности, сотрудничества людей в разных сферах в различные исторические эпохи.</w:t>
      </w:r>
    </w:p>
    <w:p w14:paraId="1C258458"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Принимать участие в обсуждении открытых (в том числе дискуссионных) вопросов истории, высказывая и аргументируя свои суждения.</w:t>
      </w:r>
    </w:p>
    <w:p w14:paraId="6652E78D"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 xml:space="preserve">Осуществлять презентацию выполненной самостоятельной работы по </w:t>
      </w:r>
      <w:r w:rsidRPr="007819F5">
        <w:rPr>
          <w:color w:val="auto"/>
          <w:sz w:val="28"/>
          <w:szCs w:val="28"/>
        </w:rPr>
        <w:lastRenderedPageBreak/>
        <w:t>истории, проявляя способность к диалогу с аудиторией.</w:t>
      </w:r>
    </w:p>
    <w:p w14:paraId="158A0649"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Оценивать собственные поступки и поведение других людей с точки зрения их соответствия правовым и нравственным нормам.</w:t>
      </w:r>
    </w:p>
    <w:p w14:paraId="6B1FCDDF"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Анализировать причины социальных и межличностных конфликтов, моделировать варианты выхода из конфликтной ситуации.</w:t>
      </w:r>
    </w:p>
    <w:p w14:paraId="3E29DC6C"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Выражать свою точку зрения, участвовать в дискуссии.</w:t>
      </w:r>
    </w:p>
    <w:p w14:paraId="66F9F12D"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1DA6324D"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0BE47D7B"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57AE926D"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5F344905"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73E23475" w14:textId="77777777" w:rsidR="007819F5" w:rsidRPr="007819F5" w:rsidRDefault="007819F5" w:rsidP="00D13AEB">
      <w:pPr>
        <w:pStyle w:val="1f9"/>
        <w:numPr>
          <w:ilvl w:val="0"/>
          <w:numId w:val="50"/>
        </w:numPr>
        <w:spacing w:line="240" w:lineRule="auto"/>
        <w:ind w:left="240" w:hanging="240"/>
        <w:jc w:val="both"/>
        <w:rPr>
          <w:color w:val="auto"/>
          <w:sz w:val="28"/>
          <w:szCs w:val="28"/>
        </w:rPr>
      </w:pPr>
      <w:r w:rsidRPr="007819F5">
        <w:rPr>
          <w:color w:val="auto"/>
          <w:sz w:val="28"/>
          <w:szCs w:val="28"/>
        </w:rPr>
        <w:t>Разделять сферу ответственности.</w:t>
      </w:r>
    </w:p>
    <w:p w14:paraId="48035F12"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Формирование универсальных учебных регулятивных действий</w:t>
      </w:r>
    </w:p>
    <w:p w14:paraId="4463050A" w14:textId="77777777" w:rsidR="007819F5" w:rsidRPr="007819F5" w:rsidRDefault="007819F5" w:rsidP="00D13AEB">
      <w:pPr>
        <w:pStyle w:val="1f9"/>
        <w:numPr>
          <w:ilvl w:val="0"/>
          <w:numId w:val="51"/>
        </w:numPr>
        <w:spacing w:line="240" w:lineRule="auto"/>
        <w:ind w:left="240" w:hanging="240"/>
        <w:jc w:val="both"/>
        <w:rPr>
          <w:color w:val="auto"/>
          <w:sz w:val="28"/>
          <w:szCs w:val="28"/>
        </w:rPr>
      </w:pPr>
      <w:r w:rsidRPr="007819F5">
        <w:rPr>
          <w:color w:val="auto"/>
          <w:sz w:val="28"/>
          <w:szCs w:val="28"/>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25C51FC2" w14:textId="77777777" w:rsidR="007819F5" w:rsidRPr="007819F5" w:rsidRDefault="007819F5" w:rsidP="00D13AEB">
      <w:pPr>
        <w:pStyle w:val="1f9"/>
        <w:numPr>
          <w:ilvl w:val="0"/>
          <w:numId w:val="51"/>
        </w:numPr>
        <w:spacing w:line="240" w:lineRule="auto"/>
        <w:ind w:left="240" w:hanging="240"/>
        <w:jc w:val="both"/>
        <w:rPr>
          <w:color w:val="auto"/>
          <w:sz w:val="28"/>
          <w:szCs w:val="28"/>
        </w:rPr>
      </w:pPr>
      <w:r w:rsidRPr="007819F5">
        <w:rPr>
          <w:color w:val="auto"/>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16602820" w14:textId="77777777" w:rsidR="007819F5" w:rsidRPr="007819F5" w:rsidRDefault="007819F5" w:rsidP="00D13AEB">
      <w:pPr>
        <w:pStyle w:val="1f9"/>
        <w:numPr>
          <w:ilvl w:val="0"/>
          <w:numId w:val="51"/>
        </w:numPr>
        <w:spacing w:line="240" w:lineRule="auto"/>
        <w:ind w:left="240" w:hanging="240"/>
        <w:jc w:val="both"/>
        <w:rPr>
          <w:color w:val="auto"/>
          <w:sz w:val="28"/>
          <w:szCs w:val="28"/>
        </w:rPr>
      </w:pPr>
      <w:r w:rsidRPr="007819F5">
        <w:rPr>
          <w:color w:val="auto"/>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01F01484" w14:textId="0FEB9F37" w:rsidR="007819F5" w:rsidRDefault="007819F5" w:rsidP="00D13AEB">
      <w:pPr>
        <w:pStyle w:val="1f9"/>
        <w:numPr>
          <w:ilvl w:val="0"/>
          <w:numId w:val="51"/>
        </w:numPr>
        <w:spacing w:line="240" w:lineRule="auto"/>
        <w:ind w:left="240" w:hanging="240"/>
        <w:jc w:val="both"/>
        <w:rPr>
          <w:color w:val="auto"/>
          <w:sz w:val="28"/>
          <w:szCs w:val="28"/>
        </w:rPr>
      </w:pPr>
      <w:r w:rsidRPr="007819F5">
        <w:rPr>
          <w:color w:val="auto"/>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111E965" w14:textId="72A14D2E" w:rsidR="00DD239E" w:rsidRPr="00DB2AF9" w:rsidRDefault="00DB2AF9" w:rsidP="00D13AEB">
      <w:pPr>
        <w:pStyle w:val="afff5"/>
        <w:numPr>
          <w:ilvl w:val="0"/>
          <w:numId w:val="51"/>
        </w:numPr>
        <w:ind w:left="720" w:hanging="360"/>
        <w:jc w:val="both"/>
        <w:outlineLvl w:val="0"/>
        <w:rPr>
          <w:rFonts w:ascii="Times New Roman" w:hAnsi="Times New Roman"/>
          <w:sz w:val="28"/>
          <w:szCs w:val="28"/>
          <w:lang w:val="ru-RU"/>
        </w:rPr>
      </w:pPr>
      <w:r w:rsidRPr="00DB2AF9">
        <w:rPr>
          <w:rFonts w:ascii="Times New Roman" w:hAnsi="Times New Roman"/>
          <w:sz w:val="28"/>
          <w:szCs w:val="28"/>
          <w:lang w:val="ru-RU"/>
        </w:rPr>
        <w:t xml:space="preserve"> «Финансовая грамотность</w:t>
      </w:r>
      <w:r w:rsidR="001B0FD0" w:rsidRPr="00DB2AF9">
        <w:rPr>
          <w:rFonts w:ascii="Times New Roman" w:hAnsi="Times New Roman"/>
          <w:sz w:val="28"/>
          <w:szCs w:val="28"/>
          <w:lang w:val="ru-RU"/>
        </w:rPr>
        <w:t>»</w:t>
      </w:r>
      <w:r w:rsidR="00DD239E" w:rsidRPr="00DB2AF9">
        <w:rPr>
          <w:rFonts w:ascii="Times New Roman" w:hAnsi="Times New Roman"/>
          <w:sz w:val="28"/>
          <w:szCs w:val="28"/>
          <w:lang w:val="ru-RU"/>
        </w:rPr>
        <w:t>:</w:t>
      </w:r>
    </w:p>
    <w:p w14:paraId="1733897B" w14:textId="77777777" w:rsidR="00DD239E" w:rsidRPr="00DB2AF9" w:rsidRDefault="00DD239E" w:rsidP="00DD239E">
      <w:pPr>
        <w:pStyle w:val="afff5"/>
        <w:ind w:left="567"/>
        <w:jc w:val="both"/>
        <w:outlineLvl w:val="0"/>
        <w:rPr>
          <w:rFonts w:ascii="Times New Roman" w:hAnsi="Times New Roman"/>
          <w:sz w:val="28"/>
          <w:szCs w:val="28"/>
          <w:lang w:val="ru-RU"/>
        </w:rPr>
      </w:pPr>
      <w:r w:rsidRPr="00DB2AF9">
        <w:rPr>
          <w:rFonts w:ascii="Times New Roman" w:hAnsi="Times New Roman"/>
          <w:sz w:val="28"/>
          <w:szCs w:val="28"/>
          <w:lang w:val="ru-RU"/>
        </w:rPr>
        <w:t xml:space="preserve">УУД будут развивать основы профессионального самоопределения. В ходе изучения теоретической части курсов школьники получают возможность формирования активной жизненной позиции, развития экономического </w:t>
      </w:r>
      <w:r w:rsidRPr="00DB2AF9">
        <w:rPr>
          <w:rFonts w:ascii="Times New Roman" w:hAnsi="Times New Roman"/>
          <w:sz w:val="28"/>
          <w:szCs w:val="28"/>
          <w:lang w:val="ru-RU"/>
        </w:rPr>
        <w:lastRenderedPageBreak/>
        <w:t>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w:t>
      </w:r>
    </w:p>
    <w:p w14:paraId="2F2DF998" w14:textId="398B5427" w:rsidR="00DD239E" w:rsidRPr="00DB2AF9" w:rsidRDefault="00DB2AF9" w:rsidP="00D13AEB">
      <w:pPr>
        <w:pStyle w:val="afff5"/>
        <w:numPr>
          <w:ilvl w:val="0"/>
          <w:numId w:val="51"/>
        </w:numPr>
        <w:ind w:left="720" w:hanging="360"/>
        <w:jc w:val="both"/>
        <w:outlineLvl w:val="0"/>
        <w:rPr>
          <w:rFonts w:ascii="Times New Roman" w:hAnsi="Times New Roman"/>
          <w:sz w:val="28"/>
          <w:szCs w:val="28"/>
          <w:lang w:val="ru-RU"/>
        </w:rPr>
      </w:pPr>
      <w:r w:rsidRPr="00DB2AF9">
        <w:rPr>
          <w:rFonts w:ascii="Times New Roman" w:hAnsi="Times New Roman"/>
          <w:sz w:val="28"/>
          <w:szCs w:val="28"/>
          <w:lang w:val="ru-RU"/>
        </w:rPr>
        <w:t>«Математика: методы решения задач», «Математическое моделирование</w:t>
      </w:r>
      <w:r w:rsidR="00DD239E" w:rsidRPr="00DB2AF9">
        <w:rPr>
          <w:rFonts w:ascii="Times New Roman" w:hAnsi="Times New Roman"/>
          <w:sz w:val="28"/>
          <w:szCs w:val="28"/>
          <w:lang w:val="ru-RU"/>
        </w:rPr>
        <w:t>» и др:</w:t>
      </w:r>
    </w:p>
    <w:p w14:paraId="11CD01C1" w14:textId="6CBDA9C6" w:rsidR="00DD239E" w:rsidRPr="00DB2AF9" w:rsidRDefault="00DD239E" w:rsidP="00834F97">
      <w:pPr>
        <w:pStyle w:val="afff5"/>
        <w:ind w:left="567"/>
        <w:jc w:val="both"/>
        <w:outlineLvl w:val="0"/>
        <w:rPr>
          <w:rFonts w:ascii="Times New Roman" w:hAnsi="Times New Roman"/>
          <w:sz w:val="28"/>
          <w:szCs w:val="28"/>
          <w:lang w:val="ru-RU"/>
        </w:rPr>
      </w:pPr>
      <w:r w:rsidRPr="00DB2AF9">
        <w:rPr>
          <w:rFonts w:ascii="Times New Roman" w:hAnsi="Times New Roman"/>
          <w:sz w:val="28"/>
          <w:szCs w:val="28"/>
          <w:lang w:val="ru-RU"/>
        </w:rPr>
        <w:t xml:space="preserve">УУД </w:t>
      </w:r>
      <w:r w:rsidRPr="00834F97">
        <w:rPr>
          <w:rFonts w:ascii="Times New Roman" w:hAnsi="Times New Roman"/>
          <w:sz w:val="28"/>
          <w:szCs w:val="28"/>
          <w:lang w:val="ru-RU"/>
        </w:rPr>
        <w:t>будут развивать осознание значения наук в повседневной жизни человека;</w:t>
      </w:r>
      <w:r w:rsidR="00834F97">
        <w:rPr>
          <w:rFonts w:ascii="Times New Roman" w:hAnsi="Times New Roman"/>
          <w:sz w:val="28"/>
          <w:szCs w:val="28"/>
          <w:lang w:val="ru-RU"/>
        </w:rPr>
        <w:t xml:space="preserve"> </w:t>
      </w:r>
      <w:r w:rsidR="00834F97" w:rsidRPr="00834F97">
        <w:rPr>
          <w:rFonts w:ascii="Times New Roman" w:hAnsi="Times New Roman"/>
          <w:sz w:val="28"/>
          <w:szCs w:val="28"/>
          <w:lang w:val="ru-RU"/>
        </w:rPr>
        <w:t xml:space="preserve">овладение </w:t>
      </w:r>
      <w:r w:rsidR="00834F97" w:rsidRPr="00834F97">
        <w:rPr>
          <w:rFonts w:ascii="Times New Roman" w:hAnsi="Times New Roman"/>
          <w:sz w:val="28"/>
          <w:szCs w:val="28"/>
          <w:shd w:val="clear" w:color="auto" w:fill="FFFFFF"/>
        </w:rPr>
        <w:t> </w:t>
      </w:r>
      <w:r w:rsidR="00834F97" w:rsidRPr="00834F97">
        <w:rPr>
          <w:rFonts w:ascii="Times New Roman" w:hAnsi="Times New Roman"/>
          <w:sz w:val="28"/>
          <w:szCs w:val="28"/>
          <w:shd w:val="clear" w:color="auto" w:fill="FFFFFF"/>
          <w:lang w:val="ru-RU"/>
        </w:rPr>
        <w:t>математическими знаниями и умениями, необходимыми для продолжения обучения в иных образовательных учреждениях, изучения смежных дисциплин, применения в повседневной жизни; создание фундамента для математического развития</w:t>
      </w:r>
      <w:r w:rsidRPr="00834F97">
        <w:rPr>
          <w:rFonts w:ascii="Times New Roman" w:hAnsi="Times New Roman"/>
          <w:sz w:val="28"/>
          <w:szCs w:val="28"/>
          <w:lang w:val="ru-RU"/>
        </w:rPr>
        <w:t>.</w:t>
      </w:r>
    </w:p>
    <w:p w14:paraId="00C9122C" w14:textId="2C7BCAC4" w:rsidR="00DD239E" w:rsidRPr="00DB2AF9" w:rsidRDefault="00DB2AF9" w:rsidP="00D13AEB">
      <w:pPr>
        <w:pStyle w:val="afff5"/>
        <w:numPr>
          <w:ilvl w:val="0"/>
          <w:numId w:val="51"/>
        </w:numPr>
        <w:ind w:left="720" w:hanging="360"/>
        <w:jc w:val="both"/>
        <w:outlineLvl w:val="0"/>
        <w:rPr>
          <w:rFonts w:ascii="Times New Roman" w:hAnsi="Times New Roman"/>
          <w:sz w:val="28"/>
          <w:szCs w:val="28"/>
          <w:lang w:val="ru-RU"/>
        </w:rPr>
      </w:pPr>
      <w:r w:rsidRPr="00DB2AF9">
        <w:rPr>
          <w:rFonts w:ascii="Times New Roman" w:hAnsi="Times New Roman"/>
          <w:sz w:val="28"/>
          <w:szCs w:val="28"/>
          <w:lang w:val="ru-RU"/>
        </w:rPr>
        <w:t>«Основы учебно-исследовательской и проектной деятельности</w:t>
      </w:r>
      <w:r w:rsidR="00DD239E" w:rsidRPr="00DB2AF9">
        <w:rPr>
          <w:rFonts w:ascii="Times New Roman" w:hAnsi="Times New Roman"/>
          <w:sz w:val="28"/>
          <w:szCs w:val="28"/>
          <w:lang w:val="ru-RU"/>
        </w:rPr>
        <w:t>»:</w:t>
      </w:r>
    </w:p>
    <w:p w14:paraId="5D47CA69" w14:textId="3D54CFCA" w:rsidR="00DD239E" w:rsidRPr="001E7723" w:rsidRDefault="00DD239E" w:rsidP="001E7723">
      <w:pPr>
        <w:pStyle w:val="afff5"/>
        <w:ind w:left="567"/>
        <w:jc w:val="both"/>
        <w:outlineLvl w:val="0"/>
        <w:rPr>
          <w:rFonts w:ascii="Times New Roman" w:hAnsi="Times New Roman"/>
          <w:sz w:val="28"/>
          <w:szCs w:val="28"/>
          <w:lang w:val="ru-RU"/>
        </w:rPr>
      </w:pPr>
      <w:r w:rsidRPr="00DB2AF9">
        <w:rPr>
          <w:rFonts w:ascii="Times New Roman" w:hAnsi="Times New Roman"/>
          <w:sz w:val="28"/>
          <w:szCs w:val="28"/>
          <w:lang w:val="ru-RU"/>
        </w:rPr>
        <w:t xml:space="preserve">УУД </w:t>
      </w:r>
      <w:r w:rsidRPr="001E7723">
        <w:rPr>
          <w:rFonts w:ascii="Times New Roman" w:hAnsi="Times New Roman"/>
          <w:sz w:val="28"/>
          <w:szCs w:val="28"/>
          <w:lang w:val="ru-RU"/>
        </w:rPr>
        <w:t>будут развивать</w:t>
      </w:r>
      <w:r w:rsidR="001E7723" w:rsidRPr="001E7723">
        <w:rPr>
          <w:rFonts w:ascii="Times New Roman" w:hAnsi="Times New Roman"/>
          <w:sz w:val="28"/>
          <w:szCs w:val="28"/>
          <w:lang w:val="ru-RU"/>
        </w:rPr>
        <w:t xml:space="preserve"> способность </w:t>
      </w:r>
      <w:r w:rsidR="001E7723" w:rsidRPr="001E7723">
        <w:rPr>
          <w:rFonts w:ascii="Times New Roman" w:hAnsi="Times New Roman"/>
          <w:color w:val="181818"/>
          <w:sz w:val="28"/>
          <w:szCs w:val="28"/>
          <w:shd w:val="clear" w:color="auto" w:fill="FFFFFF"/>
          <w:lang w:val="ru-RU"/>
        </w:rPr>
        <w:t>у обучающихся культуры исследовательского поведения как способа освоения новых знаний, на развитие способностей к познанию, но, в отличие от научного исследования, не предполагающая получение нового научного результата</w:t>
      </w:r>
      <w:r w:rsidR="001E7723">
        <w:rPr>
          <w:rFonts w:ascii="Times New Roman" w:hAnsi="Times New Roman"/>
          <w:color w:val="181818"/>
          <w:sz w:val="28"/>
          <w:szCs w:val="28"/>
          <w:shd w:val="clear" w:color="auto" w:fill="FFFFFF"/>
          <w:lang w:val="ru-RU"/>
        </w:rPr>
        <w:t xml:space="preserve">, </w:t>
      </w:r>
      <w:r w:rsidR="00834F97">
        <w:rPr>
          <w:rFonts w:ascii="Times New Roman" w:hAnsi="Times New Roman"/>
          <w:color w:val="181818"/>
          <w:sz w:val="28"/>
          <w:szCs w:val="28"/>
          <w:shd w:val="clear" w:color="auto" w:fill="FFFFFF"/>
          <w:lang w:val="ru-RU"/>
        </w:rPr>
        <w:t>с</w:t>
      </w:r>
      <w:r w:rsidR="001E7723" w:rsidRPr="001E7723">
        <w:rPr>
          <w:rFonts w:ascii="Times New Roman" w:hAnsi="Times New Roman"/>
          <w:color w:val="181818"/>
          <w:sz w:val="28"/>
          <w:szCs w:val="28"/>
          <w:shd w:val="clear" w:color="auto" w:fill="FFFFFF"/>
          <w:lang w:val="ru-RU"/>
        </w:rPr>
        <w:t xml:space="preserve">пособность </w:t>
      </w:r>
      <w:r w:rsidR="001E7723" w:rsidRPr="001E7723">
        <w:rPr>
          <w:rFonts w:ascii="Times New Roman" w:hAnsi="Times New Roman"/>
          <w:snapToGrid w:val="0"/>
          <w:sz w:val="28"/>
          <w:szCs w:val="28"/>
          <w:lang w:val="ru-RU"/>
        </w:rPr>
        <w:t xml:space="preserve"> проектирования как совместной формы деятельности взрослых и детей</w:t>
      </w:r>
      <w:r w:rsidR="001E7723" w:rsidRPr="001E7723">
        <w:rPr>
          <w:rFonts w:ascii="Times New Roman" w:hAnsi="Times New Roman"/>
          <w:sz w:val="28"/>
          <w:szCs w:val="28"/>
          <w:lang w:val="ru-RU"/>
        </w:rPr>
        <w:t>.</w:t>
      </w:r>
    </w:p>
    <w:p w14:paraId="724FCAF7" w14:textId="2CAFED52" w:rsidR="007819F5" w:rsidRPr="007819F5" w:rsidRDefault="007819F5" w:rsidP="007819F5">
      <w:pPr>
        <w:pStyle w:val="afffff9"/>
        <w:jc w:val="both"/>
        <w:rPr>
          <w:rFonts w:ascii="Times New Roman" w:hAnsi="Times New Roman" w:cs="Times New Roman"/>
          <w:sz w:val="28"/>
          <w:szCs w:val="28"/>
        </w:rPr>
      </w:pPr>
      <w:bookmarkStart w:id="27" w:name="bookmark1909"/>
      <w:r>
        <w:rPr>
          <w:rFonts w:ascii="Times New Roman" w:hAnsi="Times New Roman" w:cs="Times New Roman"/>
          <w:sz w:val="28"/>
          <w:szCs w:val="28"/>
        </w:rPr>
        <w:t xml:space="preserve">    </w:t>
      </w:r>
      <w:r w:rsidRPr="007819F5">
        <w:rPr>
          <w:rFonts w:ascii="Times New Roman" w:hAnsi="Times New Roman" w:cs="Times New Roma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27"/>
    </w:p>
    <w:p w14:paraId="7A2A5CB7" w14:textId="72B8900A" w:rsidR="007819F5" w:rsidRPr="007819F5" w:rsidRDefault="007819F5" w:rsidP="007819F5">
      <w:pPr>
        <w:pStyle w:val="1f9"/>
        <w:spacing w:line="240" w:lineRule="auto"/>
        <w:jc w:val="both"/>
        <w:rPr>
          <w:color w:val="auto"/>
          <w:sz w:val="28"/>
          <w:szCs w:val="28"/>
        </w:rPr>
      </w:pPr>
      <w:r w:rsidRPr="007819F5">
        <w:rPr>
          <w:color w:val="auto"/>
          <w:sz w:val="28"/>
          <w:szCs w:val="28"/>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w:t>
      </w:r>
      <w:r w:rsidR="00F660CE">
        <w:rPr>
          <w:color w:val="auto"/>
          <w:sz w:val="28"/>
          <w:szCs w:val="28"/>
        </w:rPr>
        <w:t xml:space="preserve">сть (УИПД), которая в МАОУ СОШ №212 </w:t>
      </w:r>
      <w:r w:rsidRPr="007819F5">
        <w:rPr>
          <w:color w:val="auto"/>
          <w:sz w:val="28"/>
          <w:szCs w:val="28"/>
        </w:rPr>
        <w:t>организована при получении основного общего образования на основе программы формирования УУД, разработанной в каждой организации.</w:t>
      </w:r>
    </w:p>
    <w:p w14:paraId="4633DA7B" w14:textId="5C2DBFF7" w:rsidR="007819F5" w:rsidRPr="007819F5" w:rsidRDefault="00F660CE" w:rsidP="007819F5">
      <w:pPr>
        <w:pStyle w:val="1f9"/>
        <w:spacing w:line="240" w:lineRule="auto"/>
        <w:jc w:val="both"/>
        <w:rPr>
          <w:color w:val="auto"/>
          <w:sz w:val="28"/>
          <w:szCs w:val="28"/>
        </w:rPr>
      </w:pPr>
      <w:r>
        <w:rPr>
          <w:color w:val="auto"/>
          <w:sz w:val="28"/>
          <w:szCs w:val="28"/>
        </w:rPr>
        <w:t>Организация УИПД обеспечивает</w:t>
      </w:r>
      <w:r w:rsidR="007819F5" w:rsidRPr="007819F5">
        <w:rPr>
          <w:color w:val="auto"/>
          <w:sz w:val="28"/>
          <w:szCs w:val="28"/>
        </w:rPr>
        <w:t xml:space="preserve">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4E518037" w14:textId="0087ED5F" w:rsidR="007819F5" w:rsidRPr="007819F5" w:rsidRDefault="00F660CE" w:rsidP="007819F5">
      <w:pPr>
        <w:pStyle w:val="1f9"/>
        <w:spacing w:line="240" w:lineRule="auto"/>
        <w:jc w:val="both"/>
        <w:rPr>
          <w:color w:val="auto"/>
          <w:sz w:val="28"/>
          <w:szCs w:val="28"/>
        </w:rPr>
      </w:pPr>
      <w:r>
        <w:rPr>
          <w:color w:val="auto"/>
          <w:sz w:val="28"/>
          <w:szCs w:val="28"/>
        </w:rPr>
        <w:t>УИПД обучающихся</w:t>
      </w:r>
      <w:r w:rsidR="007819F5" w:rsidRPr="007819F5">
        <w:rPr>
          <w:color w:val="auto"/>
          <w:sz w:val="28"/>
          <w:szCs w:val="28"/>
        </w:rPr>
        <w:t xml:space="preserve">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27B0AE86" w14:textId="77777777" w:rsidR="007819F5" w:rsidRPr="007819F5" w:rsidRDefault="007819F5" w:rsidP="007819F5">
      <w:pPr>
        <w:pStyle w:val="1f9"/>
        <w:jc w:val="both"/>
        <w:rPr>
          <w:color w:val="auto"/>
          <w:sz w:val="28"/>
          <w:szCs w:val="28"/>
        </w:rPr>
      </w:pPr>
      <w:r w:rsidRPr="007819F5">
        <w:rPr>
          <w:color w:val="auto"/>
          <w:sz w:val="28"/>
          <w:szCs w:val="28"/>
        </w:rPr>
        <w:t>УИПД может осуществляться обучающимися индивидуально и коллективно (в составе малых групп, класса).</w:t>
      </w:r>
    </w:p>
    <w:p w14:paraId="40241DC7" w14:textId="036719AB" w:rsidR="007819F5" w:rsidRPr="007819F5" w:rsidRDefault="007819F5" w:rsidP="007819F5">
      <w:pPr>
        <w:pStyle w:val="1f9"/>
        <w:spacing w:line="240" w:lineRule="auto"/>
        <w:jc w:val="both"/>
        <w:rPr>
          <w:color w:val="auto"/>
          <w:sz w:val="28"/>
          <w:szCs w:val="28"/>
        </w:rPr>
      </w:pPr>
      <w:r w:rsidRPr="007819F5">
        <w:rPr>
          <w:color w:val="auto"/>
          <w:sz w:val="28"/>
          <w:szCs w:val="28"/>
        </w:rPr>
        <w:t>Результаты учебных исследований и проектов, реализуемых обучающимися в рамках урочной и внеурочной деятельности, являются важнейшими пок</w:t>
      </w:r>
      <w:r w:rsidR="00F660CE">
        <w:rPr>
          <w:color w:val="auto"/>
          <w:sz w:val="28"/>
          <w:szCs w:val="28"/>
        </w:rPr>
        <w:t>азателями уровня сформированно</w:t>
      </w:r>
      <w:r w:rsidRPr="007819F5">
        <w:rPr>
          <w:color w:val="auto"/>
          <w:sz w:val="28"/>
          <w:szCs w:val="28"/>
        </w:rPr>
        <w:t xml:space="preserve">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w:t>
      </w:r>
      <w:r w:rsidRPr="007819F5">
        <w:rPr>
          <w:color w:val="auto"/>
          <w:sz w:val="28"/>
          <w:szCs w:val="28"/>
        </w:rPr>
        <w:lastRenderedPageBreak/>
        <w:t>протяжении всего процесса их формирования.</w:t>
      </w:r>
    </w:p>
    <w:p w14:paraId="44971FA1" w14:textId="338DE164" w:rsidR="007819F5" w:rsidRPr="007819F5" w:rsidRDefault="007819F5" w:rsidP="007819F5">
      <w:pPr>
        <w:pStyle w:val="1f9"/>
        <w:spacing w:line="240" w:lineRule="auto"/>
        <w:jc w:val="both"/>
        <w:rPr>
          <w:color w:val="auto"/>
          <w:sz w:val="28"/>
          <w:szCs w:val="28"/>
        </w:rPr>
      </w:pPr>
      <w:r w:rsidRPr="007819F5">
        <w:rPr>
          <w:color w:val="auto"/>
          <w:sz w:val="28"/>
          <w:szCs w:val="28"/>
        </w:rPr>
        <w:t>Материально-техническое оснащен</w:t>
      </w:r>
      <w:r w:rsidR="00F660CE">
        <w:rPr>
          <w:color w:val="auto"/>
          <w:sz w:val="28"/>
          <w:szCs w:val="28"/>
        </w:rPr>
        <w:t>ие образовательного процесса  в МАОУ СОШ №212 обеспечивает</w:t>
      </w:r>
      <w:r w:rsidRPr="007819F5">
        <w:rPr>
          <w:color w:val="auto"/>
          <w:sz w:val="28"/>
          <w:szCs w:val="28"/>
        </w:rPr>
        <w:t xml:space="preserve"> возможность включения всех обучающихся в УИПД.</w:t>
      </w:r>
    </w:p>
    <w:p w14:paraId="74A53023"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14:paraId="0034A7F4" w14:textId="77777777" w:rsidR="007819F5" w:rsidRPr="00370A94" w:rsidRDefault="007819F5" w:rsidP="007819F5">
      <w:pPr>
        <w:pStyle w:val="1f9"/>
        <w:spacing w:line="240" w:lineRule="auto"/>
        <w:jc w:val="both"/>
        <w:rPr>
          <w:color w:val="auto"/>
          <w:sz w:val="28"/>
          <w:szCs w:val="28"/>
        </w:rPr>
      </w:pPr>
      <w:r w:rsidRPr="00370A94">
        <w:rPr>
          <w:b/>
          <w:bCs/>
          <w:iCs/>
          <w:color w:val="auto"/>
          <w:sz w:val="28"/>
          <w:szCs w:val="28"/>
        </w:rPr>
        <w:t>Особенности реализации учебно-исследовательской деятельности</w:t>
      </w:r>
    </w:p>
    <w:p w14:paraId="7F1BEB37"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6D1BAA4B"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Исследовательские задачи представляют собой особый вид педагогической установки, ориентированной:</w:t>
      </w:r>
    </w:p>
    <w:p w14:paraId="5960FD80" w14:textId="7A088B4C" w:rsidR="007819F5" w:rsidRPr="007819F5" w:rsidRDefault="007819F5" w:rsidP="00D13AEB">
      <w:pPr>
        <w:pStyle w:val="1f9"/>
        <w:numPr>
          <w:ilvl w:val="0"/>
          <w:numId w:val="52"/>
        </w:numPr>
        <w:spacing w:line="240" w:lineRule="auto"/>
        <w:ind w:left="240" w:hanging="240"/>
        <w:jc w:val="both"/>
        <w:rPr>
          <w:color w:val="auto"/>
          <w:sz w:val="28"/>
          <w:szCs w:val="28"/>
        </w:rPr>
      </w:pPr>
      <w:r w:rsidRPr="007819F5">
        <w:rPr>
          <w:color w:val="auto"/>
          <w:sz w:val="28"/>
          <w:szCs w:val="28"/>
        </w:rPr>
        <w:t>на формирование и развитие у школьников навыков поиска ответов на пробле</w:t>
      </w:r>
      <w:r w:rsidR="00F660CE">
        <w:rPr>
          <w:color w:val="auto"/>
          <w:sz w:val="28"/>
          <w:szCs w:val="28"/>
        </w:rPr>
        <w:t>мные вопросы, предполагающие не</w:t>
      </w:r>
      <w:r w:rsidRPr="007819F5">
        <w:rPr>
          <w:color w:val="auto"/>
          <w:sz w:val="28"/>
          <w:szCs w:val="28"/>
        </w:rPr>
        <w:t>использование имеющихся у школьников знаний, а получение новых посредством размышлений, рассуждений, предположений, экспериментирования;</w:t>
      </w:r>
    </w:p>
    <w:p w14:paraId="78E9F3E2" w14:textId="77777777" w:rsidR="007819F5" w:rsidRPr="007819F5" w:rsidRDefault="007819F5" w:rsidP="00D13AEB">
      <w:pPr>
        <w:pStyle w:val="1f9"/>
        <w:numPr>
          <w:ilvl w:val="0"/>
          <w:numId w:val="52"/>
        </w:numPr>
        <w:spacing w:line="240" w:lineRule="auto"/>
        <w:ind w:left="240" w:hanging="240"/>
        <w:jc w:val="both"/>
        <w:rPr>
          <w:color w:val="auto"/>
          <w:sz w:val="28"/>
          <w:szCs w:val="28"/>
        </w:rPr>
      </w:pPr>
      <w:r w:rsidRPr="007819F5">
        <w:rPr>
          <w:color w:val="auto"/>
          <w:sz w:val="28"/>
          <w:szCs w:val="28"/>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423E23E1"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64F35577"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Осуществление УИД обучающимися включает в себя ряд этапов:</w:t>
      </w:r>
    </w:p>
    <w:p w14:paraId="66229131" w14:textId="77777777" w:rsidR="007819F5" w:rsidRPr="007819F5" w:rsidRDefault="007819F5" w:rsidP="00D13AEB">
      <w:pPr>
        <w:pStyle w:val="1f9"/>
        <w:numPr>
          <w:ilvl w:val="0"/>
          <w:numId w:val="53"/>
        </w:numPr>
        <w:spacing w:line="240" w:lineRule="auto"/>
        <w:ind w:left="240" w:hanging="240"/>
        <w:jc w:val="both"/>
        <w:rPr>
          <w:color w:val="auto"/>
          <w:sz w:val="28"/>
          <w:szCs w:val="28"/>
        </w:rPr>
      </w:pPr>
      <w:r w:rsidRPr="007819F5">
        <w:rPr>
          <w:color w:val="auto"/>
          <w:sz w:val="28"/>
          <w:szCs w:val="28"/>
        </w:rPr>
        <w:t>обоснование актуальности исследования</w:t>
      </w:r>
    </w:p>
    <w:p w14:paraId="5728F245" w14:textId="77777777" w:rsidR="007819F5" w:rsidRPr="007819F5" w:rsidRDefault="007819F5" w:rsidP="00D13AEB">
      <w:pPr>
        <w:pStyle w:val="1f9"/>
        <w:numPr>
          <w:ilvl w:val="0"/>
          <w:numId w:val="53"/>
        </w:numPr>
        <w:spacing w:line="240" w:lineRule="auto"/>
        <w:ind w:left="240" w:hanging="240"/>
        <w:jc w:val="both"/>
        <w:rPr>
          <w:color w:val="auto"/>
          <w:sz w:val="28"/>
          <w:szCs w:val="28"/>
        </w:rPr>
      </w:pPr>
      <w:r w:rsidRPr="007819F5">
        <w:rPr>
          <w:color w:val="auto"/>
          <w:sz w:val="28"/>
          <w:szCs w:val="28"/>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58E3295E" w14:textId="77777777" w:rsidR="007819F5" w:rsidRPr="007819F5" w:rsidRDefault="007819F5" w:rsidP="00D13AEB">
      <w:pPr>
        <w:pStyle w:val="1f9"/>
        <w:numPr>
          <w:ilvl w:val="0"/>
          <w:numId w:val="53"/>
        </w:numPr>
        <w:spacing w:line="240" w:lineRule="auto"/>
        <w:ind w:left="240" w:hanging="240"/>
        <w:jc w:val="both"/>
        <w:rPr>
          <w:color w:val="auto"/>
          <w:sz w:val="28"/>
          <w:szCs w:val="28"/>
        </w:rPr>
      </w:pPr>
      <w:r w:rsidRPr="007819F5">
        <w:rPr>
          <w:color w:val="auto"/>
          <w:sz w:val="28"/>
          <w:szCs w:val="28"/>
        </w:rPr>
        <w:t>собственно проведение исследования с обязательным поэтапным контролем и коррекцией результатов работ, проверка гипотезы;</w:t>
      </w:r>
    </w:p>
    <w:p w14:paraId="1DB6CEFF" w14:textId="77777777" w:rsidR="007819F5" w:rsidRPr="007819F5" w:rsidRDefault="007819F5" w:rsidP="00D13AEB">
      <w:pPr>
        <w:pStyle w:val="1f9"/>
        <w:numPr>
          <w:ilvl w:val="0"/>
          <w:numId w:val="53"/>
        </w:numPr>
        <w:spacing w:line="240" w:lineRule="auto"/>
        <w:ind w:left="240" w:hanging="240"/>
        <w:jc w:val="both"/>
        <w:rPr>
          <w:color w:val="auto"/>
          <w:sz w:val="28"/>
          <w:szCs w:val="28"/>
        </w:rPr>
      </w:pPr>
      <w:r w:rsidRPr="007819F5">
        <w:rPr>
          <w:color w:val="auto"/>
          <w:sz w:val="28"/>
          <w:szCs w:val="28"/>
        </w:rPr>
        <w:t>описание процесса исследования, оформление результатов учебно-исследовательской деятельности в виде конечного продукта;</w:t>
      </w:r>
    </w:p>
    <w:p w14:paraId="092FC9EF" w14:textId="77777777" w:rsidR="007819F5" w:rsidRPr="007819F5" w:rsidRDefault="007819F5" w:rsidP="00D13AEB">
      <w:pPr>
        <w:pStyle w:val="1f9"/>
        <w:numPr>
          <w:ilvl w:val="0"/>
          <w:numId w:val="53"/>
        </w:numPr>
        <w:spacing w:line="240" w:lineRule="auto"/>
        <w:ind w:left="240" w:hanging="240"/>
        <w:jc w:val="both"/>
        <w:rPr>
          <w:color w:val="auto"/>
          <w:sz w:val="28"/>
          <w:szCs w:val="28"/>
        </w:rPr>
      </w:pPr>
      <w:r w:rsidRPr="007819F5">
        <w:rPr>
          <w:color w:val="auto"/>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09627945"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 xml:space="preserve">Особенности организации учебно-исследовательской деятельности в </w:t>
      </w:r>
      <w:r w:rsidRPr="007819F5">
        <w:rPr>
          <w:b/>
          <w:bCs/>
          <w:i/>
          <w:iCs/>
          <w:color w:val="auto"/>
          <w:sz w:val="28"/>
          <w:szCs w:val="28"/>
        </w:rPr>
        <w:lastRenderedPageBreak/>
        <w:t>рамках урочной деятельности</w:t>
      </w:r>
    </w:p>
    <w:p w14:paraId="21D2FC53" w14:textId="56CC8039" w:rsidR="007819F5" w:rsidRPr="007819F5" w:rsidRDefault="007819F5" w:rsidP="007819F5">
      <w:pPr>
        <w:pStyle w:val="1f9"/>
        <w:spacing w:line="240" w:lineRule="auto"/>
        <w:jc w:val="both"/>
        <w:rPr>
          <w:color w:val="auto"/>
          <w:sz w:val="28"/>
          <w:szCs w:val="28"/>
        </w:rPr>
      </w:pPr>
      <w:r w:rsidRPr="007819F5">
        <w:rPr>
          <w:color w:val="auto"/>
          <w:sz w:val="28"/>
          <w:szCs w:val="28"/>
        </w:rPr>
        <w:t>Особенность организации УИД обучающихся в рамках урочной деятельности</w:t>
      </w:r>
      <w:r w:rsidR="00F660CE">
        <w:rPr>
          <w:color w:val="auto"/>
          <w:sz w:val="28"/>
          <w:szCs w:val="28"/>
        </w:rPr>
        <w:t xml:space="preserve"> в МАОУ СОШ №212</w:t>
      </w:r>
      <w:r w:rsidRPr="007819F5">
        <w:rPr>
          <w:color w:val="auto"/>
          <w:sz w:val="28"/>
          <w:szCs w:val="28"/>
        </w:rPr>
        <w:t xml:space="preserve">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3626AEBB" w14:textId="1BFD1DCB" w:rsidR="007819F5" w:rsidRPr="007819F5" w:rsidRDefault="007819F5" w:rsidP="007819F5">
      <w:pPr>
        <w:pStyle w:val="1f9"/>
        <w:spacing w:line="240" w:lineRule="auto"/>
        <w:jc w:val="both"/>
        <w:rPr>
          <w:color w:val="auto"/>
          <w:sz w:val="28"/>
          <w:szCs w:val="28"/>
        </w:rPr>
      </w:pPr>
      <w:r w:rsidRPr="007819F5">
        <w:rPr>
          <w:color w:val="auto"/>
          <w:sz w:val="28"/>
          <w:szCs w:val="28"/>
        </w:rPr>
        <w:t>С учетом этого при организации УИД обучающих</w:t>
      </w:r>
      <w:r w:rsidR="00F660CE">
        <w:rPr>
          <w:color w:val="auto"/>
          <w:sz w:val="28"/>
          <w:szCs w:val="28"/>
        </w:rPr>
        <w:t>ся в урочное время осуществляется ориентация</w:t>
      </w:r>
      <w:r w:rsidRPr="007819F5">
        <w:rPr>
          <w:color w:val="auto"/>
          <w:sz w:val="28"/>
          <w:szCs w:val="28"/>
        </w:rPr>
        <w:t xml:space="preserve"> на реализацию двух основных направлений исследований:</w:t>
      </w:r>
    </w:p>
    <w:p w14:paraId="050A06B7" w14:textId="77777777" w:rsidR="007819F5" w:rsidRPr="007819F5" w:rsidRDefault="007819F5" w:rsidP="00D13AEB">
      <w:pPr>
        <w:pStyle w:val="1f9"/>
        <w:numPr>
          <w:ilvl w:val="0"/>
          <w:numId w:val="54"/>
        </w:numPr>
        <w:spacing w:line="240" w:lineRule="auto"/>
        <w:jc w:val="both"/>
        <w:rPr>
          <w:color w:val="auto"/>
          <w:sz w:val="28"/>
          <w:szCs w:val="28"/>
        </w:rPr>
      </w:pPr>
      <w:r w:rsidRPr="007819F5">
        <w:rPr>
          <w:color w:val="auto"/>
          <w:sz w:val="28"/>
          <w:szCs w:val="28"/>
        </w:rPr>
        <w:t>предметные учебные исследования;</w:t>
      </w:r>
    </w:p>
    <w:p w14:paraId="6CB05898" w14:textId="77777777" w:rsidR="007819F5" w:rsidRPr="007819F5" w:rsidRDefault="007819F5" w:rsidP="00D13AEB">
      <w:pPr>
        <w:pStyle w:val="1f9"/>
        <w:numPr>
          <w:ilvl w:val="0"/>
          <w:numId w:val="54"/>
        </w:numPr>
        <w:spacing w:line="240" w:lineRule="auto"/>
        <w:jc w:val="both"/>
        <w:rPr>
          <w:color w:val="auto"/>
          <w:sz w:val="28"/>
          <w:szCs w:val="28"/>
        </w:rPr>
      </w:pPr>
      <w:r w:rsidRPr="007819F5">
        <w:rPr>
          <w:color w:val="auto"/>
          <w:sz w:val="28"/>
          <w:szCs w:val="28"/>
        </w:rPr>
        <w:t>междисциплинарные учебные исследования.</w:t>
      </w:r>
    </w:p>
    <w:p w14:paraId="4443AF50" w14:textId="40F86503" w:rsidR="007819F5" w:rsidRPr="007819F5" w:rsidRDefault="007819F5" w:rsidP="007819F5">
      <w:pPr>
        <w:pStyle w:val="1f9"/>
        <w:spacing w:line="240" w:lineRule="auto"/>
        <w:jc w:val="both"/>
        <w:rPr>
          <w:color w:val="auto"/>
          <w:sz w:val="28"/>
          <w:szCs w:val="28"/>
        </w:rPr>
      </w:pPr>
      <w:r w:rsidRPr="007819F5">
        <w:rPr>
          <w:color w:val="auto"/>
          <w:sz w:val="28"/>
          <w:szCs w:val="28"/>
        </w:rPr>
        <w:t>В отличие от предметных учебных исследований, нацеленных на решение задач</w:t>
      </w:r>
      <w:r w:rsidR="00F660CE">
        <w:rPr>
          <w:color w:val="auto"/>
          <w:sz w:val="28"/>
          <w:szCs w:val="28"/>
        </w:rPr>
        <w:t>,</w:t>
      </w:r>
      <w:r w:rsidRPr="007819F5">
        <w:rPr>
          <w:color w:val="auto"/>
          <w:sz w:val="28"/>
          <w:szCs w:val="28"/>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73A95FB5"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43C9A62E"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Формы организации исследовательской деятельности обучающихся могут быть следующие:</w:t>
      </w:r>
    </w:p>
    <w:p w14:paraId="29F8FD44" w14:textId="77777777" w:rsidR="007819F5" w:rsidRPr="007819F5" w:rsidRDefault="007819F5" w:rsidP="00D13AEB">
      <w:pPr>
        <w:pStyle w:val="1f9"/>
        <w:numPr>
          <w:ilvl w:val="0"/>
          <w:numId w:val="55"/>
        </w:numPr>
        <w:spacing w:line="240" w:lineRule="auto"/>
        <w:jc w:val="both"/>
        <w:rPr>
          <w:color w:val="auto"/>
          <w:sz w:val="28"/>
          <w:szCs w:val="28"/>
        </w:rPr>
      </w:pPr>
      <w:r w:rsidRPr="007819F5">
        <w:rPr>
          <w:color w:val="auto"/>
          <w:sz w:val="28"/>
          <w:szCs w:val="28"/>
        </w:rPr>
        <w:t>урок-исследование;</w:t>
      </w:r>
    </w:p>
    <w:p w14:paraId="5018E947" w14:textId="77777777" w:rsidR="007819F5" w:rsidRPr="007819F5" w:rsidRDefault="007819F5" w:rsidP="00D13AEB">
      <w:pPr>
        <w:pStyle w:val="1f9"/>
        <w:numPr>
          <w:ilvl w:val="0"/>
          <w:numId w:val="55"/>
        </w:numPr>
        <w:spacing w:line="240" w:lineRule="auto"/>
        <w:jc w:val="both"/>
        <w:rPr>
          <w:color w:val="auto"/>
          <w:sz w:val="28"/>
          <w:szCs w:val="28"/>
        </w:rPr>
      </w:pPr>
      <w:r w:rsidRPr="007819F5">
        <w:rPr>
          <w:color w:val="auto"/>
          <w:sz w:val="28"/>
          <w:szCs w:val="28"/>
        </w:rPr>
        <w:t>урок с использованием интерактивной беседы в исследовательском ключе;</w:t>
      </w:r>
    </w:p>
    <w:p w14:paraId="66BA1EE2" w14:textId="77777777" w:rsidR="007819F5" w:rsidRPr="007819F5" w:rsidRDefault="007819F5" w:rsidP="00D13AEB">
      <w:pPr>
        <w:pStyle w:val="1f9"/>
        <w:numPr>
          <w:ilvl w:val="0"/>
          <w:numId w:val="55"/>
        </w:numPr>
        <w:spacing w:line="240" w:lineRule="auto"/>
        <w:ind w:left="714" w:hanging="357"/>
        <w:jc w:val="both"/>
        <w:rPr>
          <w:color w:val="auto"/>
          <w:sz w:val="28"/>
          <w:szCs w:val="28"/>
        </w:rPr>
      </w:pPr>
      <w:r w:rsidRPr="007819F5">
        <w:rPr>
          <w:color w:val="auto"/>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0D3FB8FE" w14:textId="77777777" w:rsidR="007819F5" w:rsidRPr="007819F5" w:rsidRDefault="007819F5" w:rsidP="00D13AEB">
      <w:pPr>
        <w:pStyle w:val="1f9"/>
        <w:numPr>
          <w:ilvl w:val="0"/>
          <w:numId w:val="55"/>
        </w:numPr>
        <w:spacing w:line="240" w:lineRule="auto"/>
        <w:jc w:val="both"/>
        <w:rPr>
          <w:color w:val="auto"/>
          <w:sz w:val="28"/>
          <w:szCs w:val="28"/>
        </w:rPr>
      </w:pPr>
      <w:r w:rsidRPr="007819F5">
        <w:rPr>
          <w:color w:val="auto"/>
          <w:sz w:val="28"/>
          <w:szCs w:val="28"/>
        </w:rPr>
        <w:t>урок-консультация;</w:t>
      </w:r>
    </w:p>
    <w:p w14:paraId="60A8A989" w14:textId="77777777" w:rsidR="007819F5" w:rsidRPr="007819F5" w:rsidRDefault="007819F5" w:rsidP="00D13AEB">
      <w:pPr>
        <w:pStyle w:val="1f9"/>
        <w:numPr>
          <w:ilvl w:val="0"/>
          <w:numId w:val="55"/>
        </w:numPr>
        <w:spacing w:line="240" w:lineRule="auto"/>
        <w:jc w:val="both"/>
        <w:rPr>
          <w:color w:val="auto"/>
          <w:sz w:val="28"/>
          <w:szCs w:val="28"/>
        </w:rPr>
      </w:pPr>
      <w:r w:rsidRPr="007819F5">
        <w:rPr>
          <w:color w:val="auto"/>
          <w:sz w:val="28"/>
          <w:szCs w:val="28"/>
        </w:rPr>
        <w:t>мини-исследование в рамках домашнего задания.</w:t>
      </w:r>
    </w:p>
    <w:p w14:paraId="417CCEA0"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6C0FB281" w14:textId="77777777" w:rsidR="007819F5" w:rsidRPr="007819F5" w:rsidRDefault="007819F5" w:rsidP="00D13AEB">
      <w:pPr>
        <w:pStyle w:val="1f9"/>
        <w:numPr>
          <w:ilvl w:val="0"/>
          <w:numId w:val="56"/>
        </w:numPr>
        <w:spacing w:line="240" w:lineRule="auto"/>
        <w:jc w:val="both"/>
        <w:rPr>
          <w:color w:val="auto"/>
          <w:sz w:val="28"/>
          <w:szCs w:val="28"/>
        </w:rPr>
      </w:pPr>
      <w:r w:rsidRPr="007819F5">
        <w:rPr>
          <w:color w:val="auto"/>
          <w:sz w:val="28"/>
          <w:szCs w:val="28"/>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14:paraId="313FEBA9" w14:textId="77777777" w:rsidR="007819F5" w:rsidRPr="007819F5" w:rsidRDefault="007819F5" w:rsidP="007819F5">
      <w:pPr>
        <w:pStyle w:val="1f9"/>
        <w:spacing w:line="240" w:lineRule="auto"/>
        <w:ind w:left="709" w:firstLine="0"/>
        <w:jc w:val="both"/>
        <w:rPr>
          <w:color w:val="auto"/>
          <w:sz w:val="28"/>
          <w:szCs w:val="28"/>
        </w:rPr>
      </w:pPr>
      <w:r w:rsidRPr="007819F5">
        <w:rPr>
          <w:color w:val="auto"/>
          <w:sz w:val="28"/>
          <w:szCs w:val="28"/>
        </w:rPr>
        <w:t>—Как (в каком направлении)... в какой степени... изменилось... ?</w:t>
      </w:r>
    </w:p>
    <w:p w14:paraId="7C408257" w14:textId="77777777" w:rsidR="007819F5" w:rsidRPr="007819F5" w:rsidRDefault="007819F5" w:rsidP="007819F5">
      <w:pPr>
        <w:pStyle w:val="1f9"/>
        <w:spacing w:line="240" w:lineRule="auto"/>
        <w:ind w:left="709" w:firstLine="0"/>
        <w:jc w:val="both"/>
        <w:rPr>
          <w:color w:val="auto"/>
          <w:sz w:val="28"/>
          <w:szCs w:val="28"/>
        </w:rPr>
      </w:pPr>
      <w:r w:rsidRPr="007819F5">
        <w:rPr>
          <w:color w:val="auto"/>
          <w:sz w:val="28"/>
          <w:szCs w:val="28"/>
        </w:rPr>
        <w:t>—Как (каким образом)... в какой степени повлияло... на. ?</w:t>
      </w:r>
    </w:p>
    <w:p w14:paraId="51D53C8A" w14:textId="77777777" w:rsidR="007819F5" w:rsidRPr="007819F5" w:rsidRDefault="007819F5" w:rsidP="007819F5">
      <w:pPr>
        <w:pStyle w:val="1f9"/>
        <w:spacing w:line="240" w:lineRule="auto"/>
        <w:ind w:left="709" w:firstLine="0"/>
        <w:jc w:val="both"/>
        <w:rPr>
          <w:color w:val="auto"/>
          <w:sz w:val="28"/>
          <w:szCs w:val="28"/>
        </w:rPr>
      </w:pPr>
      <w:r w:rsidRPr="007819F5">
        <w:rPr>
          <w:color w:val="auto"/>
          <w:sz w:val="28"/>
          <w:szCs w:val="28"/>
        </w:rPr>
        <w:t>—Какой (в чем проявилась)... насколько важной. была роль... ?</w:t>
      </w:r>
    </w:p>
    <w:p w14:paraId="7C805A90" w14:textId="77777777" w:rsidR="007819F5" w:rsidRPr="007819F5" w:rsidRDefault="007819F5" w:rsidP="007819F5">
      <w:pPr>
        <w:pStyle w:val="1f9"/>
        <w:spacing w:line="240" w:lineRule="auto"/>
        <w:ind w:left="709" w:firstLine="0"/>
        <w:jc w:val="both"/>
        <w:rPr>
          <w:color w:val="auto"/>
          <w:sz w:val="28"/>
          <w:szCs w:val="28"/>
        </w:rPr>
      </w:pPr>
      <w:r w:rsidRPr="007819F5">
        <w:rPr>
          <w:color w:val="auto"/>
          <w:sz w:val="28"/>
          <w:szCs w:val="28"/>
        </w:rPr>
        <w:t>—Каково (в чем проявилось)... как можно оценить. значение... ?</w:t>
      </w:r>
    </w:p>
    <w:p w14:paraId="631F3DBF" w14:textId="323E68A2" w:rsidR="007819F5" w:rsidRPr="007819F5" w:rsidRDefault="007819F5" w:rsidP="007819F5">
      <w:pPr>
        <w:pStyle w:val="1f9"/>
        <w:spacing w:line="240" w:lineRule="auto"/>
        <w:ind w:left="709" w:firstLine="0"/>
        <w:jc w:val="both"/>
        <w:rPr>
          <w:color w:val="auto"/>
          <w:sz w:val="28"/>
          <w:szCs w:val="28"/>
        </w:rPr>
      </w:pPr>
      <w:r w:rsidRPr="007819F5">
        <w:rPr>
          <w:color w:val="auto"/>
          <w:sz w:val="28"/>
          <w:szCs w:val="28"/>
        </w:rPr>
        <w:t>—Что произойдет..</w:t>
      </w:r>
      <w:r w:rsidR="00F660CE">
        <w:rPr>
          <w:color w:val="auto"/>
          <w:sz w:val="28"/>
          <w:szCs w:val="28"/>
        </w:rPr>
        <w:t>. как измениться..., если... ? и</w:t>
      </w:r>
      <w:r w:rsidRPr="007819F5">
        <w:rPr>
          <w:color w:val="auto"/>
          <w:sz w:val="28"/>
          <w:szCs w:val="28"/>
        </w:rPr>
        <w:t xml:space="preserve"> т. д.;</w:t>
      </w:r>
    </w:p>
    <w:p w14:paraId="4090B6E8" w14:textId="77777777" w:rsidR="007819F5" w:rsidRPr="007819F5" w:rsidRDefault="007819F5" w:rsidP="00D13AEB">
      <w:pPr>
        <w:pStyle w:val="1f9"/>
        <w:numPr>
          <w:ilvl w:val="0"/>
          <w:numId w:val="56"/>
        </w:numPr>
        <w:spacing w:line="240" w:lineRule="auto"/>
        <w:jc w:val="both"/>
        <w:rPr>
          <w:color w:val="auto"/>
          <w:sz w:val="28"/>
          <w:szCs w:val="28"/>
        </w:rPr>
      </w:pPr>
      <w:r w:rsidRPr="007819F5">
        <w:rPr>
          <w:color w:val="auto"/>
          <w:sz w:val="28"/>
          <w:szCs w:val="28"/>
        </w:rPr>
        <w:t xml:space="preserve">мини-исследований, организуемых педагогом в течение одного или 2 уроков («сдвоенный урок») и ориентирующих обучающихся на поиск </w:t>
      </w:r>
      <w:r w:rsidRPr="007819F5">
        <w:rPr>
          <w:color w:val="auto"/>
          <w:sz w:val="28"/>
          <w:szCs w:val="28"/>
        </w:rPr>
        <w:lastRenderedPageBreak/>
        <w:t>ответов на один или несколько проблемных вопросов.</w:t>
      </w:r>
    </w:p>
    <w:p w14:paraId="0AC5B90D" w14:textId="77777777" w:rsidR="007819F5" w:rsidRPr="007819F5" w:rsidRDefault="007819F5" w:rsidP="00D13AEB">
      <w:pPr>
        <w:pStyle w:val="1f9"/>
        <w:numPr>
          <w:ilvl w:val="0"/>
          <w:numId w:val="56"/>
        </w:numPr>
        <w:spacing w:line="240" w:lineRule="auto"/>
        <w:jc w:val="both"/>
        <w:rPr>
          <w:color w:val="auto"/>
          <w:sz w:val="28"/>
          <w:szCs w:val="28"/>
        </w:rPr>
      </w:pPr>
      <w:r w:rsidRPr="007819F5">
        <w:rPr>
          <w:color w:val="auto"/>
          <w:sz w:val="28"/>
          <w:szCs w:val="28"/>
        </w:rPr>
        <w:t>Основными формами представления итогов учебных исследований являются:</w:t>
      </w:r>
    </w:p>
    <w:p w14:paraId="5E58E83C" w14:textId="77777777" w:rsidR="007819F5" w:rsidRPr="007819F5" w:rsidRDefault="007819F5" w:rsidP="00D13AEB">
      <w:pPr>
        <w:pStyle w:val="1f9"/>
        <w:numPr>
          <w:ilvl w:val="0"/>
          <w:numId w:val="56"/>
        </w:numPr>
        <w:spacing w:line="240" w:lineRule="auto"/>
        <w:jc w:val="both"/>
        <w:rPr>
          <w:color w:val="auto"/>
          <w:sz w:val="28"/>
          <w:szCs w:val="28"/>
        </w:rPr>
      </w:pPr>
      <w:r w:rsidRPr="007819F5">
        <w:rPr>
          <w:color w:val="auto"/>
          <w:sz w:val="28"/>
          <w:szCs w:val="28"/>
        </w:rPr>
        <w:t>доклад, реферат;</w:t>
      </w:r>
    </w:p>
    <w:p w14:paraId="13D22EB3" w14:textId="77777777" w:rsidR="007819F5" w:rsidRPr="007819F5" w:rsidRDefault="007819F5" w:rsidP="00D13AEB">
      <w:pPr>
        <w:pStyle w:val="1f9"/>
        <w:numPr>
          <w:ilvl w:val="0"/>
          <w:numId w:val="56"/>
        </w:numPr>
        <w:spacing w:line="240" w:lineRule="auto"/>
        <w:jc w:val="both"/>
        <w:rPr>
          <w:color w:val="auto"/>
          <w:sz w:val="28"/>
          <w:szCs w:val="28"/>
        </w:rPr>
      </w:pPr>
      <w:r w:rsidRPr="007819F5">
        <w:rPr>
          <w:color w:val="auto"/>
          <w:sz w:val="28"/>
          <w:szCs w:val="28"/>
        </w:rPr>
        <w:t>статьи, обзоры, отчеты и заключения по итогам исследований по различным предметным областям.</w:t>
      </w:r>
    </w:p>
    <w:p w14:paraId="015647E5"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Особенности организации учебной исследовательской деятельности в рамках внеурочной деятельности</w:t>
      </w:r>
    </w:p>
    <w:p w14:paraId="6610DEE0" w14:textId="5D942781" w:rsidR="007819F5" w:rsidRPr="007819F5" w:rsidRDefault="007819F5" w:rsidP="007819F5">
      <w:pPr>
        <w:pStyle w:val="1f9"/>
        <w:spacing w:line="240" w:lineRule="auto"/>
        <w:jc w:val="both"/>
        <w:rPr>
          <w:color w:val="auto"/>
          <w:sz w:val="28"/>
          <w:szCs w:val="28"/>
        </w:rPr>
      </w:pPr>
      <w:r w:rsidRPr="007819F5">
        <w:rPr>
          <w:color w:val="auto"/>
          <w:sz w:val="28"/>
          <w:szCs w:val="28"/>
        </w:rPr>
        <w:t>Особенность УИД обучающихся</w:t>
      </w:r>
      <w:r w:rsidR="00F660CE">
        <w:rPr>
          <w:color w:val="auto"/>
          <w:sz w:val="28"/>
          <w:szCs w:val="28"/>
        </w:rPr>
        <w:t xml:space="preserve"> в МАОУ СОШ №212</w:t>
      </w:r>
      <w:r w:rsidRPr="007819F5">
        <w:rPr>
          <w:color w:val="auto"/>
          <w:sz w:val="28"/>
          <w:szCs w:val="28"/>
        </w:rPr>
        <w:t xml:space="preserve">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30432A8B" w14:textId="278BB878" w:rsidR="007819F5" w:rsidRPr="007819F5" w:rsidRDefault="007819F5" w:rsidP="007819F5">
      <w:pPr>
        <w:pStyle w:val="1f9"/>
        <w:spacing w:line="240" w:lineRule="auto"/>
        <w:jc w:val="both"/>
        <w:rPr>
          <w:color w:val="auto"/>
          <w:sz w:val="28"/>
          <w:szCs w:val="28"/>
        </w:rPr>
      </w:pPr>
      <w:r w:rsidRPr="007819F5">
        <w:rPr>
          <w:color w:val="auto"/>
          <w:sz w:val="28"/>
          <w:szCs w:val="28"/>
        </w:rPr>
        <w:t>С учетом этого при организации УИД обучающихся в</w:t>
      </w:r>
      <w:r w:rsidR="00F660CE">
        <w:rPr>
          <w:color w:val="auto"/>
          <w:sz w:val="28"/>
          <w:szCs w:val="28"/>
        </w:rPr>
        <w:t>о внеурочное время осуществляется ориентация</w:t>
      </w:r>
      <w:r w:rsidRPr="007819F5">
        <w:rPr>
          <w:color w:val="auto"/>
          <w:sz w:val="28"/>
          <w:szCs w:val="28"/>
        </w:rPr>
        <w:t xml:space="preserve"> на реализацию нескольких направлений учебных исследований, основными являются:</w:t>
      </w:r>
    </w:p>
    <w:p w14:paraId="1BC3DC68" w14:textId="77777777" w:rsidR="007819F5" w:rsidRPr="007819F5" w:rsidRDefault="007819F5" w:rsidP="00D13AEB">
      <w:pPr>
        <w:pStyle w:val="1f9"/>
        <w:numPr>
          <w:ilvl w:val="0"/>
          <w:numId w:val="59"/>
        </w:numPr>
        <w:spacing w:line="240" w:lineRule="auto"/>
        <w:jc w:val="both"/>
        <w:rPr>
          <w:color w:val="auto"/>
          <w:sz w:val="28"/>
          <w:szCs w:val="28"/>
        </w:rPr>
      </w:pPr>
      <w:r w:rsidRPr="007819F5">
        <w:rPr>
          <w:color w:val="auto"/>
          <w:sz w:val="28"/>
          <w:szCs w:val="28"/>
        </w:rPr>
        <w:t>социально-гуманитарное;</w:t>
      </w:r>
    </w:p>
    <w:p w14:paraId="43EB4751" w14:textId="77777777" w:rsidR="007819F5" w:rsidRPr="007819F5" w:rsidRDefault="007819F5" w:rsidP="00D13AEB">
      <w:pPr>
        <w:pStyle w:val="1f9"/>
        <w:numPr>
          <w:ilvl w:val="0"/>
          <w:numId w:val="59"/>
        </w:numPr>
        <w:spacing w:line="240" w:lineRule="auto"/>
        <w:jc w:val="both"/>
        <w:rPr>
          <w:color w:val="auto"/>
          <w:sz w:val="28"/>
          <w:szCs w:val="28"/>
        </w:rPr>
      </w:pPr>
      <w:r w:rsidRPr="007819F5">
        <w:rPr>
          <w:color w:val="auto"/>
          <w:sz w:val="28"/>
          <w:szCs w:val="28"/>
        </w:rPr>
        <w:t>филологическое;</w:t>
      </w:r>
    </w:p>
    <w:p w14:paraId="341BB77B" w14:textId="77777777" w:rsidR="007819F5" w:rsidRPr="007819F5" w:rsidRDefault="007819F5" w:rsidP="00D13AEB">
      <w:pPr>
        <w:pStyle w:val="1f9"/>
        <w:numPr>
          <w:ilvl w:val="0"/>
          <w:numId w:val="59"/>
        </w:numPr>
        <w:spacing w:line="240" w:lineRule="auto"/>
        <w:jc w:val="both"/>
        <w:rPr>
          <w:color w:val="auto"/>
          <w:sz w:val="28"/>
          <w:szCs w:val="28"/>
        </w:rPr>
      </w:pPr>
      <w:r w:rsidRPr="007819F5">
        <w:rPr>
          <w:color w:val="auto"/>
          <w:sz w:val="28"/>
          <w:szCs w:val="28"/>
        </w:rPr>
        <w:t>естественно-научное;</w:t>
      </w:r>
    </w:p>
    <w:p w14:paraId="265AC759" w14:textId="77777777" w:rsidR="007819F5" w:rsidRPr="007819F5" w:rsidRDefault="007819F5" w:rsidP="00D13AEB">
      <w:pPr>
        <w:pStyle w:val="1f9"/>
        <w:numPr>
          <w:ilvl w:val="0"/>
          <w:numId w:val="59"/>
        </w:numPr>
        <w:spacing w:line="240" w:lineRule="auto"/>
        <w:jc w:val="both"/>
        <w:rPr>
          <w:color w:val="auto"/>
          <w:sz w:val="28"/>
          <w:szCs w:val="28"/>
        </w:rPr>
      </w:pPr>
      <w:r w:rsidRPr="007819F5">
        <w:rPr>
          <w:color w:val="auto"/>
          <w:sz w:val="28"/>
          <w:szCs w:val="28"/>
        </w:rPr>
        <w:t>информационно-технологическое;</w:t>
      </w:r>
    </w:p>
    <w:p w14:paraId="039E56C3" w14:textId="77777777" w:rsidR="007819F5" w:rsidRPr="007819F5" w:rsidRDefault="007819F5" w:rsidP="00D13AEB">
      <w:pPr>
        <w:pStyle w:val="1f9"/>
        <w:numPr>
          <w:ilvl w:val="0"/>
          <w:numId w:val="59"/>
        </w:numPr>
        <w:spacing w:line="240" w:lineRule="auto"/>
        <w:jc w:val="both"/>
        <w:rPr>
          <w:color w:val="auto"/>
          <w:sz w:val="28"/>
          <w:szCs w:val="28"/>
        </w:rPr>
      </w:pPr>
      <w:r w:rsidRPr="007819F5">
        <w:rPr>
          <w:color w:val="auto"/>
          <w:sz w:val="28"/>
          <w:szCs w:val="28"/>
        </w:rPr>
        <w:t>междисциплинарное.</w:t>
      </w:r>
    </w:p>
    <w:p w14:paraId="6C731782"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Основными формами организации УИД во внеурочное время являются:</w:t>
      </w:r>
    </w:p>
    <w:p w14:paraId="1659B790" w14:textId="77777777" w:rsidR="007819F5" w:rsidRPr="007819F5" w:rsidRDefault="007819F5" w:rsidP="00D13AEB">
      <w:pPr>
        <w:pStyle w:val="1f9"/>
        <w:numPr>
          <w:ilvl w:val="0"/>
          <w:numId w:val="58"/>
        </w:numPr>
        <w:spacing w:line="240" w:lineRule="auto"/>
        <w:jc w:val="both"/>
        <w:rPr>
          <w:color w:val="auto"/>
          <w:sz w:val="28"/>
          <w:szCs w:val="28"/>
        </w:rPr>
      </w:pPr>
      <w:r w:rsidRPr="007819F5">
        <w:rPr>
          <w:color w:val="auto"/>
          <w:sz w:val="28"/>
          <w:szCs w:val="28"/>
        </w:rPr>
        <w:t>конференция, семинар, дискуссия, диспут;</w:t>
      </w:r>
    </w:p>
    <w:p w14:paraId="0AE3C0FE" w14:textId="77777777" w:rsidR="007819F5" w:rsidRPr="007819F5" w:rsidRDefault="007819F5" w:rsidP="00D13AEB">
      <w:pPr>
        <w:pStyle w:val="1f9"/>
        <w:numPr>
          <w:ilvl w:val="0"/>
          <w:numId w:val="58"/>
        </w:numPr>
        <w:spacing w:line="240" w:lineRule="auto"/>
        <w:jc w:val="both"/>
        <w:rPr>
          <w:color w:val="auto"/>
          <w:sz w:val="28"/>
          <w:szCs w:val="28"/>
        </w:rPr>
      </w:pPr>
      <w:r w:rsidRPr="007819F5">
        <w:rPr>
          <w:color w:val="auto"/>
          <w:sz w:val="28"/>
          <w:szCs w:val="28"/>
        </w:rPr>
        <w:t>брифинг, интервью, телемост;</w:t>
      </w:r>
    </w:p>
    <w:p w14:paraId="5E6F9428" w14:textId="77777777" w:rsidR="007819F5" w:rsidRPr="007819F5" w:rsidRDefault="007819F5" w:rsidP="00D13AEB">
      <w:pPr>
        <w:pStyle w:val="1f9"/>
        <w:numPr>
          <w:ilvl w:val="0"/>
          <w:numId w:val="58"/>
        </w:numPr>
        <w:spacing w:line="240" w:lineRule="auto"/>
        <w:jc w:val="both"/>
        <w:rPr>
          <w:color w:val="auto"/>
          <w:sz w:val="28"/>
          <w:szCs w:val="28"/>
        </w:rPr>
      </w:pPr>
      <w:r w:rsidRPr="007819F5">
        <w:rPr>
          <w:color w:val="auto"/>
          <w:sz w:val="28"/>
          <w:szCs w:val="28"/>
        </w:rPr>
        <w:t>исследовательская практика, образовательные экспедиции, походы, поездки, экскурсии;</w:t>
      </w:r>
    </w:p>
    <w:p w14:paraId="7993B219" w14:textId="77777777" w:rsidR="007819F5" w:rsidRPr="007819F5" w:rsidRDefault="007819F5" w:rsidP="00D13AEB">
      <w:pPr>
        <w:pStyle w:val="1f9"/>
        <w:numPr>
          <w:ilvl w:val="0"/>
          <w:numId w:val="58"/>
        </w:numPr>
        <w:spacing w:line="240" w:lineRule="auto"/>
        <w:jc w:val="both"/>
        <w:rPr>
          <w:color w:val="auto"/>
          <w:sz w:val="28"/>
          <w:szCs w:val="28"/>
        </w:rPr>
      </w:pPr>
      <w:r w:rsidRPr="007819F5">
        <w:rPr>
          <w:color w:val="auto"/>
          <w:sz w:val="28"/>
          <w:szCs w:val="28"/>
        </w:rPr>
        <w:t>научно-исследовательское общество учащихся.</w:t>
      </w:r>
    </w:p>
    <w:p w14:paraId="322454AE"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Для представления итогов УИД во внеурочное время наиболее целесообразно использование следующих форм предъявления результатов:</w:t>
      </w:r>
    </w:p>
    <w:p w14:paraId="36D16AC2" w14:textId="77777777" w:rsidR="007819F5" w:rsidRPr="007819F5" w:rsidRDefault="007819F5" w:rsidP="00D13AEB">
      <w:pPr>
        <w:pStyle w:val="1f9"/>
        <w:numPr>
          <w:ilvl w:val="0"/>
          <w:numId w:val="57"/>
        </w:numPr>
        <w:spacing w:line="240" w:lineRule="auto"/>
        <w:jc w:val="both"/>
        <w:rPr>
          <w:color w:val="auto"/>
          <w:sz w:val="28"/>
          <w:szCs w:val="28"/>
        </w:rPr>
      </w:pPr>
      <w:r w:rsidRPr="007819F5">
        <w:rPr>
          <w:color w:val="auto"/>
          <w:sz w:val="28"/>
          <w:szCs w:val="28"/>
        </w:rPr>
        <w:t>письменная исследовательская работа (эссе, доклад, реферат);</w:t>
      </w:r>
    </w:p>
    <w:p w14:paraId="1AF95C43" w14:textId="77777777" w:rsidR="007819F5" w:rsidRPr="007819F5" w:rsidRDefault="007819F5" w:rsidP="00D13AEB">
      <w:pPr>
        <w:pStyle w:val="1f9"/>
        <w:numPr>
          <w:ilvl w:val="0"/>
          <w:numId w:val="57"/>
        </w:numPr>
        <w:spacing w:line="240" w:lineRule="auto"/>
        <w:jc w:val="both"/>
        <w:rPr>
          <w:color w:val="auto"/>
          <w:sz w:val="28"/>
          <w:szCs w:val="28"/>
        </w:rPr>
      </w:pPr>
      <w:r w:rsidRPr="007819F5">
        <w:rPr>
          <w:color w:val="auto"/>
          <w:sz w:val="28"/>
          <w:szCs w:val="2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6B552A43"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Общие рекомендации по оцениванию учебной исследовательской деятельности</w:t>
      </w:r>
    </w:p>
    <w:p w14:paraId="3D4347D2" w14:textId="04E8BAC9" w:rsidR="007819F5" w:rsidRPr="007819F5" w:rsidRDefault="007819F5" w:rsidP="007819F5">
      <w:pPr>
        <w:pStyle w:val="1f9"/>
        <w:spacing w:line="240" w:lineRule="auto"/>
        <w:jc w:val="both"/>
        <w:rPr>
          <w:color w:val="auto"/>
          <w:sz w:val="28"/>
          <w:szCs w:val="28"/>
        </w:rPr>
      </w:pPr>
      <w:r w:rsidRPr="007819F5">
        <w:rPr>
          <w:color w:val="auto"/>
          <w:sz w:val="28"/>
          <w:szCs w:val="28"/>
        </w:rPr>
        <w:t>При оц</w:t>
      </w:r>
      <w:r w:rsidR="00370A94">
        <w:rPr>
          <w:color w:val="auto"/>
          <w:sz w:val="28"/>
          <w:szCs w:val="28"/>
        </w:rPr>
        <w:t>енивании результатов УИД</w:t>
      </w:r>
      <w:r w:rsidRPr="007819F5">
        <w:rPr>
          <w:color w:val="auto"/>
          <w:sz w:val="28"/>
          <w:szCs w:val="28"/>
        </w:rPr>
        <w:t xml:space="preserve">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59272A50" w14:textId="0A2A9BF8" w:rsidR="007819F5" w:rsidRPr="007819F5" w:rsidRDefault="007819F5" w:rsidP="007819F5">
      <w:pPr>
        <w:pStyle w:val="1f9"/>
        <w:spacing w:line="240" w:lineRule="auto"/>
        <w:jc w:val="both"/>
        <w:rPr>
          <w:color w:val="auto"/>
          <w:sz w:val="28"/>
          <w:szCs w:val="28"/>
        </w:rPr>
      </w:pPr>
      <w:r w:rsidRPr="007819F5">
        <w:rPr>
          <w:color w:val="auto"/>
          <w:sz w:val="28"/>
          <w:szCs w:val="28"/>
        </w:rPr>
        <w:t>Оценка рез</w:t>
      </w:r>
      <w:r w:rsidR="00370A94">
        <w:rPr>
          <w:color w:val="auto"/>
          <w:sz w:val="28"/>
          <w:szCs w:val="28"/>
        </w:rPr>
        <w:t>ультатов УИД учитывает</w:t>
      </w:r>
      <w:r w:rsidRPr="007819F5">
        <w:rPr>
          <w:color w:val="auto"/>
          <w:sz w:val="28"/>
          <w:szCs w:val="28"/>
        </w:rPr>
        <w:t>, насколько обучающимся в рамках проведения исследования удалось продемонстрировать базовые исследовательские действия:</w:t>
      </w:r>
    </w:p>
    <w:p w14:paraId="4E8F35E6" w14:textId="77777777" w:rsidR="007819F5" w:rsidRPr="007819F5" w:rsidRDefault="007819F5" w:rsidP="00D13AEB">
      <w:pPr>
        <w:pStyle w:val="1f9"/>
        <w:numPr>
          <w:ilvl w:val="0"/>
          <w:numId w:val="60"/>
        </w:numPr>
        <w:spacing w:line="240" w:lineRule="auto"/>
        <w:jc w:val="both"/>
        <w:rPr>
          <w:color w:val="auto"/>
          <w:sz w:val="28"/>
          <w:szCs w:val="28"/>
        </w:rPr>
      </w:pPr>
      <w:r w:rsidRPr="007819F5">
        <w:rPr>
          <w:color w:val="auto"/>
          <w:sz w:val="28"/>
          <w:szCs w:val="28"/>
        </w:rPr>
        <w:t>использовать вопросы как исследовательский инструмент познания;</w:t>
      </w:r>
    </w:p>
    <w:p w14:paraId="6713958A" w14:textId="77777777" w:rsidR="007819F5" w:rsidRPr="007819F5" w:rsidRDefault="007819F5" w:rsidP="00D13AEB">
      <w:pPr>
        <w:pStyle w:val="1f9"/>
        <w:numPr>
          <w:ilvl w:val="0"/>
          <w:numId w:val="60"/>
        </w:numPr>
        <w:spacing w:line="240" w:lineRule="auto"/>
        <w:jc w:val="both"/>
        <w:rPr>
          <w:color w:val="auto"/>
          <w:sz w:val="28"/>
          <w:szCs w:val="28"/>
        </w:rPr>
      </w:pPr>
      <w:r w:rsidRPr="007819F5">
        <w:rPr>
          <w:color w:val="auto"/>
          <w:sz w:val="28"/>
          <w:szCs w:val="28"/>
        </w:rPr>
        <w:t xml:space="preserve">формулировать вопросы, фиксирующие разрыв между реальным и желательным состоянием ситуации, объекта, самостоятельно </w:t>
      </w:r>
      <w:r w:rsidRPr="007819F5">
        <w:rPr>
          <w:color w:val="auto"/>
          <w:sz w:val="28"/>
          <w:szCs w:val="28"/>
        </w:rPr>
        <w:lastRenderedPageBreak/>
        <w:t>устанавливать искомое и данное;</w:t>
      </w:r>
    </w:p>
    <w:p w14:paraId="755CB8EE" w14:textId="77777777" w:rsidR="007819F5" w:rsidRPr="007819F5" w:rsidRDefault="007819F5" w:rsidP="00D13AEB">
      <w:pPr>
        <w:pStyle w:val="1f9"/>
        <w:numPr>
          <w:ilvl w:val="0"/>
          <w:numId w:val="60"/>
        </w:numPr>
        <w:spacing w:line="240" w:lineRule="auto"/>
        <w:jc w:val="both"/>
        <w:rPr>
          <w:color w:val="auto"/>
          <w:sz w:val="28"/>
          <w:szCs w:val="28"/>
        </w:rPr>
      </w:pPr>
      <w:r w:rsidRPr="007819F5">
        <w:rPr>
          <w:color w:val="auto"/>
          <w:sz w:val="28"/>
          <w:szCs w:val="28"/>
        </w:rPr>
        <w:t>формировать гипотезу об истинности собственных суждений и суждений других, аргументировать свою позицию, мнение;</w:t>
      </w:r>
    </w:p>
    <w:p w14:paraId="012F6E96" w14:textId="77777777" w:rsidR="007819F5" w:rsidRPr="007819F5" w:rsidRDefault="007819F5" w:rsidP="00D13AEB">
      <w:pPr>
        <w:pStyle w:val="1f9"/>
        <w:numPr>
          <w:ilvl w:val="0"/>
          <w:numId w:val="60"/>
        </w:numPr>
        <w:spacing w:line="240" w:lineRule="auto"/>
        <w:jc w:val="both"/>
        <w:rPr>
          <w:color w:val="auto"/>
          <w:sz w:val="28"/>
          <w:szCs w:val="28"/>
        </w:rPr>
      </w:pPr>
      <w:r w:rsidRPr="007819F5">
        <w:rPr>
          <w:color w:val="auto"/>
          <w:sz w:val="28"/>
          <w:szCs w:val="28"/>
        </w:rPr>
        <w:t>проводить по самостоятельно составленному плану опыт, несложный эксперимент, небольшое исследование;</w:t>
      </w:r>
    </w:p>
    <w:p w14:paraId="13B2282B" w14:textId="77777777" w:rsidR="007819F5" w:rsidRPr="007819F5" w:rsidRDefault="007819F5" w:rsidP="00D13AEB">
      <w:pPr>
        <w:pStyle w:val="1f9"/>
        <w:numPr>
          <w:ilvl w:val="0"/>
          <w:numId w:val="60"/>
        </w:numPr>
        <w:spacing w:line="240" w:lineRule="auto"/>
        <w:jc w:val="both"/>
        <w:rPr>
          <w:color w:val="auto"/>
          <w:sz w:val="28"/>
          <w:szCs w:val="28"/>
        </w:rPr>
      </w:pPr>
      <w:r w:rsidRPr="007819F5">
        <w:rPr>
          <w:color w:val="auto"/>
          <w:sz w:val="28"/>
          <w:szCs w:val="28"/>
        </w:rPr>
        <w:t>оценивать на применимость и достоверность информацию, полученную в ходе исследования (эксперимента);</w:t>
      </w:r>
    </w:p>
    <w:p w14:paraId="34BBAB87" w14:textId="77777777" w:rsidR="007819F5" w:rsidRPr="007819F5" w:rsidRDefault="007819F5" w:rsidP="00D13AEB">
      <w:pPr>
        <w:pStyle w:val="1f9"/>
        <w:numPr>
          <w:ilvl w:val="0"/>
          <w:numId w:val="60"/>
        </w:numPr>
        <w:spacing w:line="240" w:lineRule="auto"/>
        <w:jc w:val="both"/>
        <w:rPr>
          <w:color w:val="auto"/>
          <w:sz w:val="28"/>
          <w:szCs w:val="28"/>
        </w:rPr>
      </w:pPr>
      <w:r w:rsidRPr="007819F5">
        <w:rPr>
          <w:color w:val="auto"/>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49476F2" w14:textId="0248E651" w:rsidR="007819F5" w:rsidRPr="00370A94" w:rsidRDefault="007819F5" w:rsidP="00D13AEB">
      <w:pPr>
        <w:pStyle w:val="1f9"/>
        <w:numPr>
          <w:ilvl w:val="0"/>
          <w:numId w:val="60"/>
        </w:numPr>
        <w:spacing w:line="240" w:lineRule="auto"/>
        <w:jc w:val="both"/>
        <w:rPr>
          <w:color w:val="auto"/>
          <w:sz w:val="28"/>
          <w:szCs w:val="28"/>
        </w:rPr>
      </w:pPr>
      <w:r w:rsidRPr="007819F5">
        <w:rPr>
          <w:color w:val="auto"/>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bookmarkStart w:id="28" w:name="bookmark1911"/>
    </w:p>
    <w:p w14:paraId="2EA40F0C" w14:textId="77777777" w:rsidR="007819F5" w:rsidRPr="007819F5" w:rsidRDefault="007819F5" w:rsidP="007819F5">
      <w:pPr>
        <w:pStyle w:val="afffff9"/>
        <w:jc w:val="both"/>
        <w:rPr>
          <w:rFonts w:ascii="Times New Roman" w:hAnsi="Times New Roman" w:cs="Times New Roman"/>
          <w:sz w:val="28"/>
          <w:szCs w:val="28"/>
        </w:rPr>
      </w:pPr>
      <w:r w:rsidRPr="007819F5">
        <w:rPr>
          <w:rFonts w:ascii="Times New Roman" w:hAnsi="Times New Roman" w:cs="Times New Roman"/>
          <w:sz w:val="28"/>
          <w:szCs w:val="28"/>
        </w:rPr>
        <w:t>Особенности организации проектной деятельности</w:t>
      </w:r>
      <w:bookmarkEnd w:id="28"/>
    </w:p>
    <w:p w14:paraId="66E21B85"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0B46A732"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3088CF87" w14:textId="77777777" w:rsidR="007819F5" w:rsidRPr="007819F5" w:rsidRDefault="007819F5" w:rsidP="00D13AEB">
      <w:pPr>
        <w:pStyle w:val="1f9"/>
        <w:numPr>
          <w:ilvl w:val="0"/>
          <w:numId w:val="61"/>
        </w:numPr>
        <w:spacing w:line="240" w:lineRule="auto"/>
        <w:jc w:val="both"/>
        <w:rPr>
          <w:color w:val="auto"/>
          <w:sz w:val="28"/>
          <w:szCs w:val="28"/>
        </w:rPr>
      </w:pPr>
      <w:r w:rsidRPr="007819F5">
        <w:rPr>
          <w:color w:val="auto"/>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14:paraId="0B8E47E3" w14:textId="77777777" w:rsidR="007819F5" w:rsidRPr="007819F5" w:rsidRDefault="007819F5" w:rsidP="00D13AEB">
      <w:pPr>
        <w:pStyle w:val="1f9"/>
        <w:numPr>
          <w:ilvl w:val="0"/>
          <w:numId w:val="61"/>
        </w:numPr>
        <w:spacing w:line="240" w:lineRule="auto"/>
        <w:jc w:val="both"/>
        <w:rPr>
          <w:color w:val="auto"/>
          <w:sz w:val="28"/>
          <w:szCs w:val="28"/>
        </w:rPr>
      </w:pPr>
      <w:r w:rsidRPr="007819F5">
        <w:rPr>
          <w:color w:val="auto"/>
          <w:sz w:val="28"/>
          <w:szCs w:val="28"/>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6C687AC5"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14:paraId="7F3AD751"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Осуществление ПД обучающимися включает в себя ряд этапов:</w:t>
      </w:r>
    </w:p>
    <w:p w14:paraId="0F633318" w14:textId="77777777" w:rsidR="007819F5" w:rsidRPr="007819F5" w:rsidRDefault="007819F5" w:rsidP="00D13AEB">
      <w:pPr>
        <w:pStyle w:val="1f9"/>
        <w:numPr>
          <w:ilvl w:val="0"/>
          <w:numId w:val="62"/>
        </w:numPr>
        <w:spacing w:line="240" w:lineRule="auto"/>
        <w:jc w:val="both"/>
        <w:rPr>
          <w:color w:val="auto"/>
          <w:sz w:val="28"/>
          <w:szCs w:val="28"/>
        </w:rPr>
      </w:pPr>
      <w:r w:rsidRPr="007819F5">
        <w:rPr>
          <w:color w:val="auto"/>
          <w:sz w:val="28"/>
          <w:szCs w:val="28"/>
        </w:rPr>
        <w:t>анализ и формулирование проблемы;</w:t>
      </w:r>
    </w:p>
    <w:p w14:paraId="6BABCC26" w14:textId="77777777" w:rsidR="007819F5" w:rsidRPr="007819F5" w:rsidRDefault="007819F5" w:rsidP="00D13AEB">
      <w:pPr>
        <w:pStyle w:val="1f9"/>
        <w:numPr>
          <w:ilvl w:val="0"/>
          <w:numId w:val="62"/>
        </w:numPr>
        <w:spacing w:line="240" w:lineRule="auto"/>
        <w:jc w:val="both"/>
        <w:rPr>
          <w:color w:val="auto"/>
          <w:sz w:val="28"/>
          <w:szCs w:val="28"/>
        </w:rPr>
      </w:pPr>
      <w:r w:rsidRPr="007819F5">
        <w:rPr>
          <w:color w:val="auto"/>
          <w:sz w:val="28"/>
          <w:szCs w:val="28"/>
        </w:rPr>
        <w:t>формулирование темы проекта;</w:t>
      </w:r>
    </w:p>
    <w:p w14:paraId="38C3C2FE" w14:textId="77777777" w:rsidR="007819F5" w:rsidRPr="007819F5" w:rsidRDefault="007819F5" w:rsidP="00D13AEB">
      <w:pPr>
        <w:pStyle w:val="1f9"/>
        <w:numPr>
          <w:ilvl w:val="0"/>
          <w:numId w:val="62"/>
        </w:numPr>
        <w:spacing w:line="240" w:lineRule="auto"/>
        <w:jc w:val="both"/>
        <w:rPr>
          <w:color w:val="auto"/>
          <w:sz w:val="28"/>
          <w:szCs w:val="28"/>
        </w:rPr>
      </w:pPr>
      <w:r w:rsidRPr="007819F5">
        <w:rPr>
          <w:color w:val="auto"/>
          <w:sz w:val="28"/>
          <w:szCs w:val="28"/>
        </w:rPr>
        <w:t>постановка цели и задач проекта;</w:t>
      </w:r>
    </w:p>
    <w:p w14:paraId="491C6769" w14:textId="77777777" w:rsidR="007819F5" w:rsidRPr="007819F5" w:rsidRDefault="007819F5" w:rsidP="00D13AEB">
      <w:pPr>
        <w:pStyle w:val="1f9"/>
        <w:numPr>
          <w:ilvl w:val="0"/>
          <w:numId w:val="62"/>
        </w:numPr>
        <w:spacing w:line="240" w:lineRule="auto"/>
        <w:jc w:val="both"/>
        <w:rPr>
          <w:color w:val="auto"/>
          <w:sz w:val="28"/>
          <w:szCs w:val="28"/>
        </w:rPr>
      </w:pPr>
      <w:r w:rsidRPr="007819F5">
        <w:rPr>
          <w:color w:val="auto"/>
          <w:sz w:val="28"/>
          <w:szCs w:val="28"/>
        </w:rPr>
        <w:t>составление плана работы;</w:t>
      </w:r>
    </w:p>
    <w:p w14:paraId="61B7F884" w14:textId="77777777" w:rsidR="007819F5" w:rsidRPr="007819F5" w:rsidRDefault="007819F5" w:rsidP="00D13AEB">
      <w:pPr>
        <w:pStyle w:val="1f9"/>
        <w:numPr>
          <w:ilvl w:val="0"/>
          <w:numId w:val="62"/>
        </w:numPr>
        <w:spacing w:line="240" w:lineRule="auto"/>
        <w:jc w:val="both"/>
        <w:rPr>
          <w:color w:val="auto"/>
          <w:sz w:val="28"/>
          <w:szCs w:val="28"/>
        </w:rPr>
      </w:pPr>
      <w:r w:rsidRPr="007819F5">
        <w:rPr>
          <w:color w:val="auto"/>
          <w:sz w:val="28"/>
          <w:szCs w:val="28"/>
        </w:rPr>
        <w:t>сбор информации/исследование;</w:t>
      </w:r>
    </w:p>
    <w:p w14:paraId="69C5C3D5" w14:textId="77777777" w:rsidR="007819F5" w:rsidRPr="007819F5" w:rsidRDefault="007819F5" w:rsidP="00D13AEB">
      <w:pPr>
        <w:pStyle w:val="1f9"/>
        <w:numPr>
          <w:ilvl w:val="0"/>
          <w:numId w:val="62"/>
        </w:numPr>
        <w:spacing w:line="240" w:lineRule="auto"/>
        <w:jc w:val="both"/>
        <w:rPr>
          <w:color w:val="auto"/>
          <w:sz w:val="28"/>
          <w:szCs w:val="28"/>
        </w:rPr>
      </w:pPr>
      <w:r w:rsidRPr="007819F5">
        <w:rPr>
          <w:color w:val="auto"/>
          <w:sz w:val="28"/>
          <w:szCs w:val="28"/>
        </w:rPr>
        <w:t>выполнение технологического этапа;</w:t>
      </w:r>
    </w:p>
    <w:p w14:paraId="62F6A116" w14:textId="77777777" w:rsidR="007819F5" w:rsidRPr="007819F5" w:rsidRDefault="007819F5" w:rsidP="00D13AEB">
      <w:pPr>
        <w:pStyle w:val="1f9"/>
        <w:numPr>
          <w:ilvl w:val="0"/>
          <w:numId w:val="62"/>
        </w:numPr>
        <w:spacing w:line="240" w:lineRule="auto"/>
        <w:jc w:val="both"/>
        <w:rPr>
          <w:color w:val="auto"/>
          <w:sz w:val="28"/>
          <w:szCs w:val="28"/>
        </w:rPr>
      </w:pPr>
      <w:r w:rsidRPr="007819F5">
        <w:rPr>
          <w:color w:val="auto"/>
          <w:sz w:val="28"/>
          <w:szCs w:val="28"/>
        </w:rPr>
        <w:t>подготовка и защита проекта;</w:t>
      </w:r>
    </w:p>
    <w:p w14:paraId="2A8EB99C" w14:textId="77777777" w:rsidR="007819F5" w:rsidRPr="007819F5" w:rsidRDefault="007819F5" w:rsidP="00D13AEB">
      <w:pPr>
        <w:pStyle w:val="1f9"/>
        <w:numPr>
          <w:ilvl w:val="0"/>
          <w:numId w:val="62"/>
        </w:numPr>
        <w:spacing w:line="240" w:lineRule="auto"/>
        <w:jc w:val="both"/>
        <w:rPr>
          <w:color w:val="auto"/>
          <w:sz w:val="28"/>
          <w:szCs w:val="28"/>
        </w:rPr>
      </w:pPr>
      <w:r w:rsidRPr="007819F5">
        <w:rPr>
          <w:color w:val="auto"/>
          <w:sz w:val="28"/>
          <w:szCs w:val="28"/>
        </w:rPr>
        <w:t>рефлексия, анализ результатов выполнения проекта, оценка качества выполнения.</w:t>
      </w:r>
    </w:p>
    <w:p w14:paraId="40736FBC"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 xml:space="preserve">При организации ПД необходимо учитывать, что в любом проекте должна </w:t>
      </w:r>
      <w:r w:rsidRPr="007819F5">
        <w:rPr>
          <w:color w:val="auto"/>
          <w:sz w:val="28"/>
          <w:szCs w:val="28"/>
        </w:rPr>
        <w:lastRenderedPageBreak/>
        <w:t>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14:paraId="279265E0"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Особенности организации проектной деятельности в рамках урочной деятельности</w:t>
      </w:r>
    </w:p>
    <w:p w14:paraId="365B0F67"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5E6AB1C4" w14:textId="6651844C" w:rsidR="007819F5" w:rsidRPr="007819F5" w:rsidRDefault="007819F5" w:rsidP="007819F5">
      <w:pPr>
        <w:pStyle w:val="1f9"/>
        <w:spacing w:line="240" w:lineRule="auto"/>
        <w:jc w:val="both"/>
        <w:rPr>
          <w:color w:val="auto"/>
          <w:sz w:val="28"/>
          <w:szCs w:val="28"/>
        </w:rPr>
      </w:pPr>
      <w:r w:rsidRPr="007819F5">
        <w:rPr>
          <w:color w:val="auto"/>
          <w:sz w:val="28"/>
          <w:szCs w:val="28"/>
        </w:rPr>
        <w:t>С учетом этого при организации ПД обучающихся</w:t>
      </w:r>
      <w:r w:rsidR="00370A94">
        <w:rPr>
          <w:color w:val="auto"/>
          <w:sz w:val="28"/>
          <w:szCs w:val="28"/>
        </w:rPr>
        <w:t xml:space="preserve"> В МАОУ СОШ №212</w:t>
      </w:r>
      <w:r w:rsidRPr="007819F5">
        <w:rPr>
          <w:color w:val="auto"/>
          <w:sz w:val="28"/>
          <w:szCs w:val="28"/>
        </w:rPr>
        <w:t xml:space="preserve"> в урочное вре</w:t>
      </w:r>
      <w:r w:rsidR="00370A94">
        <w:rPr>
          <w:color w:val="auto"/>
          <w:sz w:val="28"/>
          <w:szCs w:val="28"/>
        </w:rPr>
        <w:t>мя осуществляется ориентация</w:t>
      </w:r>
      <w:r w:rsidRPr="007819F5">
        <w:rPr>
          <w:color w:val="auto"/>
          <w:sz w:val="28"/>
          <w:szCs w:val="28"/>
        </w:rPr>
        <w:t xml:space="preserve"> на реализацию двух основных направлений проектирования:</w:t>
      </w:r>
    </w:p>
    <w:p w14:paraId="3E3293C1" w14:textId="77777777" w:rsidR="007819F5" w:rsidRPr="007819F5" w:rsidRDefault="007819F5" w:rsidP="00D13AEB">
      <w:pPr>
        <w:pStyle w:val="1f9"/>
        <w:numPr>
          <w:ilvl w:val="0"/>
          <w:numId w:val="63"/>
        </w:numPr>
        <w:spacing w:line="240" w:lineRule="auto"/>
        <w:jc w:val="both"/>
        <w:rPr>
          <w:color w:val="auto"/>
          <w:sz w:val="28"/>
          <w:szCs w:val="28"/>
        </w:rPr>
      </w:pPr>
      <w:r w:rsidRPr="007819F5">
        <w:rPr>
          <w:color w:val="auto"/>
          <w:sz w:val="28"/>
          <w:szCs w:val="28"/>
        </w:rPr>
        <w:t>предметные проекты;</w:t>
      </w:r>
    </w:p>
    <w:p w14:paraId="355B2E01" w14:textId="77777777" w:rsidR="007819F5" w:rsidRPr="007819F5" w:rsidRDefault="007819F5" w:rsidP="00D13AEB">
      <w:pPr>
        <w:pStyle w:val="1f9"/>
        <w:numPr>
          <w:ilvl w:val="0"/>
          <w:numId w:val="63"/>
        </w:numPr>
        <w:spacing w:line="240" w:lineRule="auto"/>
        <w:jc w:val="both"/>
        <w:rPr>
          <w:color w:val="auto"/>
          <w:sz w:val="28"/>
          <w:szCs w:val="28"/>
        </w:rPr>
      </w:pPr>
      <w:r w:rsidRPr="007819F5">
        <w:rPr>
          <w:color w:val="auto"/>
          <w:sz w:val="28"/>
          <w:szCs w:val="28"/>
        </w:rPr>
        <w:t>метапредметные проекты.</w:t>
      </w:r>
    </w:p>
    <w:p w14:paraId="06009C81"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6080C6EB"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Формы организации проектной деятельности обучающихся могут быть следующие:</w:t>
      </w:r>
    </w:p>
    <w:p w14:paraId="475C1F34" w14:textId="77777777" w:rsidR="007819F5" w:rsidRPr="007819F5" w:rsidRDefault="007819F5" w:rsidP="00D13AEB">
      <w:pPr>
        <w:pStyle w:val="1f9"/>
        <w:numPr>
          <w:ilvl w:val="0"/>
          <w:numId w:val="64"/>
        </w:numPr>
        <w:spacing w:line="240" w:lineRule="auto"/>
        <w:jc w:val="both"/>
        <w:rPr>
          <w:color w:val="auto"/>
          <w:sz w:val="28"/>
          <w:szCs w:val="28"/>
        </w:rPr>
      </w:pPr>
      <w:r w:rsidRPr="007819F5">
        <w:rPr>
          <w:color w:val="auto"/>
          <w:sz w:val="28"/>
          <w:szCs w:val="28"/>
        </w:rPr>
        <w:t>монопроект (использование содержания одного предмета);</w:t>
      </w:r>
    </w:p>
    <w:p w14:paraId="3425F511" w14:textId="77777777" w:rsidR="007819F5" w:rsidRPr="007819F5" w:rsidRDefault="007819F5" w:rsidP="00D13AEB">
      <w:pPr>
        <w:pStyle w:val="1f9"/>
        <w:numPr>
          <w:ilvl w:val="0"/>
          <w:numId w:val="64"/>
        </w:numPr>
        <w:spacing w:line="240" w:lineRule="auto"/>
        <w:jc w:val="both"/>
        <w:rPr>
          <w:color w:val="auto"/>
          <w:sz w:val="28"/>
          <w:szCs w:val="28"/>
        </w:rPr>
      </w:pPr>
      <w:r w:rsidRPr="007819F5">
        <w:rPr>
          <w:color w:val="auto"/>
          <w:sz w:val="28"/>
          <w:szCs w:val="28"/>
        </w:rPr>
        <w:t>межпредметный проект (использование интегрированного знания и способов учебной деятельности различных предметов);</w:t>
      </w:r>
    </w:p>
    <w:p w14:paraId="2F376B96" w14:textId="77777777" w:rsidR="007819F5" w:rsidRPr="007819F5" w:rsidRDefault="007819F5" w:rsidP="00D13AEB">
      <w:pPr>
        <w:pStyle w:val="1f9"/>
        <w:numPr>
          <w:ilvl w:val="0"/>
          <w:numId w:val="64"/>
        </w:numPr>
        <w:spacing w:line="240" w:lineRule="auto"/>
        <w:jc w:val="both"/>
        <w:rPr>
          <w:color w:val="auto"/>
          <w:sz w:val="28"/>
          <w:szCs w:val="28"/>
        </w:rPr>
      </w:pPr>
      <w:r w:rsidRPr="007819F5">
        <w:rPr>
          <w:color w:val="auto"/>
          <w:sz w:val="28"/>
          <w:szCs w:val="28"/>
        </w:rPr>
        <w:t>метапроект (использование областей знания и методов деятельности, выходящих за рамки предметного обучения).</w:t>
      </w:r>
    </w:p>
    <w:p w14:paraId="7C272E3C"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14:paraId="06259E59" w14:textId="77777777" w:rsidR="007819F5" w:rsidRPr="007819F5" w:rsidRDefault="007819F5" w:rsidP="00D13AEB">
      <w:pPr>
        <w:pStyle w:val="1f9"/>
        <w:numPr>
          <w:ilvl w:val="0"/>
          <w:numId w:val="65"/>
        </w:numPr>
        <w:spacing w:line="240" w:lineRule="auto"/>
        <w:jc w:val="both"/>
        <w:rPr>
          <w:color w:val="auto"/>
          <w:sz w:val="28"/>
          <w:szCs w:val="28"/>
        </w:rPr>
      </w:pPr>
      <w:r w:rsidRPr="007819F5">
        <w:rPr>
          <w:color w:val="auto"/>
          <w:sz w:val="28"/>
          <w:szCs w:val="28"/>
        </w:rPr>
        <w:t>Какое средство поможет в решении проблемы... (опишите, объясните)?</w:t>
      </w:r>
    </w:p>
    <w:p w14:paraId="6C387B32" w14:textId="77777777" w:rsidR="007819F5" w:rsidRPr="007819F5" w:rsidRDefault="007819F5" w:rsidP="00D13AEB">
      <w:pPr>
        <w:pStyle w:val="1f9"/>
        <w:numPr>
          <w:ilvl w:val="0"/>
          <w:numId w:val="65"/>
        </w:numPr>
        <w:spacing w:line="240" w:lineRule="auto"/>
        <w:jc w:val="both"/>
        <w:rPr>
          <w:color w:val="auto"/>
          <w:sz w:val="28"/>
          <w:szCs w:val="28"/>
        </w:rPr>
      </w:pPr>
      <w:r w:rsidRPr="007819F5">
        <w:rPr>
          <w:color w:val="auto"/>
          <w:sz w:val="28"/>
          <w:szCs w:val="28"/>
        </w:rPr>
        <w:t>Каким должно быть средство для решения проблемы... (опишите, смоделируйте)?</w:t>
      </w:r>
    </w:p>
    <w:p w14:paraId="4DDB1637" w14:textId="77777777" w:rsidR="007819F5" w:rsidRPr="007819F5" w:rsidRDefault="007819F5" w:rsidP="00D13AEB">
      <w:pPr>
        <w:pStyle w:val="1f9"/>
        <w:numPr>
          <w:ilvl w:val="0"/>
          <w:numId w:val="65"/>
        </w:numPr>
        <w:spacing w:line="240" w:lineRule="auto"/>
        <w:jc w:val="both"/>
        <w:rPr>
          <w:color w:val="auto"/>
          <w:sz w:val="28"/>
          <w:szCs w:val="28"/>
        </w:rPr>
      </w:pPr>
      <w:r w:rsidRPr="007819F5">
        <w:rPr>
          <w:color w:val="auto"/>
          <w:sz w:val="28"/>
          <w:szCs w:val="28"/>
        </w:rPr>
        <w:t>Как сделать средство для решения проблемы (дайте инструкцию)?</w:t>
      </w:r>
    </w:p>
    <w:p w14:paraId="68F008EE" w14:textId="77777777" w:rsidR="007819F5" w:rsidRPr="007819F5" w:rsidRDefault="007819F5" w:rsidP="00D13AEB">
      <w:pPr>
        <w:pStyle w:val="1f9"/>
        <w:numPr>
          <w:ilvl w:val="0"/>
          <w:numId w:val="65"/>
        </w:numPr>
        <w:spacing w:line="240" w:lineRule="auto"/>
        <w:jc w:val="both"/>
        <w:rPr>
          <w:color w:val="auto"/>
          <w:sz w:val="28"/>
          <w:szCs w:val="28"/>
        </w:rPr>
      </w:pPr>
      <w:r w:rsidRPr="007819F5">
        <w:rPr>
          <w:color w:val="auto"/>
          <w:sz w:val="28"/>
          <w:szCs w:val="28"/>
        </w:rPr>
        <w:t>Как выглядело... (опишите, реконструируйте)?</w:t>
      </w:r>
    </w:p>
    <w:p w14:paraId="5B938134" w14:textId="77777777" w:rsidR="007819F5" w:rsidRPr="007819F5" w:rsidRDefault="007819F5" w:rsidP="00D13AEB">
      <w:pPr>
        <w:pStyle w:val="1f9"/>
        <w:numPr>
          <w:ilvl w:val="0"/>
          <w:numId w:val="65"/>
        </w:numPr>
        <w:spacing w:line="240" w:lineRule="auto"/>
        <w:jc w:val="both"/>
        <w:rPr>
          <w:color w:val="auto"/>
          <w:sz w:val="28"/>
          <w:szCs w:val="28"/>
        </w:rPr>
      </w:pPr>
      <w:r w:rsidRPr="007819F5">
        <w:rPr>
          <w:color w:val="auto"/>
          <w:sz w:val="28"/>
          <w:szCs w:val="28"/>
        </w:rPr>
        <w:t>Как будет выглядеть... (опишите, спрогнозируйте)? И т. д.</w:t>
      </w:r>
    </w:p>
    <w:p w14:paraId="44D09390"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Основными формами представления итогов проектной деятельности являются:</w:t>
      </w:r>
    </w:p>
    <w:p w14:paraId="10B9D5D4" w14:textId="77777777" w:rsidR="007819F5" w:rsidRPr="007819F5" w:rsidRDefault="007819F5" w:rsidP="00D13AEB">
      <w:pPr>
        <w:pStyle w:val="1f9"/>
        <w:numPr>
          <w:ilvl w:val="0"/>
          <w:numId w:val="66"/>
        </w:numPr>
        <w:spacing w:line="240" w:lineRule="auto"/>
        <w:jc w:val="both"/>
        <w:rPr>
          <w:color w:val="auto"/>
          <w:sz w:val="28"/>
          <w:szCs w:val="28"/>
        </w:rPr>
      </w:pPr>
      <w:r w:rsidRPr="007819F5">
        <w:rPr>
          <w:color w:val="auto"/>
          <w:sz w:val="28"/>
          <w:szCs w:val="28"/>
        </w:rPr>
        <w:t>материальный объект, макет, конструкторское изделие;</w:t>
      </w:r>
    </w:p>
    <w:p w14:paraId="444CE9AD" w14:textId="77777777" w:rsidR="007819F5" w:rsidRPr="007819F5" w:rsidRDefault="007819F5" w:rsidP="00D13AEB">
      <w:pPr>
        <w:pStyle w:val="1f9"/>
        <w:numPr>
          <w:ilvl w:val="0"/>
          <w:numId w:val="66"/>
        </w:numPr>
        <w:spacing w:line="240" w:lineRule="auto"/>
        <w:jc w:val="both"/>
        <w:rPr>
          <w:color w:val="auto"/>
          <w:sz w:val="28"/>
          <w:szCs w:val="28"/>
        </w:rPr>
      </w:pPr>
      <w:r w:rsidRPr="007819F5">
        <w:rPr>
          <w:color w:val="auto"/>
          <w:sz w:val="28"/>
          <w:szCs w:val="28"/>
        </w:rPr>
        <w:lastRenderedPageBreak/>
        <w:t>отчетные материалы по проекту (тексты, мультимедийные продукты).</w:t>
      </w:r>
    </w:p>
    <w:p w14:paraId="55AD6C83"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Особенности организации проектной деятельности в рамках внеурочной деятельности</w:t>
      </w:r>
    </w:p>
    <w:p w14:paraId="7928AF2F" w14:textId="530DA8B9" w:rsidR="007819F5" w:rsidRPr="007819F5" w:rsidRDefault="007819F5" w:rsidP="007819F5">
      <w:pPr>
        <w:pStyle w:val="1f9"/>
        <w:spacing w:line="240" w:lineRule="auto"/>
        <w:jc w:val="both"/>
        <w:rPr>
          <w:color w:val="auto"/>
          <w:sz w:val="28"/>
          <w:szCs w:val="28"/>
        </w:rPr>
      </w:pPr>
      <w:r w:rsidRPr="007819F5">
        <w:rPr>
          <w:color w:val="auto"/>
          <w:sz w:val="28"/>
          <w:szCs w:val="28"/>
        </w:rPr>
        <w:t>Особенности организации проектной деятельности обучающихся</w:t>
      </w:r>
      <w:r w:rsidR="00370A94">
        <w:rPr>
          <w:color w:val="auto"/>
          <w:sz w:val="28"/>
          <w:szCs w:val="28"/>
        </w:rPr>
        <w:t xml:space="preserve"> В МАОУ СОШ №212 </w:t>
      </w:r>
      <w:r w:rsidRPr="007819F5">
        <w:rPr>
          <w:color w:val="auto"/>
          <w:sz w:val="28"/>
          <w:szCs w:val="28"/>
        </w:rPr>
        <w:t xml:space="preserve">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28D596DC" w14:textId="3385B51C" w:rsidR="007819F5" w:rsidRPr="007819F5" w:rsidRDefault="007819F5" w:rsidP="007819F5">
      <w:pPr>
        <w:pStyle w:val="1f9"/>
        <w:spacing w:line="240" w:lineRule="auto"/>
        <w:jc w:val="both"/>
        <w:rPr>
          <w:color w:val="auto"/>
          <w:sz w:val="28"/>
          <w:szCs w:val="28"/>
        </w:rPr>
      </w:pPr>
      <w:r w:rsidRPr="007819F5">
        <w:rPr>
          <w:color w:val="auto"/>
          <w:sz w:val="28"/>
          <w:szCs w:val="28"/>
        </w:rPr>
        <w:t>С учетом этого при организации ПД обучающихся</w:t>
      </w:r>
      <w:r w:rsidR="00370A94">
        <w:rPr>
          <w:color w:val="auto"/>
          <w:sz w:val="28"/>
          <w:szCs w:val="28"/>
        </w:rPr>
        <w:t xml:space="preserve"> в МАОУ СОШ №212</w:t>
      </w:r>
      <w:r w:rsidRPr="007819F5">
        <w:rPr>
          <w:color w:val="auto"/>
          <w:sz w:val="28"/>
          <w:szCs w:val="28"/>
        </w:rPr>
        <w:t xml:space="preserve"> во внеурочное </w:t>
      </w:r>
      <w:r w:rsidR="00370A94">
        <w:rPr>
          <w:color w:val="auto"/>
          <w:sz w:val="28"/>
          <w:szCs w:val="28"/>
        </w:rPr>
        <w:t>время осуществляется ориентация</w:t>
      </w:r>
      <w:r w:rsidRPr="007819F5">
        <w:rPr>
          <w:color w:val="auto"/>
          <w:sz w:val="28"/>
          <w:szCs w:val="28"/>
        </w:rPr>
        <w:t xml:space="preserve"> на реализацию следующих направлений учебного проектирования:</w:t>
      </w:r>
    </w:p>
    <w:p w14:paraId="25094845" w14:textId="77777777" w:rsidR="007819F5" w:rsidRPr="007819F5" w:rsidRDefault="007819F5" w:rsidP="00D13AEB">
      <w:pPr>
        <w:pStyle w:val="1f9"/>
        <w:numPr>
          <w:ilvl w:val="0"/>
          <w:numId w:val="67"/>
        </w:numPr>
        <w:spacing w:line="240" w:lineRule="auto"/>
        <w:jc w:val="both"/>
        <w:rPr>
          <w:color w:val="auto"/>
          <w:sz w:val="28"/>
          <w:szCs w:val="28"/>
        </w:rPr>
      </w:pPr>
      <w:r w:rsidRPr="007819F5">
        <w:rPr>
          <w:color w:val="auto"/>
          <w:sz w:val="28"/>
          <w:szCs w:val="28"/>
        </w:rPr>
        <w:t>гуманитарное;</w:t>
      </w:r>
    </w:p>
    <w:p w14:paraId="70264A71" w14:textId="77777777" w:rsidR="007819F5" w:rsidRPr="007819F5" w:rsidRDefault="007819F5" w:rsidP="00D13AEB">
      <w:pPr>
        <w:pStyle w:val="1f9"/>
        <w:numPr>
          <w:ilvl w:val="0"/>
          <w:numId w:val="67"/>
        </w:numPr>
        <w:spacing w:line="240" w:lineRule="auto"/>
        <w:jc w:val="both"/>
        <w:rPr>
          <w:color w:val="auto"/>
          <w:sz w:val="28"/>
          <w:szCs w:val="28"/>
        </w:rPr>
      </w:pPr>
      <w:r w:rsidRPr="007819F5">
        <w:rPr>
          <w:color w:val="auto"/>
          <w:sz w:val="28"/>
          <w:szCs w:val="28"/>
        </w:rPr>
        <w:t>естественно-научное;</w:t>
      </w:r>
    </w:p>
    <w:p w14:paraId="0802C6EB" w14:textId="77777777" w:rsidR="007819F5" w:rsidRPr="007819F5" w:rsidRDefault="007819F5" w:rsidP="00D13AEB">
      <w:pPr>
        <w:pStyle w:val="1f9"/>
        <w:numPr>
          <w:ilvl w:val="0"/>
          <w:numId w:val="67"/>
        </w:numPr>
        <w:spacing w:line="240" w:lineRule="auto"/>
        <w:jc w:val="both"/>
        <w:rPr>
          <w:color w:val="auto"/>
          <w:sz w:val="28"/>
          <w:szCs w:val="28"/>
        </w:rPr>
      </w:pPr>
      <w:r w:rsidRPr="007819F5">
        <w:rPr>
          <w:color w:val="auto"/>
          <w:sz w:val="28"/>
          <w:szCs w:val="28"/>
        </w:rPr>
        <w:t>социально-ориентированное;</w:t>
      </w:r>
    </w:p>
    <w:p w14:paraId="6D95CE34" w14:textId="77777777" w:rsidR="007819F5" w:rsidRPr="007819F5" w:rsidRDefault="007819F5" w:rsidP="00D13AEB">
      <w:pPr>
        <w:pStyle w:val="1f9"/>
        <w:numPr>
          <w:ilvl w:val="0"/>
          <w:numId w:val="67"/>
        </w:numPr>
        <w:spacing w:line="240" w:lineRule="auto"/>
        <w:jc w:val="both"/>
        <w:rPr>
          <w:color w:val="auto"/>
          <w:sz w:val="28"/>
          <w:szCs w:val="28"/>
        </w:rPr>
      </w:pPr>
      <w:r w:rsidRPr="007819F5">
        <w:rPr>
          <w:color w:val="auto"/>
          <w:sz w:val="28"/>
          <w:szCs w:val="28"/>
        </w:rPr>
        <w:t>инженерно-техническое;</w:t>
      </w:r>
    </w:p>
    <w:p w14:paraId="2714A0DF" w14:textId="77777777" w:rsidR="007819F5" w:rsidRPr="007819F5" w:rsidRDefault="007819F5" w:rsidP="00D13AEB">
      <w:pPr>
        <w:pStyle w:val="1f9"/>
        <w:numPr>
          <w:ilvl w:val="0"/>
          <w:numId w:val="67"/>
        </w:numPr>
        <w:spacing w:line="240" w:lineRule="auto"/>
        <w:jc w:val="both"/>
        <w:rPr>
          <w:color w:val="auto"/>
          <w:sz w:val="28"/>
          <w:szCs w:val="28"/>
        </w:rPr>
      </w:pPr>
      <w:r w:rsidRPr="007819F5">
        <w:rPr>
          <w:color w:val="auto"/>
          <w:sz w:val="28"/>
          <w:szCs w:val="28"/>
        </w:rPr>
        <w:t>художественно-творческое;</w:t>
      </w:r>
    </w:p>
    <w:p w14:paraId="5D6C47C7" w14:textId="77777777" w:rsidR="007819F5" w:rsidRPr="007819F5" w:rsidRDefault="007819F5" w:rsidP="00D13AEB">
      <w:pPr>
        <w:pStyle w:val="1f9"/>
        <w:numPr>
          <w:ilvl w:val="0"/>
          <w:numId w:val="67"/>
        </w:numPr>
        <w:spacing w:line="240" w:lineRule="auto"/>
        <w:jc w:val="both"/>
        <w:rPr>
          <w:color w:val="auto"/>
          <w:sz w:val="28"/>
          <w:szCs w:val="28"/>
        </w:rPr>
      </w:pPr>
      <w:r w:rsidRPr="007819F5">
        <w:rPr>
          <w:color w:val="auto"/>
          <w:sz w:val="28"/>
          <w:szCs w:val="28"/>
        </w:rPr>
        <w:t>спортивно-оздоровительное;</w:t>
      </w:r>
    </w:p>
    <w:p w14:paraId="1E0A830C" w14:textId="77777777" w:rsidR="007819F5" w:rsidRPr="007819F5" w:rsidRDefault="007819F5" w:rsidP="00D13AEB">
      <w:pPr>
        <w:pStyle w:val="1f9"/>
        <w:numPr>
          <w:ilvl w:val="0"/>
          <w:numId w:val="67"/>
        </w:numPr>
        <w:spacing w:line="240" w:lineRule="auto"/>
        <w:jc w:val="both"/>
        <w:rPr>
          <w:color w:val="auto"/>
          <w:sz w:val="28"/>
          <w:szCs w:val="28"/>
        </w:rPr>
      </w:pPr>
      <w:r w:rsidRPr="007819F5">
        <w:rPr>
          <w:color w:val="auto"/>
          <w:sz w:val="28"/>
          <w:szCs w:val="28"/>
        </w:rPr>
        <w:t>туристско-краеведческое.</w:t>
      </w:r>
    </w:p>
    <w:p w14:paraId="14523077"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В качестве основных форм организации ПД могут быть использованы:</w:t>
      </w:r>
    </w:p>
    <w:p w14:paraId="3019F530" w14:textId="77777777" w:rsidR="007819F5" w:rsidRPr="007819F5" w:rsidRDefault="007819F5" w:rsidP="00D13AEB">
      <w:pPr>
        <w:pStyle w:val="1f9"/>
        <w:numPr>
          <w:ilvl w:val="0"/>
          <w:numId w:val="68"/>
        </w:numPr>
        <w:spacing w:line="240" w:lineRule="auto"/>
        <w:jc w:val="both"/>
        <w:rPr>
          <w:color w:val="auto"/>
          <w:sz w:val="28"/>
          <w:szCs w:val="28"/>
        </w:rPr>
      </w:pPr>
      <w:r w:rsidRPr="007819F5">
        <w:rPr>
          <w:color w:val="auto"/>
          <w:sz w:val="28"/>
          <w:szCs w:val="28"/>
        </w:rPr>
        <w:t>творческие мастерские;</w:t>
      </w:r>
    </w:p>
    <w:p w14:paraId="6EDFEF80" w14:textId="77777777" w:rsidR="007819F5" w:rsidRPr="007819F5" w:rsidRDefault="007819F5" w:rsidP="00D13AEB">
      <w:pPr>
        <w:pStyle w:val="1f9"/>
        <w:numPr>
          <w:ilvl w:val="0"/>
          <w:numId w:val="68"/>
        </w:numPr>
        <w:spacing w:line="240" w:lineRule="auto"/>
        <w:jc w:val="both"/>
        <w:rPr>
          <w:color w:val="auto"/>
          <w:sz w:val="28"/>
          <w:szCs w:val="28"/>
        </w:rPr>
      </w:pPr>
      <w:r w:rsidRPr="007819F5">
        <w:rPr>
          <w:color w:val="auto"/>
          <w:sz w:val="28"/>
          <w:szCs w:val="28"/>
        </w:rPr>
        <w:t>экспериментальные лаборатории;</w:t>
      </w:r>
    </w:p>
    <w:p w14:paraId="1FF40321" w14:textId="77777777" w:rsidR="007819F5" w:rsidRPr="007819F5" w:rsidRDefault="007819F5" w:rsidP="00D13AEB">
      <w:pPr>
        <w:pStyle w:val="1f9"/>
        <w:numPr>
          <w:ilvl w:val="0"/>
          <w:numId w:val="68"/>
        </w:numPr>
        <w:spacing w:line="240" w:lineRule="auto"/>
        <w:jc w:val="both"/>
        <w:rPr>
          <w:color w:val="auto"/>
          <w:sz w:val="28"/>
          <w:szCs w:val="28"/>
        </w:rPr>
      </w:pPr>
      <w:r w:rsidRPr="007819F5">
        <w:rPr>
          <w:color w:val="auto"/>
          <w:sz w:val="28"/>
          <w:szCs w:val="28"/>
        </w:rPr>
        <w:t>конструкторское бюро;</w:t>
      </w:r>
    </w:p>
    <w:p w14:paraId="6F28C5C1" w14:textId="77777777" w:rsidR="007819F5" w:rsidRPr="007819F5" w:rsidRDefault="007819F5" w:rsidP="00D13AEB">
      <w:pPr>
        <w:pStyle w:val="1f9"/>
        <w:numPr>
          <w:ilvl w:val="0"/>
          <w:numId w:val="68"/>
        </w:numPr>
        <w:spacing w:line="240" w:lineRule="auto"/>
        <w:jc w:val="both"/>
        <w:rPr>
          <w:color w:val="auto"/>
          <w:sz w:val="28"/>
          <w:szCs w:val="28"/>
        </w:rPr>
      </w:pPr>
      <w:r w:rsidRPr="007819F5">
        <w:rPr>
          <w:color w:val="auto"/>
          <w:sz w:val="28"/>
          <w:szCs w:val="28"/>
        </w:rPr>
        <w:t>проектные недели;</w:t>
      </w:r>
    </w:p>
    <w:p w14:paraId="0A3762DF" w14:textId="77777777" w:rsidR="007819F5" w:rsidRPr="007819F5" w:rsidRDefault="007819F5" w:rsidP="00D13AEB">
      <w:pPr>
        <w:pStyle w:val="1f9"/>
        <w:numPr>
          <w:ilvl w:val="0"/>
          <w:numId w:val="68"/>
        </w:numPr>
        <w:spacing w:line="240" w:lineRule="auto"/>
        <w:jc w:val="both"/>
        <w:rPr>
          <w:color w:val="auto"/>
          <w:sz w:val="28"/>
          <w:szCs w:val="28"/>
        </w:rPr>
      </w:pPr>
      <w:r w:rsidRPr="007819F5">
        <w:rPr>
          <w:color w:val="auto"/>
          <w:sz w:val="28"/>
          <w:szCs w:val="28"/>
        </w:rPr>
        <w:t>практикумы.</w:t>
      </w:r>
    </w:p>
    <w:p w14:paraId="09D8ABE7" w14:textId="77777777" w:rsidR="007819F5" w:rsidRPr="007819F5" w:rsidRDefault="007819F5" w:rsidP="007819F5">
      <w:pPr>
        <w:pStyle w:val="1f9"/>
        <w:spacing w:line="240" w:lineRule="auto"/>
        <w:jc w:val="both"/>
        <w:rPr>
          <w:color w:val="auto"/>
          <w:sz w:val="28"/>
          <w:szCs w:val="28"/>
        </w:rPr>
      </w:pPr>
      <w:r w:rsidRPr="007819F5">
        <w:rPr>
          <w:color w:val="auto"/>
          <w:sz w:val="28"/>
          <w:szCs w:val="28"/>
        </w:rPr>
        <w:t>Формами представления итогов проектной деятельности во внеурочное время являются:</w:t>
      </w:r>
    </w:p>
    <w:p w14:paraId="58477ACF" w14:textId="77777777" w:rsidR="007819F5" w:rsidRPr="007819F5" w:rsidRDefault="007819F5" w:rsidP="00D13AEB">
      <w:pPr>
        <w:pStyle w:val="1f9"/>
        <w:numPr>
          <w:ilvl w:val="0"/>
          <w:numId w:val="69"/>
        </w:numPr>
        <w:spacing w:line="240" w:lineRule="auto"/>
        <w:jc w:val="both"/>
        <w:rPr>
          <w:color w:val="auto"/>
          <w:sz w:val="28"/>
          <w:szCs w:val="28"/>
        </w:rPr>
      </w:pPr>
      <w:r w:rsidRPr="007819F5">
        <w:rPr>
          <w:color w:val="auto"/>
          <w:sz w:val="28"/>
          <w:szCs w:val="28"/>
        </w:rPr>
        <w:t>материальный продукт (объект, макет, конструкторское изделие и пр.);</w:t>
      </w:r>
    </w:p>
    <w:p w14:paraId="493F3263" w14:textId="77777777" w:rsidR="007819F5" w:rsidRPr="007819F5" w:rsidRDefault="007819F5" w:rsidP="00D13AEB">
      <w:pPr>
        <w:pStyle w:val="1f9"/>
        <w:numPr>
          <w:ilvl w:val="0"/>
          <w:numId w:val="69"/>
        </w:numPr>
        <w:spacing w:line="240" w:lineRule="auto"/>
        <w:jc w:val="both"/>
        <w:rPr>
          <w:color w:val="auto"/>
          <w:sz w:val="28"/>
          <w:szCs w:val="28"/>
        </w:rPr>
      </w:pPr>
      <w:r w:rsidRPr="007819F5">
        <w:rPr>
          <w:color w:val="auto"/>
          <w:sz w:val="28"/>
          <w:szCs w:val="28"/>
        </w:rPr>
        <w:t>медийный продукт (плакат, газета, журнал, рекламная продукция, фильм и др.);</w:t>
      </w:r>
    </w:p>
    <w:p w14:paraId="187CDBFB" w14:textId="77777777" w:rsidR="007819F5" w:rsidRPr="007819F5" w:rsidRDefault="007819F5" w:rsidP="00D13AEB">
      <w:pPr>
        <w:pStyle w:val="1f9"/>
        <w:numPr>
          <w:ilvl w:val="0"/>
          <w:numId w:val="69"/>
        </w:numPr>
        <w:spacing w:line="240" w:lineRule="auto"/>
        <w:jc w:val="both"/>
        <w:rPr>
          <w:color w:val="auto"/>
          <w:sz w:val="28"/>
          <w:szCs w:val="28"/>
        </w:rPr>
      </w:pPr>
      <w:r w:rsidRPr="007819F5">
        <w:rPr>
          <w:color w:val="auto"/>
          <w:sz w:val="28"/>
          <w:szCs w:val="28"/>
        </w:rPr>
        <w:t>публичное мероприятие (образовательное событие, социальное мероприятие/акция, театральная постановка и пр.);</w:t>
      </w:r>
    </w:p>
    <w:p w14:paraId="090FE1C3" w14:textId="77777777" w:rsidR="007819F5" w:rsidRPr="007819F5" w:rsidRDefault="007819F5" w:rsidP="00D13AEB">
      <w:pPr>
        <w:pStyle w:val="1f9"/>
        <w:numPr>
          <w:ilvl w:val="0"/>
          <w:numId w:val="69"/>
        </w:numPr>
        <w:spacing w:line="240" w:lineRule="auto"/>
        <w:jc w:val="both"/>
        <w:rPr>
          <w:color w:val="auto"/>
          <w:sz w:val="28"/>
          <w:szCs w:val="28"/>
        </w:rPr>
      </w:pPr>
      <w:r w:rsidRPr="007819F5">
        <w:rPr>
          <w:color w:val="auto"/>
          <w:sz w:val="28"/>
          <w:szCs w:val="28"/>
        </w:rPr>
        <w:t>отчетные материалы по проекту (тексты, мультимедийные продукты).</w:t>
      </w:r>
    </w:p>
    <w:p w14:paraId="4154A472" w14:textId="77777777" w:rsidR="007819F5" w:rsidRPr="007819F5" w:rsidRDefault="007819F5" w:rsidP="007819F5">
      <w:pPr>
        <w:pStyle w:val="1f9"/>
        <w:spacing w:line="240" w:lineRule="auto"/>
        <w:jc w:val="both"/>
        <w:rPr>
          <w:color w:val="auto"/>
          <w:sz w:val="28"/>
          <w:szCs w:val="28"/>
        </w:rPr>
      </w:pPr>
      <w:r w:rsidRPr="007819F5">
        <w:rPr>
          <w:b/>
          <w:bCs/>
          <w:i/>
          <w:iCs/>
          <w:color w:val="auto"/>
          <w:sz w:val="28"/>
          <w:szCs w:val="28"/>
        </w:rPr>
        <w:t>Общие рекомендации по оцениванию проектной деятельности</w:t>
      </w:r>
    </w:p>
    <w:p w14:paraId="67358280" w14:textId="4884CD9E" w:rsidR="007819F5" w:rsidRPr="007819F5" w:rsidRDefault="00964729" w:rsidP="007819F5">
      <w:pPr>
        <w:pStyle w:val="1f9"/>
        <w:spacing w:line="240" w:lineRule="auto"/>
        <w:jc w:val="both"/>
        <w:rPr>
          <w:color w:val="auto"/>
          <w:sz w:val="28"/>
          <w:szCs w:val="28"/>
        </w:rPr>
      </w:pPr>
      <w:r>
        <w:rPr>
          <w:color w:val="auto"/>
          <w:sz w:val="28"/>
          <w:szCs w:val="28"/>
        </w:rPr>
        <w:t xml:space="preserve">При оценивании результатов ПД </w:t>
      </w:r>
      <w:r w:rsidR="007819F5" w:rsidRPr="007819F5">
        <w:rPr>
          <w:color w:val="auto"/>
          <w:sz w:val="28"/>
          <w:szCs w:val="28"/>
        </w:rPr>
        <w:t>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14:paraId="0ADC6795" w14:textId="77777777" w:rsidR="007819F5" w:rsidRPr="007819F5" w:rsidRDefault="007819F5" w:rsidP="007819F5">
      <w:pPr>
        <w:pStyle w:val="1f9"/>
        <w:spacing w:line="240" w:lineRule="auto"/>
        <w:ind w:firstLine="260"/>
        <w:jc w:val="both"/>
        <w:rPr>
          <w:color w:val="auto"/>
          <w:sz w:val="28"/>
          <w:szCs w:val="28"/>
        </w:rPr>
      </w:pPr>
      <w:r w:rsidRPr="007819F5">
        <w:rPr>
          <w:color w:val="auto"/>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447E7501" w14:textId="77777777" w:rsidR="007819F5" w:rsidRPr="007819F5" w:rsidRDefault="007819F5" w:rsidP="00D13AEB">
      <w:pPr>
        <w:pStyle w:val="1f9"/>
        <w:numPr>
          <w:ilvl w:val="0"/>
          <w:numId w:val="70"/>
        </w:numPr>
        <w:spacing w:line="240" w:lineRule="auto"/>
        <w:jc w:val="both"/>
        <w:rPr>
          <w:color w:val="auto"/>
          <w:sz w:val="28"/>
          <w:szCs w:val="28"/>
        </w:rPr>
      </w:pPr>
      <w:r w:rsidRPr="007819F5">
        <w:rPr>
          <w:color w:val="auto"/>
          <w:sz w:val="28"/>
          <w:szCs w:val="28"/>
        </w:rPr>
        <w:t>понимание проблемы, связанных с нею цели и задач;</w:t>
      </w:r>
    </w:p>
    <w:p w14:paraId="425B71D8" w14:textId="77777777" w:rsidR="007819F5" w:rsidRPr="007819F5" w:rsidRDefault="007819F5" w:rsidP="00D13AEB">
      <w:pPr>
        <w:pStyle w:val="1f9"/>
        <w:numPr>
          <w:ilvl w:val="0"/>
          <w:numId w:val="70"/>
        </w:numPr>
        <w:spacing w:line="240" w:lineRule="auto"/>
        <w:jc w:val="both"/>
        <w:rPr>
          <w:color w:val="auto"/>
          <w:sz w:val="28"/>
          <w:szCs w:val="28"/>
        </w:rPr>
      </w:pPr>
      <w:r w:rsidRPr="007819F5">
        <w:rPr>
          <w:color w:val="auto"/>
          <w:sz w:val="28"/>
          <w:szCs w:val="28"/>
        </w:rPr>
        <w:t>умение определить оптимальный путь решения проблемы;</w:t>
      </w:r>
    </w:p>
    <w:p w14:paraId="492B3413" w14:textId="77777777" w:rsidR="007819F5" w:rsidRPr="007819F5" w:rsidRDefault="007819F5" w:rsidP="00D13AEB">
      <w:pPr>
        <w:pStyle w:val="1f9"/>
        <w:numPr>
          <w:ilvl w:val="0"/>
          <w:numId w:val="70"/>
        </w:numPr>
        <w:spacing w:line="240" w:lineRule="auto"/>
        <w:jc w:val="both"/>
        <w:rPr>
          <w:color w:val="auto"/>
          <w:sz w:val="28"/>
          <w:szCs w:val="28"/>
        </w:rPr>
      </w:pPr>
      <w:r w:rsidRPr="007819F5">
        <w:rPr>
          <w:color w:val="auto"/>
          <w:sz w:val="28"/>
          <w:szCs w:val="28"/>
        </w:rPr>
        <w:t>умение планировать и работать по плану;</w:t>
      </w:r>
    </w:p>
    <w:p w14:paraId="1979971E" w14:textId="77777777" w:rsidR="007819F5" w:rsidRPr="007819F5" w:rsidRDefault="007819F5" w:rsidP="00D13AEB">
      <w:pPr>
        <w:pStyle w:val="1f9"/>
        <w:numPr>
          <w:ilvl w:val="0"/>
          <w:numId w:val="70"/>
        </w:numPr>
        <w:spacing w:line="240" w:lineRule="auto"/>
        <w:jc w:val="both"/>
        <w:rPr>
          <w:color w:val="auto"/>
          <w:sz w:val="28"/>
          <w:szCs w:val="28"/>
        </w:rPr>
      </w:pPr>
      <w:r w:rsidRPr="007819F5">
        <w:rPr>
          <w:color w:val="auto"/>
          <w:sz w:val="28"/>
          <w:szCs w:val="28"/>
        </w:rPr>
        <w:lastRenderedPageBreak/>
        <w:t>умение реализовать проектный замысел и оформить его в виде реального «продукта»;</w:t>
      </w:r>
    </w:p>
    <w:p w14:paraId="68A7280C" w14:textId="77777777" w:rsidR="007819F5" w:rsidRPr="007819F5" w:rsidRDefault="007819F5" w:rsidP="00D13AEB">
      <w:pPr>
        <w:pStyle w:val="1f9"/>
        <w:numPr>
          <w:ilvl w:val="0"/>
          <w:numId w:val="70"/>
        </w:numPr>
        <w:spacing w:line="240" w:lineRule="auto"/>
        <w:jc w:val="both"/>
        <w:rPr>
          <w:color w:val="auto"/>
          <w:sz w:val="28"/>
          <w:szCs w:val="28"/>
        </w:rPr>
      </w:pPr>
      <w:r w:rsidRPr="007819F5">
        <w:rPr>
          <w:color w:val="auto"/>
          <w:sz w:val="28"/>
          <w:szCs w:val="28"/>
        </w:rPr>
        <w:t>умение осуществлять самооценку деятельности и результата, взаимоценку деятельности в группе.</w:t>
      </w:r>
    </w:p>
    <w:p w14:paraId="6FB83F81" w14:textId="77777777" w:rsidR="007819F5" w:rsidRPr="007819F5" w:rsidRDefault="007819F5" w:rsidP="007819F5">
      <w:pPr>
        <w:pStyle w:val="1f9"/>
        <w:spacing w:line="240" w:lineRule="auto"/>
        <w:ind w:firstLine="260"/>
        <w:jc w:val="both"/>
        <w:rPr>
          <w:color w:val="auto"/>
          <w:sz w:val="28"/>
          <w:szCs w:val="28"/>
        </w:rPr>
      </w:pPr>
      <w:r w:rsidRPr="007819F5">
        <w:rPr>
          <w:color w:val="auto"/>
          <w:sz w:val="28"/>
          <w:szCs w:val="28"/>
        </w:rPr>
        <w:t>В процессе публичной презентации результатов проекта оценивается:</w:t>
      </w:r>
    </w:p>
    <w:p w14:paraId="0A692E54" w14:textId="77777777" w:rsidR="007819F5" w:rsidRPr="007819F5" w:rsidRDefault="007819F5" w:rsidP="00D13AEB">
      <w:pPr>
        <w:pStyle w:val="1f9"/>
        <w:numPr>
          <w:ilvl w:val="0"/>
          <w:numId w:val="71"/>
        </w:numPr>
        <w:spacing w:line="240" w:lineRule="auto"/>
        <w:jc w:val="both"/>
        <w:rPr>
          <w:color w:val="auto"/>
          <w:sz w:val="28"/>
          <w:szCs w:val="28"/>
        </w:rPr>
      </w:pPr>
      <w:r w:rsidRPr="007819F5">
        <w:rPr>
          <w:color w:val="auto"/>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002306BD" w14:textId="77777777" w:rsidR="007819F5" w:rsidRPr="007819F5" w:rsidRDefault="007819F5" w:rsidP="00D13AEB">
      <w:pPr>
        <w:pStyle w:val="1f9"/>
        <w:numPr>
          <w:ilvl w:val="0"/>
          <w:numId w:val="71"/>
        </w:numPr>
        <w:spacing w:line="240" w:lineRule="auto"/>
        <w:jc w:val="both"/>
        <w:rPr>
          <w:color w:val="auto"/>
          <w:sz w:val="28"/>
          <w:szCs w:val="28"/>
        </w:rPr>
      </w:pPr>
      <w:r w:rsidRPr="007819F5">
        <w:rPr>
          <w:color w:val="auto"/>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14:paraId="5AC6394E" w14:textId="77777777" w:rsidR="007819F5" w:rsidRPr="007819F5" w:rsidRDefault="007819F5" w:rsidP="00D13AEB">
      <w:pPr>
        <w:pStyle w:val="1f9"/>
        <w:numPr>
          <w:ilvl w:val="0"/>
          <w:numId w:val="71"/>
        </w:numPr>
        <w:spacing w:line="240" w:lineRule="auto"/>
        <w:jc w:val="both"/>
        <w:rPr>
          <w:color w:val="auto"/>
          <w:sz w:val="28"/>
          <w:szCs w:val="28"/>
        </w:rPr>
      </w:pPr>
      <w:r w:rsidRPr="007819F5">
        <w:rPr>
          <w:color w:val="auto"/>
          <w:sz w:val="28"/>
          <w:szCs w:val="28"/>
        </w:rPr>
        <w:t>качество письменного текста (соответствие плану, оформление работы, грамотность изложения);</w:t>
      </w:r>
    </w:p>
    <w:p w14:paraId="01914B78" w14:textId="048EF357" w:rsidR="007819F5" w:rsidRDefault="007819F5" w:rsidP="00D13AEB">
      <w:pPr>
        <w:pStyle w:val="1f9"/>
        <w:numPr>
          <w:ilvl w:val="0"/>
          <w:numId w:val="71"/>
        </w:numPr>
        <w:spacing w:line="240" w:lineRule="auto"/>
        <w:jc w:val="both"/>
        <w:rPr>
          <w:color w:val="auto"/>
          <w:sz w:val="28"/>
          <w:szCs w:val="28"/>
        </w:rPr>
      </w:pPr>
      <w:r w:rsidRPr="007819F5">
        <w:rPr>
          <w:color w:val="auto"/>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7B1A0B92" w14:textId="0F956720" w:rsidR="001B0FD0" w:rsidRDefault="001B0FD0" w:rsidP="001B0FD0">
      <w:pPr>
        <w:pStyle w:val="1f9"/>
        <w:spacing w:line="240" w:lineRule="auto"/>
        <w:jc w:val="both"/>
        <w:rPr>
          <w:color w:val="auto"/>
          <w:sz w:val="28"/>
          <w:szCs w:val="28"/>
        </w:rPr>
      </w:pPr>
    </w:p>
    <w:p w14:paraId="71A1E3F4" w14:textId="77777777" w:rsidR="001B0FD0" w:rsidRPr="007819F5" w:rsidRDefault="001B0FD0" w:rsidP="001B0FD0">
      <w:pPr>
        <w:pStyle w:val="1f9"/>
        <w:spacing w:line="240" w:lineRule="auto"/>
        <w:jc w:val="both"/>
        <w:rPr>
          <w:color w:val="auto"/>
          <w:sz w:val="28"/>
          <w:szCs w:val="28"/>
        </w:rPr>
      </w:pPr>
    </w:p>
    <w:p w14:paraId="3E08EC32" w14:textId="77777777" w:rsidR="007819F5" w:rsidRPr="007819F5" w:rsidRDefault="007819F5" w:rsidP="007819F5">
      <w:pPr>
        <w:pStyle w:val="3a"/>
        <w:spacing w:after="0" w:line="240" w:lineRule="auto"/>
        <w:jc w:val="both"/>
        <w:rPr>
          <w:rFonts w:ascii="Times New Roman" w:hAnsi="Times New Roman" w:cs="Times New Roman"/>
          <w:sz w:val="28"/>
          <w:szCs w:val="28"/>
        </w:rPr>
      </w:pPr>
      <w:bookmarkStart w:id="29" w:name="bookmark1913"/>
      <w:bookmarkStart w:id="30" w:name="_Toc105502802"/>
      <w:r w:rsidRPr="007819F5">
        <w:rPr>
          <w:rFonts w:ascii="Times New Roman" w:hAnsi="Times New Roman" w:cs="Times New Roman"/>
          <w:sz w:val="28"/>
          <w:szCs w:val="28"/>
        </w:rPr>
        <w:t>2.2.3. Организационный раздел</w:t>
      </w:r>
      <w:bookmarkEnd w:id="29"/>
      <w:bookmarkEnd w:id="30"/>
    </w:p>
    <w:p w14:paraId="29621EB6" w14:textId="70ACEE25" w:rsidR="00677818" w:rsidRPr="001B0FD0" w:rsidRDefault="007819F5" w:rsidP="001B0FD0">
      <w:pPr>
        <w:pStyle w:val="1f9"/>
        <w:spacing w:line="240" w:lineRule="auto"/>
        <w:ind w:firstLine="260"/>
        <w:jc w:val="both"/>
        <w:rPr>
          <w:color w:val="auto"/>
          <w:sz w:val="28"/>
          <w:szCs w:val="28"/>
        </w:rPr>
      </w:pPr>
      <w:r w:rsidRPr="007819F5">
        <w:rPr>
          <w:b/>
          <w:bCs/>
          <w:i/>
          <w:iCs/>
          <w:color w:val="auto"/>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455FEB8F" w14:textId="77777777" w:rsidR="00595FD8" w:rsidRPr="002D7F74" w:rsidRDefault="00595FD8" w:rsidP="00595FD8">
      <w:pPr>
        <w:pStyle w:val="af0"/>
        <w:spacing w:before="0" w:beforeAutospacing="0" w:after="0" w:afterAutospacing="0"/>
        <w:ind w:firstLine="454"/>
        <w:jc w:val="both"/>
        <w:outlineLvl w:val="0"/>
        <w:rPr>
          <w:b/>
          <w:bCs/>
          <w:i/>
          <w:sz w:val="28"/>
          <w:szCs w:val="28"/>
        </w:rPr>
      </w:pPr>
      <w:r w:rsidRPr="002D7F74">
        <w:rPr>
          <w:b/>
          <w:bCs/>
          <w:i/>
          <w:sz w:val="28"/>
          <w:szCs w:val="28"/>
        </w:rPr>
        <w:t>Учебное сотрудничество</w:t>
      </w:r>
    </w:p>
    <w:p w14:paraId="0BDC9D5A" w14:textId="216F75F0" w:rsidR="00595FD8" w:rsidRPr="002D7F74" w:rsidRDefault="00B668A2" w:rsidP="00595FD8">
      <w:pPr>
        <w:ind w:firstLine="454"/>
        <w:jc w:val="both"/>
        <w:rPr>
          <w:sz w:val="28"/>
          <w:szCs w:val="28"/>
          <w:lang w:val="ru-RU"/>
        </w:rPr>
      </w:pPr>
      <w:r>
        <w:rPr>
          <w:sz w:val="28"/>
          <w:szCs w:val="28"/>
          <w:lang w:val="ru-RU"/>
        </w:rPr>
        <w:t>На уровне</w:t>
      </w:r>
      <w:r w:rsidR="00595FD8" w:rsidRPr="002D7F74">
        <w:rPr>
          <w:sz w:val="28"/>
          <w:szCs w:val="28"/>
          <w:lang w:val="ru-RU"/>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595FD8" w:rsidRPr="002D7F74">
        <w:rPr>
          <w:i/>
          <w:sz w:val="28"/>
          <w:szCs w:val="28"/>
          <w:lang w:val="ru-RU"/>
        </w:rPr>
        <w:t>индивидуальной</w:t>
      </w:r>
      <w:r w:rsidR="00595FD8" w:rsidRPr="002D7F74">
        <w:rPr>
          <w:sz w:val="28"/>
          <w:szCs w:val="28"/>
          <w:lang w:val="ru-RU"/>
        </w:rPr>
        <w:t xml:space="preserve">, тем не менее </w:t>
      </w:r>
      <w:r w:rsidR="00595FD8" w:rsidRPr="002D7F74">
        <w:rPr>
          <w:i/>
          <w:sz w:val="28"/>
          <w:szCs w:val="28"/>
          <w:lang w:val="ru-RU"/>
        </w:rPr>
        <w:t>вокруг</w:t>
      </w:r>
      <w:r w:rsidR="00595FD8" w:rsidRPr="002D7F74">
        <w:rPr>
          <w:sz w:val="28"/>
          <w:szCs w:val="28"/>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595FD8" w:rsidRPr="002D7F74">
        <w:rPr>
          <w:i/>
          <w:sz w:val="28"/>
          <w:szCs w:val="28"/>
          <w:lang w:val="ru-RU"/>
        </w:rPr>
        <w:t>помогают</w:t>
      </w:r>
      <w:r w:rsidR="00595FD8" w:rsidRPr="002D7F74">
        <w:rPr>
          <w:sz w:val="28"/>
          <w:szCs w:val="28"/>
          <w:lang w:val="ru-RU"/>
        </w:rPr>
        <w:t xml:space="preserve"> друг другу, осуществляют </w:t>
      </w:r>
      <w:r w:rsidR="00595FD8">
        <w:rPr>
          <w:i/>
          <w:sz w:val="28"/>
          <w:szCs w:val="28"/>
          <w:lang w:val="ru-RU"/>
        </w:rPr>
        <w:t>взаимоконтроль.</w:t>
      </w:r>
    </w:p>
    <w:p w14:paraId="298D355A" w14:textId="77777777" w:rsidR="00595FD8" w:rsidRPr="002D7F74" w:rsidRDefault="00595FD8" w:rsidP="00595FD8">
      <w:pPr>
        <w:ind w:firstLine="454"/>
        <w:jc w:val="both"/>
        <w:rPr>
          <w:sz w:val="28"/>
          <w:szCs w:val="28"/>
          <w:lang w:val="ru-RU"/>
        </w:rPr>
      </w:pPr>
      <w:r w:rsidRPr="002D7F74">
        <w:rPr>
          <w:sz w:val="28"/>
          <w:szCs w:val="28"/>
          <w:lang w:val="ru-RU"/>
        </w:rPr>
        <w:t xml:space="preserve">В условиях </w:t>
      </w:r>
      <w:r w:rsidRPr="002D7F74">
        <w:rPr>
          <w:i/>
          <w:sz w:val="28"/>
          <w:szCs w:val="28"/>
          <w:lang w:val="ru-RU"/>
        </w:rPr>
        <w:t>специально организуемого учебного сотрудничества</w:t>
      </w:r>
      <w:r w:rsidRPr="002D7F74">
        <w:rPr>
          <w:sz w:val="28"/>
          <w:szCs w:val="28"/>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14:paraId="29448541"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распределение начальных действий и операций, заданное предметным условием совместной работы;</w:t>
      </w:r>
    </w:p>
    <w:p w14:paraId="44B8D3FF"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01A9BF1F"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6815C7CC" w14:textId="77777777" w:rsidR="00595FD8" w:rsidRPr="00C845C3" w:rsidRDefault="00595FD8" w:rsidP="00595FD8">
      <w:pPr>
        <w:pStyle w:val="affff4"/>
        <w:spacing w:line="240" w:lineRule="auto"/>
        <w:rPr>
          <w:lang w:val="ru-RU"/>
        </w:rPr>
      </w:pPr>
      <w:r w:rsidRPr="00C845C3">
        <w:rPr>
          <w:lang w:val="ru-RU"/>
        </w:rPr>
        <w:lastRenderedPageBreak/>
        <w:t>•</w:t>
      </w:r>
      <w:r w:rsidRPr="002D7F74">
        <w:t> </w:t>
      </w:r>
      <w:r w:rsidRPr="00C845C3">
        <w:rPr>
          <w:lang w:val="ru-RU"/>
        </w:rPr>
        <w:t>коммуникацию (общение), обеспечивающую реализацию процессов распределения, обмена и взаимопонимания;</w:t>
      </w:r>
    </w:p>
    <w:p w14:paraId="269EDE83"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37CB2121"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 xml:space="preserve">рефлексию, обеспечивающую преодоление ограничений собственного действия относительно общей схемы деятельности. </w:t>
      </w:r>
    </w:p>
    <w:p w14:paraId="06C2CB27" w14:textId="77777777" w:rsidR="00595FD8" w:rsidRPr="002D7F74" w:rsidRDefault="00595FD8" w:rsidP="00595FD8">
      <w:pPr>
        <w:overflowPunct w:val="0"/>
        <w:ind w:firstLine="454"/>
        <w:jc w:val="both"/>
        <w:outlineLvl w:val="0"/>
        <w:rPr>
          <w:b/>
          <w:i/>
          <w:sz w:val="28"/>
          <w:szCs w:val="28"/>
          <w:lang w:val="ru-RU"/>
        </w:rPr>
      </w:pPr>
      <w:r w:rsidRPr="002D7F74">
        <w:rPr>
          <w:b/>
          <w:i/>
          <w:sz w:val="28"/>
          <w:szCs w:val="28"/>
          <w:lang w:val="ru-RU"/>
        </w:rPr>
        <w:t>Совместная деятельность</w:t>
      </w:r>
    </w:p>
    <w:p w14:paraId="79F85AAD" w14:textId="77777777" w:rsidR="00595FD8" w:rsidRPr="002D7F74" w:rsidRDefault="00595FD8" w:rsidP="00595FD8">
      <w:pPr>
        <w:ind w:firstLine="454"/>
        <w:jc w:val="both"/>
        <w:rPr>
          <w:sz w:val="28"/>
          <w:szCs w:val="28"/>
          <w:lang w:val="ru-RU"/>
        </w:rPr>
      </w:pPr>
      <w:r w:rsidRPr="002D7F74">
        <w:rPr>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47BB91F0" w14:textId="77777777" w:rsidR="00595FD8" w:rsidRPr="002D7F74" w:rsidRDefault="00595FD8" w:rsidP="00595FD8">
      <w:pPr>
        <w:ind w:firstLine="454"/>
        <w:jc w:val="both"/>
        <w:rPr>
          <w:sz w:val="28"/>
          <w:szCs w:val="28"/>
          <w:lang w:val="ru-RU"/>
        </w:rPr>
      </w:pPr>
      <w:r w:rsidRPr="002D7F74">
        <w:rPr>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01DA7E08" w14:textId="77777777" w:rsidR="00595FD8" w:rsidRPr="002D7F74" w:rsidRDefault="00595FD8" w:rsidP="00595FD8">
      <w:pPr>
        <w:ind w:firstLine="454"/>
        <w:jc w:val="both"/>
        <w:rPr>
          <w:sz w:val="28"/>
          <w:szCs w:val="28"/>
          <w:lang w:val="ru-RU"/>
        </w:rPr>
      </w:pPr>
      <w:r w:rsidRPr="002D7F74">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14:paraId="3621A437" w14:textId="77777777" w:rsidR="00595FD8" w:rsidRPr="002D7F74" w:rsidRDefault="00595FD8" w:rsidP="00595FD8">
      <w:pPr>
        <w:ind w:firstLine="454"/>
        <w:jc w:val="both"/>
        <w:rPr>
          <w:sz w:val="28"/>
          <w:szCs w:val="28"/>
          <w:lang w:val="ru-RU"/>
        </w:rPr>
      </w:pPr>
      <w:r w:rsidRPr="002D7F74">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14:paraId="43A5AB5F" w14:textId="77777777" w:rsidR="00595FD8" w:rsidRPr="002D7F74" w:rsidRDefault="00595FD8" w:rsidP="00595FD8">
      <w:pPr>
        <w:ind w:firstLine="454"/>
        <w:jc w:val="both"/>
        <w:rPr>
          <w:sz w:val="28"/>
          <w:szCs w:val="28"/>
          <w:lang w:val="ru-RU"/>
        </w:rPr>
      </w:pPr>
      <w:r w:rsidRPr="002D7F74">
        <w:rPr>
          <w:sz w:val="28"/>
          <w:szCs w:val="28"/>
          <w:lang w:val="ru-RU"/>
        </w:rPr>
        <w:t>Цели организации работы в группе:</w:t>
      </w:r>
    </w:p>
    <w:p w14:paraId="45AC40BD"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создание учебной мотивации;</w:t>
      </w:r>
    </w:p>
    <w:p w14:paraId="7C3C7BB5"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пробуждение в учениках познавательного интереса;</w:t>
      </w:r>
    </w:p>
    <w:p w14:paraId="3762C1EB"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развитие стремления к успеху и одобрению;</w:t>
      </w:r>
    </w:p>
    <w:p w14:paraId="62B63540"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снятие неуверенности в себе, боязни сделать ошибку и получить за это порицание;</w:t>
      </w:r>
    </w:p>
    <w:p w14:paraId="0325D323"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развитие способности к самостоятельной оценке своей работы;</w:t>
      </w:r>
    </w:p>
    <w:p w14:paraId="5D2194FE"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формирование умения общаться и взаимодействовать с другими обучающимися.</w:t>
      </w:r>
    </w:p>
    <w:p w14:paraId="6C5DC5B7" w14:textId="77777777" w:rsidR="00595FD8" w:rsidRPr="002D7F74" w:rsidRDefault="00595FD8" w:rsidP="00595FD8">
      <w:pPr>
        <w:ind w:firstLine="454"/>
        <w:jc w:val="both"/>
        <w:rPr>
          <w:sz w:val="28"/>
          <w:szCs w:val="28"/>
          <w:lang w:val="ru-RU"/>
        </w:rPr>
      </w:pPr>
      <w:r w:rsidRPr="002D7F74">
        <w:rPr>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14:paraId="6476EE78" w14:textId="77777777" w:rsidR="00595FD8" w:rsidRPr="002D7F74" w:rsidRDefault="00595FD8" w:rsidP="00595FD8">
      <w:pPr>
        <w:pStyle w:val="af0"/>
        <w:spacing w:before="0" w:beforeAutospacing="0" w:after="0" w:afterAutospacing="0"/>
        <w:ind w:firstLine="454"/>
        <w:jc w:val="both"/>
        <w:outlineLvl w:val="0"/>
        <w:rPr>
          <w:b/>
          <w:i/>
          <w:sz w:val="28"/>
          <w:szCs w:val="28"/>
        </w:rPr>
      </w:pPr>
      <w:r w:rsidRPr="002D7F74">
        <w:rPr>
          <w:b/>
          <w:i/>
          <w:sz w:val="28"/>
          <w:szCs w:val="28"/>
        </w:rPr>
        <w:t>Разновозрастное сотрудничество</w:t>
      </w:r>
    </w:p>
    <w:p w14:paraId="41A76E80" w14:textId="77777777" w:rsidR="00595FD8" w:rsidRPr="002D7F74" w:rsidRDefault="00595FD8" w:rsidP="00595FD8">
      <w:pPr>
        <w:pStyle w:val="af0"/>
        <w:spacing w:before="0" w:beforeAutospacing="0" w:after="0" w:afterAutospacing="0"/>
        <w:ind w:firstLine="454"/>
        <w:jc w:val="both"/>
        <w:rPr>
          <w:sz w:val="28"/>
          <w:szCs w:val="28"/>
        </w:rPr>
      </w:pPr>
      <w:r w:rsidRPr="002D7F74">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w:t>
      </w:r>
      <w:r w:rsidRPr="002D7F74">
        <w:rPr>
          <w:sz w:val="28"/>
          <w:szCs w:val="28"/>
        </w:rPr>
        <w:lastRenderedPageBreak/>
        <w:t>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14:paraId="4F46F679" w14:textId="77777777" w:rsidR="00595FD8" w:rsidRPr="002D7F74" w:rsidRDefault="00595FD8" w:rsidP="00595FD8">
      <w:pPr>
        <w:pStyle w:val="af0"/>
        <w:spacing w:before="0" w:beforeAutospacing="0" w:after="0" w:afterAutospacing="0"/>
        <w:ind w:firstLine="454"/>
        <w:jc w:val="both"/>
        <w:rPr>
          <w:sz w:val="28"/>
          <w:szCs w:val="28"/>
        </w:rPr>
      </w:pPr>
      <w:r w:rsidRPr="002D7F74">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706A4EDB" w14:textId="77777777" w:rsidR="00595FD8" w:rsidRPr="002D7F74" w:rsidRDefault="00595FD8" w:rsidP="00595FD8">
      <w:pPr>
        <w:pStyle w:val="af0"/>
        <w:spacing w:before="0" w:beforeAutospacing="0" w:after="0" w:afterAutospacing="0"/>
        <w:ind w:firstLine="454"/>
        <w:jc w:val="both"/>
        <w:rPr>
          <w:b/>
          <w:bCs/>
          <w:i/>
          <w:sz w:val="28"/>
          <w:szCs w:val="28"/>
        </w:rPr>
      </w:pPr>
      <w:r w:rsidRPr="002D7F74">
        <w:rPr>
          <w:b/>
          <w:bCs/>
          <w:i/>
          <w:sz w:val="28"/>
          <w:szCs w:val="28"/>
        </w:rPr>
        <w:t>Проектная деятельность обучающихся как форма сотрудничества</w:t>
      </w:r>
    </w:p>
    <w:p w14:paraId="39600BAA" w14:textId="03207E4F" w:rsidR="00595FD8" w:rsidRPr="002D7F74" w:rsidRDefault="00F7263F" w:rsidP="00595FD8">
      <w:pPr>
        <w:pStyle w:val="af0"/>
        <w:spacing w:before="0" w:beforeAutospacing="0" w:after="0" w:afterAutospacing="0"/>
        <w:ind w:firstLine="454"/>
        <w:jc w:val="both"/>
        <w:rPr>
          <w:sz w:val="28"/>
          <w:szCs w:val="28"/>
        </w:rPr>
      </w:pPr>
      <w:r>
        <w:rPr>
          <w:sz w:val="28"/>
          <w:szCs w:val="28"/>
        </w:rPr>
        <w:t>Основной уровень</w:t>
      </w:r>
      <w:r w:rsidR="00595FD8" w:rsidRPr="002D7F74">
        <w:rPr>
          <w:sz w:val="28"/>
          <w:szCs w:val="28"/>
        </w:rPr>
        <w:t xml:space="preserve"> школьного образования является исключительно благоприятным периодом для развития коммуникативных способностей и </w:t>
      </w:r>
      <w:r w:rsidR="00595FD8" w:rsidRPr="002D7F74">
        <w:rPr>
          <w:i/>
          <w:sz w:val="28"/>
          <w:szCs w:val="28"/>
        </w:rPr>
        <w:t>сотрудничества</w:t>
      </w:r>
      <w:r w:rsidR="00595FD8" w:rsidRPr="002D7F74">
        <w:rPr>
          <w:sz w:val="28"/>
          <w:szCs w:val="28"/>
        </w:rPr>
        <w:t xml:space="preserve">, </w:t>
      </w:r>
      <w:r w:rsidR="00595FD8" w:rsidRPr="002D7F74">
        <w:rPr>
          <w:i/>
          <w:sz w:val="28"/>
          <w:szCs w:val="28"/>
        </w:rPr>
        <w:t>кооперации</w:t>
      </w:r>
      <w:r w:rsidR="00595FD8" w:rsidRPr="002D7F74">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14:paraId="34AC4603" w14:textId="77777777" w:rsidR="00595FD8" w:rsidRPr="002D7F74" w:rsidRDefault="00595FD8" w:rsidP="00595FD8">
      <w:pPr>
        <w:pStyle w:val="17"/>
        <w:ind w:firstLine="454"/>
        <w:rPr>
          <w:sz w:val="28"/>
          <w:szCs w:val="28"/>
        </w:rPr>
      </w:pPr>
      <w:r w:rsidRPr="002D7F74">
        <w:rPr>
          <w:sz w:val="28"/>
          <w:szCs w:val="28"/>
        </w:rPr>
        <w:t xml:space="preserve">Целесообразно разделять разные типы ситуаций сотрудничества. </w:t>
      </w:r>
    </w:p>
    <w:p w14:paraId="50069EFB" w14:textId="77777777" w:rsidR="00595FD8" w:rsidRPr="002D7F74" w:rsidRDefault="00595FD8" w:rsidP="00595FD8">
      <w:pPr>
        <w:pStyle w:val="17"/>
        <w:ind w:firstLine="454"/>
        <w:rPr>
          <w:sz w:val="28"/>
          <w:szCs w:val="28"/>
        </w:rPr>
      </w:pPr>
      <w:r w:rsidRPr="002D7F74">
        <w:rPr>
          <w:sz w:val="28"/>
          <w:szCs w:val="28"/>
        </w:rPr>
        <w:t xml:space="preserve">1. Ситуация </w:t>
      </w:r>
      <w:r w:rsidRPr="002D7F74">
        <w:rPr>
          <w:i/>
          <w:sz w:val="28"/>
          <w:szCs w:val="28"/>
        </w:rPr>
        <w:t>сотрудничества со сверстниками</w:t>
      </w:r>
      <w:r w:rsidRPr="002D7F74">
        <w:rPr>
          <w:sz w:val="28"/>
          <w:szCs w:val="28"/>
        </w:rPr>
        <w:t xml:space="preserve"> </w:t>
      </w:r>
      <w:r w:rsidRPr="002D7F74">
        <w:rPr>
          <w:i/>
          <w:sz w:val="28"/>
          <w:szCs w:val="28"/>
        </w:rPr>
        <w:t>с распределением функций</w:t>
      </w:r>
      <w:r w:rsidRPr="002D7F74">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2D7F74">
        <w:rPr>
          <w:b/>
          <w:sz w:val="28"/>
          <w:szCs w:val="28"/>
        </w:rPr>
        <w:t xml:space="preserve"> </w:t>
      </w:r>
      <w:r w:rsidRPr="002D7F74">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14:paraId="290DDE60" w14:textId="77777777" w:rsidR="00595FD8" w:rsidRPr="002D7F74" w:rsidRDefault="00595FD8" w:rsidP="00595FD8">
      <w:pPr>
        <w:pStyle w:val="17"/>
        <w:ind w:firstLine="454"/>
        <w:rPr>
          <w:sz w:val="28"/>
          <w:szCs w:val="28"/>
        </w:rPr>
      </w:pPr>
      <w:r w:rsidRPr="002D7F74">
        <w:rPr>
          <w:sz w:val="28"/>
          <w:szCs w:val="28"/>
        </w:rPr>
        <w:t>2.</w:t>
      </w:r>
      <w:r w:rsidRPr="002D7F74">
        <w:rPr>
          <w:b/>
          <w:sz w:val="28"/>
          <w:szCs w:val="28"/>
        </w:rPr>
        <w:t> </w:t>
      </w:r>
      <w:r w:rsidRPr="002D7F74">
        <w:rPr>
          <w:sz w:val="28"/>
          <w:szCs w:val="28"/>
        </w:rPr>
        <w:t xml:space="preserve">Ситуация </w:t>
      </w:r>
      <w:r w:rsidRPr="002D7F74">
        <w:rPr>
          <w:i/>
          <w:sz w:val="28"/>
          <w:szCs w:val="28"/>
        </w:rPr>
        <w:t>сотрудничества со взрослым</w:t>
      </w:r>
      <w:r w:rsidRPr="002D7F74">
        <w:rPr>
          <w:sz w:val="28"/>
          <w:szCs w:val="28"/>
        </w:rPr>
        <w:t xml:space="preserve"> </w:t>
      </w:r>
      <w:r w:rsidRPr="002D7F74">
        <w:rPr>
          <w:i/>
          <w:sz w:val="28"/>
          <w:szCs w:val="28"/>
        </w:rPr>
        <w:t>с распределением функций</w:t>
      </w:r>
      <w:r w:rsidRPr="002D7F74">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14:paraId="1418BE87" w14:textId="77777777" w:rsidR="00595FD8" w:rsidRPr="002D7F74" w:rsidRDefault="00595FD8" w:rsidP="00595FD8">
      <w:pPr>
        <w:pStyle w:val="17"/>
        <w:ind w:firstLine="454"/>
        <w:rPr>
          <w:sz w:val="28"/>
          <w:szCs w:val="28"/>
        </w:rPr>
      </w:pPr>
      <w:r w:rsidRPr="002D7F74">
        <w:rPr>
          <w:sz w:val="28"/>
          <w:szCs w:val="28"/>
        </w:rPr>
        <w:t>3.</w:t>
      </w:r>
      <w:r w:rsidRPr="002D7F74">
        <w:rPr>
          <w:b/>
          <w:sz w:val="28"/>
          <w:szCs w:val="28"/>
        </w:rPr>
        <w:t> </w:t>
      </w:r>
      <w:r w:rsidRPr="002D7F74">
        <w:rPr>
          <w:sz w:val="28"/>
          <w:szCs w:val="28"/>
        </w:rPr>
        <w:t xml:space="preserve">Ситуация </w:t>
      </w:r>
      <w:r w:rsidRPr="002D7F74">
        <w:rPr>
          <w:i/>
          <w:sz w:val="28"/>
          <w:szCs w:val="28"/>
        </w:rPr>
        <w:t>взаимодействия со сверстниками без чёткого разделения функций</w:t>
      </w:r>
      <w:r w:rsidRPr="002D7F74">
        <w:rPr>
          <w:sz w:val="28"/>
          <w:szCs w:val="28"/>
        </w:rPr>
        <w:t>.</w:t>
      </w:r>
    </w:p>
    <w:p w14:paraId="1451F69F" w14:textId="77777777" w:rsidR="00595FD8" w:rsidRPr="002D7F74" w:rsidRDefault="00595FD8" w:rsidP="00595FD8">
      <w:pPr>
        <w:pStyle w:val="17"/>
        <w:ind w:firstLine="454"/>
        <w:rPr>
          <w:sz w:val="28"/>
          <w:szCs w:val="28"/>
        </w:rPr>
      </w:pPr>
      <w:r w:rsidRPr="002D7F74">
        <w:rPr>
          <w:sz w:val="28"/>
          <w:szCs w:val="28"/>
        </w:rPr>
        <w:t xml:space="preserve">4. Ситуация </w:t>
      </w:r>
      <w:r w:rsidRPr="002D7F74">
        <w:rPr>
          <w:i/>
          <w:sz w:val="28"/>
          <w:szCs w:val="28"/>
        </w:rPr>
        <w:t>конфликтного взаимодействия со сверстниками</w:t>
      </w:r>
      <w:r w:rsidRPr="002D7F74">
        <w:rPr>
          <w:sz w:val="28"/>
          <w:szCs w:val="28"/>
        </w:rPr>
        <w:t xml:space="preserve">. </w:t>
      </w:r>
    </w:p>
    <w:p w14:paraId="276EE05E" w14:textId="77777777" w:rsidR="00595FD8" w:rsidRPr="002D7F74" w:rsidRDefault="00595FD8" w:rsidP="00595FD8">
      <w:pPr>
        <w:pStyle w:val="17"/>
        <w:ind w:firstLine="454"/>
        <w:rPr>
          <w:sz w:val="28"/>
          <w:szCs w:val="28"/>
        </w:rPr>
      </w:pPr>
      <w:r w:rsidRPr="002D7F74">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14:paraId="63A24F3C" w14:textId="77777777" w:rsidR="00595FD8" w:rsidRPr="002D7F74" w:rsidRDefault="00595FD8" w:rsidP="00595FD8">
      <w:pPr>
        <w:pStyle w:val="af0"/>
        <w:spacing w:before="0" w:beforeAutospacing="0" w:after="0" w:afterAutospacing="0"/>
        <w:ind w:firstLine="454"/>
        <w:jc w:val="both"/>
        <w:rPr>
          <w:sz w:val="28"/>
          <w:szCs w:val="28"/>
        </w:rPr>
      </w:pPr>
      <w:r w:rsidRPr="002D7F74">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14:paraId="64C6AFE0" w14:textId="77777777" w:rsidR="00595FD8" w:rsidRPr="002D7F74" w:rsidRDefault="00595FD8" w:rsidP="00595FD8">
      <w:pPr>
        <w:pStyle w:val="af0"/>
        <w:spacing w:before="0" w:beforeAutospacing="0" w:after="0" w:afterAutospacing="0"/>
        <w:ind w:firstLine="454"/>
        <w:jc w:val="both"/>
        <w:outlineLvl w:val="0"/>
        <w:rPr>
          <w:b/>
          <w:i/>
          <w:sz w:val="28"/>
          <w:szCs w:val="28"/>
        </w:rPr>
      </w:pPr>
      <w:r w:rsidRPr="002D7F74">
        <w:rPr>
          <w:b/>
          <w:i/>
          <w:sz w:val="28"/>
          <w:szCs w:val="28"/>
        </w:rPr>
        <w:t>Дискуссия</w:t>
      </w:r>
    </w:p>
    <w:p w14:paraId="3556009D" w14:textId="77777777" w:rsidR="00595FD8" w:rsidRPr="002D7F74" w:rsidRDefault="00595FD8" w:rsidP="00595FD8">
      <w:pPr>
        <w:ind w:firstLine="454"/>
        <w:jc w:val="both"/>
        <w:rPr>
          <w:sz w:val="28"/>
          <w:szCs w:val="28"/>
          <w:lang w:val="ru-RU"/>
        </w:rPr>
      </w:pPr>
      <w:r w:rsidRPr="002D7F74">
        <w:rPr>
          <w:iCs/>
          <w:sz w:val="28"/>
          <w:szCs w:val="28"/>
          <w:lang w:val="ru-RU"/>
        </w:rPr>
        <w:lastRenderedPageBreak/>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D7F74">
        <w:rPr>
          <w:i/>
          <w:iCs/>
          <w:sz w:val="28"/>
          <w:szCs w:val="28"/>
          <w:lang w:val="ru-RU"/>
        </w:rPr>
        <w:t>письменная дискуссия</w:t>
      </w:r>
      <w:r w:rsidRPr="002D7F74">
        <w:rPr>
          <w:iCs/>
          <w:sz w:val="28"/>
          <w:szCs w:val="28"/>
          <w:lang w:val="ru-RU"/>
        </w:rPr>
        <w:t xml:space="preserve">. В </w:t>
      </w:r>
      <w:r w:rsidRPr="002D7F74">
        <w:rPr>
          <w:sz w:val="28"/>
          <w:szCs w:val="28"/>
          <w:lang w:val="ru-RU"/>
        </w:rPr>
        <w:t xml:space="preserve">начальной школе на протяжении более чем 3 лет совместные действия обучающихся строятся преимущественно через </w:t>
      </w:r>
      <w:r w:rsidRPr="002D7F74">
        <w:rPr>
          <w:i/>
          <w:sz w:val="28"/>
          <w:szCs w:val="28"/>
          <w:lang w:val="ru-RU"/>
        </w:rPr>
        <w:t>устные формы учебных диалогов</w:t>
      </w:r>
      <w:r w:rsidRPr="002D7F74">
        <w:rPr>
          <w:sz w:val="28"/>
          <w:szCs w:val="28"/>
          <w:lang w:val="ru-RU"/>
        </w:rPr>
        <w:t xml:space="preserve"> с одноклассниками и учителем. </w:t>
      </w:r>
    </w:p>
    <w:p w14:paraId="3F625184" w14:textId="77777777" w:rsidR="00595FD8" w:rsidRPr="002D7F74" w:rsidRDefault="00595FD8" w:rsidP="00595FD8">
      <w:pPr>
        <w:ind w:firstLine="454"/>
        <w:jc w:val="both"/>
        <w:rPr>
          <w:sz w:val="28"/>
          <w:szCs w:val="28"/>
          <w:lang w:val="ru-RU"/>
        </w:rPr>
      </w:pPr>
      <w:r w:rsidRPr="002D7F74">
        <w:rPr>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14:paraId="39DDFD8F" w14:textId="77777777" w:rsidR="00595FD8" w:rsidRPr="002D7F74" w:rsidRDefault="00595FD8" w:rsidP="00595FD8">
      <w:pPr>
        <w:ind w:firstLine="454"/>
        <w:jc w:val="both"/>
        <w:rPr>
          <w:sz w:val="28"/>
          <w:szCs w:val="28"/>
          <w:lang w:val="ru-RU"/>
        </w:rPr>
      </w:pPr>
      <w:r w:rsidRPr="002D7F74">
        <w:rPr>
          <w:sz w:val="28"/>
          <w:szCs w:val="28"/>
          <w:lang w:val="ru-RU"/>
        </w:rPr>
        <w:t xml:space="preserve">Выделяются следующие </w:t>
      </w:r>
      <w:r w:rsidRPr="002D7F74">
        <w:rPr>
          <w:i/>
          <w:sz w:val="28"/>
          <w:szCs w:val="28"/>
          <w:lang w:val="ru-RU"/>
        </w:rPr>
        <w:t>функции письменной дискуссии</w:t>
      </w:r>
      <w:r w:rsidRPr="002D7F74">
        <w:rPr>
          <w:sz w:val="28"/>
          <w:szCs w:val="28"/>
          <w:lang w:val="ru-RU"/>
        </w:rPr>
        <w:t>:</w:t>
      </w:r>
    </w:p>
    <w:p w14:paraId="1455312A"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234BE669"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14:paraId="31D30EEE"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08F09090"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0FE69E76" w14:textId="77777777" w:rsidR="00595FD8" w:rsidRPr="002D7F74" w:rsidRDefault="00595FD8" w:rsidP="00595FD8">
      <w:pPr>
        <w:pStyle w:val="af0"/>
        <w:spacing w:before="0" w:beforeAutospacing="0" w:after="0" w:afterAutospacing="0"/>
        <w:ind w:firstLine="454"/>
        <w:jc w:val="both"/>
        <w:outlineLvl w:val="0"/>
        <w:rPr>
          <w:b/>
          <w:i/>
          <w:sz w:val="28"/>
          <w:szCs w:val="28"/>
        </w:rPr>
      </w:pPr>
      <w:r w:rsidRPr="002D7F74">
        <w:rPr>
          <w:b/>
          <w:i/>
          <w:sz w:val="28"/>
          <w:szCs w:val="28"/>
        </w:rPr>
        <w:t>Тренинги</w:t>
      </w:r>
    </w:p>
    <w:p w14:paraId="1D59C68C" w14:textId="77777777" w:rsidR="00595FD8" w:rsidRPr="002D7F74" w:rsidRDefault="00595FD8" w:rsidP="00595FD8">
      <w:pPr>
        <w:ind w:firstLine="454"/>
        <w:jc w:val="both"/>
        <w:rPr>
          <w:sz w:val="28"/>
          <w:szCs w:val="28"/>
          <w:lang w:val="ru-RU"/>
        </w:rPr>
      </w:pPr>
      <w:r w:rsidRPr="002D7F74">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D7F74">
        <w:rPr>
          <w:i/>
          <w:sz w:val="28"/>
          <w:szCs w:val="28"/>
          <w:lang w:val="ru-RU"/>
        </w:rPr>
        <w:t>тренингов</w:t>
      </w:r>
      <w:r w:rsidRPr="002D7F74">
        <w:rPr>
          <w:sz w:val="28"/>
          <w:szCs w:val="28"/>
          <w:lang w:val="ru-RU"/>
        </w:rPr>
        <w:t xml:space="preserve"> для подростков. Программы тренингов позволяют ставить и достигать следующих конкретных целей: </w:t>
      </w:r>
    </w:p>
    <w:p w14:paraId="1822ACBF"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вырабатывать положительное отношение друг к другу и умение общаться так, чтобы общение с тобой приносило радость окружающим;</w:t>
      </w:r>
    </w:p>
    <w:p w14:paraId="0549E498"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развивать навыки взаимодействия в группе;</w:t>
      </w:r>
    </w:p>
    <w:p w14:paraId="7ED36073"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создать положительное настроение на дальнейшее продолжительное взаимодействие в тренинговой группе;</w:t>
      </w:r>
    </w:p>
    <w:p w14:paraId="0E2815B0" w14:textId="77777777" w:rsidR="00595FD8" w:rsidRPr="00C845C3" w:rsidRDefault="00595FD8" w:rsidP="00595FD8">
      <w:pPr>
        <w:pStyle w:val="affff4"/>
        <w:spacing w:line="240" w:lineRule="auto"/>
        <w:rPr>
          <w:lang w:val="ru-RU"/>
        </w:rPr>
      </w:pPr>
      <w:r w:rsidRPr="00C845C3">
        <w:rPr>
          <w:lang w:val="ru-RU"/>
        </w:rPr>
        <w:lastRenderedPageBreak/>
        <w:t>•</w:t>
      </w:r>
      <w:r w:rsidRPr="002D7F74">
        <w:t> </w:t>
      </w:r>
      <w:r w:rsidRPr="00C845C3">
        <w:rPr>
          <w:lang w:val="ru-RU"/>
        </w:rPr>
        <w:t>развивать невербальные навыки общения;</w:t>
      </w:r>
    </w:p>
    <w:p w14:paraId="32D4C8CB"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развивать навыки самопознания;</w:t>
      </w:r>
    </w:p>
    <w:p w14:paraId="2827F501"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развивать навыки восприятия и понимания других людей;</w:t>
      </w:r>
    </w:p>
    <w:p w14:paraId="1FEEF85D"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учиться познавать себя через восприятие другого;</w:t>
      </w:r>
    </w:p>
    <w:p w14:paraId="2DBAC8D3"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получить представление о «неверных средствах общения»;</w:t>
      </w:r>
    </w:p>
    <w:p w14:paraId="71B7139A"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развивать положительную самооценку;</w:t>
      </w:r>
    </w:p>
    <w:p w14:paraId="1777E9B1"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сформировать чувство уверенности в себе и осознание себя в новом качестве;</w:t>
      </w:r>
    </w:p>
    <w:p w14:paraId="6E4CF0C2"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познакомить с понятием «конфликт»;</w:t>
      </w:r>
    </w:p>
    <w:p w14:paraId="18BD2AEE"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определить особенности поведения в конфликтной ситуации;</w:t>
      </w:r>
    </w:p>
    <w:p w14:paraId="2C24A808"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обучить способам выхода из конфликтной ситуации;</w:t>
      </w:r>
    </w:p>
    <w:p w14:paraId="154EFDE5"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отработать ситуации предотвращения конфликтов;</w:t>
      </w:r>
    </w:p>
    <w:p w14:paraId="126EFC82"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закрепить навыки поведения в конфликтной ситуации;</w:t>
      </w:r>
    </w:p>
    <w:p w14:paraId="46D9B130" w14:textId="77777777" w:rsidR="00595FD8" w:rsidRPr="00C845C3" w:rsidRDefault="00595FD8" w:rsidP="00595FD8">
      <w:pPr>
        <w:pStyle w:val="affff4"/>
        <w:spacing w:line="240" w:lineRule="auto"/>
        <w:rPr>
          <w:lang w:val="ru-RU"/>
        </w:rPr>
      </w:pPr>
      <w:r w:rsidRPr="00C845C3">
        <w:rPr>
          <w:lang w:val="ru-RU"/>
        </w:rPr>
        <w:t>•</w:t>
      </w:r>
      <w:r w:rsidRPr="002D7F74">
        <w:t> </w:t>
      </w:r>
      <w:r w:rsidRPr="00C845C3">
        <w:rPr>
          <w:lang w:val="ru-RU"/>
        </w:rPr>
        <w:t>снизить уровень конфликтности подростков.</w:t>
      </w:r>
    </w:p>
    <w:p w14:paraId="286F4D7D" w14:textId="77777777" w:rsidR="00595FD8" w:rsidRPr="002D7F74" w:rsidRDefault="00595FD8" w:rsidP="00595FD8">
      <w:pPr>
        <w:ind w:firstLine="454"/>
        <w:jc w:val="both"/>
        <w:rPr>
          <w:iCs/>
          <w:sz w:val="28"/>
          <w:szCs w:val="28"/>
          <w:lang w:val="ru-RU"/>
        </w:rPr>
      </w:pPr>
      <w:r w:rsidRPr="002D7F74">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50FC8016" w14:textId="77777777" w:rsidR="00595FD8" w:rsidRPr="002D7F74" w:rsidRDefault="00595FD8" w:rsidP="00595FD8">
      <w:pPr>
        <w:pStyle w:val="af0"/>
        <w:spacing w:before="0" w:beforeAutospacing="0" w:after="0" w:afterAutospacing="0"/>
        <w:ind w:firstLine="454"/>
        <w:jc w:val="both"/>
        <w:rPr>
          <w:sz w:val="28"/>
          <w:szCs w:val="28"/>
        </w:rPr>
      </w:pPr>
      <w:r w:rsidRPr="002D7F74">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14:paraId="01CAB75E" w14:textId="77777777" w:rsidR="00595FD8" w:rsidRPr="002D7F74" w:rsidRDefault="00595FD8" w:rsidP="00595FD8">
      <w:pPr>
        <w:ind w:firstLine="454"/>
        <w:jc w:val="both"/>
        <w:outlineLvl w:val="0"/>
        <w:rPr>
          <w:b/>
          <w:i/>
          <w:sz w:val="28"/>
          <w:szCs w:val="28"/>
          <w:lang w:val="ru-RU"/>
        </w:rPr>
      </w:pPr>
      <w:r w:rsidRPr="002D7F74">
        <w:rPr>
          <w:b/>
          <w:i/>
          <w:sz w:val="28"/>
          <w:szCs w:val="28"/>
          <w:lang w:val="ru-RU"/>
        </w:rPr>
        <w:t>Педагогическое общение</w:t>
      </w:r>
    </w:p>
    <w:p w14:paraId="58E94FCA" w14:textId="77777777" w:rsidR="00595FD8" w:rsidRPr="002D7F74" w:rsidRDefault="00595FD8" w:rsidP="00595FD8">
      <w:pPr>
        <w:ind w:firstLine="454"/>
        <w:jc w:val="both"/>
        <w:rPr>
          <w:sz w:val="28"/>
          <w:szCs w:val="28"/>
          <w:lang w:val="ru-RU"/>
        </w:rPr>
      </w:pPr>
      <w:r w:rsidRPr="002D7F74">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14:paraId="09A6CC89" w14:textId="77777777" w:rsidR="00595FD8" w:rsidRDefault="00595FD8" w:rsidP="00595FD8">
      <w:pPr>
        <w:pStyle w:val="af0"/>
        <w:spacing w:before="0" w:beforeAutospacing="0" w:after="0" w:afterAutospacing="0"/>
        <w:ind w:firstLine="454"/>
        <w:jc w:val="both"/>
        <w:rPr>
          <w:sz w:val="28"/>
          <w:szCs w:val="28"/>
        </w:rPr>
      </w:pPr>
      <w:r w:rsidRPr="002D7F74">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w:t>
      </w:r>
      <w:r>
        <w:rPr>
          <w:sz w:val="28"/>
          <w:szCs w:val="28"/>
        </w:rPr>
        <w:t>осознания и чувства взрослости.</w:t>
      </w:r>
    </w:p>
    <w:p w14:paraId="73E5E1B8" w14:textId="77777777" w:rsidR="00595FD8" w:rsidRPr="00952049" w:rsidRDefault="00595FD8" w:rsidP="004B53E2">
      <w:pPr>
        <w:pStyle w:val="af8"/>
        <w:tabs>
          <w:tab w:val="left" w:pos="709"/>
          <w:tab w:val="left" w:pos="9356"/>
        </w:tabs>
        <w:spacing w:after="0" w:line="276" w:lineRule="auto"/>
        <w:ind w:firstLine="426"/>
        <w:jc w:val="both"/>
        <w:rPr>
          <w:sz w:val="28"/>
          <w:szCs w:val="28"/>
          <w:lang w:val="ru-RU"/>
        </w:rPr>
      </w:pPr>
      <w:r w:rsidRPr="00952049">
        <w:rPr>
          <w:sz w:val="28"/>
          <w:szCs w:val="28"/>
          <w:lang w:val="ru-RU"/>
        </w:rPr>
        <w:t>Условия реализации основной образовательной программы школы,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14:paraId="551151FE" w14:textId="77777777" w:rsidR="00595FD8" w:rsidRDefault="00595FD8" w:rsidP="00D13AEB">
      <w:pPr>
        <w:pStyle w:val="afe"/>
        <w:widowControl w:val="0"/>
        <w:numPr>
          <w:ilvl w:val="0"/>
          <w:numId w:val="17"/>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укомплектованность школы педагогическими, руководящими и иными работниками;</w:t>
      </w:r>
    </w:p>
    <w:p w14:paraId="53F7BAFF" w14:textId="6E42A9C7" w:rsidR="00595FD8" w:rsidRPr="00595FD8" w:rsidRDefault="00595FD8" w:rsidP="00D13AEB">
      <w:pPr>
        <w:pStyle w:val="afe"/>
        <w:widowControl w:val="0"/>
        <w:numPr>
          <w:ilvl w:val="0"/>
          <w:numId w:val="17"/>
        </w:numPr>
        <w:tabs>
          <w:tab w:val="left" w:pos="709"/>
          <w:tab w:val="left" w:pos="1259"/>
          <w:tab w:val="left" w:pos="9356"/>
        </w:tabs>
        <w:autoSpaceDE w:val="0"/>
        <w:autoSpaceDN w:val="0"/>
        <w:spacing w:before="62" w:line="242" w:lineRule="auto"/>
        <w:ind w:left="0" w:firstLine="426"/>
        <w:contextualSpacing w:val="0"/>
        <w:jc w:val="both"/>
        <w:rPr>
          <w:rFonts w:ascii="Wingdings" w:hAnsi="Wingdings"/>
          <w:sz w:val="28"/>
        </w:rPr>
      </w:pPr>
      <w:r w:rsidRPr="00595FD8">
        <w:rPr>
          <w:sz w:val="28"/>
        </w:rPr>
        <w:lastRenderedPageBreak/>
        <w:t>уровень квалификации педагогических и иных работников</w:t>
      </w:r>
      <w:r w:rsidRPr="00595FD8">
        <w:rPr>
          <w:spacing w:val="-5"/>
          <w:sz w:val="28"/>
        </w:rPr>
        <w:t xml:space="preserve"> </w:t>
      </w:r>
      <w:r w:rsidRPr="00595FD8">
        <w:rPr>
          <w:sz w:val="28"/>
        </w:rPr>
        <w:t>школы;</w:t>
      </w:r>
      <w:r w:rsidR="004B53E2">
        <w:rPr>
          <w:sz w:val="28"/>
        </w:rPr>
        <w:t xml:space="preserve"> </w:t>
      </w:r>
      <w:r w:rsidRPr="00595FD8">
        <w:rPr>
          <w:sz w:val="28"/>
        </w:rPr>
        <w:t>непрерывность профессионального развития педагогических работников школы.</w:t>
      </w:r>
    </w:p>
    <w:p w14:paraId="61CDAC4A" w14:textId="77777777" w:rsidR="00595FD8" w:rsidRPr="00CD2774" w:rsidRDefault="00595FD8" w:rsidP="004B53E2">
      <w:pPr>
        <w:pStyle w:val="af8"/>
        <w:tabs>
          <w:tab w:val="left" w:pos="709"/>
          <w:tab w:val="left" w:pos="9356"/>
        </w:tabs>
        <w:spacing w:after="0"/>
        <w:ind w:firstLine="426"/>
        <w:rPr>
          <w:sz w:val="28"/>
          <w:szCs w:val="28"/>
          <w:lang w:val="ru-RU"/>
        </w:rPr>
      </w:pPr>
      <w:r w:rsidRPr="00CD2774">
        <w:rPr>
          <w:sz w:val="28"/>
          <w:szCs w:val="28"/>
          <w:lang w:val="ru-RU"/>
        </w:rPr>
        <w:t>Педагогические кадры имеют необходимый уровень подготовки для реализации программы УУД:</w:t>
      </w:r>
    </w:p>
    <w:p w14:paraId="2A57830D" w14:textId="77777777" w:rsidR="00595FD8" w:rsidRDefault="00595FD8" w:rsidP="00D13AEB">
      <w:pPr>
        <w:pStyle w:val="afe"/>
        <w:widowControl w:val="0"/>
        <w:numPr>
          <w:ilvl w:val="0"/>
          <w:numId w:val="18"/>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владеют представлениями о возрастных особенностях учащихся начальной, основной и старшей школы;</w:t>
      </w:r>
    </w:p>
    <w:p w14:paraId="7A4B6056" w14:textId="77777777" w:rsidR="00595FD8" w:rsidRDefault="00595FD8" w:rsidP="00D13AEB">
      <w:pPr>
        <w:pStyle w:val="afe"/>
        <w:widowControl w:val="0"/>
        <w:numPr>
          <w:ilvl w:val="0"/>
          <w:numId w:val="18"/>
        </w:numPr>
        <w:tabs>
          <w:tab w:val="left" w:pos="709"/>
          <w:tab w:val="left" w:pos="1259"/>
          <w:tab w:val="left" w:pos="9356"/>
        </w:tabs>
        <w:autoSpaceDE w:val="0"/>
        <w:autoSpaceDN w:val="0"/>
        <w:spacing w:line="321" w:lineRule="exact"/>
        <w:ind w:left="0" w:firstLine="426"/>
        <w:contextualSpacing w:val="0"/>
        <w:jc w:val="both"/>
        <w:rPr>
          <w:rFonts w:ascii="Wingdings" w:hAnsi="Wingdings"/>
          <w:sz w:val="28"/>
        </w:rPr>
      </w:pPr>
      <w:r>
        <w:rPr>
          <w:sz w:val="28"/>
        </w:rPr>
        <w:t>педагоги прошли курсы повышения квалификации, посвященные</w:t>
      </w:r>
      <w:r>
        <w:rPr>
          <w:spacing w:val="-12"/>
          <w:sz w:val="28"/>
        </w:rPr>
        <w:t xml:space="preserve"> </w:t>
      </w:r>
      <w:r>
        <w:rPr>
          <w:sz w:val="28"/>
        </w:rPr>
        <w:t>ФГОС;</w:t>
      </w:r>
    </w:p>
    <w:p w14:paraId="38BBC28C" w14:textId="77777777" w:rsidR="00595FD8" w:rsidRDefault="00595FD8" w:rsidP="00D13AEB">
      <w:pPr>
        <w:pStyle w:val="afe"/>
        <w:widowControl w:val="0"/>
        <w:numPr>
          <w:ilvl w:val="0"/>
          <w:numId w:val="18"/>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участвовали в разработке собственной программы по</w:t>
      </w:r>
      <w:r>
        <w:rPr>
          <w:spacing w:val="-45"/>
          <w:sz w:val="28"/>
        </w:rPr>
        <w:t xml:space="preserve"> </w:t>
      </w:r>
      <w:r>
        <w:rPr>
          <w:sz w:val="28"/>
        </w:rPr>
        <w:t xml:space="preserve">формированию УУД или участвовали во внутришкольном семинаре, посвященном особенностям применения выбранной программы </w:t>
      </w:r>
      <w:r>
        <w:rPr>
          <w:spacing w:val="3"/>
          <w:sz w:val="28"/>
        </w:rPr>
        <w:t>по</w:t>
      </w:r>
      <w:r>
        <w:rPr>
          <w:spacing w:val="-10"/>
          <w:sz w:val="28"/>
        </w:rPr>
        <w:t xml:space="preserve"> </w:t>
      </w:r>
      <w:r>
        <w:rPr>
          <w:sz w:val="28"/>
        </w:rPr>
        <w:t>УУД;</w:t>
      </w:r>
    </w:p>
    <w:p w14:paraId="16233FB7" w14:textId="77777777" w:rsidR="00595FD8" w:rsidRDefault="00595FD8" w:rsidP="00D13AEB">
      <w:pPr>
        <w:pStyle w:val="afe"/>
        <w:widowControl w:val="0"/>
        <w:numPr>
          <w:ilvl w:val="0"/>
          <w:numId w:val="18"/>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могут строить образовательный процесс в рамках учебного предмета в соответствии с особенностями формирования конкретных</w:t>
      </w:r>
      <w:r>
        <w:rPr>
          <w:spacing w:val="-8"/>
          <w:sz w:val="28"/>
        </w:rPr>
        <w:t xml:space="preserve"> </w:t>
      </w:r>
      <w:r>
        <w:rPr>
          <w:sz w:val="28"/>
        </w:rPr>
        <w:t>УУД;</w:t>
      </w:r>
    </w:p>
    <w:p w14:paraId="61501490" w14:textId="77777777" w:rsidR="00595FD8" w:rsidRDefault="00595FD8" w:rsidP="00D13AEB">
      <w:pPr>
        <w:pStyle w:val="afe"/>
        <w:widowControl w:val="0"/>
        <w:numPr>
          <w:ilvl w:val="0"/>
          <w:numId w:val="18"/>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осуществляют формирование УУД в рамках проектной, исследовательской</w:t>
      </w:r>
      <w:r>
        <w:rPr>
          <w:spacing w:val="-4"/>
          <w:sz w:val="28"/>
        </w:rPr>
        <w:t xml:space="preserve"> </w:t>
      </w:r>
      <w:r>
        <w:rPr>
          <w:sz w:val="28"/>
        </w:rPr>
        <w:t>деятельностей;</w:t>
      </w:r>
    </w:p>
    <w:p w14:paraId="5831C448" w14:textId="77777777" w:rsidR="00595FD8" w:rsidRDefault="00595FD8" w:rsidP="00D13AEB">
      <w:pPr>
        <w:pStyle w:val="afe"/>
        <w:widowControl w:val="0"/>
        <w:numPr>
          <w:ilvl w:val="0"/>
          <w:numId w:val="18"/>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характер взаимодействия педагога и обучающегося не противоречит представлениям об условиях формирования</w:t>
      </w:r>
      <w:r>
        <w:rPr>
          <w:spacing w:val="-5"/>
          <w:sz w:val="28"/>
        </w:rPr>
        <w:t xml:space="preserve"> </w:t>
      </w:r>
      <w:r>
        <w:rPr>
          <w:sz w:val="28"/>
        </w:rPr>
        <w:t>УУД;</w:t>
      </w:r>
    </w:p>
    <w:p w14:paraId="0843F48C" w14:textId="77777777" w:rsidR="00595FD8" w:rsidRDefault="00595FD8" w:rsidP="00D13AEB">
      <w:pPr>
        <w:pStyle w:val="afe"/>
        <w:widowControl w:val="0"/>
        <w:numPr>
          <w:ilvl w:val="0"/>
          <w:numId w:val="18"/>
        </w:numPr>
        <w:tabs>
          <w:tab w:val="left" w:pos="709"/>
          <w:tab w:val="left" w:pos="1259"/>
          <w:tab w:val="left" w:pos="9356"/>
        </w:tabs>
        <w:autoSpaceDE w:val="0"/>
        <w:autoSpaceDN w:val="0"/>
        <w:spacing w:line="321" w:lineRule="exact"/>
        <w:ind w:left="0" w:firstLine="426"/>
        <w:contextualSpacing w:val="0"/>
        <w:jc w:val="both"/>
        <w:rPr>
          <w:rFonts w:ascii="Wingdings" w:hAnsi="Wingdings"/>
          <w:sz w:val="28"/>
        </w:rPr>
      </w:pPr>
      <w:r>
        <w:rPr>
          <w:sz w:val="28"/>
        </w:rPr>
        <w:t>педагоги владеют навыками формирующего</w:t>
      </w:r>
      <w:r>
        <w:rPr>
          <w:spacing w:val="-5"/>
          <w:sz w:val="28"/>
        </w:rPr>
        <w:t xml:space="preserve"> </w:t>
      </w:r>
      <w:r>
        <w:rPr>
          <w:sz w:val="28"/>
        </w:rPr>
        <w:t>оценивания;</w:t>
      </w:r>
    </w:p>
    <w:p w14:paraId="32095209" w14:textId="77777777" w:rsidR="00595FD8" w:rsidRDefault="00595FD8" w:rsidP="00D13AEB">
      <w:pPr>
        <w:pStyle w:val="afe"/>
        <w:widowControl w:val="0"/>
        <w:numPr>
          <w:ilvl w:val="0"/>
          <w:numId w:val="18"/>
        </w:numPr>
        <w:tabs>
          <w:tab w:val="left" w:pos="709"/>
          <w:tab w:val="left" w:pos="1259"/>
          <w:tab w:val="left" w:pos="9356"/>
        </w:tabs>
        <w:autoSpaceDE w:val="0"/>
        <w:autoSpaceDN w:val="0"/>
        <w:spacing w:line="322" w:lineRule="exact"/>
        <w:ind w:left="0" w:firstLine="426"/>
        <w:contextualSpacing w:val="0"/>
        <w:jc w:val="both"/>
        <w:rPr>
          <w:rFonts w:ascii="Wingdings" w:hAnsi="Wingdings"/>
          <w:sz w:val="28"/>
        </w:rPr>
      </w:pPr>
      <w:r>
        <w:rPr>
          <w:sz w:val="28"/>
        </w:rPr>
        <w:t>педагоги владеют навыками тьюторского сопровождения</w:t>
      </w:r>
      <w:r>
        <w:rPr>
          <w:spacing w:val="-5"/>
          <w:sz w:val="28"/>
        </w:rPr>
        <w:t xml:space="preserve"> </w:t>
      </w:r>
      <w:r>
        <w:rPr>
          <w:sz w:val="28"/>
        </w:rPr>
        <w:t>обучающихся;</w:t>
      </w:r>
    </w:p>
    <w:p w14:paraId="2A9CFF6F" w14:textId="77777777" w:rsidR="00595FD8" w:rsidRDefault="00595FD8" w:rsidP="00D13AEB">
      <w:pPr>
        <w:pStyle w:val="afe"/>
        <w:widowControl w:val="0"/>
        <w:numPr>
          <w:ilvl w:val="0"/>
          <w:numId w:val="18"/>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640008D5" w14:textId="77777777" w:rsidR="00595FD8" w:rsidRPr="00CD2774" w:rsidRDefault="00595FD8" w:rsidP="00C466CA">
      <w:pPr>
        <w:pStyle w:val="10"/>
        <w:tabs>
          <w:tab w:val="left" w:pos="709"/>
          <w:tab w:val="left" w:pos="9356"/>
        </w:tabs>
        <w:spacing w:before="3"/>
        <w:ind w:firstLine="426"/>
        <w:jc w:val="both"/>
        <w:rPr>
          <w:rFonts w:ascii="Times New Roman" w:hAnsi="Times New Roman"/>
          <w:sz w:val="28"/>
          <w:szCs w:val="28"/>
        </w:rPr>
      </w:pPr>
      <w:r w:rsidRPr="00CD2774">
        <w:rPr>
          <w:rFonts w:ascii="Times New Roman" w:hAnsi="Times New Roman"/>
          <w:sz w:val="28"/>
          <w:szCs w:val="28"/>
        </w:rPr>
        <w:t>Методика и инструментарий мониторинга успешности освоения и применения обучающимися универсальных учебных действий</w:t>
      </w:r>
    </w:p>
    <w:p w14:paraId="705FC677" w14:textId="77777777" w:rsidR="00595FD8" w:rsidRPr="00CD2774" w:rsidRDefault="00595FD8" w:rsidP="004B53E2">
      <w:pPr>
        <w:pStyle w:val="af8"/>
        <w:tabs>
          <w:tab w:val="left" w:pos="709"/>
          <w:tab w:val="left" w:pos="9356"/>
        </w:tabs>
        <w:spacing w:after="0"/>
        <w:ind w:firstLine="426"/>
        <w:rPr>
          <w:sz w:val="28"/>
          <w:szCs w:val="28"/>
          <w:lang w:val="ru-RU"/>
        </w:rPr>
      </w:pPr>
      <w:r w:rsidRPr="00CD2774">
        <w:rPr>
          <w:sz w:val="28"/>
          <w:szCs w:val="28"/>
          <w:lang w:val="ru-RU"/>
        </w:rPr>
        <w:t>В процессе реализации мониторинга успешности освоения и применения УУД учитываются следующие этапы освоения УУД:</w:t>
      </w:r>
    </w:p>
    <w:p w14:paraId="254DC36F" w14:textId="77777777" w:rsidR="00595FD8" w:rsidRDefault="00595FD8" w:rsidP="00D13AEB">
      <w:pPr>
        <w:pStyle w:val="afe"/>
        <w:widowControl w:val="0"/>
        <w:numPr>
          <w:ilvl w:val="0"/>
          <w:numId w:val="16"/>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Pr>
          <w:spacing w:val="-9"/>
          <w:sz w:val="28"/>
        </w:rPr>
        <w:t xml:space="preserve"> </w:t>
      </w:r>
      <w:r>
        <w:rPr>
          <w:sz w:val="28"/>
        </w:rPr>
        <w:t>воспроизведения);</w:t>
      </w:r>
    </w:p>
    <w:p w14:paraId="334F4B12" w14:textId="77777777" w:rsidR="00595FD8" w:rsidRDefault="00595FD8" w:rsidP="00D13AEB">
      <w:pPr>
        <w:pStyle w:val="afe"/>
        <w:widowControl w:val="0"/>
        <w:numPr>
          <w:ilvl w:val="0"/>
          <w:numId w:val="16"/>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w:t>
      </w:r>
      <w:r>
        <w:rPr>
          <w:spacing w:val="-5"/>
          <w:sz w:val="28"/>
        </w:rPr>
        <w:t xml:space="preserve"> </w:t>
      </w:r>
      <w:r>
        <w:rPr>
          <w:sz w:val="28"/>
        </w:rPr>
        <w:t>алгоритму);</w:t>
      </w:r>
    </w:p>
    <w:p w14:paraId="03FFD1E7" w14:textId="77777777" w:rsidR="00595FD8" w:rsidRDefault="00595FD8" w:rsidP="00D13AEB">
      <w:pPr>
        <w:pStyle w:val="afe"/>
        <w:widowControl w:val="0"/>
        <w:numPr>
          <w:ilvl w:val="0"/>
          <w:numId w:val="16"/>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неадекватный</w:t>
      </w:r>
      <w:r>
        <w:rPr>
          <w:spacing w:val="-9"/>
          <w:sz w:val="28"/>
        </w:rPr>
        <w:t xml:space="preserve"> </w:t>
      </w:r>
      <w:r>
        <w:rPr>
          <w:sz w:val="28"/>
        </w:rPr>
        <w:t>перенос</w:t>
      </w:r>
      <w:r>
        <w:rPr>
          <w:spacing w:val="-6"/>
          <w:sz w:val="28"/>
        </w:rPr>
        <w:t xml:space="preserve"> </w:t>
      </w:r>
      <w:r>
        <w:rPr>
          <w:sz w:val="28"/>
        </w:rPr>
        <w:t>учебных</w:t>
      </w:r>
      <w:r>
        <w:rPr>
          <w:spacing w:val="-8"/>
          <w:sz w:val="28"/>
        </w:rPr>
        <w:t xml:space="preserve"> </w:t>
      </w:r>
      <w:r>
        <w:rPr>
          <w:sz w:val="28"/>
        </w:rPr>
        <w:t>действий</w:t>
      </w:r>
      <w:r>
        <w:rPr>
          <w:spacing w:val="-6"/>
          <w:sz w:val="28"/>
        </w:rPr>
        <w:t xml:space="preserve"> </w:t>
      </w:r>
      <w:r>
        <w:rPr>
          <w:sz w:val="28"/>
        </w:rPr>
        <w:t>на</w:t>
      </w:r>
      <w:r>
        <w:rPr>
          <w:spacing w:val="-10"/>
          <w:sz w:val="28"/>
        </w:rPr>
        <w:t xml:space="preserve"> </w:t>
      </w:r>
      <w:r>
        <w:rPr>
          <w:sz w:val="28"/>
        </w:rPr>
        <w:t>новые</w:t>
      </w:r>
      <w:r>
        <w:rPr>
          <w:spacing w:val="-6"/>
          <w:sz w:val="28"/>
        </w:rPr>
        <w:t xml:space="preserve"> </w:t>
      </w:r>
      <w:r>
        <w:rPr>
          <w:sz w:val="28"/>
        </w:rPr>
        <w:t>виды</w:t>
      </w:r>
      <w:r>
        <w:rPr>
          <w:spacing w:val="-6"/>
          <w:sz w:val="28"/>
        </w:rPr>
        <w:t xml:space="preserve"> </w:t>
      </w:r>
      <w:r>
        <w:rPr>
          <w:sz w:val="28"/>
        </w:rPr>
        <w:t>задач</w:t>
      </w:r>
      <w:r>
        <w:rPr>
          <w:spacing w:val="-6"/>
          <w:sz w:val="28"/>
        </w:rPr>
        <w:t xml:space="preserve"> </w:t>
      </w:r>
      <w:r>
        <w:rPr>
          <w:sz w:val="28"/>
        </w:rPr>
        <w:t>(при</w:t>
      </w:r>
      <w:r>
        <w:rPr>
          <w:spacing w:val="-9"/>
          <w:sz w:val="28"/>
        </w:rPr>
        <w:t xml:space="preserve"> </w:t>
      </w:r>
      <w:r>
        <w:rPr>
          <w:sz w:val="28"/>
        </w:rPr>
        <w:t>изменении условий задачи не может самостоятельно внести коррективы в</w:t>
      </w:r>
      <w:r>
        <w:rPr>
          <w:spacing w:val="-10"/>
          <w:sz w:val="28"/>
        </w:rPr>
        <w:t xml:space="preserve"> </w:t>
      </w:r>
      <w:r>
        <w:rPr>
          <w:sz w:val="28"/>
        </w:rPr>
        <w:t>действия);</w:t>
      </w:r>
    </w:p>
    <w:p w14:paraId="08242EAA" w14:textId="77777777" w:rsidR="00595FD8" w:rsidRDefault="00595FD8" w:rsidP="00D13AEB">
      <w:pPr>
        <w:pStyle w:val="afe"/>
        <w:widowControl w:val="0"/>
        <w:numPr>
          <w:ilvl w:val="0"/>
          <w:numId w:val="16"/>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6F1ED585" w14:textId="77777777" w:rsidR="00595FD8" w:rsidRDefault="00595FD8" w:rsidP="00D13AEB">
      <w:pPr>
        <w:pStyle w:val="afe"/>
        <w:widowControl w:val="0"/>
        <w:numPr>
          <w:ilvl w:val="0"/>
          <w:numId w:val="16"/>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Pr>
          <w:spacing w:val="-6"/>
          <w:sz w:val="28"/>
        </w:rPr>
        <w:t xml:space="preserve"> </w:t>
      </w:r>
      <w:r>
        <w:rPr>
          <w:sz w:val="28"/>
        </w:rPr>
        <w:t>действия);</w:t>
      </w:r>
    </w:p>
    <w:p w14:paraId="386B5F76" w14:textId="77777777" w:rsidR="00166301" w:rsidRPr="00166301" w:rsidRDefault="00595FD8" w:rsidP="00D13AEB">
      <w:pPr>
        <w:pStyle w:val="afe"/>
        <w:widowControl w:val="0"/>
        <w:numPr>
          <w:ilvl w:val="0"/>
          <w:numId w:val="16"/>
        </w:numPr>
        <w:tabs>
          <w:tab w:val="left" w:pos="709"/>
          <w:tab w:val="left" w:pos="1259"/>
          <w:tab w:val="left" w:pos="9356"/>
        </w:tabs>
        <w:autoSpaceDE w:val="0"/>
        <w:autoSpaceDN w:val="0"/>
        <w:spacing w:before="62" w:line="242" w:lineRule="auto"/>
        <w:ind w:left="0" w:firstLine="426"/>
        <w:contextualSpacing w:val="0"/>
        <w:jc w:val="both"/>
        <w:rPr>
          <w:rFonts w:ascii="Wingdings" w:hAnsi="Wingdings"/>
          <w:sz w:val="28"/>
        </w:rPr>
      </w:pPr>
      <w:r w:rsidRPr="00CD2774">
        <w:rPr>
          <w:sz w:val="28"/>
        </w:rPr>
        <w:lastRenderedPageBreak/>
        <w:t xml:space="preserve">обобщение учебных действий на основе выявления общих принципов. </w:t>
      </w:r>
    </w:p>
    <w:p w14:paraId="602525E8" w14:textId="29F85F43" w:rsidR="00CD2774" w:rsidRPr="00CD2774" w:rsidRDefault="00595FD8" w:rsidP="004B53E2">
      <w:pPr>
        <w:pStyle w:val="afe"/>
        <w:widowControl w:val="0"/>
        <w:tabs>
          <w:tab w:val="left" w:pos="709"/>
          <w:tab w:val="left" w:pos="1259"/>
          <w:tab w:val="left" w:pos="9356"/>
        </w:tabs>
        <w:autoSpaceDE w:val="0"/>
        <w:autoSpaceDN w:val="0"/>
        <w:spacing w:before="62" w:line="242" w:lineRule="auto"/>
        <w:ind w:left="0" w:firstLine="426"/>
        <w:contextualSpacing w:val="0"/>
        <w:jc w:val="both"/>
        <w:rPr>
          <w:rFonts w:ascii="Wingdings" w:hAnsi="Wingdings"/>
          <w:sz w:val="28"/>
        </w:rPr>
      </w:pPr>
      <w:r w:rsidRPr="00CD2774">
        <w:rPr>
          <w:sz w:val="28"/>
        </w:rPr>
        <w:t>При оценки УУД применяются две</w:t>
      </w:r>
      <w:r w:rsidRPr="00CD2774">
        <w:rPr>
          <w:spacing w:val="-6"/>
          <w:sz w:val="28"/>
        </w:rPr>
        <w:t xml:space="preserve"> </w:t>
      </w:r>
      <w:r w:rsidRPr="00CD2774">
        <w:rPr>
          <w:sz w:val="28"/>
        </w:rPr>
        <w:t>формы:</w:t>
      </w:r>
    </w:p>
    <w:p w14:paraId="62381689" w14:textId="1182C174" w:rsidR="00595FD8" w:rsidRPr="00CD2774" w:rsidRDefault="004B53E2" w:rsidP="00D13AEB">
      <w:pPr>
        <w:pStyle w:val="afe"/>
        <w:widowControl w:val="0"/>
        <w:numPr>
          <w:ilvl w:val="0"/>
          <w:numId w:val="16"/>
        </w:numPr>
        <w:tabs>
          <w:tab w:val="left" w:pos="709"/>
          <w:tab w:val="left" w:pos="1259"/>
          <w:tab w:val="left" w:pos="9356"/>
        </w:tabs>
        <w:autoSpaceDE w:val="0"/>
        <w:autoSpaceDN w:val="0"/>
        <w:spacing w:before="62" w:line="242" w:lineRule="auto"/>
        <w:ind w:left="0" w:firstLine="426"/>
        <w:contextualSpacing w:val="0"/>
        <w:jc w:val="both"/>
        <w:rPr>
          <w:rFonts w:ascii="Wingdings" w:hAnsi="Wingdings"/>
          <w:sz w:val="28"/>
        </w:rPr>
      </w:pPr>
      <w:r>
        <w:rPr>
          <w:i/>
          <w:sz w:val="28"/>
        </w:rPr>
        <w:t xml:space="preserve">уровневая – </w:t>
      </w:r>
      <w:r>
        <w:rPr>
          <w:sz w:val="28"/>
        </w:rPr>
        <w:t xml:space="preserve">при оценке учителем </w:t>
      </w:r>
      <w:r w:rsidR="00CD2774">
        <w:rPr>
          <w:sz w:val="28"/>
        </w:rPr>
        <w:t>письменных</w:t>
      </w:r>
      <w:r>
        <w:rPr>
          <w:sz w:val="28"/>
        </w:rPr>
        <w:t xml:space="preserve"> </w:t>
      </w:r>
      <w:r w:rsidR="00595FD8" w:rsidRPr="00CD2774">
        <w:rPr>
          <w:sz w:val="28"/>
        </w:rPr>
        <w:t>диагностических работ обучающихся;</w:t>
      </w:r>
    </w:p>
    <w:p w14:paraId="1CC56C0D" w14:textId="77777777" w:rsidR="00595FD8" w:rsidRDefault="00595FD8" w:rsidP="00D13AEB">
      <w:pPr>
        <w:pStyle w:val="afe"/>
        <w:widowControl w:val="0"/>
        <w:numPr>
          <w:ilvl w:val="0"/>
          <w:numId w:val="16"/>
        </w:numPr>
        <w:tabs>
          <w:tab w:val="left" w:pos="709"/>
          <w:tab w:val="left" w:pos="1259"/>
          <w:tab w:val="left" w:pos="9356"/>
        </w:tabs>
        <w:autoSpaceDE w:val="0"/>
        <w:autoSpaceDN w:val="0"/>
        <w:ind w:left="0" w:firstLine="426"/>
        <w:contextualSpacing w:val="0"/>
        <w:jc w:val="both"/>
        <w:rPr>
          <w:rFonts w:ascii="Wingdings" w:hAnsi="Wingdings"/>
          <w:sz w:val="28"/>
        </w:rPr>
      </w:pPr>
      <w:r>
        <w:rPr>
          <w:i/>
          <w:sz w:val="28"/>
        </w:rPr>
        <w:t xml:space="preserve">позиционная </w:t>
      </w:r>
      <w:r>
        <w:rPr>
          <w:sz w:val="28"/>
        </w:rPr>
        <w:t>– не только учителя производят оценивание, оценка</w:t>
      </w:r>
      <w:r>
        <w:rPr>
          <w:spacing w:val="-48"/>
          <w:sz w:val="28"/>
        </w:rPr>
        <w:t xml:space="preserve"> </w:t>
      </w:r>
      <w:r>
        <w:rPr>
          <w:sz w:val="28"/>
        </w:rPr>
        <w:t>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Pr>
          <w:spacing w:val="1"/>
          <w:sz w:val="28"/>
        </w:rPr>
        <w:t xml:space="preserve"> </w:t>
      </w:r>
      <w:r>
        <w:rPr>
          <w:sz w:val="28"/>
        </w:rPr>
        <w:t>оценивания.</w:t>
      </w:r>
    </w:p>
    <w:p w14:paraId="5CCEDFE0" w14:textId="42507779" w:rsidR="00595FD8" w:rsidRPr="00CD2774" w:rsidRDefault="00595FD8" w:rsidP="004B53E2">
      <w:pPr>
        <w:pStyle w:val="af8"/>
        <w:tabs>
          <w:tab w:val="left" w:pos="709"/>
          <w:tab w:val="left" w:pos="9356"/>
        </w:tabs>
        <w:ind w:firstLine="426"/>
        <w:jc w:val="both"/>
        <w:rPr>
          <w:sz w:val="28"/>
          <w:szCs w:val="28"/>
          <w:lang w:val="ru-RU"/>
        </w:rPr>
      </w:pPr>
      <w:r w:rsidRPr="00CD2774">
        <w:rPr>
          <w:sz w:val="28"/>
          <w:szCs w:val="28"/>
          <w:lang w:val="ru-RU"/>
        </w:rPr>
        <w:t>При оценивании развития УУД применяется технология формирующего (развивающего оцениван</w:t>
      </w:r>
      <w:r w:rsidR="00166301">
        <w:rPr>
          <w:sz w:val="28"/>
          <w:szCs w:val="28"/>
          <w:lang w:val="ru-RU"/>
        </w:rPr>
        <w:t xml:space="preserve">ия), в том числе критериальное, </w:t>
      </w:r>
      <w:r w:rsidRPr="00CD2774">
        <w:rPr>
          <w:sz w:val="28"/>
          <w:szCs w:val="28"/>
          <w:lang w:val="ru-RU"/>
        </w:rPr>
        <w:t>экспертное оценивание, текст самооценки.</w:t>
      </w:r>
    </w:p>
    <w:p w14:paraId="076F7436" w14:textId="6886195A" w:rsidR="00595FD8" w:rsidRPr="00CD2774" w:rsidRDefault="00595FD8" w:rsidP="004B53E2">
      <w:pPr>
        <w:pStyle w:val="af8"/>
        <w:tabs>
          <w:tab w:val="left" w:pos="709"/>
          <w:tab w:val="left" w:pos="9356"/>
        </w:tabs>
        <w:spacing w:after="0"/>
        <w:ind w:firstLine="426"/>
        <w:jc w:val="both"/>
        <w:rPr>
          <w:sz w:val="28"/>
          <w:szCs w:val="28"/>
          <w:lang w:val="ru-RU"/>
        </w:rPr>
      </w:pPr>
      <w:r w:rsidRPr="00CD2774">
        <w:rPr>
          <w:sz w:val="28"/>
          <w:szCs w:val="28"/>
          <w:lang w:val="ru-RU"/>
        </w:rPr>
        <w:t>Учитывая,</w:t>
      </w:r>
      <w:r w:rsidRPr="00CD2774">
        <w:rPr>
          <w:spacing w:val="-21"/>
          <w:sz w:val="28"/>
          <w:szCs w:val="28"/>
          <w:lang w:val="ru-RU"/>
        </w:rPr>
        <w:t xml:space="preserve"> </w:t>
      </w:r>
      <w:r w:rsidRPr="00CD2774">
        <w:rPr>
          <w:sz w:val="28"/>
          <w:szCs w:val="28"/>
          <w:lang w:val="ru-RU"/>
        </w:rPr>
        <w:t>что,</w:t>
      </w:r>
      <w:r w:rsidRPr="00CD2774">
        <w:rPr>
          <w:spacing w:val="-20"/>
          <w:sz w:val="28"/>
          <w:szCs w:val="28"/>
          <w:lang w:val="ru-RU"/>
        </w:rPr>
        <w:t xml:space="preserve"> </w:t>
      </w:r>
      <w:r w:rsidRPr="00CD2774">
        <w:rPr>
          <w:sz w:val="28"/>
          <w:szCs w:val="28"/>
          <w:lang w:val="ru-RU"/>
        </w:rPr>
        <w:t>согласно</w:t>
      </w:r>
      <w:r w:rsidRPr="00CD2774">
        <w:rPr>
          <w:spacing w:val="-16"/>
          <w:sz w:val="28"/>
          <w:szCs w:val="28"/>
          <w:lang w:val="ru-RU"/>
        </w:rPr>
        <w:t xml:space="preserve"> </w:t>
      </w:r>
      <w:r w:rsidRPr="00CD2774">
        <w:rPr>
          <w:sz w:val="28"/>
          <w:szCs w:val="28"/>
          <w:lang w:val="ru-RU"/>
        </w:rPr>
        <w:t>ФГОС,</w:t>
      </w:r>
      <w:r w:rsidRPr="00CD2774">
        <w:rPr>
          <w:spacing w:val="-18"/>
          <w:sz w:val="28"/>
          <w:szCs w:val="28"/>
          <w:lang w:val="ru-RU"/>
        </w:rPr>
        <w:t xml:space="preserve"> </w:t>
      </w:r>
      <w:r w:rsidRPr="00CD2774">
        <w:rPr>
          <w:sz w:val="28"/>
          <w:szCs w:val="28"/>
          <w:lang w:val="ru-RU"/>
        </w:rPr>
        <w:t>к</w:t>
      </w:r>
      <w:r w:rsidRPr="00CD2774">
        <w:rPr>
          <w:spacing w:val="-20"/>
          <w:sz w:val="28"/>
          <w:szCs w:val="28"/>
          <w:lang w:val="ru-RU"/>
        </w:rPr>
        <w:t xml:space="preserve"> </w:t>
      </w:r>
      <w:r w:rsidRPr="00CD2774">
        <w:rPr>
          <w:sz w:val="28"/>
          <w:szCs w:val="28"/>
          <w:lang w:val="ru-RU"/>
        </w:rPr>
        <w:t>результатам</w:t>
      </w:r>
      <w:r w:rsidRPr="00CD2774">
        <w:rPr>
          <w:spacing w:val="-18"/>
          <w:sz w:val="28"/>
          <w:szCs w:val="28"/>
          <w:lang w:val="ru-RU"/>
        </w:rPr>
        <w:t xml:space="preserve"> </w:t>
      </w:r>
      <w:r w:rsidRPr="00CD2774">
        <w:rPr>
          <w:sz w:val="28"/>
          <w:szCs w:val="28"/>
          <w:lang w:val="ru-RU"/>
        </w:rPr>
        <w:t>индивидуальных</w:t>
      </w:r>
      <w:r w:rsidRPr="00CD2774">
        <w:rPr>
          <w:spacing w:val="-19"/>
          <w:sz w:val="28"/>
          <w:szCs w:val="28"/>
          <w:lang w:val="ru-RU"/>
        </w:rPr>
        <w:t xml:space="preserve"> </w:t>
      </w:r>
      <w:r w:rsidRPr="00CD2774">
        <w:rPr>
          <w:sz w:val="28"/>
          <w:szCs w:val="28"/>
          <w:lang w:val="ru-RU"/>
        </w:rPr>
        <w:t>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система отслеживания этих и других</w:t>
      </w:r>
      <w:r w:rsidR="008E52F9">
        <w:rPr>
          <w:sz w:val="28"/>
          <w:szCs w:val="28"/>
          <w:lang w:val="ru-RU"/>
        </w:rPr>
        <w:t xml:space="preserve"> личностных результатов учебной </w:t>
      </w:r>
      <w:r w:rsidRPr="00CD2774">
        <w:rPr>
          <w:sz w:val="28"/>
          <w:szCs w:val="28"/>
          <w:lang w:val="ru-RU"/>
        </w:rPr>
        <w:t>деятельности обучающихся осуществляется в ходе различных мониторинговых исследований. Личностные результаты рассматриваются как достижения учащихся в их личностном развитии. Оценка этих результатов осуществляется в ходе внешних неперсонифицированных мониторинговых исследований. В рамках системы внутренней оценки школы проводится ограниченная</w:t>
      </w:r>
      <w:r w:rsidRPr="00CD2774">
        <w:rPr>
          <w:spacing w:val="-12"/>
          <w:sz w:val="28"/>
          <w:szCs w:val="28"/>
          <w:lang w:val="ru-RU"/>
        </w:rPr>
        <w:t xml:space="preserve"> </w:t>
      </w:r>
      <w:r w:rsidRPr="00CD2774">
        <w:rPr>
          <w:sz w:val="28"/>
          <w:szCs w:val="28"/>
          <w:lang w:val="ru-RU"/>
        </w:rPr>
        <w:t>оценка</w:t>
      </w:r>
      <w:r w:rsidRPr="00CD2774">
        <w:rPr>
          <w:spacing w:val="-11"/>
          <w:sz w:val="28"/>
          <w:szCs w:val="28"/>
          <w:lang w:val="ru-RU"/>
        </w:rPr>
        <w:t xml:space="preserve"> </w:t>
      </w:r>
      <w:r w:rsidRPr="00CD2774">
        <w:rPr>
          <w:sz w:val="28"/>
          <w:szCs w:val="28"/>
          <w:lang w:val="ru-RU"/>
        </w:rPr>
        <w:t>сформированности</w:t>
      </w:r>
      <w:r w:rsidRPr="00CD2774">
        <w:rPr>
          <w:spacing w:val="-11"/>
          <w:sz w:val="28"/>
          <w:szCs w:val="28"/>
          <w:lang w:val="ru-RU"/>
        </w:rPr>
        <w:t xml:space="preserve"> </w:t>
      </w:r>
      <w:r w:rsidRPr="00CD2774">
        <w:rPr>
          <w:sz w:val="28"/>
          <w:szCs w:val="28"/>
          <w:lang w:val="ru-RU"/>
        </w:rPr>
        <w:t>отдельных</w:t>
      </w:r>
      <w:r w:rsidRPr="00CD2774">
        <w:rPr>
          <w:spacing w:val="-11"/>
          <w:sz w:val="28"/>
          <w:szCs w:val="28"/>
          <w:lang w:val="ru-RU"/>
        </w:rPr>
        <w:t xml:space="preserve"> </w:t>
      </w:r>
      <w:r w:rsidRPr="00CD2774">
        <w:rPr>
          <w:sz w:val="28"/>
          <w:szCs w:val="28"/>
          <w:lang w:val="ru-RU"/>
        </w:rPr>
        <w:t>личностных</w:t>
      </w:r>
      <w:r w:rsidRPr="00CD2774">
        <w:rPr>
          <w:spacing w:val="-11"/>
          <w:sz w:val="28"/>
          <w:szCs w:val="28"/>
          <w:lang w:val="ru-RU"/>
        </w:rPr>
        <w:t xml:space="preserve"> </w:t>
      </w:r>
      <w:r w:rsidRPr="00CD2774">
        <w:rPr>
          <w:sz w:val="28"/>
          <w:szCs w:val="28"/>
          <w:lang w:val="ru-RU"/>
        </w:rPr>
        <w:t>результатов,</w:t>
      </w:r>
      <w:r w:rsidRPr="00CD2774">
        <w:rPr>
          <w:spacing w:val="-11"/>
          <w:sz w:val="28"/>
          <w:szCs w:val="28"/>
          <w:lang w:val="ru-RU"/>
        </w:rPr>
        <w:t xml:space="preserve"> </w:t>
      </w:r>
      <w:r w:rsidRPr="00CD2774">
        <w:rPr>
          <w:sz w:val="28"/>
          <w:szCs w:val="28"/>
          <w:lang w:val="ru-RU"/>
        </w:rPr>
        <w:t>при соблюдении этических принципов охраны и защиты интересовов ученика и конфидециальности, в форме, не представляющей угрозу личности, психологической безопасности и эмоциональному статусу</w:t>
      </w:r>
      <w:r w:rsidRPr="00CD2774">
        <w:rPr>
          <w:spacing w:val="-14"/>
          <w:sz w:val="28"/>
          <w:szCs w:val="28"/>
          <w:lang w:val="ru-RU"/>
        </w:rPr>
        <w:t xml:space="preserve"> </w:t>
      </w:r>
      <w:r w:rsidRPr="00CD2774">
        <w:rPr>
          <w:sz w:val="28"/>
          <w:szCs w:val="28"/>
          <w:lang w:val="ru-RU"/>
        </w:rPr>
        <w:t>учащегося.</w:t>
      </w:r>
    </w:p>
    <w:p w14:paraId="59C9FB4E" w14:textId="77777777" w:rsidR="00595FD8" w:rsidRPr="00D63D6C" w:rsidRDefault="00595FD8" w:rsidP="004B53E2">
      <w:pPr>
        <w:pStyle w:val="af8"/>
        <w:tabs>
          <w:tab w:val="left" w:pos="709"/>
          <w:tab w:val="left" w:pos="9356"/>
        </w:tabs>
        <w:spacing w:after="0" w:line="322" w:lineRule="exact"/>
        <w:ind w:firstLine="426"/>
        <w:jc w:val="both"/>
        <w:rPr>
          <w:b/>
          <w:sz w:val="28"/>
          <w:szCs w:val="28"/>
        </w:rPr>
      </w:pPr>
      <w:r w:rsidRPr="00D63D6C">
        <w:rPr>
          <w:b/>
          <w:sz w:val="28"/>
          <w:szCs w:val="28"/>
        </w:rPr>
        <w:t>Формы оценки личностных результатов:</w:t>
      </w:r>
    </w:p>
    <w:p w14:paraId="34BAC850" w14:textId="77777777" w:rsidR="00595FD8" w:rsidRDefault="00595FD8" w:rsidP="00D13AEB">
      <w:pPr>
        <w:pStyle w:val="afe"/>
        <w:widowControl w:val="0"/>
        <w:numPr>
          <w:ilvl w:val="0"/>
          <w:numId w:val="19"/>
        </w:numPr>
        <w:tabs>
          <w:tab w:val="left" w:pos="709"/>
          <w:tab w:val="left" w:pos="1259"/>
          <w:tab w:val="left" w:pos="9356"/>
        </w:tabs>
        <w:autoSpaceDE w:val="0"/>
        <w:autoSpaceDN w:val="0"/>
        <w:ind w:left="0" w:firstLine="426"/>
        <w:contextualSpacing w:val="0"/>
        <w:rPr>
          <w:rFonts w:ascii="Wingdings" w:hAnsi="Wingdings"/>
          <w:sz w:val="28"/>
        </w:rPr>
      </w:pPr>
      <w:r>
        <w:rPr>
          <w:sz w:val="28"/>
        </w:rPr>
        <w:t>систематическое</w:t>
      </w:r>
      <w:r>
        <w:rPr>
          <w:spacing w:val="-1"/>
          <w:sz w:val="28"/>
        </w:rPr>
        <w:t xml:space="preserve"> </w:t>
      </w:r>
      <w:r>
        <w:rPr>
          <w:sz w:val="28"/>
        </w:rPr>
        <w:t>наблюдение,</w:t>
      </w:r>
    </w:p>
    <w:p w14:paraId="7CA36AE4" w14:textId="77777777" w:rsidR="00595FD8" w:rsidRDefault="00595FD8" w:rsidP="00D13AEB">
      <w:pPr>
        <w:pStyle w:val="afe"/>
        <w:widowControl w:val="0"/>
        <w:numPr>
          <w:ilvl w:val="0"/>
          <w:numId w:val="19"/>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возрастно-психологическое</w:t>
      </w:r>
      <w:r>
        <w:rPr>
          <w:spacing w:val="-4"/>
          <w:sz w:val="28"/>
        </w:rPr>
        <w:t xml:space="preserve"> </w:t>
      </w:r>
      <w:r>
        <w:rPr>
          <w:sz w:val="28"/>
        </w:rPr>
        <w:t>консультирование,</w:t>
      </w:r>
    </w:p>
    <w:p w14:paraId="2448B81F" w14:textId="77777777" w:rsidR="00595FD8" w:rsidRDefault="00595FD8" w:rsidP="00D13AEB">
      <w:pPr>
        <w:pStyle w:val="afe"/>
        <w:widowControl w:val="0"/>
        <w:numPr>
          <w:ilvl w:val="0"/>
          <w:numId w:val="19"/>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анкетирование,</w:t>
      </w:r>
    </w:p>
    <w:p w14:paraId="14CC4A84" w14:textId="77777777" w:rsidR="00595FD8" w:rsidRDefault="00595FD8" w:rsidP="00D13AEB">
      <w:pPr>
        <w:pStyle w:val="afe"/>
        <w:widowControl w:val="0"/>
        <w:numPr>
          <w:ilvl w:val="0"/>
          <w:numId w:val="19"/>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психолого-педагогические</w:t>
      </w:r>
      <w:r>
        <w:rPr>
          <w:spacing w:val="-1"/>
          <w:sz w:val="28"/>
        </w:rPr>
        <w:t xml:space="preserve"> </w:t>
      </w:r>
      <w:r>
        <w:rPr>
          <w:sz w:val="28"/>
        </w:rPr>
        <w:t>рекомендации,</w:t>
      </w:r>
    </w:p>
    <w:p w14:paraId="7C5367D7" w14:textId="77777777" w:rsidR="00595FD8" w:rsidRDefault="00595FD8" w:rsidP="00D13AEB">
      <w:pPr>
        <w:pStyle w:val="afe"/>
        <w:widowControl w:val="0"/>
        <w:numPr>
          <w:ilvl w:val="0"/>
          <w:numId w:val="19"/>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самооценка ученика и</w:t>
      </w:r>
      <w:r>
        <w:rPr>
          <w:spacing w:val="-3"/>
          <w:sz w:val="28"/>
        </w:rPr>
        <w:t xml:space="preserve"> </w:t>
      </w:r>
      <w:r>
        <w:rPr>
          <w:sz w:val="28"/>
        </w:rPr>
        <w:t>т.п.</w:t>
      </w:r>
    </w:p>
    <w:p w14:paraId="3A909D1E" w14:textId="0B1BE301" w:rsidR="00595FD8" w:rsidRPr="00CD2774" w:rsidRDefault="001B0FD0" w:rsidP="004B53E2">
      <w:pPr>
        <w:pStyle w:val="af8"/>
        <w:tabs>
          <w:tab w:val="left" w:pos="709"/>
          <w:tab w:val="left" w:pos="2988"/>
          <w:tab w:val="left" w:pos="5641"/>
          <w:tab w:val="left" w:pos="8014"/>
          <w:tab w:val="left" w:pos="8971"/>
          <w:tab w:val="left" w:pos="9356"/>
          <w:tab w:val="left" w:pos="10098"/>
        </w:tabs>
        <w:spacing w:after="0"/>
        <w:ind w:firstLine="426"/>
        <w:jc w:val="both"/>
        <w:rPr>
          <w:sz w:val="28"/>
          <w:szCs w:val="28"/>
          <w:lang w:val="ru-RU"/>
        </w:rPr>
      </w:pPr>
      <w:r>
        <w:rPr>
          <w:b/>
          <w:sz w:val="28"/>
          <w:szCs w:val="28"/>
          <w:lang w:val="ru-RU"/>
        </w:rPr>
        <w:t xml:space="preserve">Уровень </w:t>
      </w:r>
      <w:r w:rsidR="00595FD8" w:rsidRPr="00D63D6C">
        <w:rPr>
          <w:b/>
          <w:sz w:val="28"/>
          <w:szCs w:val="28"/>
          <w:lang w:val="ru-RU"/>
        </w:rPr>
        <w:t>сформирова</w:t>
      </w:r>
      <w:r>
        <w:rPr>
          <w:b/>
          <w:sz w:val="28"/>
          <w:szCs w:val="28"/>
          <w:lang w:val="ru-RU"/>
        </w:rPr>
        <w:t xml:space="preserve">нности метапредметных </w:t>
      </w:r>
      <w:r w:rsidR="00CD2774" w:rsidRPr="00D63D6C">
        <w:rPr>
          <w:b/>
          <w:sz w:val="28"/>
          <w:szCs w:val="28"/>
          <w:lang w:val="ru-RU"/>
        </w:rPr>
        <w:t>УУД</w:t>
      </w:r>
      <w:r>
        <w:rPr>
          <w:sz w:val="28"/>
          <w:szCs w:val="28"/>
          <w:lang w:val="ru-RU"/>
        </w:rPr>
        <w:t xml:space="preserve"> </w:t>
      </w:r>
      <w:r w:rsidR="00CD2774">
        <w:rPr>
          <w:sz w:val="28"/>
          <w:szCs w:val="28"/>
          <w:lang w:val="ru-RU"/>
        </w:rPr>
        <w:t xml:space="preserve">может </w:t>
      </w:r>
      <w:r w:rsidR="00595FD8" w:rsidRPr="00CD2774">
        <w:rPr>
          <w:spacing w:val="-5"/>
          <w:sz w:val="28"/>
          <w:szCs w:val="28"/>
          <w:lang w:val="ru-RU"/>
        </w:rPr>
        <w:t xml:space="preserve">быть </w:t>
      </w:r>
      <w:r w:rsidR="00595FD8" w:rsidRPr="00CD2774">
        <w:rPr>
          <w:sz w:val="28"/>
          <w:szCs w:val="28"/>
          <w:lang w:val="ru-RU"/>
        </w:rPr>
        <w:t>осуществлён в</w:t>
      </w:r>
      <w:r w:rsidR="00595FD8" w:rsidRPr="00CD2774">
        <w:rPr>
          <w:spacing w:val="-1"/>
          <w:sz w:val="28"/>
          <w:szCs w:val="28"/>
          <w:lang w:val="ru-RU"/>
        </w:rPr>
        <w:t xml:space="preserve"> </w:t>
      </w:r>
      <w:r w:rsidR="00595FD8" w:rsidRPr="00CD2774">
        <w:rPr>
          <w:sz w:val="28"/>
          <w:szCs w:val="28"/>
          <w:lang w:val="ru-RU"/>
        </w:rPr>
        <w:t>ходе:</w:t>
      </w:r>
    </w:p>
    <w:p w14:paraId="58E86ACD"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line="321" w:lineRule="exact"/>
        <w:ind w:left="0" w:firstLine="426"/>
        <w:contextualSpacing w:val="0"/>
        <w:rPr>
          <w:rFonts w:ascii="Wingdings" w:hAnsi="Wingdings"/>
          <w:sz w:val="28"/>
        </w:rPr>
      </w:pPr>
      <w:r>
        <w:rPr>
          <w:sz w:val="28"/>
        </w:rPr>
        <w:t>текущей,</w:t>
      </w:r>
    </w:p>
    <w:p w14:paraId="675631AE"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промежуточной,</w:t>
      </w:r>
    </w:p>
    <w:p w14:paraId="70BCE009"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тематической</w:t>
      </w:r>
      <w:r>
        <w:rPr>
          <w:spacing w:val="-4"/>
          <w:sz w:val="28"/>
        </w:rPr>
        <w:t xml:space="preserve"> </w:t>
      </w:r>
      <w:r>
        <w:rPr>
          <w:sz w:val="28"/>
        </w:rPr>
        <w:t>оценки,</w:t>
      </w:r>
    </w:p>
    <w:p w14:paraId="18EBB4D4" w14:textId="77777777" w:rsidR="00595FD8" w:rsidRDefault="00595FD8" w:rsidP="00D13AEB">
      <w:pPr>
        <w:pStyle w:val="afe"/>
        <w:widowControl w:val="0"/>
        <w:numPr>
          <w:ilvl w:val="0"/>
          <w:numId w:val="15"/>
        </w:numPr>
        <w:tabs>
          <w:tab w:val="left" w:pos="709"/>
          <w:tab w:val="left" w:pos="1259"/>
          <w:tab w:val="left" w:pos="9356"/>
        </w:tabs>
        <w:autoSpaceDE w:val="0"/>
        <w:autoSpaceDN w:val="0"/>
        <w:ind w:left="0" w:firstLine="426"/>
        <w:contextualSpacing w:val="0"/>
        <w:rPr>
          <w:rFonts w:ascii="Wingdings" w:hAnsi="Wingdings"/>
          <w:i/>
          <w:sz w:val="28"/>
        </w:rPr>
      </w:pPr>
      <w:r>
        <w:rPr>
          <w:sz w:val="28"/>
        </w:rPr>
        <w:t>в рамках реализации рабочих программ по учебным предметам, курсам, программам внеурочной деятельности и измерен в следующих</w:t>
      </w:r>
      <w:r>
        <w:rPr>
          <w:spacing w:val="-15"/>
          <w:sz w:val="28"/>
        </w:rPr>
        <w:t xml:space="preserve"> </w:t>
      </w:r>
      <w:r>
        <w:rPr>
          <w:i/>
          <w:sz w:val="28"/>
        </w:rPr>
        <w:t>формах:</w:t>
      </w:r>
    </w:p>
    <w:p w14:paraId="2584F0B9"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before="1" w:line="322" w:lineRule="exact"/>
        <w:ind w:left="0" w:firstLine="426"/>
        <w:contextualSpacing w:val="0"/>
        <w:rPr>
          <w:rFonts w:ascii="Wingdings" w:hAnsi="Wingdings"/>
          <w:sz w:val="28"/>
        </w:rPr>
      </w:pPr>
      <w:r>
        <w:rPr>
          <w:sz w:val="28"/>
        </w:rPr>
        <w:t>выполнение стандартизированных проверочных</w:t>
      </w:r>
      <w:r>
        <w:rPr>
          <w:spacing w:val="-4"/>
          <w:sz w:val="28"/>
        </w:rPr>
        <w:t xml:space="preserve"> </w:t>
      </w:r>
      <w:r>
        <w:rPr>
          <w:sz w:val="28"/>
        </w:rPr>
        <w:t>работ,</w:t>
      </w:r>
    </w:p>
    <w:p w14:paraId="7813BC86"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специально сконструированных диагностических</w:t>
      </w:r>
      <w:r>
        <w:rPr>
          <w:spacing w:val="-3"/>
          <w:sz w:val="28"/>
        </w:rPr>
        <w:t xml:space="preserve"> </w:t>
      </w:r>
      <w:r>
        <w:rPr>
          <w:sz w:val="28"/>
        </w:rPr>
        <w:t>задач,</w:t>
      </w:r>
    </w:p>
    <w:p w14:paraId="28346049"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lastRenderedPageBreak/>
        <w:t>учебно-познавательных и учебно-практических</w:t>
      </w:r>
      <w:r>
        <w:rPr>
          <w:spacing w:val="1"/>
          <w:sz w:val="28"/>
        </w:rPr>
        <w:t xml:space="preserve"> </w:t>
      </w:r>
      <w:r>
        <w:rPr>
          <w:sz w:val="28"/>
        </w:rPr>
        <w:t>задач,</w:t>
      </w:r>
    </w:p>
    <w:p w14:paraId="7C5E90E1"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комплексных заданий на межпредметной</w:t>
      </w:r>
      <w:r>
        <w:rPr>
          <w:spacing w:val="-6"/>
          <w:sz w:val="28"/>
        </w:rPr>
        <w:t xml:space="preserve"> </w:t>
      </w:r>
      <w:r>
        <w:rPr>
          <w:sz w:val="28"/>
        </w:rPr>
        <w:t>основе,</w:t>
      </w:r>
    </w:p>
    <w:p w14:paraId="5E1F8E24" w14:textId="77777777" w:rsidR="00595FD8" w:rsidRPr="00595FD8" w:rsidRDefault="00595FD8" w:rsidP="00D13AEB">
      <w:pPr>
        <w:pStyle w:val="afe"/>
        <w:widowControl w:val="0"/>
        <w:numPr>
          <w:ilvl w:val="0"/>
          <w:numId w:val="15"/>
        </w:numPr>
        <w:tabs>
          <w:tab w:val="left" w:pos="709"/>
          <w:tab w:val="left" w:pos="1259"/>
          <w:tab w:val="left" w:pos="9356"/>
        </w:tabs>
        <w:autoSpaceDE w:val="0"/>
        <w:autoSpaceDN w:val="0"/>
        <w:spacing w:before="62" w:line="322" w:lineRule="exact"/>
        <w:ind w:left="0" w:firstLine="426"/>
        <w:contextualSpacing w:val="0"/>
        <w:rPr>
          <w:rFonts w:ascii="Wingdings" w:hAnsi="Wingdings"/>
          <w:sz w:val="28"/>
        </w:rPr>
      </w:pPr>
      <w:r w:rsidRPr="00595FD8">
        <w:rPr>
          <w:sz w:val="28"/>
        </w:rPr>
        <w:t>проведение учебных исследований,</w:t>
      </w:r>
    </w:p>
    <w:p w14:paraId="119DAA33" w14:textId="7B9CE64C" w:rsidR="00595FD8" w:rsidRPr="00595FD8" w:rsidRDefault="00595FD8" w:rsidP="00D13AEB">
      <w:pPr>
        <w:pStyle w:val="afe"/>
        <w:widowControl w:val="0"/>
        <w:numPr>
          <w:ilvl w:val="0"/>
          <w:numId w:val="15"/>
        </w:numPr>
        <w:tabs>
          <w:tab w:val="left" w:pos="709"/>
          <w:tab w:val="left" w:pos="1259"/>
          <w:tab w:val="left" w:pos="9356"/>
        </w:tabs>
        <w:autoSpaceDE w:val="0"/>
        <w:autoSpaceDN w:val="0"/>
        <w:spacing w:before="62" w:line="322" w:lineRule="exact"/>
        <w:ind w:left="0" w:firstLine="426"/>
        <w:contextualSpacing w:val="0"/>
        <w:rPr>
          <w:rFonts w:ascii="Wingdings" w:hAnsi="Wingdings"/>
          <w:sz w:val="28"/>
        </w:rPr>
      </w:pPr>
      <w:r w:rsidRPr="00595FD8">
        <w:rPr>
          <w:sz w:val="28"/>
        </w:rPr>
        <w:t>решение проектных</w:t>
      </w:r>
      <w:r w:rsidRPr="00595FD8">
        <w:rPr>
          <w:spacing w:val="-2"/>
          <w:sz w:val="28"/>
        </w:rPr>
        <w:t xml:space="preserve"> </w:t>
      </w:r>
      <w:r w:rsidRPr="00595FD8">
        <w:rPr>
          <w:sz w:val="28"/>
        </w:rPr>
        <w:t>задач,</w:t>
      </w:r>
    </w:p>
    <w:p w14:paraId="68973221"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before="2" w:line="322" w:lineRule="exact"/>
        <w:ind w:left="0" w:firstLine="426"/>
        <w:contextualSpacing w:val="0"/>
        <w:rPr>
          <w:rFonts w:ascii="Wingdings" w:hAnsi="Wingdings"/>
          <w:sz w:val="28"/>
        </w:rPr>
      </w:pPr>
      <w:r>
        <w:rPr>
          <w:sz w:val="28"/>
        </w:rPr>
        <w:t>защита</w:t>
      </w:r>
      <w:r>
        <w:rPr>
          <w:spacing w:val="-1"/>
          <w:sz w:val="28"/>
        </w:rPr>
        <w:t xml:space="preserve"> </w:t>
      </w:r>
      <w:r>
        <w:rPr>
          <w:sz w:val="28"/>
        </w:rPr>
        <w:t>проектов,</w:t>
      </w:r>
    </w:p>
    <w:p w14:paraId="0B6B0065" w14:textId="77777777" w:rsidR="00595FD8" w:rsidRDefault="00595FD8" w:rsidP="00D13AEB">
      <w:pPr>
        <w:pStyle w:val="afe"/>
        <w:widowControl w:val="0"/>
        <w:numPr>
          <w:ilvl w:val="0"/>
          <w:numId w:val="15"/>
        </w:numPr>
        <w:tabs>
          <w:tab w:val="left" w:pos="709"/>
          <w:tab w:val="left" w:pos="1259"/>
          <w:tab w:val="left" w:pos="9356"/>
        </w:tabs>
        <w:autoSpaceDE w:val="0"/>
        <w:autoSpaceDN w:val="0"/>
        <w:ind w:left="0" w:firstLine="426"/>
        <w:contextualSpacing w:val="0"/>
        <w:rPr>
          <w:rFonts w:ascii="Wingdings" w:hAnsi="Wingdings"/>
          <w:sz w:val="28"/>
        </w:rPr>
      </w:pPr>
      <w:r>
        <w:rPr>
          <w:sz w:val="28"/>
        </w:rPr>
        <w:t>внеурочная</w:t>
      </w:r>
      <w:r>
        <w:rPr>
          <w:spacing w:val="-4"/>
          <w:sz w:val="28"/>
        </w:rPr>
        <w:t xml:space="preserve"> </w:t>
      </w:r>
      <w:r>
        <w:rPr>
          <w:sz w:val="28"/>
        </w:rPr>
        <w:t>деятельность,</w:t>
      </w:r>
    </w:p>
    <w:p w14:paraId="22FAE574" w14:textId="77777777" w:rsidR="00595FD8" w:rsidRDefault="00595FD8" w:rsidP="00D13AEB">
      <w:pPr>
        <w:pStyle w:val="afe"/>
        <w:widowControl w:val="0"/>
        <w:numPr>
          <w:ilvl w:val="0"/>
          <w:numId w:val="15"/>
        </w:numPr>
        <w:tabs>
          <w:tab w:val="left" w:pos="709"/>
          <w:tab w:val="left" w:pos="1259"/>
          <w:tab w:val="left" w:pos="9356"/>
        </w:tabs>
        <w:autoSpaceDE w:val="0"/>
        <w:autoSpaceDN w:val="0"/>
        <w:ind w:left="0" w:firstLine="426"/>
        <w:contextualSpacing w:val="0"/>
        <w:rPr>
          <w:rFonts w:ascii="Wingdings" w:hAnsi="Wingdings"/>
          <w:sz w:val="28"/>
        </w:rPr>
      </w:pPr>
      <w:r>
        <w:rPr>
          <w:sz w:val="28"/>
        </w:rPr>
        <w:t>специальные диагностические работы по отдельным УУД или комплексному применению различных</w:t>
      </w:r>
      <w:r>
        <w:rPr>
          <w:spacing w:val="-1"/>
          <w:sz w:val="28"/>
        </w:rPr>
        <w:t xml:space="preserve"> </w:t>
      </w:r>
      <w:r>
        <w:rPr>
          <w:sz w:val="28"/>
        </w:rPr>
        <w:t>УУД,</w:t>
      </w:r>
    </w:p>
    <w:p w14:paraId="0E4166EA" w14:textId="77777777" w:rsidR="00595FD8" w:rsidRDefault="00595FD8" w:rsidP="00D13AEB">
      <w:pPr>
        <w:pStyle w:val="afe"/>
        <w:widowControl w:val="0"/>
        <w:numPr>
          <w:ilvl w:val="0"/>
          <w:numId w:val="15"/>
        </w:numPr>
        <w:tabs>
          <w:tab w:val="left" w:pos="709"/>
          <w:tab w:val="left" w:pos="1259"/>
          <w:tab w:val="left" w:pos="9356"/>
        </w:tabs>
        <w:autoSpaceDE w:val="0"/>
        <w:autoSpaceDN w:val="0"/>
        <w:spacing w:line="321" w:lineRule="exact"/>
        <w:ind w:left="0" w:firstLine="426"/>
        <w:contextualSpacing w:val="0"/>
        <w:rPr>
          <w:rFonts w:ascii="Wingdings" w:hAnsi="Wingdings"/>
          <w:sz w:val="28"/>
        </w:rPr>
      </w:pPr>
      <w:r>
        <w:rPr>
          <w:sz w:val="28"/>
        </w:rPr>
        <w:t>педагогическое наблюдение отдельных УУД,</w:t>
      </w:r>
    </w:p>
    <w:p w14:paraId="1C5A438B" w14:textId="57E78B26" w:rsidR="00DC3200" w:rsidRPr="00C466CA" w:rsidRDefault="00595FD8" w:rsidP="00D13AEB">
      <w:pPr>
        <w:pStyle w:val="afe"/>
        <w:widowControl w:val="0"/>
        <w:numPr>
          <w:ilvl w:val="0"/>
          <w:numId w:val="15"/>
        </w:numPr>
        <w:tabs>
          <w:tab w:val="left" w:pos="709"/>
          <w:tab w:val="left" w:pos="1259"/>
          <w:tab w:val="left" w:pos="9356"/>
        </w:tabs>
        <w:autoSpaceDE w:val="0"/>
        <w:autoSpaceDN w:val="0"/>
        <w:ind w:left="0" w:firstLine="426"/>
        <w:contextualSpacing w:val="0"/>
        <w:rPr>
          <w:rStyle w:val="Zag11"/>
          <w:rFonts w:ascii="Wingdings" w:hAnsi="Wingdings"/>
          <w:sz w:val="28"/>
        </w:rPr>
      </w:pPr>
      <w:r>
        <w:rPr>
          <w:sz w:val="28"/>
        </w:rPr>
        <w:t>самооценка</w:t>
      </w:r>
      <w:r>
        <w:rPr>
          <w:spacing w:val="-1"/>
          <w:sz w:val="28"/>
        </w:rPr>
        <w:t xml:space="preserve"> </w:t>
      </w:r>
      <w:r>
        <w:rPr>
          <w:sz w:val="28"/>
        </w:rPr>
        <w:t>ученика.</w:t>
      </w:r>
    </w:p>
    <w:p w14:paraId="49C94D83" w14:textId="3C1379E5" w:rsidR="00DC3200" w:rsidRPr="00DC3200" w:rsidRDefault="00DC3200" w:rsidP="00DC3200">
      <w:pPr>
        <w:pStyle w:val="2f2"/>
        <w:spacing w:after="0"/>
        <w:jc w:val="both"/>
        <w:rPr>
          <w:rFonts w:ascii="Times New Roman" w:hAnsi="Times New Roman" w:cs="Times New Roman"/>
          <w:color w:val="auto"/>
          <w:sz w:val="28"/>
          <w:szCs w:val="28"/>
        </w:rPr>
      </w:pPr>
      <w:bookmarkStart w:id="31" w:name="bookmark1915"/>
      <w:bookmarkStart w:id="32" w:name="_Toc105502803"/>
      <w:r w:rsidRPr="00DC3200">
        <w:rPr>
          <w:rFonts w:ascii="Times New Roman" w:hAnsi="Times New Roman" w:cs="Times New Roman"/>
          <w:color w:val="auto"/>
          <w:sz w:val="28"/>
          <w:szCs w:val="28"/>
        </w:rPr>
        <w:t>2.3.  ПРОГРАММА ВОСПИТАНИЯ</w:t>
      </w:r>
      <w:bookmarkStart w:id="33" w:name="bookmark1917"/>
      <w:bookmarkEnd w:id="31"/>
      <w:bookmarkEnd w:id="32"/>
    </w:p>
    <w:p w14:paraId="47B0B608" w14:textId="608A8B04" w:rsidR="00DC3200" w:rsidRPr="00DC3200" w:rsidRDefault="00DC3200" w:rsidP="00DC3200">
      <w:pPr>
        <w:pStyle w:val="3a"/>
        <w:spacing w:after="0" w:line="240" w:lineRule="auto"/>
        <w:jc w:val="both"/>
        <w:rPr>
          <w:rFonts w:ascii="Times New Roman" w:hAnsi="Times New Roman" w:cs="Times New Roman"/>
          <w:color w:val="auto"/>
          <w:sz w:val="28"/>
          <w:szCs w:val="28"/>
        </w:rPr>
      </w:pPr>
      <w:bookmarkStart w:id="34" w:name="_Toc105502804"/>
      <w:r w:rsidRPr="00DC3200">
        <w:rPr>
          <w:rFonts w:ascii="Times New Roman" w:hAnsi="Times New Roman" w:cs="Times New Roman"/>
          <w:color w:val="auto"/>
          <w:sz w:val="28"/>
          <w:szCs w:val="28"/>
        </w:rPr>
        <w:t>2.3.1. Пояснительная записка</w:t>
      </w:r>
      <w:bookmarkEnd w:id="33"/>
      <w:bookmarkEnd w:id="34"/>
    </w:p>
    <w:p w14:paraId="61441CF5" w14:textId="15B359CC" w:rsidR="00DC3200" w:rsidRPr="00DC3200" w:rsidRDefault="00DC3200" w:rsidP="00DC3200">
      <w:pPr>
        <w:pStyle w:val="1f9"/>
        <w:spacing w:line="240" w:lineRule="auto"/>
        <w:jc w:val="both"/>
        <w:rPr>
          <w:color w:val="auto"/>
          <w:sz w:val="28"/>
          <w:szCs w:val="28"/>
        </w:rPr>
      </w:pPr>
      <w:r w:rsidRPr="00DC3200">
        <w:rPr>
          <w:color w:val="auto"/>
          <w:sz w:val="28"/>
          <w:szCs w:val="28"/>
        </w:rPr>
        <w:t>Программа воспитания являе</w:t>
      </w:r>
      <w:r w:rsidR="00884300">
        <w:rPr>
          <w:color w:val="auto"/>
          <w:sz w:val="28"/>
          <w:szCs w:val="28"/>
        </w:rPr>
        <w:t>тся обязательной частью основной образовательной</w:t>
      </w:r>
      <w:r w:rsidRPr="00DC3200">
        <w:rPr>
          <w:color w:val="auto"/>
          <w:sz w:val="28"/>
          <w:szCs w:val="28"/>
        </w:rPr>
        <w:t xml:space="preserve"> программ</w:t>
      </w:r>
      <w:r w:rsidR="00884300">
        <w:rPr>
          <w:color w:val="auto"/>
          <w:sz w:val="28"/>
          <w:szCs w:val="28"/>
        </w:rPr>
        <w:t>ы МАОУ СОШ №212</w:t>
      </w:r>
      <w:r w:rsidRPr="00DC3200">
        <w:rPr>
          <w:color w:val="auto"/>
          <w:sz w:val="28"/>
          <w:szCs w:val="28"/>
        </w:rPr>
        <w:t>.</w:t>
      </w:r>
    </w:p>
    <w:p w14:paraId="0D17CADC" w14:textId="37B7B6C9" w:rsidR="00DC3200" w:rsidRPr="00DC3200" w:rsidRDefault="00884300" w:rsidP="00DC3200">
      <w:pPr>
        <w:pStyle w:val="1f9"/>
        <w:spacing w:line="240" w:lineRule="auto"/>
        <w:jc w:val="both"/>
        <w:rPr>
          <w:color w:val="auto"/>
          <w:sz w:val="28"/>
          <w:szCs w:val="28"/>
        </w:rPr>
      </w:pPr>
      <w:r>
        <w:rPr>
          <w:color w:val="auto"/>
          <w:sz w:val="28"/>
          <w:szCs w:val="28"/>
        </w:rPr>
        <w:t>Программа воспитания направлена на решение проблем</w:t>
      </w:r>
      <w:r w:rsidR="005F2BFF">
        <w:rPr>
          <w:color w:val="auto"/>
          <w:sz w:val="28"/>
          <w:szCs w:val="28"/>
        </w:rPr>
        <w:t xml:space="preserve"> </w:t>
      </w:r>
      <w:r w:rsidR="00DC3200" w:rsidRPr="00DC3200">
        <w:rPr>
          <w:color w:val="auto"/>
          <w:sz w:val="28"/>
          <w:szCs w:val="28"/>
        </w:rPr>
        <w:t>гармоничного вхождения обучающихся в социальный мир и налаживания ответственных взаимоотношений с ок</w:t>
      </w:r>
      <w:r>
        <w:rPr>
          <w:color w:val="auto"/>
          <w:sz w:val="28"/>
          <w:szCs w:val="28"/>
        </w:rPr>
        <w:t>ружающими их людьми. П</w:t>
      </w:r>
      <w:r w:rsidR="00DC3200" w:rsidRPr="00DC3200">
        <w:rPr>
          <w:color w:val="auto"/>
          <w:sz w:val="28"/>
          <w:szCs w:val="28"/>
        </w:rPr>
        <w:t>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w:t>
      </w:r>
      <w:r>
        <w:rPr>
          <w:color w:val="auto"/>
          <w:sz w:val="28"/>
          <w:szCs w:val="28"/>
        </w:rPr>
        <w:t xml:space="preserve"> организовать образовательное пространство таким образом, чтобы</w:t>
      </w:r>
      <w:r w:rsidR="00DC3200" w:rsidRPr="00DC3200">
        <w:rPr>
          <w:color w:val="auto"/>
          <w:sz w:val="28"/>
          <w:szCs w:val="28"/>
        </w:rPr>
        <w:t xml:space="preserve"> сделать </w:t>
      </w:r>
      <w:r>
        <w:rPr>
          <w:color w:val="auto"/>
          <w:sz w:val="28"/>
          <w:szCs w:val="28"/>
        </w:rPr>
        <w:t xml:space="preserve">свою школу </w:t>
      </w:r>
      <w:r w:rsidR="00DC3200" w:rsidRPr="00DC3200">
        <w:rPr>
          <w:color w:val="auto"/>
          <w:sz w:val="28"/>
          <w:szCs w:val="28"/>
        </w:rPr>
        <w:t xml:space="preserve"> воспитывающей организацией.</w:t>
      </w:r>
    </w:p>
    <w:p w14:paraId="64CE03F4" w14:textId="4EFFF67D" w:rsidR="00DC3200" w:rsidRPr="00DC3200" w:rsidRDefault="005F2BFF" w:rsidP="00DC3200">
      <w:pPr>
        <w:pStyle w:val="1f9"/>
        <w:spacing w:line="240" w:lineRule="auto"/>
        <w:jc w:val="both"/>
        <w:rPr>
          <w:color w:val="auto"/>
          <w:sz w:val="28"/>
          <w:szCs w:val="28"/>
        </w:rPr>
      </w:pPr>
      <w:r>
        <w:rPr>
          <w:color w:val="auto"/>
          <w:sz w:val="28"/>
          <w:szCs w:val="28"/>
        </w:rPr>
        <w:t>В центре п</w:t>
      </w:r>
      <w:r w:rsidR="00DC3200" w:rsidRPr="00DC3200">
        <w:rPr>
          <w:color w:val="auto"/>
          <w:sz w:val="28"/>
          <w:szCs w:val="28"/>
        </w:rPr>
        <w:t>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14:paraId="4E7AA405" w14:textId="1DE8BAD4" w:rsidR="00DC3200" w:rsidRPr="00DC3200" w:rsidRDefault="005F2BFF" w:rsidP="00DC3200">
      <w:pPr>
        <w:pStyle w:val="1f9"/>
        <w:spacing w:line="240" w:lineRule="auto"/>
        <w:jc w:val="both"/>
        <w:rPr>
          <w:color w:val="auto"/>
          <w:sz w:val="28"/>
          <w:szCs w:val="28"/>
        </w:rPr>
      </w:pPr>
      <w:r>
        <w:rPr>
          <w:color w:val="auto"/>
          <w:sz w:val="28"/>
          <w:szCs w:val="28"/>
        </w:rPr>
        <w:t>П</w:t>
      </w:r>
      <w:r w:rsidR="00DC3200" w:rsidRPr="00DC3200">
        <w:rPr>
          <w:color w:val="auto"/>
          <w:sz w:val="28"/>
          <w:szCs w:val="28"/>
        </w:rPr>
        <w:t>рограмма воспитания</w:t>
      </w:r>
      <w:r>
        <w:rPr>
          <w:color w:val="auto"/>
          <w:sz w:val="28"/>
          <w:szCs w:val="28"/>
        </w:rPr>
        <w:t xml:space="preserve"> МАОУ СОШ №212</w:t>
      </w:r>
      <w:r w:rsidR="00DC3200" w:rsidRPr="00DC3200">
        <w:rPr>
          <w:color w:val="auto"/>
          <w:sz w:val="28"/>
          <w:szCs w:val="28"/>
        </w:rPr>
        <w:t xml:space="preserve"> — это описание системы возможных форм и методов работы с обучающимися.</w:t>
      </w:r>
    </w:p>
    <w:p w14:paraId="7C2DB50A" w14:textId="59A0538E" w:rsidR="00DC3200" w:rsidRPr="00DC3200" w:rsidRDefault="00DC3200" w:rsidP="00DC3200">
      <w:pPr>
        <w:pStyle w:val="1f9"/>
        <w:spacing w:line="240" w:lineRule="auto"/>
        <w:jc w:val="both"/>
        <w:rPr>
          <w:color w:val="auto"/>
          <w:sz w:val="28"/>
          <w:szCs w:val="28"/>
        </w:rPr>
      </w:pPr>
      <w:r w:rsidRPr="00DC3200">
        <w:rPr>
          <w:color w:val="auto"/>
          <w:sz w:val="28"/>
          <w:szCs w:val="28"/>
        </w:rPr>
        <w:t>Ра</w:t>
      </w:r>
      <w:r w:rsidR="005F2BFF">
        <w:rPr>
          <w:color w:val="auto"/>
          <w:sz w:val="28"/>
          <w:szCs w:val="28"/>
        </w:rPr>
        <w:t>бочи</w:t>
      </w:r>
      <w:r w:rsidR="001B0FD0">
        <w:rPr>
          <w:color w:val="auto"/>
          <w:sz w:val="28"/>
          <w:szCs w:val="28"/>
        </w:rPr>
        <w:t xml:space="preserve">е программа воспитания </w:t>
      </w:r>
      <w:r w:rsidR="005F2BFF">
        <w:rPr>
          <w:color w:val="auto"/>
          <w:sz w:val="28"/>
          <w:szCs w:val="28"/>
        </w:rPr>
        <w:t xml:space="preserve">включает </w:t>
      </w:r>
      <w:r w:rsidRPr="00DC3200">
        <w:rPr>
          <w:color w:val="auto"/>
          <w:sz w:val="28"/>
          <w:szCs w:val="28"/>
        </w:rPr>
        <w:t xml:space="preserve"> в себя четыре основных раздела:</w:t>
      </w:r>
    </w:p>
    <w:p w14:paraId="0087487B" w14:textId="00E515A2" w:rsidR="00DC3200" w:rsidRPr="00DC3200" w:rsidRDefault="00DC3200" w:rsidP="00D13AEB">
      <w:pPr>
        <w:pStyle w:val="1f9"/>
        <w:numPr>
          <w:ilvl w:val="0"/>
          <w:numId w:val="72"/>
        </w:numPr>
        <w:tabs>
          <w:tab w:val="left" w:pos="519"/>
        </w:tabs>
        <w:spacing w:line="240" w:lineRule="auto"/>
        <w:jc w:val="both"/>
        <w:rPr>
          <w:color w:val="auto"/>
          <w:sz w:val="28"/>
          <w:szCs w:val="28"/>
        </w:rPr>
      </w:pPr>
      <w:r w:rsidRPr="00DC3200">
        <w:rPr>
          <w:i/>
          <w:iCs/>
          <w:color w:val="auto"/>
          <w:sz w:val="28"/>
          <w:szCs w:val="28"/>
        </w:rPr>
        <w:t>Раздел «Особенности организуемого в образовательной организации воспитательного процесса</w:t>
      </w:r>
      <w:r w:rsidRPr="00DC3200">
        <w:rPr>
          <w:color w:val="auto"/>
          <w:sz w:val="28"/>
          <w:szCs w:val="28"/>
        </w:rPr>
        <w:t>», в кот</w:t>
      </w:r>
      <w:r w:rsidR="005F2BFF">
        <w:rPr>
          <w:color w:val="auto"/>
          <w:sz w:val="28"/>
          <w:szCs w:val="28"/>
        </w:rPr>
        <w:t xml:space="preserve">ором кратко описана специфика </w:t>
      </w:r>
      <w:r w:rsidRPr="00DC3200">
        <w:rPr>
          <w:color w:val="auto"/>
          <w:sz w:val="28"/>
          <w:szCs w:val="28"/>
        </w:rPr>
        <w:t xml:space="preserve"> деятельности в сфере во</w:t>
      </w:r>
      <w:r w:rsidR="005F2BFF">
        <w:rPr>
          <w:color w:val="auto"/>
          <w:sz w:val="28"/>
          <w:szCs w:val="28"/>
        </w:rPr>
        <w:t xml:space="preserve">спитания, </w:t>
      </w:r>
      <w:r w:rsidRPr="00DC3200">
        <w:rPr>
          <w:color w:val="auto"/>
          <w:sz w:val="28"/>
          <w:szCs w:val="28"/>
        </w:rPr>
        <w:t xml:space="preserve"> размещена информация о специфике располож</w:t>
      </w:r>
      <w:r w:rsidR="005F2BFF">
        <w:rPr>
          <w:color w:val="auto"/>
          <w:sz w:val="28"/>
          <w:szCs w:val="28"/>
        </w:rPr>
        <w:t>ения школы</w:t>
      </w:r>
      <w:r w:rsidRPr="00DC3200">
        <w:rPr>
          <w:color w:val="auto"/>
          <w:sz w:val="28"/>
          <w:szCs w:val="28"/>
        </w:rPr>
        <w:t xml:space="preserve">, особенностях ее социального окружения, источниках положительного или отрицательного влияния на обучающихся, значимых партнерах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w:t>
      </w:r>
      <w:r w:rsidRPr="00DC3200">
        <w:rPr>
          <w:color w:val="auto"/>
          <w:sz w:val="28"/>
          <w:szCs w:val="28"/>
        </w:rPr>
        <w:lastRenderedPageBreak/>
        <w:t>образовательной организации принципах и традициях воспитания.</w:t>
      </w:r>
    </w:p>
    <w:p w14:paraId="60F4564C" w14:textId="71E6548B" w:rsidR="00DC3200" w:rsidRPr="00DC3200" w:rsidRDefault="005F2BFF" w:rsidP="00D13AEB">
      <w:pPr>
        <w:pStyle w:val="1f9"/>
        <w:numPr>
          <w:ilvl w:val="0"/>
          <w:numId w:val="72"/>
        </w:numPr>
        <w:tabs>
          <w:tab w:val="left" w:pos="519"/>
        </w:tabs>
        <w:spacing w:line="240" w:lineRule="auto"/>
        <w:jc w:val="both"/>
        <w:rPr>
          <w:color w:val="auto"/>
          <w:sz w:val="28"/>
          <w:szCs w:val="28"/>
        </w:rPr>
      </w:pPr>
      <w:r>
        <w:rPr>
          <w:i/>
          <w:iCs/>
          <w:color w:val="auto"/>
          <w:sz w:val="28"/>
          <w:szCs w:val="28"/>
        </w:rPr>
        <w:t>В р</w:t>
      </w:r>
      <w:r w:rsidR="00DC3200" w:rsidRPr="00DC3200">
        <w:rPr>
          <w:i/>
          <w:iCs/>
          <w:color w:val="auto"/>
          <w:sz w:val="28"/>
          <w:szCs w:val="28"/>
        </w:rPr>
        <w:t>аздел</w:t>
      </w:r>
      <w:r>
        <w:rPr>
          <w:i/>
          <w:iCs/>
          <w:color w:val="auto"/>
          <w:sz w:val="28"/>
          <w:szCs w:val="28"/>
        </w:rPr>
        <w:t>е</w:t>
      </w:r>
      <w:r w:rsidR="00DC3200" w:rsidRPr="00DC3200">
        <w:rPr>
          <w:i/>
          <w:iCs/>
          <w:color w:val="auto"/>
          <w:sz w:val="28"/>
          <w:szCs w:val="28"/>
        </w:rPr>
        <w:t xml:space="preserve"> «Цель и задачи воспитания»</w:t>
      </w:r>
      <w:r>
        <w:rPr>
          <w:color w:val="auto"/>
          <w:sz w:val="28"/>
          <w:szCs w:val="28"/>
        </w:rPr>
        <w:t xml:space="preserve"> </w:t>
      </w:r>
      <w:r w:rsidR="00DC3200" w:rsidRPr="00DC3200">
        <w:rPr>
          <w:color w:val="auto"/>
          <w:sz w:val="28"/>
          <w:szCs w:val="28"/>
        </w:rPr>
        <w:t>формулируется цель воспитания и задачи, кот</w:t>
      </w:r>
      <w:r>
        <w:rPr>
          <w:color w:val="auto"/>
          <w:sz w:val="28"/>
          <w:szCs w:val="28"/>
        </w:rPr>
        <w:t>орые школе</w:t>
      </w:r>
      <w:r w:rsidR="00DC3200" w:rsidRPr="00DC3200">
        <w:rPr>
          <w:color w:val="auto"/>
          <w:sz w:val="28"/>
          <w:szCs w:val="28"/>
        </w:rPr>
        <w:t xml:space="preserve"> предстоит решать для достижения цели.</w:t>
      </w:r>
    </w:p>
    <w:p w14:paraId="189F839F" w14:textId="2E7F5A01" w:rsidR="00DC3200" w:rsidRPr="00DC3200" w:rsidRDefault="00DC3200" w:rsidP="00D13AEB">
      <w:pPr>
        <w:pStyle w:val="1f9"/>
        <w:numPr>
          <w:ilvl w:val="0"/>
          <w:numId w:val="72"/>
        </w:numPr>
        <w:tabs>
          <w:tab w:val="left" w:pos="519"/>
        </w:tabs>
        <w:spacing w:line="240" w:lineRule="auto"/>
        <w:jc w:val="both"/>
        <w:rPr>
          <w:color w:val="auto"/>
          <w:sz w:val="28"/>
          <w:szCs w:val="28"/>
        </w:rPr>
      </w:pPr>
      <w:r w:rsidRPr="00DC3200">
        <w:rPr>
          <w:i/>
          <w:iCs/>
          <w:color w:val="auto"/>
          <w:sz w:val="28"/>
          <w:szCs w:val="28"/>
        </w:rPr>
        <w:t>Раздел «Виды, формы и содержание деятельности»</w:t>
      </w:r>
      <w:r w:rsidR="005F2BFF">
        <w:rPr>
          <w:color w:val="auto"/>
          <w:sz w:val="28"/>
          <w:szCs w:val="28"/>
        </w:rPr>
        <w:t xml:space="preserve"> </w:t>
      </w:r>
      <w:r w:rsidRPr="00DC3200">
        <w:rPr>
          <w:color w:val="auto"/>
          <w:sz w:val="28"/>
          <w:szCs w:val="28"/>
        </w:rPr>
        <w:t>показывает, каким образом будет осуществляться достижение поставленных целей и задач воспитан</w:t>
      </w:r>
      <w:r w:rsidR="005F2BFF">
        <w:rPr>
          <w:color w:val="auto"/>
          <w:sz w:val="28"/>
          <w:szCs w:val="28"/>
        </w:rPr>
        <w:t>ия. Данный раздел состоит</w:t>
      </w:r>
      <w:r w:rsidRPr="00DC3200">
        <w:rPr>
          <w:color w:val="auto"/>
          <w:sz w:val="28"/>
          <w:szCs w:val="28"/>
        </w:rPr>
        <w:t xml:space="preserve"> из нескольких инвариантных и вариативных модулей, каждый из которых ориентирован на одну из поставлен</w:t>
      </w:r>
      <w:r w:rsidR="005F2BFF">
        <w:rPr>
          <w:color w:val="auto"/>
          <w:sz w:val="28"/>
          <w:szCs w:val="28"/>
        </w:rPr>
        <w:t>ных школой</w:t>
      </w:r>
      <w:r w:rsidRPr="00DC3200">
        <w:rPr>
          <w:color w:val="auto"/>
          <w:sz w:val="28"/>
          <w:szCs w:val="28"/>
        </w:rPr>
        <w:t xml:space="preserve"> задач воспитания и соответствует одному из направлений воспитательной ра</w:t>
      </w:r>
      <w:r w:rsidR="005F2BFF">
        <w:rPr>
          <w:color w:val="auto"/>
          <w:sz w:val="28"/>
          <w:szCs w:val="28"/>
        </w:rPr>
        <w:t>боты МАОУ СОШ №212</w:t>
      </w:r>
      <w:r w:rsidRPr="00DC3200">
        <w:rPr>
          <w:color w:val="auto"/>
          <w:sz w:val="28"/>
          <w:szCs w:val="28"/>
        </w:rPr>
        <w:t xml:space="preserve">. </w:t>
      </w:r>
      <w:r w:rsidRPr="002B3357">
        <w:rPr>
          <w:color w:val="auto"/>
          <w:sz w:val="28"/>
          <w:szCs w:val="28"/>
        </w:rPr>
        <w:t>Инвариантными модулями здесь являются: «Классное руководство», «Школьный урок», «Курсы внеурочной деятельности</w:t>
      </w:r>
      <w:r w:rsidR="00A9740D" w:rsidRPr="002B3357">
        <w:rPr>
          <w:color w:val="auto"/>
          <w:sz w:val="28"/>
          <w:szCs w:val="28"/>
        </w:rPr>
        <w:t xml:space="preserve"> и дополнительное образование</w:t>
      </w:r>
      <w:r w:rsidRPr="002B3357">
        <w:rPr>
          <w:color w:val="auto"/>
          <w:sz w:val="28"/>
          <w:szCs w:val="28"/>
        </w:rPr>
        <w:t>», «Работа с родите</w:t>
      </w:r>
      <w:r w:rsidR="00A9740D" w:rsidRPr="002B3357">
        <w:rPr>
          <w:color w:val="auto"/>
          <w:sz w:val="28"/>
          <w:szCs w:val="28"/>
        </w:rPr>
        <w:t>лями</w:t>
      </w:r>
      <w:r w:rsidRPr="002B3357">
        <w:rPr>
          <w:color w:val="auto"/>
          <w:sz w:val="28"/>
          <w:szCs w:val="28"/>
        </w:rPr>
        <w:t>», «Самоуправление» и «Профор</w:t>
      </w:r>
      <w:r w:rsidR="00A9740D" w:rsidRPr="002B3357">
        <w:rPr>
          <w:color w:val="auto"/>
          <w:sz w:val="28"/>
          <w:szCs w:val="28"/>
        </w:rPr>
        <w:t>иентация». Реализуется вариативный модуль</w:t>
      </w:r>
      <w:r w:rsidR="00A9740D">
        <w:rPr>
          <w:color w:val="auto"/>
          <w:sz w:val="28"/>
          <w:szCs w:val="28"/>
        </w:rPr>
        <w:t xml:space="preserve"> «Специализированные классы». </w:t>
      </w:r>
      <w:r w:rsidR="00A9740D" w:rsidRPr="00A9740D">
        <w:rPr>
          <w:sz w:val="28"/>
          <w:szCs w:val="28"/>
        </w:rPr>
        <w:t xml:space="preserve"> На базе школы открываются два специализированных классов: психолого-педагогический и юридический. В 10-11 классах учащиеся проходят профильное обучение. Особенности воспитательной работы в специализированных и профильных классах учитываются и отражаются в рабочей программе воспитания школы.</w:t>
      </w:r>
    </w:p>
    <w:p w14:paraId="38B04377" w14:textId="4D442959" w:rsidR="00DC3200" w:rsidRPr="00DC3200" w:rsidRDefault="00DC3200" w:rsidP="00DC3200">
      <w:pPr>
        <w:pStyle w:val="1f9"/>
        <w:spacing w:line="240" w:lineRule="auto"/>
        <w:jc w:val="both"/>
        <w:rPr>
          <w:color w:val="auto"/>
          <w:sz w:val="28"/>
          <w:szCs w:val="28"/>
        </w:rPr>
      </w:pPr>
      <w:r w:rsidRPr="00DC3200">
        <w:rPr>
          <w:color w:val="auto"/>
          <w:sz w:val="28"/>
          <w:szCs w:val="28"/>
        </w:rPr>
        <w:t>Модули в программе воспитания располагаются в соответствии с их значимостью в системе воспитательной ра</w:t>
      </w:r>
      <w:r w:rsidR="002B3357">
        <w:rPr>
          <w:color w:val="auto"/>
          <w:sz w:val="28"/>
          <w:szCs w:val="28"/>
        </w:rPr>
        <w:t>боты М</w:t>
      </w:r>
      <w:r w:rsidR="00E24615">
        <w:rPr>
          <w:color w:val="auto"/>
          <w:sz w:val="28"/>
          <w:szCs w:val="28"/>
        </w:rPr>
        <w:t>АОУ СОШ №212</w:t>
      </w:r>
      <w:r w:rsidRPr="00DC3200">
        <w:rPr>
          <w:color w:val="auto"/>
          <w:sz w:val="28"/>
          <w:szCs w:val="28"/>
        </w:rPr>
        <w:t>. Деятельность педагогических работн</w:t>
      </w:r>
      <w:r w:rsidR="00E24615">
        <w:rPr>
          <w:color w:val="auto"/>
          <w:sz w:val="28"/>
          <w:szCs w:val="28"/>
        </w:rPr>
        <w:t>иков школы</w:t>
      </w:r>
      <w:r w:rsidRPr="00DC3200">
        <w:rPr>
          <w:color w:val="auto"/>
          <w:sz w:val="28"/>
          <w:szCs w:val="28"/>
        </w:rPr>
        <w:t xml:space="preserve"> в рамках комплекса модулей направлена на достижение результатов освоения основной образовательной программы общего образования.</w:t>
      </w:r>
    </w:p>
    <w:p w14:paraId="5D18EC38" w14:textId="33CFDE7C" w:rsidR="00DC3200" w:rsidRPr="00DC3200" w:rsidRDefault="00DC3200" w:rsidP="00D13AEB">
      <w:pPr>
        <w:pStyle w:val="1f9"/>
        <w:numPr>
          <w:ilvl w:val="0"/>
          <w:numId w:val="72"/>
        </w:numPr>
        <w:tabs>
          <w:tab w:val="left" w:pos="547"/>
        </w:tabs>
        <w:spacing w:line="240" w:lineRule="auto"/>
        <w:jc w:val="both"/>
        <w:rPr>
          <w:color w:val="auto"/>
          <w:sz w:val="28"/>
          <w:szCs w:val="28"/>
        </w:rPr>
      </w:pPr>
      <w:r w:rsidRPr="00DC3200">
        <w:rPr>
          <w:i/>
          <w:iCs/>
          <w:color w:val="auto"/>
          <w:sz w:val="28"/>
          <w:szCs w:val="28"/>
        </w:rPr>
        <w:t>Раздел «Основные направления са</w:t>
      </w:r>
      <w:r w:rsidR="00E24615">
        <w:rPr>
          <w:i/>
          <w:iCs/>
          <w:color w:val="auto"/>
          <w:sz w:val="28"/>
          <w:szCs w:val="28"/>
        </w:rPr>
        <w:t xml:space="preserve">моанализа воспитательной работы» </w:t>
      </w:r>
      <w:r w:rsidR="00E24615" w:rsidRPr="00E24615">
        <w:rPr>
          <w:iCs/>
          <w:color w:val="auto"/>
          <w:sz w:val="28"/>
          <w:szCs w:val="28"/>
        </w:rPr>
        <w:t>представляет,</w:t>
      </w:r>
      <w:r w:rsidR="00E24615">
        <w:rPr>
          <w:i/>
          <w:iCs/>
          <w:color w:val="auto"/>
          <w:sz w:val="28"/>
          <w:szCs w:val="28"/>
        </w:rPr>
        <w:t xml:space="preserve"> </w:t>
      </w:r>
      <w:r w:rsidRPr="00DC3200">
        <w:rPr>
          <w:color w:val="auto"/>
          <w:sz w:val="28"/>
          <w:szCs w:val="28"/>
        </w:rPr>
        <w:t>каким образ</w:t>
      </w:r>
      <w:r w:rsidR="00E24615">
        <w:rPr>
          <w:color w:val="auto"/>
          <w:sz w:val="28"/>
          <w:szCs w:val="28"/>
        </w:rPr>
        <w:t>ом в МАОУ СОШ №212</w:t>
      </w:r>
      <w:r w:rsidRPr="00DC3200">
        <w:rPr>
          <w:color w:val="auto"/>
          <w:sz w:val="28"/>
          <w:szCs w:val="28"/>
        </w:rPr>
        <w:t xml:space="preserve"> осуществляется самоанализ организуемой в ней воспитательной работы. Здесь</w:t>
      </w:r>
      <w:r w:rsidR="00E24615">
        <w:rPr>
          <w:color w:val="auto"/>
          <w:sz w:val="28"/>
          <w:szCs w:val="28"/>
        </w:rPr>
        <w:t xml:space="preserve"> также</w:t>
      </w:r>
      <w:r w:rsidRPr="00DC3200">
        <w:rPr>
          <w:color w:val="auto"/>
          <w:sz w:val="28"/>
          <w:szCs w:val="28"/>
        </w:rPr>
        <w:t xml:space="preserve"> приво</w:t>
      </w:r>
      <w:r w:rsidR="00E24615">
        <w:rPr>
          <w:color w:val="auto"/>
          <w:sz w:val="28"/>
          <w:szCs w:val="28"/>
        </w:rPr>
        <w:t xml:space="preserve">дится </w:t>
      </w:r>
      <w:r w:rsidRPr="00DC3200">
        <w:rPr>
          <w:color w:val="auto"/>
          <w:sz w:val="28"/>
          <w:szCs w:val="28"/>
        </w:rPr>
        <w:t>перечень основных его</w:t>
      </w:r>
      <w:r w:rsidR="00E24615">
        <w:rPr>
          <w:color w:val="auto"/>
          <w:sz w:val="28"/>
          <w:szCs w:val="28"/>
        </w:rPr>
        <w:t xml:space="preserve"> направлений, который</w:t>
      </w:r>
      <w:r w:rsidRPr="00DC3200">
        <w:rPr>
          <w:color w:val="auto"/>
          <w:sz w:val="28"/>
          <w:szCs w:val="28"/>
        </w:rPr>
        <w:t xml:space="preserve"> дополнен указанием на его критерии и способы осуществления.</w:t>
      </w:r>
    </w:p>
    <w:p w14:paraId="2C7EE6BB" w14:textId="3537FACD" w:rsidR="00DC3200" w:rsidRPr="00E24615" w:rsidRDefault="00E24615" w:rsidP="00DC3200">
      <w:pPr>
        <w:pStyle w:val="1f9"/>
        <w:spacing w:line="240" w:lineRule="auto"/>
        <w:jc w:val="both"/>
        <w:rPr>
          <w:i/>
          <w:color w:val="auto"/>
          <w:sz w:val="28"/>
          <w:szCs w:val="28"/>
        </w:rPr>
      </w:pPr>
      <w:r w:rsidRPr="00E24615">
        <w:rPr>
          <w:i/>
          <w:color w:val="auto"/>
          <w:sz w:val="28"/>
          <w:szCs w:val="28"/>
        </w:rPr>
        <w:t>(</w:t>
      </w:r>
      <w:r w:rsidRPr="00E24615">
        <w:rPr>
          <w:b/>
          <w:i/>
          <w:color w:val="auto"/>
          <w:sz w:val="28"/>
          <w:szCs w:val="28"/>
        </w:rPr>
        <w:t>Е</w:t>
      </w:r>
      <w:r w:rsidR="00DC3200" w:rsidRPr="00E24615">
        <w:rPr>
          <w:b/>
          <w:i/>
          <w:color w:val="auto"/>
          <w:sz w:val="28"/>
          <w:szCs w:val="28"/>
        </w:rPr>
        <w:t>жегодный календарный план воспитательной работы</w:t>
      </w:r>
      <w:r w:rsidRPr="00E24615">
        <w:rPr>
          <w:i/>
          <w:color w:val="auto"/>
          <w:sz w:val="28"/>
          <w:szCs w:val="28"/>
        </w:rPr>
        <w:t xml:space="preserve"> является приложением к программе воспитания МАОУ СОШ №212)</w:t>
      </w:r>
      <w:r w:rsidR="00DC3200" w:rsidRPr="00E24615">
        <w:rPr>
          <w:i/>
          <w:color w:val="auto"/>
          <w:sz w:val="28"/>
          <w:szCs w:val="28"/>
        </w:rPr>
        <w:t>.</w:t>
      </w:r>
    </w:p>
    <w:p w14:paraId="3FB14317" w14:textId="77777777" w:rsidR="00DC3200" w:rsidRPr="00DC3200" w:rsidRDefault="00DC3200" w:rsidP="00DC3200">
      <w:pPr>
        <w:pStyle w:val="3a"/>
        <w:spacing w:after="0" w:line="240" w:lineRule="auto"/>
        <w:jc w:val="both"/>
        <w:rPr>
          <w:rFonts w:ascii="Times New Roman" w:hAnsi="Times New Roman" w:cs="Times New Roman"/>
          <w:color w:val="auto"/>
          <w:sz w:val="28"/>
          <w:szCs w:val="28"/>
        </w:rPr>
      </w:pPr>
      <w:bookmarkStart w:id="35" w:name="bookmark1919"/>
      <w:bookmarkStart w:id="36" w:name="_Toc105502805"/>
      <w:r w:rsidRPr="00DC3200">
        <w:rPr>
          <w:rFonts w:ascii="Times New Roman" w:hAnsi="Times New Roman" w:cs="Times New Roman"/>
          <w:color w:val="auto"/>
          <w:sz w:val="28"/>
          <w:szCs w:val="28"/>
        </w:rPr>
        <w:t>2.3.2. Особенности организуемого в образовательной организации воспитательного процесса</w:t>
      </w:r>
      <w:bookmarkEnd w:id="35"/>
      <w:bookmarkEnd w:id="36"/>
    </w:p>
    <w:p w14:paraId="18C8DA00" w14:textId="77777777" w:rsidR="006C6323" w:rsidRPr="006C6323" w:rsidRDefault="006C6323" w:rsidP="006C6323">
      <w:pPr>
        <w:ind w:left="-15" w:right="64" w:firstLine="566"/>
        <w:jc w:val="both"/>
        <w:rPr>
          <w:sz w:val="28"/>
          <w:szCs w:val="28"/>
          <w:lang w:val="ru-RU"/>
        </w:rPr>
      </w:pPr>
      <w:r w:rsidRPr="006C6323">
        <w:rPr>
          <w:sz w:val="28"/>
          <w:szCs w:val="28"/>
          <w:lang w:val="ru-RU"/>
        </w:rPr>
        <w:t xml:space="preserve">МАОУ СОШ № 212 расположена в Горском микрорайоне Ленинского района города Новосибирска, в окружении культурных объектов, структур малого бизнеса.  Социальное окружение школы насчитывает несколько детских учреждений дошкольного, дополнительного образования, средних учебных заведений, рядом парк культуры и отдыха, сквер и Монумент Славы.  </w:t>
      </w:r>
    </w:p>
    <w:p w14:paraId="6C5FE76C" w14:textId="77777777" w:rsidR="006C6323" w:rsidRPr="006C6323" w:rsidRDefault="006C6323" w:rsidP="006C6323">
      <w:pPr>
        <w:ind w:left="-15" w:right="64" w:firstLine="566"/>
        <w:jc w:val="both"/>
        <w:rPr>
          <w:sz w:val="28"/>
          <w:szCs w:val="28"/>
          <w:lang w:val="ru-RU"/>
        </w:rPr>
      </w:pPr>
      <w:r w:rsidRPr="006C6323">
        <w:rPr>
          <w:sz w:val="28"/>
          <w:szCs w:val="28"/>
          <w:lang w:val="ru-RU"/>
        </w:rPr>
        <w:t>Воспитание в</w:t>
      </w:r>
      <w:r w:rsidRPr="006C6323">
        <w:rPr>
          <w:b/>
          <w:sz w:val="28"/>
          <w:szCs w:val="28"/>
          <w:lang w:val="ru-RU"/>
        </w:rPr>
        <w:t xml:space="preserve"> </w:t>
      </w:r>
      <w:r w:rsidRPr="006C6323">
        <w:rPr>
          <w:sz w:val="28"/>
          <w:szCs w:val="28"/>
          <w:lang w:val="ru-RU"/>
        </w:rPr>
        <w:t xml:space="preserve">школе – это активное социальное взаимодействие взрослых и детей в сфере их совместного бытия. </w:t>
      </w:r>
    </w:p>
    <w:p w14:paraId="363E07A1" w14:textId="77777777" w:rsidR="006C6323" w:rsidRPr="006C6323" w:rsidRDefault="006C6323" w:rsidP="006C6323">
      <w:pPr>
        <w:ind w:left="-15" w:right="64" w:firstLine="566"/>
        <w:jc w:val="both"/>
        <w:rPr>
          <w:sz w:val="28"/>
          <w:szCs w:val="28"/>
          <w:lang w:val="ru-RU"/>
        </w:rPr>
      </w:pPr>
      <w:r w:rsidRPr="006C6323">
        <w:rPr>
          <w:sz w:val="28"/>
          <w:szCs w:val="28"/>
          <w:lang w:val="ru-RU"/>
        </w:rPr>
        <w:t xml:space="preserve">В рабочей программе воспитательной работы школы разработаны модули для всестороннего развития личности каждого учащегося, а также для выявления и поддержки способных и одаренных детей.  </w:t>
      </w:r>
    </w:p>
    <w:p w14:paraId="10A22C42" w14:textId="77777777" w:rsidR="006C6323" w:rsidRPr="006C6323" w:rsidRDefault="006C6323" w:rsidP="006C6323">
      <w:pPr>
        <w:ind w:left="-15" w:right="64" w:firstLine="566"/>
        <w:jc w:val="both"/>
        <w:rPr>
          <w:sz w:val="28"/>
          <w:szCs w:val="28"/>
          <w:lang w:val="ru-RU"/>
        </w:rPr>
      </w:pPr>
      <w:r w:rsidRPr="006C6323">
        <w:rPr>
          <w:sz w:val="28"/>
          <w:szCs w:val="28"/>
          <w:lang w:val="ru-RU"/>
        </w:rPr>
        <w:t xml:space="preserve">Воспитательная система школы основана на бережном сохранении традиций образовательного учреждения и на внедрении инновационных </w:t>
      </w:r>
      <w:r w:rsidRPr="006C6323">
        <w:rPr>
          <w:sz w:val="28"/>
          <w:szCs w:val="28"/>
          <w:lang w:val="ru-RU"/>
        </w:rPr>
        <w:lastRenderedPageBreak/>
        <w:t xml:space="preserve">образовательных технологий и практик. Особенностью образовательного процесса школы является то, что обучение и воспитание осуществляется на единых подходах, в котором образование ребенка не ограничивается стенами школы, оно становится сетевым, мобильным, открытым. Ученик является проектировщиком своего образования, а учитель – режиссером конструирования новых возможностей, новых ресурсов, новых перспектив обучающегося.  </w:t>
      </w:r>
    </w:p>
    <w:p w14:paraId="38889CE5" w14:textId="77777777" w:rsidR="006C6323" w:rsidRPr="006C6323" w:rsidRDefault="006C6323" w:rsidP="006C6323">
      <w:pPr>
        <w:ind w:left="-15" w:right="64" w:firstLine="566"/>
        <w:jc w:val="both"/>
        <w:rPr>
          <w:sz w:val="28"/>
          <w:szCs w:val="28"/>
          <w:lang w:val="ru-RU"/>
        </w:rPr>
      </w:pPr>
      <w:r w:rsidRPr="006C6323">
        <w:rPr>
          <w:sz w:val="28"/>
          <w:szCs w:val="28"/>
          <w:lang w:val="ru-RU"/>
        </w:rPr>
        <w:t xml:space="preserve">Процесс воспитания в МАОУ СОШ № 212 основывается на следующих принципах взаимодействия педагогов и школьников: </w:t>
      </w:r>
    </w:p>
    <w:p w14:paraId="6BF7CA84" w14:textId="77777777" w:rsidR="006C6323" w:rsidRPr="006C6323" w:rsidRDefault="006C6323" w:rsidP="00D13AEB">
      <w:pPr>
        <w:widowControl/>
        <w:numPr>
          <w:ilvl w:val="0"/>
          <w:numId w:val="73"/>
        </w:numPr>
        <w:autoSpaceDE/>
        <w:autoSpaceDN/>
        <w:adjustRightInd/>
        <w:spacing w:after="33" w:line="253" w:lineRule="auto"/>
        <w:ind w:right="64"/>
        <w:jc w:val="both"/>
        <w:rPr>
          <w:sz w:val="28"/>
          <w:szCs w:val="28"/>
          <w:lang w:val="ru-RU"/>
        </w:rPr>
      </w:pPr>
      <w:r w:rsidRPr="006C6323">
        <w:rPr>
          <w:sz w:val="28"/>
          <w:szCs w:val="28"/>
          <w:lang w:val="ru-RU"/>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14:paraId="1C21152E" w14:textId="77777777" w:rsidR="006C6323" w:rsidRPr="006C6323" w:rsidRDefault="006C6323" w:rsidP="00D13AEB">
      <w:pPr>
        <w:widowControl/>
        <w:numPr>
          <w:ilvl w:val="0"/>
          <w:numId w:val="73"/>
        </w:numPr>
        <w:autoSpaceDE/>
        <w:autoSpaceDN/>
        <w:adjustRightInd/>
        <w:spacing w:after="33" w:line="253" w:lineRule="auto"/>
        <w:ind w:right="64"/>
        <w:jc w:val="both"/>
        <w:rPr>
          <w:sz w:val="28"/>
          <w:szCs w:val="28"/>
          <w:lang w:val="ru-RU"/>
        </w:rPr>
      </w:pPr>
      <w:r w:rsidRPr="006C6323">
        <w:rPr>
          <w:sz w:val="28"/>
          <w:szCs w:val="28"/>
          <w:lang w:val="ru-RU"/>
        </w:rPr>
        <w:t xml:space="preserve">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3C36367D" w14:textId="77777777" w:rsidR="006C6323" w:rsidRPr="006C6323" w:rsidRDefault="006C6323" w:rsidP="00D13AEB">
      <w:pPr>
        <w:widowControl/>
        <w:numPr>
          <w:ilvl w:val="0"/>
          <w:numId w:val="73"/>
        </w:numPr>
        <w:autoSpaceDE/>
        <w:autoSpaceDN/>
        <w:adjustRightInd/>
        <w:spacing w:after="33" w:line="253" w:lineRule="auto"/>
        <w:ind w:right="64"/>
        <w:jc w:val="both"/>
        <w:rPr>
          <w:sz w:val="28"/>
          <w:szCs w:val="28"/>
          <w:lang w:val="ru-RU"/>
        </w:rPr>
      </w:pPr>
      <w:r w:rsidRPr="006C6323">
        <w:rPr>
          <w:sz w:val="28"/>
          <w:szCs w:val="28"/>
          <w:lang w:val="ru-RU"/>
        </w:rPr>
        <w:t xml:space="preserve">системность, целесообразность и не шаблонность воспитания как условия его эффективности. </w:t>
      </w:r>
    </w:p>
    <w:p w14:paraId="06D53CC5" w14:textId="77777777" w:rsidR="006C6323" w:rsidRPr="006C6323" w:rsidRDefault="006C6323" w:rsidP="006C6323">
      <w:pPr>
        <w:spacing w:after="27" w:line="237" w:lineRule="auto"/>
        <w:ind w:left="-15" w:firstLine="720"/>
        <w:jc w:val="both"/>
        <w:rPr>
          <w:sz w:val="28"/>
          <w:szCs w:val="28"/>
          <w:lang w:val="ru-RU"/>
        </w:rPr>
      </w:pPr>
      <w:r w:rsidRPr="006C6323">
        <w:rPr>
          <w:color w:val="00000A"/>
          <w:sz w:val="28"/>
          <w:szCs w:val="28"/>
          <w:lang w:val="ru-RU"/>
        </w:rPr>
        <w:t>Основными традициями воспитания в МАОУ СОШ № 212 являются следующие</w:t>
      </w:r>
      <w:r w:rsidRPr="006C6323">
        <w:rPr>
          <w:sz w:val="28"/>
          <w:szCs w:val="28"/>
          <w:lang w:val="ru-RU"/>
        </w:rPr>
        <w:t xml:space="preserve">:  </w:t>
      </w:r>
    </w:p>
    <w:p w14:paraId="3D88FF7F" w14:textId="77777777" w:rsidR="006C6323" w:rsidRPr="006C6323" w:rsidRDefault="006C6323" w:rsidP="00D13AEB">
      <w:pPr>
        <w:widowControl/>
        <w:numPr>
          <w:ilvl w:val="0"/>
          <w:numId w:val="73"/>
        </w:numPr>
        <w:autoSpaceDE/>
        <w:autoSpaceDN/>
        <w:adjustRightInd/>
        <w:spacing w:after="27" w:line="237" w:lineRule="auto"/>
        <w:ind w:right="64"/>
        <w:jc w:val="both"/>
        <w:rPr>
          <w:sz w:val="28"/>
          <w:szCs w:val="28"/>
          <w:lang w:val="ru-RU"/>
        </w:rPr>
      </w:pPr>
      <w:r w:rsidRPr="006C6323">
        <w:rPr>
          <w:color w:val="00000A"/>
          <w:sz w:val="28"/>
          <w:szCs w:val="28"/>
          <w:lang w:val="ru-RU"/>
        </w:rPr>
        <w:t xml:space="preserve">стержнем годового цикла воспитательной работы школы являются ключевые общешкольные дела, </w:t>
      </w:r>
      <w:r w:rsidRPr="006C6323">
        <w:rPr>
          <w:sz w:val="28"/>
          <w:szCs w:val="28"/>
          <w:lang w:val="ru-RU"/>
        </w:rPr>
        <w:t xml:space="preserve">через которые осуществляется интеграция воспитательных усилий педагогов; </w:t>
      </w:r>
    </w:p>
    <w:p w14:paraId="4BBE923D" w14:textId="77777777" w:rsidR="006C6323" w:rsidRPr="006C6323" w:rsidRDefault="006C6323" w:rsidP="00D13AEB">
      <w:pPr>
        <w:widowControl/>
        <w:numPr>
          <w:ilvl w:val="0"/>
          <w:numId w:val="73"/>
        </w:numPr>
        <w:autoSpaceDE/>
        <w:autoSpaceDN/>
        <w:adjustRightInd/>
        <w:spacing w:after="33" w:line="253" w:lineRule="auto"/>
        <w:ind w:right="64"/>
        <w:jc w:val="both"/>
        <w:rPr>
          <w:sz w:val="28"/>
          <w:szCs w:val="28"/>
          <w:lang w:val="ru-RU"/>
        </w:rPr>
      </w:pPr>
      <w:r w:rsidRPr="006C6323">
        <w:rPr>
          <w:sz w:val="28"/>
          <w:szCs w:val="28"/>
          <w:lang w:val="ru-RU"/>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68FD0599" w14:textId="77777777" w:rsidR="006C6323" w:rsidRPr="006C6323" w:rsidRDefault="006C6323" w:rsidP="00D13AEB">
      <w:pPr>
        <w:widowControl/>
        <w:numPr>
          <w:ilvl w:val="0"/>
          <w:numId w:val="73"/>
        </w:numPr>
        <w:autoSpaceDE/>
        <w:autoSpaceDN/>
        <w:adjustRightInd/>
        <w:spacing w:after="33" w:line="253" w:lineRule="auto"/>
        <w:ind w:right="64"/>
        <w:jc w:val="both"/>
        <w:rPr>
          <w:sz w:val="28"/>
          <w:szCs w:val="28"/>
          <w:lang w:val="ru-RU"/>
        </w:rPr>
      </w:pPr>
      <w:r w:rsidRPr="006C6323">
        <w:rPr>
          <w:sz w:val="28"/>
          <w:szCs w:val="28"/>
          <w:lang w:val="ru-RU"/>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4DCCBDCF" w14:textId="77777777" w:rsidR="006C6323" w:rsidRPr="006C6323" w:rsidRDefault="006C6323" w:rsidP="00D13AEB">
      <w:pPr>
        <w:widowControl/>
        <w:numPr>
          <w:ilvl w:val="0"/>
          <w:numId w:val="73"/>
        </w:numPr>
        <w:autoSpaceDE/>
        <w:autoSpaceDN/>
        <w:adjustRightInd/>
        <w:spacing w:after="33" w:line="253" w:lineRule="auto"/>
        <w:ind w:right="64"/>
        <w:jc w:val="both"/>
        <w:rPr>
          <w:sz w:val="28"/>
          <w:szCs w:val="28"/>
          <w:lang w:val="ru-RU"/>
        </w:rPr>
      </w:pPr>
      <w:r w:rsidRPr="006C6323">
        <w:rPr>
          <w:sz w:val="28"/>
          <w:szCs w:val="28"/>
          <w:lang w:val="ru-RU"/>
        </w:rPr>
        <w:t xml:space="preserve">в проведении общешкольных дел присутствует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65B39E91" w14:textId="6FF04B13" w:rsidR="00DC3200" w:rsidRPr="006C6323" w:rsidRDefault="006C6323" w:rsidP="00D13AEB">
      <w:pPr>
        <w:widowControl/>
        <w:numPr>
          <w:ilvl w:val="0"/>
          <w:numId w:val="73"/>
        </w:numPr>
        <w:autoSpaceDE/>
        <w:autoSpaceDN/>
        <w:adjustRightInd/>
        <w:spacing w:after="10" w:line="253" w:lineRule="auto"/>
        <w:ind w:right="64"/>
        <w:jc w:val="both"/>
      </w:pPr>
      <w:r w:rsidRPr="006C6323">
        <w:rPr>
          <w:sz w:val="28"/>
          <w:szCs w:val="28"/>
          <w:lang w:val="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6C6323">
        <w:rPr>
          <w:sz w:val="28"/>
          <w:szCs w:val="28"/>
        </w:rPr>
        <w:t>(в разрешении конфликтов) функции</w:t>
      </w:r>
      <w:r>
        <w:t xml:space="preserve">. </w:t>
      </w:r>
    </w:p>
    <w:p w14:paraId="36D70FCC" w14:textId="77777777" w:rsidR="00DC3200" w:rsidRPr="00DC3200" w:rsidRDefault="00DC3200" w:rsidP="00DC3200">
      <w:pPr>
        <w:pStyle w:val="3a"/>
        <w:spacing w:after="0" w:line="240" w:lineRule="auto"/>
        <w:jc w:val="both"/>
        <w:rPr>
          <w:rFonts w:ascii="Times New Roman" w:hAnsi="Times New Roman" w:cs="Times New Roman"/>
          <w:color w:val="auto"/>
          <w:sz w:val="28"/>
          <w:szCs w:val="28"/>
        </w:rPr>
      </w:pPr>
      <w:bookmarkStart w:id="37" w:name="bookmark1921"/>
      <w:bookmarkStart w:id="38" w:name="_Toc105502806"/>
      <w:r w:rsidRPr="00DC3200">
        <w:rPr>
          <w:rFonts w:ascii="Times New Roman" w:hAnsi="Times New Roman" w:cs="Times New Roman"/>
          <w:color w:val="auto"/>
          <w:sz w:val="28"/>
          <w:szCs w:val="28"/>
        </w:rPr>
        <w:lastRenderedPageBreak/>
        <w:t>2.3.3. Цель и задачи воспитания</w:t>
      </w:r>
      <w:bookmarkEnd w:id="37"/>
      <w:bookmarkEnd w:id="38"/>
    </w:p>
    <w:p w14:paraId="7385C6E5" w14:textId="77777777" w:rsidR="00DC3200" w:rsidRPr="00DC3200" w:rsidRDefault="00DC3200" w:rsidP="00DC3200">
      <w:pPr>
        <w:pStyle w:val="1f9"/>
        <w:spacing w:line="240" w:lineRule="auto"/>
        <w:jc w:val="both"/>
        <w:rPr>
          <w:color w:val="auto"/>
          <w:sz w:val="28"/>
          <w:szCs w:val="28"/>
        </w:rPr>
      </w:pPr>
      <w:r w:rsidRPr="00DC3200">
        <w:rPr>
          <w:color w:val="auto"/>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14:paraId="6E2C2B76" w14:textId="79DF677D" w:rsidR="00DC3200" w:rsidRPr="00DC3200" w:rsidRDefault="00DC3200" w:rsidP="00DC3200">
      <w:pPr>
        <w:pStyle w:val="1f9"/>
        <w:spacing w:line="240" w:lineRule="auto"/>
        <w:jc w:val="both"/>
        <w:rPr>
          <w:color w:val="auto"/>
          <w:sz w:val="28"/>
          <w:szCs w:val="28"/>
        </w:rPr>
      </w:pPr>
      <w:r w:rsidRPr="00DC3200">
        <w:rPr>
          <w:color w:val="auto"/>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w:t>
      </w:r>
      <w:r w:rsidRPr="00DC3200">
        <w:rPr>
          <w:b/>
          <w:bCs/>
          <w:color w:val="auto"/>
          <w:sz w:val="28"/>
          <w:szCs w:val="28"/>
        </w:rPr>
        <w:t xml:space="preserve">воспитания </w:t>
      </w:r>
      <w:r w:rsidRPr="00DC3200">
        <w:rPr>
          <w:color w:val="auto"/>
          <w:sz w:val="28"/>
          <w:szCs w:val="28"/>
        </w:rPr>
        <w:t>в</w:t>
      </w:r>
      <w:r w:rsidR="00334129">
        <w:rPr>
          <w:color w:val="auto"/>
          <w:sz w:val="28"/>
          <w:szCs w:val="28"/>
        </w:rPr>
        <w:t xml:space="preserve"> МАОУ СОШ №212</w:t>
      </w:r>
      <w:r w:rsidRPr="00DC3200">
        <w:rPr>
          <w:color w:val="auto"/>
          <w:sz w:val="28"/>
          <w:szCs w:val="28"/>
        </w:rPr>
        <w:t xml:space="preserve"> — личностное развитие обучающихся, проявляющееся в:</w:t>
      </w:r>
    </w:p>
    <w:p w14:paraId="2F8C39D7" w14:textId="77777777" w:rsidR="00DC3200" w:rsidRPr="00DC3200" w:rsidRDefault="00DC3200" w:rsidP="00D13AEB">
      <w:pPr>
        <w:pStyle w:val="1f9"/>
        <w:numPr>
          <w:ilvl w:val="0"/>
          <w:numId w:val="75"/>
        </w:numPr>
        <w:spacing w:line="240" w:lineRule="auto"/>
        <w:jc w:val="both"/>
        <w:rPr>
          <w:color w:val="auto"/>
          <w:sz w:val="28"/>
          <w:szCs w:val="28"/>
        </w:rPr>
      </w:pPr>
      <w:r w:rsidRPr="00DC3200">
        <w:rPr>
          <w:color w:val="auto"/>
          <w:sz w:val="28"/>
          <w:szCs w:val="28"/>
        </w:rPr>
        <w:t>усвоении ими знаний основных норм, которые общество выработало на основе этих ценностей (т. е. в усвоении ими социально значимых знаний);</w:t>
      </w:r>
    </w:p>
    <w:p w14:paraId="3193BD34" w14:textId="77777777" w:rsidR="00DC3200" w:rsidRPr="00DC3200" w:rsidRDefault="00DC3200" w:rsidP="00D13AEB">
      <w:pPr>
        <w:pStyle w:val="1f9"/>
        <w:numPr>
          <w:ilvl w:val="0"/>
          <w:numId w:val="74"/>
        </w:numPr>
        <w:spacing w:line="240" w:lineRule="auto"/>
        <w:jc w:val="both"/>
        <w:rPr>
          <w:color w:val="auto"/>
          <w:sz w:val="28"/>
          <w:szCs w:val="28"/>
        </w:rPr>
      </w:pPr>
      <w:r w:rsidRPr="00DC3200">
        <w:rPr>
          <w:color w:val="auto"/>
          <w:sz w:val="28"/>
          <w:szCs w:val="28"/>
        </w:rPr>
        <w:t>развитии их позитивных отношений к этим общественным ценностям (т. е. в развитии их социально значимых отношений);</w:t>
      </w:r>
    </w:p>
    <w:p w14:paraId="0BCE5467" w14:textId="77777777" w:rsidR="00DC3200" w:rsidRPr="00DC3200" w:rsidRDefault="00DC3200" w:rsidP="00D13AEB">
      <w:pPr>
        <w:pStyle w:val="1f9"/>
        <w:numPr>
          <w:ilvl w:val="0"/>
          <w:numId w:val="74"/>
        </w:numPr>
        <w:spacing w:line="240" w:lineRule="auto"/>
        <w:jc w:val="both"/>
        <w:rPr>
          <w:color w:val="auto"/>
          <w:sz w:val="28"/>
          <w:szCs w:val="28"/>
        </w:rPr>
      </w:pPr>
      <w:r w:rsidRPr="00DC3200">
        <w:rPr>
          <w:color w:val="auto"/>
          <w:sz w:val="28"/>
          <w:szCs w:val="28"/>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0588A519" w14:textId="77777777" w:rsidR="00DC3200" w:rsidRPr="00DC3200" w:rsidRDefault="00DC3200" w:rsidP="00DC3200">
      <w:pPr>
        <w:pStyle w:val="1f9"/>
        <w:spacing w:line="240" w:lineRule="auto"/>
        <w:jc w:val="both"/>
        <w:rPr>
          <w:color w:val="auto"/>
          <w:sz w:val="28"/>
          <w:szCs w:val="28"/>
        </w:rPr>
      </w:pPr>
      <w:r w:rsidRPr="00DC3200">
        <w:rPr>
          <w:color w:val="auto"/>
          <w:sz w:val="28"/>
          <w:szCs w:val="28"/>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14:paraId="663273F7" w14:textId="77777777" w:rsidR="00DC3200" w:rsidRPr="00DC3200" w:rsidRDefault="00DC3200" w:rsidP="00DC3200">
      <w:pPr>
        <w:pStyle w:val="1f9"/>
        <w:spacing w:line="240" w:lineRule="auto"/>
        <w:jc w:val="both"/>
        <w:rPr>
          <w:color w:val="auto"/>
          <w:sz w:val="28"/>
          <w:szCs w:val="28"/>
        </w:rPr>
      </w:pPr>
      <w:r w:rsidRPr="00DC3200">
        <w:rPr>
          <w:color w:val="auto"/>
          <w:sz w:val="28"/>
          <w:szCs w:val="28"/>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DC3200">
        <w:rPr>
          <w:b/>
          <w:bCs/>
          <w:color w:val="auto"/>
          <w:sz w:val="28"/>
          <w:szCs w:val="28"/>
        </w:rPr>
        <w:t>приоритеты</w:t>
      </w:r>
      <w:r w:rsidRPr="00DC3200">
        <w:rPr>
          <w:color w:val="auto"/>
          <w:sz w:val="28"/>
          <w:szCs w:val="28"/>
        </w:rPr>
        <w:t>, которым необходимо уделять чуть большее внимание на разных уровнях общего образования.</w:t>
      </w:r>
    </w:p>
    <w:p w14:paraId="3897BA4D" w14:textId="77777777" w:rsidR="00DC3200" w:rsidRPr="00DC3200" w:rsidRDefault="00DC3200" w:rsidP="00DC3200">
      <w:pPr>
        <w:pStyle w:val="1f9"/>
        <w:spacing w:line="240" w:lineRule="auto"/>
        <w:jc w:val="both"/>
        <w:rPr>
          <w:color w:val="auto"/>
          <w:sz w:val="28"/>
          <w:szCs w:val="28"/>
        </w:rPr>
      </w:pPr>
      <w:r w:rsidRPr="00DC3200">
        <w:rPr>
          <w:b/>
          <w:bCs/>
          <w:color w:val="auto"/>
          <w:sz w:val="28"/>
          <w:szCs w:val="28"/>
        </w:rPr>
        <w:t xml:space="preserve">1. </w:t>
      </w:r>
      <w:r w:rsidRPr="00DC3200">
        <w:rPr>
          <w:color w:val="auto"/>
          <w:sz w:val="28"/>
          <w:szCs w:val="28"/>
        </w:rPr>
        <w:t>В воспитании обучающихся младшего школьного возраста (</w:t>
      </w:r>
      <w:r w:rsidRPr="00DC3200">
        <w:rPr>
          <w:b/>
          <w:bCs/>
          <w:color w:val="auto"/>
          <w:sz w:val="28"/>
          <w:szCs w:val="28"/>
        </w:rPr>
        <w:t>уровень начального общего образования</w:t>
      </w:r>
      <w:r w:rsidRPr="00DC3200">
        <w:rPr>
          <w:color w:val="auto"/>
          <w:sz w:val="28"/>
          <w:szCs w:val="28"/>
        </w:rPr>
        <w:t>)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14:paraId="2FD2E135" w14:textId="77777777" w:rsidR="00DC3200" w:rsidRPr="00DC3200" w:rsidRDefault="00DC3200" w:rsidP="00DC3200">
      <w:pPr>
        <w:pStyle w:val="1f9"/>
        <w:spacing w:line="240" w:lineRule="auto"/>
        <w:jc w:val="both"/>
        <w:rPr>
          <w:color w:val="auto"/>
          <w:sz w:val="28"/>
          <w:szCs w:val="28"/>
        </w:rPr>
      </w:pPr>
      <w:r w:rsidRPr="00DC3200">
        <w:rPr>
          <w:color w:val="auto"/>
          <w:sz w:val="28"/>
          <w:szCs w:val="28"/>
        </w:rPr>
        <w:t>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14:paraId="481681CC"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lastRenderedPageBreak/>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227E5D42"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14:paraId="64CC60E6"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знать и любить свою Родину — родной дом, двор, улицу, город, село, страну;</w:t>
      </w:r>
    </w:p>
    <w:p w14:paraId="0FAE530A"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2DB4674C"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проявлять миролюбие — не затевать конфликтов и стремиться решать спорные вопросы, не прибегая к силе;</w:t>
      </w:r>
    </w:p>
    <w:p w14:paraId="7CEB9F14"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стремиться узнавать что-то новое, проявлять любознательность, ценить знания;</w:t>
      </w:r>
    </w:p>
    <w:p w14:paraId="7642C59D"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быть вежливым и опрятным, скромным и приветливым;</w:t>
      </w:r>
    </w:p>
    <w:p w14:paraId="7AA401E8"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соблюдать правила личной гигиены, режим дня, вести здоровый образ жизни;</w:t>
      </w:r>
    </w:p>
    <w:p w14:paraId="00EA1473"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F1F3A4C" w14:textId="77777777" w:rsidR="00DC3200" w:rsidRPr="00DC3200" w:rsidRDefault="00DC3200" w:rsidP="00D13AEB">
      <w:pPr>
        <w:pStyle w:val="1f9"/>
        <w:numPr>
          <w:ilvl w:val="0"/>
          <w:numId w:val="76"/>
        </w:numPr>
        <w:spacing w:line="240" w:lineRule="auto"/>
        <w:jc w:val="both"/>
        <w:rPr>
          <w:color w:val="auto"/>
          <w:sz w:val="28"/>
          <w:szCs w:val="28"/>
        </w:rPr>
      </w:pPr>
      <w:r w:rsidRPr="00DC3200">
        <w:rPr>
          <w:color w:val="auto"/>
          <w:sz w:val="28"/>
          <w:szCs w:val="28"/>
        </w:rPr>
        <w:t>быть уверенным в себе, открытым и общительным, не стесняться быть в чем-то непохожим на других; уметь ставить перед собой цели и проявлять инициативу, отстаивать свое мнение и действовать самостоятельно, без помощи старших.</w:t>
      </w:r>
    </w:p>
    <w:p w14:paraId="5C0C4A21" w14:textId="77777777" w:rsidR="00DC3200" w:rsidRPr="00DC3200" w:rsidRDefault="00DC3200" w:rsidP="00DC3200">
      <w:pPr>
        <w:pStyle w:val="1f9"/>
        <w:spacing w:line="240" w:lineRule="auto"/>
        <w:jc w:val="both"/>
        <w:rPr>
          <w:color w:val="auto"/>
          <w:sz w:val="28"/>
          <w:szCs w:val="28"/>
        </w:rPr>
      </w:pPr>
      <w:r w:rsidRPr="00DC3200">
        <w:rPr>
          <w:color w:val="auto"/>
          <w:sz w:val="28"/>
          <w:szCs w:val="28"/>
        </w:rPr>
        <w:t>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ему систему общественных отношений.</w:t>
      </w:r>
    </w:p>
    <w:p w14:paraId="5E84B522" w14:textId="77777777" w:rsidR="00DC3200" w:rsidRPr="00DC3200" w:rsidRDefault="00DC3200" w:rsidP="00DC3200">
      <w:pPr>
        <w:pStyle w:val="1f9"/>
        <w:spacing w:line="240" w:lineRule="auto"/>
        <w:jc w:val="both"/>
        <w:rPr>
          <w:color w:val="auto"/>
          <w:sz w:val="28"/>
          <w:szCs w:val="28"/>
        </w:rPr>
      </w:pPr>
      <w:r w:rsidRPr="00DC3200">
        <w:rPr>
          <w:b/>
          <w:bCs/>
          <w:color w:val="auto"/>
          <w:sz w:val="28"/>
          <w:szCs w:val="28"/>
        </w:rPr>
        <w:t xml:space="preserve">2. </w:t>
      </w:r>
      <w:r w:rsidRPr="00DC3200">
        <w:rPr>
          <w:color w:val="auto"/>
          <w:sz w:val="28"/>
          <w:szCs w:val="28"/>
        </w:rPr>
        <w:t>В воспитании обучающихся подросткового возраста (</w:t>
      </w:r>
      <w:r w:rsidRPr="00DC3200">
        <w:rPr>
          <w:b/>
          <w:bCs/>
          <w:color w:val="auto"/>
          <w:sz w:val="28"/>
          <w:szCs w:val="28"/>
        </w:rPr>
        <w:t>уровень основного общего образования</w:t>
      </w:r>
      <w:r w:rsidRPr="00DC3200">
        <w:rPr>
          <w:color w:val="auto"/>
          <w:sz w:val="28"/>
          <w:szCs w:val="28"/>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425B31E" w14:textId="7777777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к семье как главной опоре в жизни человека и источнику его счастья;</w:t>
      </w:r>
    </w:p>
    <w:p w14:paraId="5555509A" w14:textId="7777777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45020175" w14:textId="7777777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 xml:space="preserve">к своему отечеству, своей малой и большой Родине как месту, в котором </w:t>
      </w:r>
      <w:r w:rsidRPr="00DC3200">
        <w:rPr>
          <w:color w:val="auto"/>
          <w:sz w:val="28"/>
          <w:szCs w:val="28"/>
        </w:rPr>
        <w:lastRenderedPageBreak/>
        <w:t>человек вырос и познал первые радости и неудачи, которое завещано ему предками и которое нужно оберегать;</w:t>
      </w:r>
    </w:p>
    <w:p w14:paraId="78FEB35A" w14:textId="7777777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14:paraId="77C2929C" w14:textId="7F048B92" w:rsidR="00DC3200" w:rsidRPr="00334129" w:rsidRDefault="00DC3200" w:rsidP="00D13AEB">
      <w:pPr>
        <w:pStyle w:val="1f9"/>
        <w:numPr>
          <w:ilvl w:val="0"/>
          <w:numId w:val="77"/>
        </w:numPr>
        <w:spacing w:line="240" w:lineRule="auto"/>
        <w:jc w:val="both"/>
        <w:rPr>
          <w:color w:val="auto"/>
          <w:sz w:val="28"/>
          <w:szCs w:val="28"/>
        </w:rPr>
      </w:pPr>
      <w:r w:rsidRPr="00DC3200">
        <w:rPr>
          <w:color w:val="auto"/>
          <w:sz w:val="28"/>
          <w:szCs w:val="28"/>
        </w:rPr>
        <w:t>к миру как главному принципу человеческого общежития, условию крепкой дружбы</w:t>
      </w:r>
      <w:r w:rsidR="00334129">
        <w:rPr>
          <w:color w:val="auto"/>
          <w:sz w:val="28"/>
          <w:szCs w:val="28"/>
        </w:rPr>
        <w:t>, налаживания отношений с колле</w:t>
      </w:r>
      <w:r w:rsidRPr="00334129">
        <w:rPr>
          <w:color w:val="auto"/>
          <w:sz w:val="28"/>
          <w:szCs w:val="28"/>
        </w:rPr>
        <w:t>гами по работе в будущем и создания благоприятного микроклимата в своей собственной семье;</w:t>
      </w:r>
    </w:p>
    <w:p w14:paraId="7E7F579D" w14:textId="7777777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7651266E" w14:textId="7777777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23C48AB" w14:textId="7777777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к здоровью как залогу долгой и активной жизни человека, его хорошего настроения и оптимистичного взгляда на мир;</w:t>
      </w:r>
    </w:p>
    <w:p w14:paraId="7DBC8196" w14:textId="3B30A7B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к окружающим людям как безусловной и абсолютной ценности, как равноправным социальным партнерам, с которыми необходимо выстраивать д</w:t>
      </w:r>
      <w:r w:rsidR="00334129">
        <w:rPr>
          <w:color w:val="auto"/>
          <w:sz w:val="28"/>
          <w:szCs w:val="28"/>
        </w:rPr>
        <w:t>оброжелательные и взаимоподдер</w:t>
      </w:r>
      <w:r w:rsidRPr="00DC3200">
        <w:rPr>
          <w:color w:val="auto"/>
          <w:sz w:val="28"/>
          <w:szCs w:val="28"/>
        </w:rPr>
        <w:t>живающие отношения, дающие человеку радость общения и позволяющие избегать чувства одиночества;</w:t>
      </w:r>
    </w:p>
    <w:p w14:paraId="43C463E8" w14:textId="77777777" w:rsidR="00DC3200" w:rsidRPr="00DC3200" w:rsidRDefault="00DC3200" w:rsidP="00D13AEB">
      <w:pPr>
        <w:pStyle w:val="1f9"/>
        <w:numPr>
          <w:ilvl w:val="0"/>
          <w:numId w:val="77"/>
        </w:numPr>
        <w:spacing w:line="240" w:lineRule="auto"/>
        <w:jc w:val="both"/>
        <w:rPr>
          <w:color w:val="auto"/>
          <w:sz w:val="28"/>
          <w:szCs w:val="28"/>
        </w:rPr>
      </w:pPr>
      <w:r w:rsidRPr="00DC3200">
        <w:rPr>
          <w:color w:val="auto"/>
          <w:sz w:val="28"/>
          <w:szCs w:val="28"/>
        </w:rPr>
        <w:t>к самим себе как хозяевам своей судьбы, самоопределяющимся и самореализующимся личностям, отвечающим за собственное будущее.</w:t>
      </w:r>
    </w:p>
    <w:p w14:paraId="6039A467" w14:textId="4872F11B" w:rsidR="00DC3200" w:rsidRPr="00DC3200" w:rsidRDefault="00DC3200" w:rsidP="00DC3200">
      <w:pPr>
        <w:pStyle w:val="1f9"/>
        <w:spacing w:line="240" w:lineRule="auto"/>
        <w:jc w:val="both"/>
        <w:rPr>
          <w:color w:val="auto"/>
          <w:sz w:val="28"/>
          <w:szCs w:val="28"/>
        </w:rPr>
      </w:pPr>
      <w:r w:rsidRPr="00DC3200">
        <w:rPr>
          <w:color w:val="auto"/>
          <w:sz w:val="28"/>
          <w:szCs w:val="28"/>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w:t>
      </w:r>
      <w:r w:rsidR="00032D16">
        <w:rPr>
          <w:color w:val="auto"/>
          <w:sz w:val="28"/>
          <w:szCs w:val="28"/>
        </w:rPr>
        <w:t>оспитании обучающихся на уровне</w:t>
      </w:r>
      <w:r w:rsidRPr="00DC3200">
        <w:rPr>
          <w:color w:val="auto"/>
          <w:sz w:val="28"/>
          <w:szCs w:val="28"/>
        </w:rPr>
        <w:t xml:space="preserve">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1E64FD8E" w14:textId="77777777" w:rsidR="00DC3200" w:rsidRPr="00DC3200" w:rsidRDefault="00DC3200" w:rsidP="00DC3200">
      <w:pPr>
        <w:pStyle w:val="1f9"/>
        <w:spacing w:line="240" w:lineRule="auto"/>
        <w:jc w:val="both"/>
        <w:rPr>
          <w:color w:val="auto"/>
          <w:sz w:val="28"/>
          <w:szCs w:val="28"/>
        </w:rPr>
      </w:pPr>
      <w:r w:rsidRPr="00DC3200">
        <w:rPr>
          <w:b/>
          <w:bCs/>
          <w:color w:val="auto"/>
          <w:sz w:val="28"/>
          <w:szCs w:val="28"/>
        </w:rPr>
        <w:t xml:space="preserve">3. </w:t>
      </w:r>
      <w:r w:rsidRPr="00DC3200">
        <w:rPr>
          <w:color w:val="auto"/>
          <w:sz w:val="28"/>
          <w:szCs w:val="28"/>
        </w:rPr>
        <w:t>В воспитании обучающихся юношеского возраста (</w:t>
      </w:r>
      <w:r w:rsidRPr="00DC3200">
        <w:rPr>
          <w:b/>
          <w:bCs/>
          <w:color w:val="auto"/>
          <w:sz w:val="28"/>
          <w:szCs w:val="28"/>
        </w:rPr>
        <w:t>уровень среднего общего образования</w:t>
      </w:r>
      <w:r w:rsidRPr="00DC3200">
        <w:rPr>
          <w:color w:val="auto"/>
          <w:sz w:val="28"/>
          <w:szCs w:val="28"/>
        </w:rPr>
        <w:t>) таким приоритетом является создание благоприятных условий для приобретения опыта осуществления социально значимых дел.</w:t>
      </w:r>
    </w:p>
    <w:p w14:paraId="235FE6E9" w14:textId="77777777" w:rsidR="00DC3200" w:rsidRPr="00DC3200" w:rsidRDefault="00DC3200" w:rsidP="00DC3200">
      <w:pPr>
        <w:pStyle w:val="1f9"/>
        <w:spacing w:line="240" w:lineRule="auto"/>
        <w:jc w:val="both"/>
        <w:rPr>
          <w:color w:val="auto"/>
          <w:sz w:val="28"/>
          <w:szCs w:val="28"/>
        </w:rPr>
      </w:pPr>
      <w:r w:rsidRPr="00DC3200">
        <w:rPr>
          <w:color w:val="auto"/>
          <w:sz w:val="28"/>
          <w:szCs w:val="28"/>
        </w:rPr>
        <w:t xml:space="preserve">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w:t>
      </w:r>
      <w:r w:rsidRPr="00DC3200">
        <w:rPr>
          <w:color w:val="auto"/>
          <w:sz w:val="28"/>
          <w:szCs w:val="28"/>
        </w:rPr>
        <w:lastRenderedPageBreak/>
        <w:t>общества:</w:t>
      </w:r>
    </w:p>
    <w:p w14:paraId="312A4692"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дел, направленных на заботу о своей семье, родных и близких;</w:t>
      </w:r>
    </w:p>
    <w:p w14:paraId="3DE22548"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трудовой опыт, опыт участия в производственной практике;</w:t>
      </w:r>
    </w:p>
    <w:p w14:paraId="27BD179F"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дел, направленных на пользу своему родному городу или селу, стране в целом, деятельного выражения собственной гражданской позиции;</w:t>
      </w:r>
    </w:p>
    <w:p w14:paraId="1C3FE7C9"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природоохранных дел;</w:t>
      </w:r>
    </w:p>
    <w:p w14:paraId="5AABC643"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разрешения возникающих конфликтных ситуаций в образовательной организации, дома или на улице;</w:t>
      </w:r>
    </w:p>
    <w:p w14:paraId="0AE1D3AE"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самостоятельного приобретения новых знаний, проведения научных исследований, проектной деятельности;</w:t>
      </w:r>
    </w:p>
    <w:p w14:paraId="14827DCD"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14:paraId="6D20CECD"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ведения здорового образа жизни и заботы о здоровье других людей;</w:t>
      </w:r>
    </w:p>
    <w:p w14:paraId="1EAA8A8E"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оказания помощи окружающим, заботы о малышах или пожилых людях, волонтерский опыт;</w:t>
      </w:r>
    </w:p>
    <w:p w14:paraId="0F923BA3" w14:textId="77777777" w:rsidR="00DC3200" w:rsidRPr="00DC3200" w:rsidRDefault="00DC3200" w:rsidP="00D13AEB">
      <w:pPr>
        <w:pStyle w:val="1f9"/>
        <w:numPr>
          <w:ilvl w:val="0"/>
          <w:numId w:val="78"/>
        </w:numPr>
        <w:spacing w:line="240" w:lineRule="auto"/>
        <w:jc w:val="both"/>
        <w:rPr>
          <w:color w:val="auto"/>
          <w:sz w:val="28"/>
          <w:szCs w:val="28"/>
        </w:rPr>
      </w:pPr>
      <w:r w:rsidRPr="00DC3200">
        <w:rPr>
          <w:color w:val="auto"/>
          <w:sz w:val="28"/>
          <w:szCs w:val="28"/>
        </w:rPr>
        <w:t>опыт самопознания и самоанализа, социально приемлемого самовыражения и самореализации.</w:t>
      </w:r>
    </w:p>
    <w:p w14:paraId="78068BB7" w14:textId="77777777" w:rsidR="00DC3200" w:rsidRPr="00DC3200" w:rsidRDefault="00DC3200" w:rsidP="00DC3200">
      <w:pPr>
        <w:pStyle w:val="1f9"/>
        <w:spacing w:line="240" w:lineRule="auto"/>
        <w:jc w:val="both"/>
        <w:rPr>
          <w:color w:val="auto"/>
          <w:sz w:val="28"/>
          <w:szCs w:val="28"/>
        </w:rPr>
      </w:pPr>
      <w:r w:rsidRPr="00DC3200">
        <w:rPr>
          <w:b/>
          <w:bCs/>
          <w:color w:val="auto"/>
          <w:sz w:val="28"/>
          <w:szCs w:val="28"/>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sidRPr="00DC3200">
        <w:rPr>
          <w:color w:val="auto"/>
          <w:sz w:val="28"/>
          <w:szCs w:val="28"/>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14:paraId="2E2AF1D4" w14:textId="77777777" w:rsidR="00DC3200" w:rsidRPr="00DC3200" w:rsidRDefault="00DC3200" w:rsidP="00DC3200">
      <w:pPr>
        <w:pStyle w:val="1f9"/>
        <w:spacing w:line="240" w:lineRule="auto"/>
        <w:jc w:val="both"/>
        <w:rPr>
          <w:color w:val="auto"/>
          <w:sz w:val="28"/>
          <w:szCs w:val="28"/>
        </w:rPr>
      </w:pPr>
      <w:r w:rsidRPr="00DC3200">
        <w:rPr>
          <w:color w:val="auto"/>
          <w:sz w:val="28"/>
          <w:szCs w:val="28"/>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57CEE86F" w14:textId="77777777" w:rsidR="006C6323" w:rsidRPr="006C6323" w:rsidRDefault="006C6323" w:rsidP="006C6323">
      <w:pPr>
        <w:pStyle w:val="1f9"/>
        <w:spacing w:line="240" w:lineRule="auto"/>
        <w:rPr>
          <w:sz w:val="28"/>
          <w:szCs w:val="28"/>
        </w:rPr>
      </w:pPr>
      <w:r w:rsidRPr="006C6323">
        <w:rPr>
          <w:sz w:val="28"/>
          <w:szCs w:val="28"/>
        </w:rPr>
        <w:t xml:space="preserve">Достижению поставленной цели воспитания школьников будет способствовать решение следующих основных </w:t>
      </w:r>
      <w:r w:rsidRPr="006C6323">
        <w:rPr>
          <w:b/>
          <w:i/>
          <w:sz w:val="28"/>
          <w:szCs w:val="28"/>
        </w:rPr>
        <w:t xml:space="preserve">задач: </w:t>
      </w:r>
      <w:r w:rsidRPr="006C6323">
        <w:rPr>
          <w:i/>
          <w:sz w:val="28"/>
          <w:szCs w:val="28"/>
        </w:rPr>
        <w:t xml:space="preserve"> </w:t>
      </w:r>
    </w:p>
    <w:p w14:paraId="37B7C8A9" w14:textId="77777777" w:rsidR="006C6323" w:rsidRPr="006C6323" w:rsidRDefault="006C6323" w:rsidP="00D13AEB">
      <w:pPr>
        <w:pStyle w:val="1f9"/>
        <w:numPr>
          <w:ilvl w:val="0"/>
          <w:numId w:val="79"/>
        </w:numPr>
        <w:spacing w:line="240" w:lineRule="auto"/>
        <w:rPr>
          <w:sz w:val="28"/>
          <w:szCs w:val="28"/>
        </w:rPr>
      </w:pPr>
      <w:r w:rsidRPr="006C6323">
        <w:rPr>
          <w:sz w:val="28"/>
          <w:szCs w:val="28"/>
        </w:rPr>
        <w:t xml:space="preserve">реализовывать потенциал классного руководства в воспитании обучающихся, поддерживать активное участие классных сообществ в жизни школы; </w:t>
      </w:r>
    </w:p>
    <w:p w14:paraId="2099C92C" w14:textId="77777777" w:rsidR="006C6323" w:rsidRPr="006C6323" w:rsidRDefault="006C6323" w:rsidP="00D13AEB">
      <w:pPr>
        <w:pStyle w:val="1f9"/>
        <w:numPr>
          <w:ilvl w:val="0"/>
          <w:numId w:val="79"/>
        </w:numPr>
        <w:spacing w:line="240" w:lineRule="auto"/>
        <w:rPr>
          <w:sz w:val="28"/>
          <w:szCs w:val="28"/>
        </w:rPr>
      </w:pPr>
      <w:r w:rsidRPr="006C6323">
        <w:rPr>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46C7654A" w14:textId="77777777" w:rsidR="006C6323" w:rsidRPr="006C6323" w:rsidRDefault="006C6323" w:rsidP="00D13AEB">
      <w:pPr>
        <w:pStyle w:val="1f9"/>
        <w:numPr>
          <w:ilvl w:val="0"/>
          <w:numId w:val="79"/>
        </w:numPr>
        <w:spacing w:line="240" w:lineRule="auto"/>
        <w:rPr>
          <w:sz w:val="28"/>
          <w:szCs w:val="28"/>
        </w:rPr>
      </w:pPr>
      <w:r w:rsidRPr="006C6323">
        <w:rPr>
          <w:sz w:val="28"/>
          <w:szCs w:val="28"/>
        </w:rPr>
        <w:t xml:space="preserve">вовлекать обучающихся в кружки, секции, клубы, студии и иные объединения, работающие по программам внеурочной деятельности, </w:t>
      </w:r>
      <w:r w:rsidRPr="006C6323">
        <w:rPr>
          <w:sz w:val="28"/>
          <w:szCs w:val="28"/>
        </w:rPr>
        <w:lastRenderedPageBreak/>
        <w:t xml:space="preserve">реализовывать их воспитательные возможности; </w:t>
      </w:r>
    </w:p>
    <w:p w14:paraId="6A85AC96" w14:textId="77777777" w:rsidR="006C6323" w:rsidRPr="006C6323" w:rsidRDefault="006C6323" w:rsidP="00D13AEB">
      <w:pPr>
        <w:pStyle w:val="1f9"/>
        <w:numPr>
          <w:ilvl w:val="0"/>
          <w:numId w:val="79"/>
        </w:numPr>
        <w:spacing w:line="240" w:lineRule="auto"/>
        <w:rPr>
          <w:sz w:val="28"/>
          <w:szCs w:val="28"/>
        </w:rPr>
      </w:pPr>
      <w:r w:rsidRPr="006C6323">
        <w:rPr>
          <w:sz w:val="28"/>
          <w:szCs w:val="28"/>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детей. </w:t>
      </w:r>
    </w:p>
    <w:p w14:paraId="253AD521" w14:textId="77777777" w:rsidR="006C6323" w:rsidRPr="006C6323" w:rsidRDefault="006C6323" w:rsidP="00D13AEB">
      <w:pPr>
        <w:pStyle w:val="1f9"/>
        <w:numPr>
          <w:ilvl w:val="0"/>
          <w:numId w:val="79"/>
        </w:numPr>
        <w:spacing w:line="240" w:lineRule="auto"/>
        <w:rPr>
          <w:sz w:val="28"/>
          <w:szCs w:val="28"/>
        </w:rPr>
      </w:pPr>
      <w:r w:rsidRPr="006C6323">
        <w:rPr>
          <w:sz w:val="28"/>
          <w:szCs w:val="28"/>
        </w:rPr>
        <w:t xml:space="preserve">инициировать и поддерживать ученическое детское самоуправление </w:t>
      </w:r>
    </w:p>
    <w:p w14:paraId="5D0F1646" w14:textId="77777777" w:rsidR="006C6323" w:rsidRPr="006C6323" w:rsidRDefault="006C6323" w:rsidP="006C6323">
      <w:pPr>
        <w:pStyle w:val="1f9"/>
        <w:spacing w:line="240" w:lineRule="auto"/>
        <w:jc w:val="both"/>
        <w:rPr>
          <w:sz w:val="28"/>
          <w:szCs w:val="28"/>
        </w:rPr>
      </w:pPr>
      <w:r w:rsidRPr="006C6323">
        <w:rPr>
          <w:sz w:val="28"/>
          <w:szCs w:val="28"/>
        </w:rPr>
        <w:t xml:space="preserve">– как на уровне школы, так и на уровне классных сообществ;  </w:t>
      </w:r>
    </w:p>
    <w:p w14:paraId="26D6599E" w14:textId="27F4BD5F" w:rsidR="006C6323" w:rsidRPr="006C6323" w:rsidRDefault="006C6323" w:rsidP="00D13AEB">
      <w:pPr>
        <w:pStyle w:val="1f9"/>
        <w:numPr>
          <w:ilvl w:val="0"/>
          <w:numId w:val="79"/>
        </w:numPr>
        <w:spacing w:line="240" w:lineRule="auto"/>
        <w:rPr>
          <w:sz w:val="28"/>
          <w:szCs w:val="28"/>
        </w:rPr>
      </w:pPr>
      <w:r w:rsidRPr="006C6323">
        <w:rPr>
          <w:sz w:val="28"/>
          <w:szCs w:val="28"/>
        </w:rPr>
        <w:t>организовывать профориен</w:t>
      </w:r>
      <w:r>
        <w:rPr>
          <w:sz w:val="28"/>
          <w:szCs w:val="28"/>
        </w:rPr>
        <w:t>тационную работу со школьниками.</w:t>
      </w:r>
      <w:r w:rsidRPr="006C6323">
        <w:rPr>
          <w:sz w:val="28"/>
          <w:szCs w:val="28"/>
        </w:rPr>
        <w:t xml:space="preserve"> </w:t>
      </w:r>
    </w:p>
    <w:p w14:paraId="258AC5E8" w14:textId="1D475C29" w:rsidR="00DC3200" w:rsidRPr="001B0FD0" w:rsidRDefault="00DC3200" w:rsidP="001B0FD0">
      <w:pPr>
        <w:pStyle w:val="1f9"/>
        <w:spacing w:line="240" w:lineRule="auto"/>
        <w:jc w:val="both"/>
        <w:rPr>
          <w:color w:val="auto"/>
          <w:sz w:val="28"/>
          <w:szCs w:val="28"/>
        </w:rPr>
      </w:pPr>
      <w:r w:rsidRPr="00DC3200">
        <w:rPr>
          <w:color w:val="auto"/>
          <w:sz w:val="28"/>
          <w:szCs w:val="28"/>
        </w:rPr>
        <w:t>Планомерная реализация постав</w:t>
      </w:r>
      <w:r w:rsidR="00476A9D">
        <w:rPr>
          <w:color w:val="auto"/>
          <w:sz w:val="28"/>
          <w:szCs w:val="28"/>
        </w:rPr>
        <w:t>ленных задач позволяет школе организовать</w:t>
      </w:r>
      <w:r w:rsidRPr="00DC3200">
        <w:rPr>
          <w:color w:val="auto"/>
          <w:sz w:val="28"/>
          <w:szCs w:val="28"/>
        </w:rPr>
        <w:t xml:space="preserve"> интересную и событийно насыщенную жизнь обучающихся и педагогических работников, что станет эффективным способом профилактики антисоц</w:t>
      </w:r>
      <w:bookmarkStart w:id="39" w:name="bookmark1923"/>
      <w:r w:rsidR="001B0FD0">
        <w:rPr>
          <w:color w:val="auto"/>
          <w:sz w:val="28"/>
          <w:szCs w:val="28"/>
        </w:rPr>
        <w:t>иального поведения обучающихся.</w:t>
      </w:r>
    </w:p>
    <w:p w14:paraId="57D71AE3" w14:textId="77777777" w:rsidR="00DC3200" w:rsidRPr="006C6323" w:rsidRDefault="00DC3200" w:rsidP="00DC3200">
      <w:pPr>
        <w:pStyle w:val="3a"/>
        <w:rPr>
          <w:rFonts w:ascii="Times New Roman" w:hAnsi="Times New Roman" w:cs="Times New Roman"/>
          <w:sz w:val="28"/>
          <w:szCs w:val="28"/>
        </w:rPr>
      </w:pPr>
      <w:bookmarkStart w:id="40" w:name="_Toc105502807"/>
      <w:r w:rsidRPr="006C6323">
        <w:rPr>
          <w:rFonts w:ascii="Times New Roman" w:hAnsi="Times New Roman" w:cs="Times New Roman"/>
          <w:sz w:val="28"/>
          <w:szCs w:val="28"/>
        </w:rPr>
        <w:t>2.3.4. Виды, формы и содержание деятельности</w:t>
      </w:r>
      <w:bookmarkEnd w:id="39"/>
      <w:bookmarkEnd w:id="40"/>
    </w:p>
    <w:p w14:paraId="722F6CD9" w14:textId="0B46028E" w:rsidR="00DC3200" w:rsidRPr="006C6323" w:rsidRDefault="00DC3200" w:rsidP="00DC3200">
      <w:pPr>
        <w:pStyle w:val="1f9"/>
        <w:spacing w:after="160" w:line="240" w:lineRule="auto"/>
        <w:ind w:firstLine="260"/>
        <w:jc w:val="both"/>
        <w:rPr>
          <w:color w:val="auto"/>
          <w:sz w:val="28"/>
          <w:szCs w:val="28"/>
        </w:rPr>
      </w:pPr>
      <w:r w:rsidRPr="006C6323">
        <w:rPr>
          <w:color w:val="auto"/>
          <w:sz w:val="28"/>
          <w:szCs w:val="28"/>
        </w:rPr>
        <w:t>Практическая реализация цели и задач воспитания осуществляется в рамках ряда направлений воспитательной ра</w:t>
      </w:r>
      <w:r w:rsidR="006C6323">
        <w:rPr>
          <w:color w:val="auto"/>
          <w:sz w:val="28"/>
          <w:szCs w:val="28"/>
        </w:rPr>
        <w:t>боты МАОУ СОШ №212</w:t>
      </w:r>
      <w:r w:rsidRPr="006C6323">
        <w:rPr>
          <w:color w:val="auto"/>
          <w:sz w:val="28"/>
          <w:szCs w:val="28"/>
        </w:rPr>
        <w:t>. Каждое из них представлено в соответствующем модуле.</w:t>
      </w:r>
    </w:p>
    <w:p w14:paraId="14F6D5F7" w14:textId="0712C75A" w:rsidR="006C6323" w:rsidRPr="006C6323" w:rsidRDefault="006C6323" w:rsidP="00414499">
      <w:pPr>
        <w:widowControl/>
        <w:autoSpaceDE/>
        <w:autoSpaceDN/>
        <w:adjustRightInd/>
        <w:spacing w:line="259" w:lineRule="auto"/>
        <w:ind w:left="647" w:hanging="10"/>
        <w:jc w:val="center"/>
        <w:rPr>
          <w:rFonts w:eastAsia="Times New Roman"/>
          <w:color w:val="000000"/>
          <w:sz w:val="28"/>
          <w:szCs w:val="22"/>
          <w:lang w:val="ru-RU"/>
        </w:rPr>
      </w:pPr>
      <w:r w:rsidRPr="006C6323">
        <w:rPr>
          <w:rFonts w:eastAsia="Times New Roman"/>
          <w:b/>
          <w:color w:val="000000"/>
          <w:sz w:val="28"/>
          <w:szCs w:val="22"/>
          <w:lang w:val="ru-RU"/>
        </w:rPr>
        <w:t xml:space="preserve">Инвариантные модули </w:t>
      </w:r>
    </w:p>
    <w:p w14:paraId="78C9E185" w14:textId="13E8BA16" w:rsidR="006C6323" w:rsidRPr="00414499" w:rsidRDefault="006C6323" w:rsidP="00414499">
      <w:pPr>
        <w:keepNext/>
        <w:keepLines/>
        <w:widowControl/>
        <w:autoSpaceDE/>
        <w:autoSpaceDN/>
        <w:adjustRightInd/>
        <w:spacing w:line="259" w:lineRule="auto"/>
        <w:ind w:left="647" w:right="3" w:hanging="10"/>
        <w:jc w:val="center"/>
        <w:outlineLvl w:val="0"/>
        <w:rPr>
          <w:rFonts w:eastAsia="Times New Roman"/>
          <w:b/>
          <w:color w:val="000000"/>
          <w:sz w:val="28"/>
          <w:szCs w:val="22"/>
          <w:lang w:val="ru-RU"/>
        </w:rPr>
      </w:pPr>
      <w:r w:rsidRPr="006C6323">
        <w:rPr>
          <w:rFonts w:eastAsia="Times New Roman"/>
          <w:b/>
          <w:color w:val="000000"/>
          <w:sz w:val="28"/>
          <w:szCs w:val="22"/>
          <w:lang w:val="ru-RU"/>
        </w:rPr>
        <w:t xml:space="preserve">3.1 Модуль «Классное руководство»  </w:t>
      </w:r>
    </w:p>
    <w:p w14:paraId="73DD970F"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Осуществляя работу с классом, педагогический работник классный руководитель МАОУ СОШ № 212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sidRPr="006C6323">
        <w:rPr>
          <w:rFonts w:eastAsia="Times New Roman"/>
          <w:i/>
          <w:color w:val="000000"/>
          <w:sz w:val="28"/>
          <w:szCs w:val="22"/>
          <w:lang w:val="ru-RU"/>
        </w:rPr>
        <w:t xml:space="preserve">. </w:t>
      </w:r>
    </w:p>
    <w:p w14:paraId="16F92272" w14:textId="77777777" w:rsidR="006C6323" w:rsidRPr="006C6323" w:rsidRDefault="006C6323" w:rsidP="006C6323">
      <w:pPr>
        <w:widowControl/>
        <w:autoSpaceDE/>
        <w:autoSpaceDN/>
        <w:adjustRightInd/>
        <w:spacing w:after="29" w:line="271" w:lineRule="auto"/>
        <w:ind w:left="703" w:hanging="10"/>
        <w:rPr>
          <w:rFonts w:eastAsia="Times New Roman"/>
          <w:color w:val="000000"/>
          <w:sz w:val="28"/>
          <w:szCs w:val="22"/>
          <w:lang w:val="ru-RU"/>
        </w:rPr>
      </w:pPr>
      <w:r w:rsidRPr="006C6323">
        <w:rPr>
          <w:rFonts w:eastAsia="Times New Roman"/>
          <w:b/>
          <w:color w:val="000000"/>
          <w:sz w:val="28"/>
          <w:szCs w:val="22"/>
          <w:u w:val="single" w:color="000000"/>
          <w:lang w:val="ru-RU"/>
        </w:rPr>
        <w:t>Работа с классным коллективом:</w:t>
      </w:r>
      <w:r w:rsidRPr="006C6323">
        <w:rPr>
          <w:rFonts w:eastAsia="Times New Roman"/>
          <w:b/>
          <w:color w:val="000000"/>
          <w:sz w:val="28"/>
          <w:szCs w:val="22"/>
          <w:lang w:val="ru-RU"/>
        </w:rPr>
        <w:t xml:space="preserve"> </w:t>
      </w:r>
    </w:p>
    <w:p w14:paraId="6EAB3CF6"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w:t>
      </w:r>
    </w:p>
    <w:p w14:paraId="3A4EA97F"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Утренняя зарядка 1-11 кл., Профильные смены «Полезные каникулы» 1-11 кл., Фестиваль военно-патриотической песни 1-11 кл., Ученические конференции 1-11 кл., Спортивные минутки 5-11 кл., Музейные часы 1-11 кл., Вахта Памяти 1-11 кл., Активные перемены 1-11 кл..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мероприятий являются: коллективная подготовка, коллективная реализация и коллективный анализ выступления класса. </w:t>
      </w:r>
    </w:p>
    <w:p w14:paraId="76C937FD"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w:t>
      </w:r>
      <w:r w:rsidRPr="006C6323">
        <w:rPr>
          <w:rFonts w:eastAsia="Times New Roman"/>
          <w:color w:val="000000"/>
          <w:sz w:val="28"/>
          <w:szCs w:val="22"/>
          <w:lang w:val="ru-RU"/>
        </w:rPr>
        <w:lastRenderedPageBreak/>
        <w:t xml:space="preserve">и упрочить доверительные отношения с обучающимися класса, стать для них значимым взрослым, задающим образцы поведения в обществе.  </w:t>
      </w:r>
    </w:p>
    <w:p w14:paraId="2075D05C"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«Социальный проект класса» (5-11 класс) - </w:t>
      </w:r>
      <w:r w:rsidRPr="006C6323">
        <w:rPr>
          <w:rFonts w:eastAsia="Times New Roman"/>
          <w:color w:val="000000"/>
          <w:sz w:val="28"/>
          <w:szCs w:val="22"/>
          <w:lang w:val="ru-RU"/>
        </w:rPr>
        <w:t xml:space="preserve">Каждый класс в течение учебного года придумывает и организует социальные проекты. Существуют школьные традиционные проекты, в которых участвуют определенные параллели: 5 классы для 1-х классов – «Посвящение в первоклассники», проект «Дети-детям», 11 классы  для 5-10 – «День Учителя».   </w:t>
      </w:r>
    </w:p>
    <w:p w14:paraId="62C71F2E" w14:textId="77777777" w:rsidR="006C6323" w:rsidRPr="006C6323" w:rsidRDefault="006C6323" w:rsidP="006C6323">
      <w:pPr>
        <w:widowControl/>
        <w:autoSpaceDE/>
        <w:autoSpaceDN/>
        <w:adjustRightInd/>
        <w:spacing w:after="5"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«Онлайн акции, проекты»</w:t>
      </w:r>
      <w:r w:rsidRPr="006C6323">
        <w:rPr>
          <w:rFonts w:eastAsia="Times New Roman"/>
          <w:color w:val="000000"/>
          <w:sz w:val="28"/>
          <w:szCs w:val="22"/>
          <w:lang w:val="ru-RU"/>
        </w:rPr>
        <w:t xml:space="preserve"> (1-11 кл.) – Данная форма работы стала активно применяться при дистанционном обучении в период пандемии. С выходом на очное обучение, онлайн акции и проекты основательно вошли в перечень мероприятий воспитательной работы школы и классов. «Зарядка с классом» 1-11 кл., «Бессмертный полк» 1-11 кл., Социальная акция «200 добрых дел» 1-11 кл., онлайн опрос «200 причин гордиться школой!» 1-11 кл. </w:t>
      </w:r>
    </w:p>
    <w:p w14:paraId="0C0405AD" w14:textId="77777777" w:rsidR="006C6323" w:rsidRPr="006C6323" w:rsidRDefault="006C6323" w:rsidP="006C6323">
      <w:pPr>
        <w:widowControl/>
        <w:autoSpaceDE/>
        <w:autoSpaceDN/>
        <w:adjustRightInd/>
        <w:spacing w:after="56"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Мероприятия, организованные в рамках детского школьного самоуправления</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(5-11 класс)</w:t>
      </w:r>
      <w:r w:rsidRPr="006C6323">
        <w:rPr>
          <w:rFonts w:eastAsia="Times New Roman"/>
          <w:color w:val="000000"/>
          <w:sz w:val="28"/>
          <w:szCs w:val="22"/>
          <w:lang w:val="ru-RU"/>
        </w:rPr>
        <w:t xml:space="preserve"> «Спортивный рекорд класса», оформление классного уголка, стенгазета к празднику, организация сбора макулатуры, День самоуправления, «Новогоднее расписание», мероприятия «Старшие для младших». </w:t>
      </w:r>
    </w:p>
    <w:p w14:paraId="115A68C9"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54729D91"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Классные часы</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(1-11 класс) — это</w:t>
      </w:r>
      <w:r w:rsidRPr="006C6323">
        <w:rPr>
          <w:rFonts w:eastAsia="Times New Roman"/>
          <w:color w:val="000000"/>
          <w:sz w:val="28"/>
          <w:szCs w:val="22"/>
          <w:lang w:val="ru-RU"/>
        </w:rPr>
        <w:t xml:space="preserve"> еженедельная запланированная встреча детей и классного руководителя. Один раз в месяц он тематический (расширяет кругозор учащихся, посвящен коммуникации, самопознанию).   </w:t>
      </w:r>
    </w:p>
    <w:p w14:paraId="4C13A681"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w:t>
      </w:r>
    </w:p>
    <w:p w14:paraId="28E7931C"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Серия игр «От знакомства до сплочения»</w:t>
      </w:r>
      <w:r w:rsidRPr="006C6323">
        <w:rPr>
          <w:rFonts w:eastAsia="Times New Roman"/>
          <w:color w:val="000000"/>
          <w:sz w:val="28"/>
          <w:szCs w:val="22"/>
          <w:lang w:val="ru-RU"/>
        </w:rPr>
        <w:t xml:space="preserve"> 1-5 кл., Комплекс мероприятий, предназначенных для создания командного духа и сплочения коллектива в формате  5-9 кл., Образовательный интенсив – менеджмент (обучение организации разного рода событий) 6-11 кл., Игра марафон  (навык работы на задачу здесь и сейчас, развитие мобильности) 8-11 кл.; Тренинг «Чек лист развития» 6-11 кл.; Поход выходного дня 1-11 кл., День именинника 1-11 кл.   </w:t>
      </w:r>
    </w:p>
    <w:p w14:paraId="57035065" w14:textId="77777777" w:rsidR="006C6323" w:rsidRPr="006C6323" w:rsidRDefault="006C6323" w:rsidP="006C6323">
      <w:pPr>
        <w:widowControl/>
        <w:autoSpaceDE/>
        <w:autoSpaceDN/>
        <w:adjustRightInd/>
        <w:spacing w:after="55"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lastRenderedPageBreak/>
        <w:t>Коммуникативные тренинги (1-11 класс) –</w:t>
      </w:r>
      <w:r w:rsidRPr="006C6323">
        <w:rPr>
          <w:rFonts w:eastAsia="Times New Roman"/>
          <w:color w:val="000000"/>
          <w:sz w:val="28"/>
          <w:szCs w:val="22"/>
          <w:lang w:val="ru-RU"/>
        </w:rPr>
        <w:t xml:space="preserve"> проводятся классным руководителем совместно с педагогом-психологом. помогают объяснять учащимся нужные вещи, а именно: как важно понимать состояние другого человека, насколько легче общаться с людьми, которые сориентированы на положительное восприятие человека, предлагают модели поведения в различных ситуациях. </w:t>
      </w:r>
    </w:p>
    <w:p w14:paraId="35300783"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14:paraId="0E9CF7BF"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Кодекс класса</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(1-11 класс) </w:t>
      </w:r>
      <w:r w:rsidRPr="006C6323">
        <w:rPr>
          <w:rFonts w:eastAsia="Times New Roman"/>
          <w:color w:val="000000"/>
          <w:sz w:val="28"/>
          <w:szCs w:val="22"/>
          <w:lang w:val="ru-RU"/>
        </w:rPr>
        <w:t xml:space="preserve">- совместно с учителем истории или обществознания ребята обсуждают -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w:t>
      </w:r>
    </w:p>
    <w:p w14:paraId="36D914FB" w14:textId="77777777" w:rsidR="006C6323" w:rsidRPr="006C6323" w:rsidRDefault="006C6323" w:rsidP="006C6323">
      <w:pPr>
        <w:widowControl/>
        <w:autoSpaceDE/>
        <w:autoSpaceDN/>
        <w:adjustRightInd/>
        <w:spacing w:after="29" w:line="271" w:lineRule="auto"/>
        <w:ind w:left="703" w:hanging="10"/>
        <w:rPr>
          <w:rFonts w:eastAsia="Times New Roman"/>
          <w:color w:val="000000"/>
          <w:sz w:val="28"/>
          <w:szCs w:val="22"/>
          <w:lang w:val="ru-RU"/>
        </w:rPr>
      </w:pPr>
      <w:r w:rsidRPr="006C6323">
        <w:rPr>
          <w:rFonts w:eastAsia="Times New Roman"/>
          <w:b/>
          <w:color w:val="000000"/>
          <w:sz w:val="28"/>
          <w:szCs w:val="22"/>
          <w:u w:val="single" w:color="000000"/>
          <w:lang w:val="ru-RU"/>
        </w:rPr>
        <w:t>Индивидуальная работа с обучающимися:</w:t>
      </w:r>
      <w:r w:rsidRPr="006C6323">
        <w:rPr>
          <w:rFonts w:eastAsia="Times New Roman"/>
          <w:b/>
          <w:color w:val="000000"/>
          <w:sz w:val="28"/>
          <w:szCs w:val="22"/>
          <w:lang w:val="ru-RU"/>
        </w:rPr>
        <w:t xml:space="preserve"> </w:t>
      </w:r>
    </w:p>
    <w:p w14:paraId="4106BCAC"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 предметниками, а также (при необходимости) – со школьным психологом;  </w:t>
      </w:r>
    </w:p>
    <w:p w14:paraId="3A80E402"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Индивидуальные проекты</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(1-11 класс) </w:t>
      </w:r>
      <w:r w:rsidRPr="006C6323">
        <w:rPr>
          <w:rFonts w:eastAsia="Times New Roman"/>
          <w:color w:val="000000"/>
          <w:sz w:val="28"/>
          <w:szCs w:val="22"/>
          <w:lang w:val="ru-RU"/>
        </w:rPr>
        <w:t xml:space="preserve">– планирование индивидуальных проектов на основе личных интересов, преимуществ ребенка с целью повысить его авторитет в классе, создать условия для формирования уверенности, нахождения места в классе, создания ситуации успеха. </w:t>
      </w:r>
    </w:p>
    <w:p w14:paraId="7DB7EC2D" w14:textId="77777777" w:rsidR="006C6323" w:rsidRPr="006C6323" w:rsidRDefault="006C6323" w:rsidP="006C6323">
      <w:pPr>
        <w:widowControl/>
        <w:autoSpaceDE/>
        <w:autoSpaceDN/>
        <w:adjustRightInd/>
        <w:spacing w:line="253" w:lineRule="auto"/>
        <w:ind w:left="-15" w:right="64" w:firstLine="698"/>
        <w:jc w:val="both"/>
        <w:rPr>
          <w:rFonts w:eastAsia="Times New Roman"/>
          <w:color w:val="000000"/>
          <w:sz w:val="28"/>
          <w:szCs w:val="22"/>
          <w:lang w:val="ru-RU"/>
        </w:rPr>
      </w:pPr>
      <w:r w:rsidRPr="006C6323">
        <w:rPr>
          <w:rFonts w:eastAsia="Times New Roman"/>
          <w:i/>
          <w:color w:val="000000"/>
          <w:sz w:val="28"/>
          <w:szCs w:val="22"/>
          <w:lang w:val="ru-RU"/>
        </w:rPr>
        <w:t>Цикл дел «Персональная выставка»</w:t>
      </w:r>
      <w:r w:rsidRPr="006C6323">
        <w:rPr>
          <w:rFonts w:eastAsia="Times New Roman"/>
          <w:b/>
          <w:i/>
          <w:color w:val="000000"/>
          <w:sz w:val="28"/>
          <w:szCs w:val="22"/>
          <w:lang w:val="ru-RU"/>
        </w:rPr>
        <w:t xml:space="preserve"> </w:t>
      </w:r>
      <w:r w:rsidRPr="006C6323">
        <w:rPr>
          <w:rFonts w:eastAsia="Times New Roman"/>
          <w:color w:val="000000"/>
          <w:sz w:val="28"/>
          <w:szCs w:val="22"/>
          <w:lang w:val="ru-RU"/>
        </w:rPr>
        <w:t xml:space="preserve">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т.п.  </w:t>
      </w:r>
    </w:p>
    <w:p w14:paraId="13EC772E"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Вовлечение учащегося в социально значимую деятельность (4-11 класс):</w:t>
      </w:r>
      <w:r w:rsidRPr="006C6323">
        <w:rPr>
          <w:rFonts w:eastAsia="Times New Roman"/>
          <w:color w:val="000000"/>
          <w:sz w:val="28"/>
          <w:szCs w:val="22"/>
          <w:lang w:val="ru-RU"/>
        </w:rPr>
        <w:t xml:space="preserve"> волонтерскую деятельность, к участию в работе детских творческих групп, в работу органов классного и школьного самоуправления. </w:t>
      </w:r>
    </w:p>
    <w:p w14:paraId="71A4EADC"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14:paraId="5ED3013E" w14:textId="77777777" w:rsidR="006C6323" w:rsidRPr="006C6323" w:rsidRDefault="006C6323" w:rsidP="006C6323">
      <w:pPr>
        <w:widowControl/>
        <w:autoSpaceDE/>
        <w:autoSpaceDN/>
        <w:adjustRightInd/>
        <w:spacing w:after="59"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lastRenderedPageBreak/>
        <w:t xml:space="preserve">Профориентационные беседы (1-11 класс) – </w:t>
      </w:r>
      <w:r w:rsidRPr="006C6323">
        <w:rPr>
          <w:rFonts w:eastAsia="Times New Roman"/>
          <w:color w:val="000000"/>
          <w:sz w:val="28"/>
          <w:szCs w:val="22"/>
          <w:lang w:val="ru-RU"/>
        </w:rPr>
        <w:t xml:space="preserve">направлены на подготовку школьника к осознанному планированию и реализации своего профессионального будущего. С 7 класса выявление потребностей обучающихся в консультации психолога по профессиональному самоопределению, привлечение внешних экспертов для консультации с участием родителей. </w:t>
      </w:r>
    </w:p>
    <w:p w14:paraId="5FE38329"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362B9B5B"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Индивидуальная образовательная траектория (2-11 класс) </w:t>
      </w:r>
      <w:r w:rsidRPr="006C6323">
        <w:rPr>
          <w:rFonts w:eastAsia="Times New Roman"/>
          <w:color w:val="000000"/>
          <w:sz w:val="28"/>
          <w:szCs w:val="22"/>
          <w:lang w:val="ru-RU"/>
        </w:rPr>
        <w:t xml:space="preserve">- документ, включающий в себя достижения ребенка в учебной, внеурочной коммуникативной и социальной деятельности. Это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w:t>
      </w:r>
    </w:p>
    <w:p w14:paraId="41F3B545" w14:textId="77777777" w:rsidR="006C6323" w:rsidRPr="006C6323" w:rsidRDefault="006C6323" w:rsidP="006C6323">
      <w:pPr>
        <w:widowControl/>
        <w:autoSpaceDE/>
        <w:autoSpaceDN/>
        <w:adjustRightInd/>
        <w:spacing w:after="57"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Церемония награждения «Признание» (2-11 класс) - </w:t>
      </w:r>
      <w:r w:rsidRPr="006C6323">
        <w:rPr>
          <w:rFonts w:eastAsia="Times New Roman"/>
          <w:color w:val="000000"/>
          <w:sz w:val="28"/>
          <w:szCs w:val="22"/>
          <w:lang w:val="ru-RU"/>
        </w:rPr>
        <w:t xml:space="preserve">ежегодная церемония, на которой вручаются награды лучшим ученикам по номинациям, выбранным на основе портфолио и набранным баллам в соответствии с критериями.  </w:t>
      </w:r>
    </w:p>
    <w:p w14:paraId="3D7DEF49"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2351877B" w14:textId="77777777" w:rsidR="006C6323" w:rsidRPr="006C6323" w:rsidRDefault="006C6323" w:rsidP="006C6323">
      <w:pPr>
        <w:widowControl/>
        <w:autoSpaceDE/>
        <w:autoSpaceDN/>
        <w:adjustRightInd/>
        <w:spacing w:after="29" w:line="271" w:lineRule="auto"/>
        <w:ind w:left="703" w:hanging="10"/>
        <w:rPr>
          <w:rFonts w:eastAsia="Times New Roman"/>
          <w:color w:val="000000"/>
          <w:sz w:val="28"/>
          <w:szCs w:val="22"/>
          <w:lang w:val="ru-RU"/>
        </w:rPr>
      </w:pPr>
      <w:r w:rsidRPr="006C6323">
        <w:rPr>
          <w:rFonts w:eastAsia="Times New Roman"/>
          <w:b/>
          <w:color w:val="000000"/>
          <w:sz w:val="28"/>
          <w:szCs w:val="22"/>
          <w:u w:val="single" w:color="000000"/>
          <w:lang w:val="ru-RU"/>
        </w:rPr>
        <w:t>Работа с учителями-предметниками в классе:</w:t>
      </w:r>
      <w:r w:rsidRPr="006C6323">
        <w:rPr>
          <w:rFonts w:eastAsia="Times New Roman"/>
          <w:b/>
          <w:color w:val="000000"/>
          <w:sz w:val="28"/>
          <w:szCs w:val="22"/>
          <w:lang w:val="ru-RU"/>
        </w:rPr>
        <w:t xml:space="preserve"> </w:t>
      </w:r>
    </w:p>
    <w:p w14:paraId="09C749DC"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 предметниками и обучающимися; </w:t>
      </w:r>
    </w:p>
    <w:p w14:paraId="3D693E09"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проведение мини-педсоветов, направленных на решение конкретных проблем класса и интеграцию воспитательных влияний на обучающихся; </w:t>
      </w:r>
    </w:p>
    <w:p w14:paraId="097DB331" w14:textId="77777777" w:rsidR="006C6323" w:rsidRPr="006C6323" w:rsidRDefault="006C6323" w:rsidP="00D13AEB">
      <w:pPr>
        <w:widowControl/>
        <w:numPr>
          <w:ilvl w:val="0"/>
          <w:numId w:val="8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14:paraId="36502310"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Веселые уроки для малышей</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(3-11 классы)</w:t>
      </w:r>
      <w:r w:rsidRPr="006C6323">
        <w:rPr>
          <w:rFonts w:eastAsia="Times New Roman"/>
          <w:color w:val="000000"/>
          <w:sz w:val="28"/>
          <w:szCs w:val="22"/>
          <w:lang w:val="ru-RU"/>
        </w:rPr>
        <w:t xml:space="preserve"> - цикл уроков для подшефных, которые готовят ученики класса (по одному или группой) по разным предметам. </w:t>
      </w:r>
      <w:r w:rsidRPr="006C6323">
        <w:rPr>
          <w:rFonts w:eastAsia="Times New Roman"/>
          <w:color w:val="000000"/>
          <w:sz w:val="28"/>
          <w:szCs w:val="22"/>
          <w:lang w:val="ru-RU"/>
        </w:rPr>
        <w:lastRenderedPageBreak/>
        <w:t xml:space="preserve">Для подготовки уроков ученики взаимодействуют с учителями-предметниками, учителями начальной школы. </w:t>
      </w:r>
    </w:p>
    <w:p w14:paraId="3B5DE27F" w14:textId="77777777" w:rsidR="006C6323" w:rsidRPr="006C6323" w:rsidRDefault="006C6323" w:rsidP="006C6323">
      <w:pPr>
        <w:widowControl/>
        <w:autoSpaceDE/>
        <w:autoSpaceDN/>
        <w:adjustRightInd/>
        <w:spacing w:after="7"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Классные праздничные и тематические мероприятия</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(1-11 класс) </w:t>
      </w:r>
      <w:r w:rsidRPr="006C6323">
        <w:rPr>
          <w:rFonts w:eastAsia="Times New Roman"/>
          <w:color w:val="000000"/>
          <w:sz w:val="28"/>
          <w:szCs w:val="22"/>
          <w:lang w:val="ru-RU"/>
        </w:rPr>
        <w:t xml:space="preserve">– привлечение учителей в качестве участников классных событий, спектаклей праздников способствует созданию детско-взрослой общности. </w:t>
      </w:r>
    </w:p>
    <w:p w14:paraId="3B503C68" w14:textId="451CF4D4" w:rsidR="006C6323" w:rsidRPr="006C6323" w:rsidRDefault="006C6323" w:rsidP="00547E81">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Привлечение учителей предметников в общешкольных собраниях класса для объединения усил</w:t>
      </w:r>
      <w:r w:rsidR="00547E81">
        <w:rPr>
          <w:rFonts w:eastAsia="Times New Roman"/>
          <w:color w:val="000000"/>
          <w:sz w:val="28"/>
          <w:szCs w:val="22"/>
          <w:lang w:val="ru-RU"/>
        </w:rPr>
        <w:t>ий в деле обучения обучающихся.</w:t>
      </w:r>
    </w:p>
    <w:p w14:paraId="102A3E52" w14:textId="77777777" w:rsidR="006C6323" w:rsidRPr="006C6323" w:rsidRDefault="006C6323" w:rsidP="006C6323">
      <w:pPr>
        <w:widowControl/>
        <w:autoSpaceDE/>
        <w:autoSpaceDN/>
        <w:adjustRightInd/>
        <w:spacing w:after="33" w:line="253" w:lineRule="auto"/>
        <w:ind w:left="-15" w:right="64" w:firstLine="698"/>
        <w:jc w:val="both"/>
        <w:rPr>
          <w:rFonts w:eastAsia="Times New Roman"/>
          <w:b/>
          <w:color w:val="000000"/>
          <w:sz w:val="28"/>
          <w:szCs w:val="22"/>
          <w:lang w:val="ru-RU"/>
        </w:rPr>
      </w:pPr>
      <w:r w:rsidRPr="006C6323">
        <w:rPr>
          <w:rFonts w:eastAsia="Times New Roman"/>
          <w:b/>
          <w:color w:val="000000"/>
          <w:sz w:val="28"/>
          <w:szCs w:val="22"/>
          <w:lang w:val="ru-RU"/>
        </w:rPr>
        <w:t>Работа с родителями обучающихся:</w:t>
      </w:r>
    </w:p>
    <w:p w14:paraId="3FA58FC7"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Родительский чат (1-11 класс) –</w:t>
      </w:r>
      <w:r w:rsidRPr="006C6323">
        <w:rPr>
          <w:rFonts w:eastAsia="Times New Roman"/>
          <w:color w:val="000000"/>
          <w:sz w:val="28"/>
          <w:szCs w:val="22"/>
          <w:lang w:val="ru-RU"/>
        </w:rPr>
        <w:t xml:space="preserve"> Чаты родителей в WhatsApp для обсуждения и решения актуальных вопросов. Такие чаты создаются в каждом классе, в Совете родителей лицея и в случае организации конкретного дела.  В чаты включены классные руководители (в классных чатах) и представители администрации (в общешкольных чатах).  </w:t>
      </w:r>
    </w:p>
    <w:p w14:paraId="4D89A3C7" w14:textId="77777777" w:rsidR="006C6323" w:rsidRPr="006C6323" w:rsidRDefault="006C6323" w:rsidP="006C6323">
      <w:pPr>
        <w:widowControl/>
        <w:autoSpaceDE/>
        <w:autoSpaceDN/>
        <w:adjustRightInd/>
        <w:spacing w:after="54"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School report </w:t>
      </w:r>
      <w:r w:rsidRPr="006C6323">
        <w:rPr>
          <w:rFonts w:eastAsia="Times New Roman"/>
          <w:color w:val="000000"/>
          <w:sz w:val="28"/>
          <w:szCs w:val="22"/>
          <w:lang w:val="ru-RU"/>
        </w:rPr>
        <w:t xml:space="preserve">– документ, включающий в себя достижения ребенка в учебной, внеурочной коммуникативной и социальной деятельности. Заполняется учителями-предметниками и классным руководителем. Рассылается для информирования родителей один раз в полгода с целью определения точек роста ребенка и координации действий семьи и лицея. </w:t>
      </w:r>
    </w:p>
    <w:p w14:paraId="345CE502" w14:textId="77777777" w:rsidR="006C6323" w:rsidRPr="006C6323" w:rsidRDefault="006C6323" w:rsidP="00D13AEB">
      <w:pPr>
        <w:widowControl/>
        <w:numPr>
          <w:ilvl w:val="0"/>
          <w:numId w:val="81"/>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14:paraId="6ACA3DCA" w14:textId="77777777" w:rsidR="006C6323" w:rsidRPr="006C6323" w:rsidRDefault="006C6323" w:rsidP="006C6323">
      <w:pPr>
        <w:widowControl/>
        <w:autoSpaceDE/>
        <w:autoSpaceDN/>
        <w:adjustRightInd/>
        <w:spacing w:after="3" w:line="271" w:lineRule="auto"/>
        <w:ind w:right="61" w:firstLine="708"/>
        <w:jc w:val="both"/>
        <w:rPr>
          <w:rFonts w:eastAsia="Times New Roman"/>
          <w:color w:val="000000"/>
          <w:sz w:val="28"/>
          <w:szCs w:val="22"/>
          <w:lang w:val="ru-RU"/>
        </w:rPr>
      </w:pPr>
      <w:r w:rsidRPr="006C6323">
        <w:rPr>
          <w:rFonts w:eastAsia="Times New Roman"/>
          <w:b/>
          <w:i/>
          <w:color w:val="000000"/>
          <w:sz w:val="28"/>
          <w:szCs w:val="22"/>
          <w:lang w:val="ru-RU"/>
        </w:rPr>
        <w:t xml:space="preserve">Индивидуальные беседы с учителями-предметниками (1-11 класс) - </w:t>
      </w:r>
      <w:r w:rsidRPr="006C6323">
        <w:rPr>
          <w:rFonts w:eastAsia="Times New Roman"/>
          <w:color w:val="000000"/>
          <w:sz w:val="28"/>
          <w:szCs w:val="22"/>
          <w:lang w:val="ru-RU"/>
        </w:rPr>
        <w:t xml:space="preserve">проводятся по запросу родителей или учителей. </w:t>
      </w:r>
    </w:p>
    <w:p w14:paraId="6BB153D5"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Раздел «Родителям» на школьном сайте</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1-11 класс) </w:t>
      </w:r>
      <w:r w:rsidRPr="006C6323">
        <w:rPr>
          <w:rFonts w:eastAsia="Times New Roman"/>
          <w:color w:val="000000"/>
          <w:sz w:val="28"/>
          <w:szCs w:val="22"/>
          <w:lang w:val="ru-RU"/>
        </w:rPr>
        <w:t xml:space="preserve">– состоит из нескольких подразделов, включает в себя раздел </w:t>
      </w:r>
      <w:r w:rsidRPr="006C6323">
        <w:rPr>
          <w:rFonts w:eastAsia="Times New Roman"/>
          <w:i/>
          <w:color w:val="000000"/>
          <w:sz w:val="28"/>
          <w:szCs w:val="22"/>
          <w:lang w:val="ru-RU"/>
        </w:rPr>
        <w:t>«Часто задаваемые вопросы»,</w:t>
      </w:r>
      <w:r w:rsidRPr="006C6323">
        <w:rPr>
          <w:rFonts w:eastAsia="Times New Roman"/>
          <w:color w:val="000000"/>
          <w:sz w:val="28"/>
          <w:szCs w:val="22"/>
          <w:lang w:val="ru-RU"/>
        </w:rPr>
        <w:t xml:space="preserve"> где у родителей есть возможность задать любой интересующий их вопрос администрации, получить обратную связь. В разделе </w:t>
      </w:r>
      <w:r w:rsidRPr="006C6323">
        <w:rPr>
          <w:rFonts w:eastAsia="Times New Roman"/>
          <w:i/>
          <w:color w:val="000000"/>
          <w:sz w:val="28"/>
          <w:szCs w:val="22"/>
          <w:lang w:val="ru-RU"/>
        </w:rPr>
        <w:t>«Психологопедагогическая служба»</w:t>
      </w:r>
      <w:r w:rsidRPr="006C6323">
        <w:rPr>
          <w:rFonts w:eastAsia="Times New Roman"/>
          <w:color w:val="000000"/>
          <w:sz w:val="28"/>
          <w:szCs w:val="22"/>
          <w:lang w:val="ru-RU"/>
        </w:rPr>
        <w:t xml:space="preserve"> родители могут оставить запрос на общение с психологом, социальным педагогом, задать вопрос в чате. </w:t>
      </w:r>
    </w:p>
    <w:p w14:paraId="0CEA107D" w14:textId="77777777" w:rsidR="006C6323" w:rsidRPr="006C6323" w:rsidRDefault="006C6323" w:rsidP="00D13AEB">
      <w:pPr>
        <w:widowControl/>
        <w:numPr>
          <w:ilvl w:val="0"/>
          <w:numId w:val="81"/>
        </w:numPr>
        <w:autoSpaceDE/>
        <w:autoSpaceDN/>
        <w:adjustRightInd/>
        <w:spacing w:after="37" w:line="252" w:lineRule="auto"/>
        <w:ind w:left="142" w:right="39" w:firstLine="698"/>
        <w:jc w:val="both"/>
        <w:rPr>
          <w:rFonts w:eastAsia="Times New Roman"/>
          <w:color w:val="000000"/>
          <w:sz w:val="28"/>
          <w:szCs w:val="22"/>
          <w:lang w:val="ru-RU"/>
        </w:rPr>
      </w:pPr>
      <w:r w:rsidRPr="006C6323">
        <w:rPr>
          <w:rFonts w:eastAsia="Times New Roman"/>
          <w:color w:val="000000"/>
          <w:sz w:val="28"/>
          <w:szCs w:val="22"/>
          <w:lang w:val="ru-RU"/>
        </w:rPr>
        <w:t xml:space="preserve">организация родительских собраний, происходящих в режиме обсуждения наиболее острых проблем обучения и воспитания обучающихся; </w:t>
      </w:r>
    </w:p>
    <w:p w14:paraId="0A873380" w14:textId="77777777" w:rsidR="006C6323" w:rsidRPr="006C6323" w:rsidRDefault="006C6323" w:rsidP="006C6323">
      <w:pPr>
        <w:widowControl/>
        <w:autoSpaceDE/>
        <w:autoSpaceDN/>
        <w:adjustRightInd/>
        <w:spacing w:after="58"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Родительские собрания (1-11 класс) - </w:t>
      </w:r>
      <w:r w:rsidRPr="006C6323">
        <w:rPr>
          <w:rFonts w:eastAsia="Times New Roman"/>
          <w:color w:val="000000"/>
          <w:sz w:val="28"/>
          <w:szCs w:val="22"/>
          <w:lang w:val="ru-RU"/>
        </w:rPr>
        <w:t xml:space="preserve">классный руководитель заранее изучает запросы родителей к администрации, учителям, приглашает учителей для беседы или организует их индивидуальные встречи, готовит отчет об успеваемости (индивидуально) и формировании классного коллектива, успехах учащихся, организует совместное с родителями планирование классных мероприятий и участие класса в общешкольных делах. </w:t>
      </w:r>
    </w:p>
    <w:p w14:paraId="7FCF6FCA" w14:textId="77777777" w:rsidR="006C6323" w:rsidRPr="006C6323" w:rsidRDefault="006C6323" w:rsidP="00D13AEB">
      <w:pPr>
        <w:widowControl/>
        <w:numPr>
          <w:ilvl w:val="0"/>
          <w:numId w:val="81"/>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w:t>
      </w:r>
    </w:p>
    <w:p w14:paraId="5400A4B9" w14:textId="77777777" w:rsidR="006C6323" w:rsidRPr="006C6323" w:rsidRDefault="006C6323" w:rsidP="006C6323">
      <w:pPr>
        <w:widowControl/>
        <w:autoSpaceDE/>
        <w:autoSpaceDN/>
        <w:adjustRightInd/>
        <w:spacing w:after="58"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lastRenderedPageBreak/>
        <w:t>Родительский комитет класса</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(1-11 класс) </w:t>
      </w:r>
      <w:r w:rsidRPr="006C6323">
        <w:rPr>
          <w:rFonts w:eastAsia="Times New Roman"/>
          <w:color w:val="000000"/>
          <w:sz w:val="28"/>
          <w:szCs w:val="22"/>
          <w:lang w:val="ru-RU"/>
        </w:rPr>
        <w:t xml:space="preserve">- выбирается на один год с целью решения организационных вопросов класса, информирования родителей, своевременного выявления проблем, формирования мнения родителей класса по общим вопросам и трансляции его на общешкольном совете родителей, содействия взаимодействию семьи и лицея в учебной и воспитательной деятельности. </w:t>
      </w:r>
    </w:p>
    <w:p w14:paraId="37BC2F4A" w14:textId="77777777" w:rsidR="006C6323" w:rsidRPr="006C6323" w:rsidRDefault="006C6323" w:rsidP="00D13AEB">
      <w:pPr>
        <w:widowControl/>
        <w:numPr>
          <w:ilvl w:val="0"/>
          <w:numId w:val="81"/>
        </w:numPr>
        <w:autoSpaceDE/>
        <w:autoSpaceDN/>
        <w:adjustRightInd/>
        <w:spacing w:after="33" w:line="259" w:lineRule="auto"/>
        <w:ind w:left="-8" w:right="69" w:firstLine="698"/>
        <w:jc w:val="both"/>
        <w:rPr>
          <w:rFonts w:eastAsia="Times New Roman"/>
          <w:color w:val="000000"/>
          <w:sz w:val="28"/>
          <w:szCs w:val="22"/>
          <w:lang w:val="ru-RU"/>
        </w:rPr>
      </w:pPr>
      <w:r w:rsidRPr="006C6323">
        <w:rPr>
          <w:rFonts w:eastAsia="Times New Roman"/>
          <w:color w:val="000000"/>
          <w:sz w:val="28"/>
          <w:szCs w:val="22"/>
          <w:lang w:val="ru-RU"/>
        </w:rPr>
        <w:t xml:space="preserve">привлечение членов семей обучающихся к организации и </w:t>
      </w:r>
    </w:p>
    <w:p w14:paraId="496EFACE" w14:textId="77777777" w:rsidR="006C6323" w:rsidRPr="006C6323" w:rsidRDefault="006C6323" w:rsidP="006C6323">
      <w:pPr>
        <w:widowControl/>
        <w:autoSpaceDE/>
        <w:autoSpaceDN/>
        <w:adjustRightInd/>
        <w:spacing w:after="32" w:line="255" w:lineRule="auto"/>
        <w:ind w:left="-8" w:right="69"/>
        <w:jc w:val="both"/>
        <w:rPr>
          <w:rFonts w:eastAsia="Times New Roman"/>
          <w:color w:val="000000"/>
          <w:sz w:val="28"/>
          <w:szCs w:val="22"/>
          <w:lang w:val="ru-RU"/>
        </w:rPr>
      </w:pPr>
      <w:r w:rsidRPr="006C6323">
        <w:rPr>
          <w:rFonts w:eastAsia="Times New Roman"/>
          <w:color w:val="000000"/>
          <w:sz w:val="28"/>
          <w:szCs w:val="22"/>
          <w:lang w:val="ru-RU"/>
        </w:rPr>
        <w:t xml:space="preserve">проведению дел класса; </w:t>
      </w:r>
    </w:p>
    <w:p w14:paraId="41989145" w14:textId="77777777" w:rsidR="006C6323" w:rsidRPr="006C6323" w:rsidRDefault="006C6323" w:rsidP="006C6323">
      <w:pPr>
        <w:widowControl/>
        <w:autoSpaceDE/>
        <w:autoSpaceDN/>
        <w:adjustRightInd/>
        <w:spacing w:after="56"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Классная образовательная поездка “Неделя открытий”</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(1-11 класс) </w:t>
      </w:r>
      <w:r w:rsidRPr="006C6323">
        <w:rPr>
          <w:rFonts w:eastAsia="Times New Roman"/>
          <w:color w:val="000000"/>
          <w:sz w:val="28"/>
          <w:szCs w:val="22"/>
          <w:lang w:val="ru-RU"/>
        </w:rPr>
        <w:t xml:space="preserve">- 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w:t>
      </w:r>
    </w:p>
    <w:p w14:paraId="1509D524" w14:textId="77777777" w:rsidR="006C6323" w:rsidRPr="006C6323" w:rsidRDefault="006C6323" w:rsidP="00D13AEB">
      <w:pPr>
        <w:widowControl/>
        <w:numPr>
          <w:ilvl w:val="0"/>
          <w:numId w:val="81"/>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организация на базе класса семейных праздников, конкурсов, соревнований, направленных на сплочение семьи и лицея. </w:t>
      </w:r>
    </w:p>
    <w:p w14:paraId="35428E16"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Цикл встреч “Профессии наших родителей”</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(1-4 класс) </w:t>
      </w:r>
      <w:r w:rsidRPr="006C6323">
        <w:rPr>
          <w:rFonts w:eastAsia="Times New Roman"/>
          <w:color w:val="000000"/>
          <w:sz w:val="28"/>
          <w:szCs w:val="22"/>
          <w:lang w:val="ru-RU"/>
        </w:rPr>
        <w:t xml:space="preserve">- 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Ученики готовят и задают вопросы гостю, соблюдая правила общения на пресс-конференции.  </w:t>
      </w:r>
      <w:r w:rsidRPr="006C6323">
        <w:rPr>
          <w:rFonts w:eastAsia="Times New Roman"/>
          <w:b/>
          <w:i/>
          <w:color w:val="000000"/>
          <w:sz w:val="28"/>
          <w:szCs w:val="22"/>
          <w:lang w:val="ru-RU"/>
        </w:rPr>
        <w:t xml:space="preserve"> Семейные мероприятия (1-4 класс): </w:t>
      </w:r>
    </w:p>
    <w:p w14:paraId="5551AAD2" w14:textId="77777777" w:rsidR="006C6323" w:rsidRPr="006C6323" w:rsidRDefault="006C6323" w:rsidP="006C6323">
      <w:pPr>
        <w:widowControl/>
        <w:autoSpaceDE/>
        <w:autoSpaceDN/>
        <w:adjustRightInd/>
        <w:spacing w:after="11" w:line="270" w:lineRule="auto"/>
        <w:ind w:left="-15" w:right="55" w:firstLine="708"/>
        <w:jc w:val="both"/>
        <w:rPr>
          <w:rFonts w:eastAsia="Times New Roman"/>
          <w:color w:val="000000"/>
          <w:sz w:val="28"/>
          <w:szCs w:val="22"/>
          <w:lang w:val="ru-RU"/>
        </w:rPr>
      </w:pPr>
      <w:r w:rsidRPr="006C6323">
        <w:rPr>
          <w:rFonts w:eastAsia="Times New Roman"/>
          <w:i/>
          <w:color w:val="000000"/>
          <w:sz w:val="28"/>
          <w:szCs w:val="22"/>
          <w:lang w:val="ru-RU"/>
        </w:rPr>
        <w:t xml:space="preserve">«Папа, мама, я – спортивная семья», «Самый умный», «Мамина гостиная», Футбольный матч с участием родителей, Осенние посиделки, Новогодний огонек, Проект «Прадеды и правнуки», Мастер-класс по подготовке к благотворительной ярмарке совместно с мамами. </w:t>
      </w:r>
    </w:p>
    <w:p w14:paraId="2F2862EF" w14:textId="65847938" w:rsidR="006C6323" w:rsidRPr="006C6323" w:rsidRDefault="006C6323" w:rsidP="00547E81">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Родительский всеобуч (1-11 класс) –</w:t>
      </w:r>
      <w:r w:rsidRPr="006C6323">
        <w:rPr>
          <w:rFonts w:eastAsia="Times New Roman"/>
          <w:color w:val="000000"/>
          <w:sz w:val="28"/>
          <w:szCs w:val="22"/>
          <w:lang w:val="ru-RU"/>
        </w:rPr>
        <w:t xml:space="preserve"> организация целевых мероприятий или информирование администрации о необходимости тематической образовательной встречи для родителей с целью повышения </w:t>
      </w:r>
      <w:r w:rsidR="00547E81">
        <w:rPr>
          <w:rFonts w:eastAsia="Times New Roman"/>
          <w:color w:val="000000"/>
          <w:sz w:val="28"/>
          <w:szCs w:val="22"/>
          <w:lang w:val="ru-RU"/>
        </w:rPr>
        <w:t xml:space="preserve">их педагогической компетенции. </w:t>
      </w:r>
      <w:r w:rsidRPr="006C6323">
        <w:rPr>
          <w:rFonts w:eastAsia="Times New Roman"/>
          <w:color w:val="000000"/>
          <w:sz w:val="28"/>
          <w:szCs w:val="22"/>
          <w:lang w:val="ru-RU"/>
        </w:rPr>
        <w:t xml:space="preserve"> </w:t>
      </w:r>
    </w:p>
    <w:p w14:paraId="3B6830BC" w14:textId="77777777" w:rsidR="006C6323" w:rsidRPr="006C6323" w:rsidRDefault="006C6323" w:rsidP="006C6323">
      <w:pPr>
        <w:keepNext/>
        <w:keepLines/>
        <w:widowControl/>
        <w:autoSpaceDE/>
        <w:autoSpaceDN/>
        <w:adjustRightInd/>
        <w:spacing w:after="127" w:line="259" w:lineRule="auto"/>
        <w:ind w:left="647" w:hanging="10"/>
        <w:jc w:val="center"/>
        <w:outlineLvl w:val="0"/>
        <w:rPr>
          <w:rFonts w:eastAsia="Times New Roman"/>
          <w:b/>
          <w:color w:val="000000"/>
          <w:sz w:val="28"/>
          <w:szCs w:val="22"/>
          <w:lang w:val="ru-RU"/>
        </w:rPr>
      </w:pPr>
      <w:r w:rsidRPr="006C6323">
        <w:rPr>
          <w:rFonts w:eastAsia="Times New Roman"/>
          <w:b/>
          <w:color w:val="000000"/>
          <w:sz w:val="28"/>
          <w:szCs w:val="22"/>
          <w:lang w:val="ru-RU"/>
        </w:rPr>
        <w:t xml:space="preserve">3.2 Модуль «Школьный урок» </w:t>
      </w:r>
    </w:p>
    <w:p w14:paraId="272261D5"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Каждый урок в МАОУ СОШ № 212 предполагает свой воспитательный потенциал, который реализует учитель-предметник. 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учащихся, ведущую деятельность.</w:t>
      </w:r>
      <w:r w:rsidRPr="006C6323">
        <w:rPr>
          <w:rFonts w:eastAsia="Times New Roman"/>
          <w:b/>
          <w:color w:val="000000"/>
          <w:sz w:val="28"/>
          <w:szCs w:val="22"/>
          <w:lang w:val="ru-RU"/>
        </w:rPr>
        <w:t xml:space="preserve"> </w:t>
      </w:r>
    </w:p>
    <w:p w14:paraId="6D0FF16E"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Реализация педагогическими работниками воспитательного потенциала урока предполагает следующее</w:t>
      </w:r>
      <w:r w:rsidRPr="006C6323">
        <w:rPr>
          <w:rFonts w:eastAsia="Times New Roman"/>
          <w:i/>
          <w:color w:val="000000"/>
          <w:sz w:val="28"/>
          <w:szCs w:val="22"/>
          <w:lang w:val="ru-RU"/>
        </w:rPr>
        <w:t xml:space="preserve">: </w:t>
      </w:r>
    </w:p>
    <w:p w14:paraId="17AE0CFD" w14:textId="77777777" w:rsidR="006C6323" w:rsidRPr="006C6323" w:rsidRDefault="006C6323" w:rsidP="00D13AEB">
      <w:pPr>
        <w:widowControl/>
        <w:numPr>
          <w:ilvl w:val="0"/>
          <w:numId w:val="82"/>
        </w:numPr>
        <w:autoSpaceDE/>
        <w:autoSpaceDN/>
        <w:adjustRightInd/>
        <w:spacing w:after="33" w:line="252" w:lineRule="auto"/>
        <w:ind w:left="-15" w:right="39" w:firstLine="698"/>
        <w:jc w:val="both"/>
        <w:rPr>
          <w:rFonts w:eastAsia="Times New Roman"/>
          <w:color w:val="000000"/>
          <w:sz w:val="28"/>
          <w:szCs w:val="22"/>
          <w:lang w:val="ru-RU"/>
        </w:rPr>
      </w:pPr>
      <w:r w:rsidRPr="006C6323">
        <w:rPr>
          <w:rFonts w:eastAsia="Times New Roman"/>
          <w:color w:val="000000"/>
          <w:sz w:val="28"/>
          <w:szCs w:val="22"/>
          <w:lang w:val="ru-RU"/>
        </w:rPr>
        <w:lastRenderedPageBreak/>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r w:rsidRPr="006C6323">
        <w:rPr>
          <w:rFonts w:eastAsia="Times New Roman"/>
          <w:b/>
          <w:color w:val="000000"/>
          <w:sz w:val="28"/>
          <w:szCs w:val="22"/>
          <w:lang w:val="ru-RU"/>
        </w:rPr>
        <w:t xml:space="preserve"> </w:t>
      </w:r>
    </w:p>
    <w:p w14:paraId="0B34FB7D" w14:textId="77777777" w:rsidR="006C6323" w:rsidRPr="006C6323" w:rsidRDefault="006C6323" w:rsidP="006C6323">
      <w:pPr>
        <w:widowControl/>
        <w:autoSpaceDE/>
        <w:autoSpaceDN/>
        <w:adjustRightInd/>
        <w:spacing w:after="3" w:line="271" w:lineRule="auto"/>
        <w:ind w:right="61" w:firstLine="708"/>
        <w:jc w:val="both"/>
        <w:rPr>
          <w:rFonts w:eastAsia="Times New Roman"/>
          <w:color w:val="000000"/>
          <w:sz w:val="28"/>
          <w:szCs w:val="22"/>
          <w:lang w:val="ru-RU"/>
        </w:rPr>
      </w:pPr>
      <w:r w:rsidRPr="006C6323">
        <w:rPr>
          <w:rFonts w:eastAsia="Times New Roman"/>
          <w:b/>
          <w:i/>
          <w:color w:val="000000"/>
          <w:sz w:val="28"/>
          <w:szCs w:val="22"/>
          <w:lang w:val="ru-RU"/>
        </w:rPr>
        <w:t xml:space="preserve">Педагогические ресурсы для создания атмосферы доверия, интереса к предмету, к учителю (1-11 класс): </w:t>
      </w:r>
    </w:p>
    <w:p w14:paraId="0AA09905" w14:textId="77777777" w:rsidR="006C6323" w:rsidRPr="006C6323" w:rsidRDefault="006C6323" w:rsidP="00D13AEB">
      <w:pPr>
        <w:widowControl/>
        <w:numPr>
          <w:ilvl w:val="0"/>
          <w:numId w:val="82"/>
        </w:numPr>
        <w:autoSpaceDE/>
        <w:autoSpaceDN/>
        <w:adjustRightInd/>
        <w:spacing w:after="33"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Неформальное общение учителя и ученика вне урока, в рамках общешкольных проектов </w:t>
      </w:r>
    </w:p>
    <w:p w14:paraId="4E1B078B" w14:textId="77777777" w:rsidR="006C6323" w:rsidRPr="006C6323" w:rsidRDefault="006C6323" w:rsidP="00D13AEB">
      <w:pPr>
        <w:widowControl/>
        <w:numPr>
          <w:ilvl w:val="0"/>
          <w:numId w:val="82"/>
        </w:numPr>
        <w:autoSpaceDE/>
        <w:autoSpaceDN/>
        <w:adjustRightInd/>
        <w:spacing w:after="27" w:line="271" w:lineRule="auto"/>
        <w:ind w:left="1078" w:right="61" w:hanging="10"/>
        <w:jc w:val="both"/>
        <w:rPr>
          <w:rFonts w:eastAsia="Times New Roman"/>
          <w:color w:val="000000"/>
          <w:sz w:val="28"/>
          <w:szCs w:val="22"/>
          <w:lang w:val="ru-RU"/>
        </w:rPr>
      </w:pPr>
      <w:r w:rsidRPr="006C6323">
        <w:rPr>
          <w:rFonts w:eastAsia="Times New Roman"/>
          <w:color w:val="000000"/>
          <w:sz w:val="28"/>
          <w:szCs w:val="22"/>
          <w:lang w:val="ru-RU"/>
        </w:rPr>
        <w:t xml:space="preserve">Поощрение, поддержка, похвала, просьба учителя </w:t>
      </w:r>
      <w:r w:rsidRPr="006C6323">
        <w:rPr>
          <w:rFonts w:eastAsia="Times New Roman"/>
          <w:b/>
          <w:i/>
          <w:color w:val="000000"/>
          <w:sz w:val="28"/>
          <w:szCs w:val="22"/>
          <w:lang w:val="ru-RU"/>
        </w:rPr>
        <w:t>(смешанное обучение)</w:t>
      </w:r>
      <w:r w:rsidRPr="006C6323">
        <w:rPr>
          <w:rFonts w:eastAsia="Times New Roman"/>
          <w:color w:val="000000"/>
          <w:sz w:val="28"/>
          <w:szCs w:val="22"/>
          <w:lang w:val="ru-RU"/>
        </w:rPr>
        <w:t xml:space="preserve"> </w:t>
      </w:r>
    </w:p>
    <w:p w14:paraId="7DFD3835" w14:textId="77777777" w:rsidR="006C6323" w:rsidRPr="006C6323" w:rsidRDefault="006C6323" w:rsidP="00D13AEB">
      <w:pPr>
        <w:widowControl/>
        <w:numPr>
          <w:ilvl w:val="0"/>
          <w:numId w:val="82"/>
        </w:numPr>
        <w:autoSpaceDE/>
        <w:autoSpaceDN/>
        <w:adjustRightInd/>
        <w:spacing w:after="33"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Использование на уроках знакомых детям актуальных примеров из книг, мультфильмов, игр. </w:t>
      </w:r>
    </w:p>
    <w:p w14:paraId="76624BDA" w14:textId="77777777" w:rsidR="006C6323" w:rsidRPr="006C6323" w:rsidRDefault="006C6323" w:rsidP="00D13AEB">
      <w:pPr>
        <w:widowControl/>
        <w:numPr>
          <w:ilvl w:val="0"/>
          <w:numId w:val="82"/>
        </w:numPr>
        <w:autoSpaceDE/>
        <w:autoSpaceDN/>
        <w:adjustRightInd/>
        <w:spacing w:after="12"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Использование потенциала юмора </w:t>
      </w:r>
    </w:p>
    <w:p w14:paraId="3404DB1D" w14:textId="77777777" w:rsidR="006C6323" w:rsidRPr="006C6323" w:rsidRDefault="006C6323" w:rsidP="00D13AEB">
      <w:pPr>
        <w:widowControl/>
        <w:numPr>
          <w:ilvl w:val="0"/>
          <w:numId w:val="82"/>
        </w:numPr>
        <w:autoSpaceDE/>
        <w:autoSpaceDN/>
        <w:adjustRightInd/>
        <w:spacing w:after="33"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Обращение к личному опыту учеников </w:t>
      </w:r>
    </w:p>
    <w:p w14:paraId="3956B72F" w14:textId="77777777" w:rsidR="006C6323" w:rsidRPr="006C6323" w:rsidRDefault="006C6323" w:rsidP="00D13AEB">
      <w:pPr>
        <w:widowControl/>
        <w:numPr>
          <w:ilvl w:val="0"/>
          <w:numId w:val="82"/>
        </w:numPr>
        <w:autoSpaceDE/>
        <w:autoSpaceDN/>
        <w:adjustRightInd/>
        <w:spacing w:after="33"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Внимание к интересам, увлечениям, позитивным особенностям, успехов учеников </w:t>
      </w:r>
    </w:p>
    <w:p w14:paraId="4EBE6322" w14:textId="77777777" w:rsidR="006C6323" w:rsidRPr="006C6323" w:rsidRDefault="006C6323" w:rsidP="00D13AEB">
      <w:pPr>
        <w:widowControl/>
        <w:numPr>
          <w:ilvl w:val="0"/>
          <w:numId w:val="82"/>
        </w:numPr>
        <w:autoSpaceDE/>
        <w:autoSpaceDN/>
        <w:adjustRightInd/>
        <w:spacing w:after="33"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Проявление участия, заботы к ученику </w:t>
      </w:r>
    </w:p>
    <w:p w14:paraId="78EE001E" w14:textId="77777777" w:rsidR="006C6323" w:rsidRPr="006C6323" w:rsidRDefault="006C6323" w:rsidP="00D13AEB">
      <w:pPr>
        <w:widowControl/>
        <w:numPr>
          <w:ilvl w:val="0"/>
          <w:numId w:val="82"/>
        </w:numPr>
        <w:autoSpaceDE/>
        <w:autoSpaceDN/>
        <w:adjustRightInd/>
        <w:spacing w:after="9"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Создание фантазийных миров и воображаемых ситуаций на уроке </w:t>
      </w:r>
    </w:p>
    <w:p w14:paraId="5D8766E6" w14:textId="77777777" w:rsidR="006C6323" w:rsidRPr="006C6323" w:rsidRDefault="006C6323" w:rsidP="00D13AEB">
      <w:pPr>
        <w:widowControl/>
        <w:numPr>
          <w:ilvl w:val="0"/>
          <w:numId w:val="82"/>
        </w:numPr>
        <w:autoSpaceDE/>
        <w:autoSpaceDN/>
        <w:adjustRightInd/>
        <w:spacing w:after="12"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Признание ошибок учителем </w:t>
      </w:r>
    </w:p>
    <w:p w14:paraId="2E8363E4" w14:textId="77777777" w:rsidR="006C6323" w:rsidRPr="006C6323" w:rsidRDefault="006C6323" w:rsidP="00D13AEB">
      <w:pPr>
        <w:widowControl/>
        <w:numPr>
          <w:ilvl w:val="0"/>
          <w:numId w:val="82"/>
        </w:numPr>
        <w:autoSpaceDE/>
        <w:autoSpaceDN/>
        <w:adjustRightInd/>
        <w:spacing w:after="7" w:line="253" w:lineRule="auto"/>
        <w:ind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Тщательная подготовка к уроку </w:t>
      </w:r>
    </w:p>
    <w:tbl>
      <w:tblPr>
        <w:tblStyle w:val="TableGrid"/>
        <w:tblW w:w="9415" w:type="dxa"/>
        <w:tblInd w:w="-29" w:type="dxa"/>
        <w:tblCellMar>
          <w:top w:w="78" w:type="dxa"/>
          <w:left w:w="29" w:type="dxa"/>
          <w:right w:w="115" w:type="dxa"/>
        </w:tblCellMar>
        <w:tblLook w:val="04A0" w:firstRow="1" w:lastRow="0" w:firstColumn="1" w:lastColumn="0" w:noHBand="0" w:noVBand="1"/>
      </w:tblPr>
      <w:tblGrid>
        <w:gridCol w:w="9415"/>
      </w:tblGrid>
      <w:tr w:rsidR="006C6323" w:rsidRPr="00361B29" w14:paraId="0366CCBE" w14:textId="77777777" w:rsidTr="006C6323">
        <w:trPr>
          <w:trHeight w:val="1633"/>
        </w:trPr>
        <w:tc>
          <w:tcPr>
            <w:tcW w:w="9415" w:type="dxa"/>
            <w:tcBorders>
              <w:top w:val="nil"/>
              <w:left w:val="nil"/>
              <w:bottom w:val="nil"/>
              <w:right w:val="nil"/>
            </w:tcBorders>
            <w:shd w:val="clear" w:color="auto" w:fill="auto"/>
          </w:tcPr>
          <w:p w14:paraId="019BEF9C" w14:textId="77777777" w:rsidR="006C6323" w:rsidRPr="006C6323" w:rsidRDefault="006C6323" w:rsidP="006C6323">
            <w:pPr>
              <w:widowControl/>
              <w:autoSpaceDE/>
              <w:autoSpaceDN/>
              <w:adjustRightInd/>
              <w:spacing w:after="23" w:line="261" w:lineRule="auto"/>
              <w:rPr>
                <w:rFonts w:eastAsia="Times New Roman"/>
                <w:color w:val="000000"/>
                <w:sz w:val="28"/>
                <w:szCs w:val="22"/>
                <w:lang w:val="ru-RU"/>
              </w:rPr>
            </w:pPr>
            <w:r w:rsidRPr="006C6323">
              <w:rPr>
                <w:rFonts w:eastAsia="Times New Roman"/>
                <w:b/>
                <w:color w:val="000000"/>
                <w:sz w:val="28"/>
                <w:szCs w:val="22"/>
                <w:lang w:val="ru-RU"/>
              </w:rPr>
              <w:t xml:space="preserve"> </w:t>
            </w:r>
            <w:r w:rsidRPr="006C6323">
              <w:rPr>
                <w:rFonts w:eastAsia="Times New Roman"/>
                <w:color w:val="000000"/>
                <w:sz w:val="28"/>
                <w:szCs w:val="22"/>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w:t>
            </w:r>
          </w:p>
          <w:p w14:paraId="5643D59D" w14:textId="77777777" w:rsidR="006C6323" w:rsidRPr="006C6323" w:rsidRDefault="006C6323" w:rsidP="006C6323">
            <w:pPr>
              <w:widowControl/>
              <w:autoSpaceDE/>
              <w:autoSpaceDN/>
              <w:adjustRightInd/>
              <w:spacing w:line="259" w:lineRule="auto"/>
              <w:ind w:right="1016"/>
              <w:rPr>
                <w:rFonts w:eastAsia="Times New Roman"/>
                <w:color w:val="000000"/>
                <w:sz w:val="28"/>
                <w:szCs w:val="22"/>
                <w:lang w:val="ru-RU"/>
              </w:rPr>
            </w:pPr>
            <w:r w:rsidRPr="006C6323">
              <w:rPr>
                <w:rFonts w:eastAsia="Times New Roman"/>
                <w:color w:val="000000"/>
                <w:sz w:val="28"/>
                <w:szCs w:val="22"/>
                <w:lang w:val="ru-RU"/>
              </w:rPr>
              <w:t>и сверстниками (обучающимися), принципы учебной дисциплины  и самоорганизации;</w:t>
            </w:r>
            <w:r w:rsidRPr="006C6323">
              <w:rPr>
                <w:rFonts w:eastAsia="Times New Roman"/>
                <w:b/>
                <w:color w:val="000000"/>
                <w:sz w:val="28"/>
                <w:szCs w:val="22"/>
                <w:lang w:val="ru-RU"/>
              </w:rPr>
              <w:t xml:space="preserve"> </w:t>
            </w:r>
          </w:p>
        </w:tc>
      </w:tr>
    </w:tbl>
    <w:p w14:paraId="19C958C3" w14:textId="77777777" w:rsidR="006C6323" w:rsidRPr="006C6323" w:rsidRDefault="006C6323" w:rsidP="006C6323">
      <w:pPr>
        <w:widowControl/>
        <w:autoSpaceDE/>
        <w:autoSpaceDN/>
        <w:adjustRightInd/>
        <w:spacing w:after="66"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Создание привлекательных традиций класса/кабинета/урока (1-11 класс) - </w:t>
      </w:r>
      <w:r w:rsidRPr="006C6323">
        <w:rPr>
          <w:rFonts w:eastAsia="Times New Roman"/>
          <w:color w:val="000000"/>
          <w:sz w:val="28"/>
          <w:szCs w:val="22"/>
          <w:lang w:val="ru-RU"/>
        </w:rPr>
        <w:t>установление правил, игровая составляющая позволяет добиться дисциплины на уроке, прекращения опозданий на урок, правильной организации рабочего места. Формируются навыки самообслуживания, ответственности за команду-класс, уважение к окружающим, принятие социальных норм общества.</w:t>
      </w:r>
      <w:r w:rsidRPr="006C6323">
        <w:rPr>
          <w:rFonts w:eastAsia="Times New Roman"/>
          <w:b/>
          <w:i/>
          <w:color w:val="000000"/>
          <w:sz w:val="28"/>
          <w:szCs w:val="22"/>
          <w:lang w:val="ru-RU"/>
        </w:rPr>
        <w:t xml:space="preserve"> </w:t>
      </w:r>
      <w:r w:rsidRPr="006C6323">
        <w:rPr>
          <w:rFonts w:eastAsia="Times New Roman"/>
          <w:color w:val="000000"/>
          <w:sz w:val="28"/>
          <w:szCs w:val="22"/>
          <w:lang w:val="ru-RU"/>
        </w:rPr>
        <w:t xml:space="preserve"> </w:t>
      </w:r>
    </w:p>
    <w:p w14:paraId="5C5EEC1B" w14:textId="77777777" w:rsidR="006C6323" w:rsidRPr="006C6323" w:rsidRDefault="006C6323" w:rsidP="00D13AEB">
      <w:pPr>
        <w:widowControl/>
        <w:numPr>
          <w:ilvl w:val="0"/>
          <w:numId w:val="82"/>
        </w:numPr>
        <w:autoSpaceDE/>
        <w:autoSpaceDN/>
        <w:adjustRightInd/>
        <w:spacing w:after="11" w:line="270" w:lineRule="auto"/>
        <w:ind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Игра «Точка сбора» </w:t>
      </w:r>
      <w:r w:rsidRPr="006C6323">
        <w:rPr>
          <w:rFonts w:eastAsia="Times New Roman"/>
          <w:i/>
          <w:color w:val="000000"/>
          <w:sz w:val="28"/>
          <w:szCs w:val="22"/>
          <w:lang w:val="ru-RU"/>
        </w:rPr>
        <w:t>(Прекращение опозданий на урок) 1-4 кл.</w:t>
      </w:r>
      <w:r w:rsidRPr="006C6323">
        <w:rPr>
          <w:rFonts w:eastAsia="Times New Roman"/>
          <w:b/>
          <w:i/>
          <w:color w:val="000000"/>
          <w:sz w:val="28"/>
          <w:szCs w:val="22"/>
          <w:lang w:val="ru-RU"/>
        </w:rPr>
        <w:t xml:space="preserve"> </w:t>
      </w:r>
    </w:p>
    <w:p w14:paraId="4094BBA6" w14:textId="77777777" w:rsidR="006C6323" w:rsidRPr="006C6323" w:rsidRDefault="006C6323" w:rsidP="00D13AEB">
      <w:pPr>
        <w:widowControl/>
        <w:numPr>
          <w:ilvl w:val="0"/>
          <w:numId w:val="82"/>
        </w:numPr>
        <w:autoSpaceDE/>
        <w:autoSpaceDN/>
        <w:adjustRightInd/>
        <w:spacing w:after="3" w:line="271" w:lineRule="auto"/>
        <w:ind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Минутки самоорганизации </w:t>
      </w:r>
      <w:r w:rsidRPr="006C6323">
        <w:rPr>
          <w:rFonts w:eastAsia="Times New Roman"/>
          <w:i/>
          <w:color w:val="000000"/>
          <w:sz w:val="28"/>
          <w:szCs w:val="22"/>
          <w:lang w:val="ru-RU"/>
        </w:rPr>
        <w:t xml:space="preserve">1-5 кл. </w:t>
      </w:r>
    </w:p>
    <w:p w14:paraId="24EFA21A" w14:textId="77777777" w:rsidR="006C6323" w:rsidRPr="006C6323" w:rsidRDefault="006C6323" w:rsidP="00D13AEB">
      <w:pPr>
        <w:widowControl/>
        <w:numPr>
          <w:ilvl w:val="0"/>
          <w:numId w:val="82"/>
        </w:numPr>
        <w:autoSpaceDE/>
        <w:autoSpaceDN/>
        <w:adjustRightInd/>
        <w:spacing w:after="37" w:line="252" w:lineRule="auto"/>
        <w:ind w:left="-15" w:right="39" w:firstLine="698"/>
        <w:jc w:val="both"/>
        <w:rPr>
          <w:rFonts w:eastAsia="Times New Roman"/>
          <w:color w:val="000000"/>
          <w:sz w:val="28"/>
          <w:szCs w:val="22"/>
          <w:lang w:val="ru-RU"/>
        </w:rPr>
      </w:pPr>
      <w:r w:rsidRPr="006C6323">
        <w:rPr>
          <w:rFonts w:eastAsia="Times New Roman"/>
          <w:color w:val="000000"/>
          <w:sz w:val="28"/>
          <w:szCs w:val="22"/>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182A8E46"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Практикоориентированность (1-11 класс) -</w:t>
      </w:r>
      <w:r w:rsidRPr="006C6323">
        <w:rPr>
          <w:rFonts w:eastAsia="Times New Roman"/>
          <w:color w:val="000000"/>
          <w:sz w:val="28"/>
          <w:szCs w:val="22"/>
          <w:lang w:val="ru-RU"/>
        </w:rPr>
        <w:t xml:space="preserve"> включение в урок информации из актуальной повестки (вручение нобелевской премии, </w:t>
      </w:r>
      <w:r w:rsidRPr="006C6323">
        <w:rPr>
          <w:rFonts w:eastAsia="Times New Roman"/>
          <w:color w:val="000000"/>
          <w:sz w:val="28"/>
          <w:szCs w:val="22"/>
          <w:lang w:val="ru-RU"/>
        </w:rPr>
        <w:lastRenderedPageBreak/>
        <w:t xml:space="preserve">политические события, научные открытия и т.д.), обсуждение проблем из повестки ЮНЕСКО, взаимоотношений людей через предметную составляющую, обсуждение примеров применения научного знания в жизни.  </w:t>
      </w:r>
    </w:p>
    <w:p w14:paraId="33A0CA34"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Уроки-экспедиции</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(1-11 класс) </w:t>
      </w:r>
      <w:r w:rsidRPr="006C6323">
        <w:rPr>
          <w:rFonts w:eastAsia="Times New Roman"/>
          <w:color w:val="000000"/>
          <w:sz w:val="28"/>
          <w:szCs w:val="22"/>
          <w:lang w:val="ru-RU"/>
        </w:rPr>
        <w:t>- проведение исследований на турслете, в экспедиции с последующим анализом результатов на уроке,</w:t>
      </w:r>
      <w:r w:rsidRPr="006C6323">
        <w:rPr>
          <w:rFonts w:eastAsia="Times New Roman"/>
          <w:b/>
          <w:i/>
          <w:color w:val="000000"/>
          <w:sz w:val="28"/>
          <w:szCs w:val="22"/>
          <w:lang w:val="ru-RU"/>
        </w:rPr>
        <w:t xml:space="preserve"> </w:t>
      </w:r>
    </w:p>
    <w:p w14:paraId="3A79FE43"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День дублера (1-11 класс) - </w:t>
      </w:r>
      <w:r w:rsidRPr="006C6323">
        <w:rPr>
          <w:rFonts w:eastAsia="Times New Roman"/>
          <w:color w:val="000000"/>
          <w:sz w:val="28"/>
          <w:szCs w:val="22"/>
          <w:lang w:val="ru-RU"/>
        </w:rPr>
        <w:t>проведение уроков и просветительских проектов для учеников начальной школы, создание условий для применения предметных знаний на практике, в том числе и в социально значимых делах. Ученики начальной школы получают опыт позитивного общения со старшеклассниками на основе предмета.</w:t>
      </w:r>
      <w:r w:rsidRPr="006C6323">
        <w:rPr>
          <w:rFonts w:eastAsia="Times New Roman"/>
          <w:b/>
          <w:i/>
          <w:color w:val="000000"/>
          <w:sz w:val="28"/>
          <w:szCs w:val="22"/>
          <w:lang w:val="ru-RU"/>
        </w:rPr>
        <w:t xml:space="preserve"> </w:t>
      </w:r>
    </w:p>
    <w:p w14:paraId="751C3437" w14:textId="77777777" w:rsidR="006C6323" w:rsidRPr="006C6323" w:rsidRDefault="006C6323" w:rsidP="006C6323">
      <w:pPr>
        <w:widowControl/>
        <w:autoSpaceDE/>
        <w:autoSpaceDN/>
        <w:adjustRightInd/>
        <w:spacing w:after="68"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Методики развивающего обучения (1-11 класс) -</w:t>
      </w:r>
      <w:r w:rsidRPr="006C6323">
        <w:rPr>
          <w:rFonts w:eastAsia="Times New Roman"/>
          <w:color w:val="000000"/>
          <w:sz w:val="28"/>
          <w:szCs w:val="22"/>
          <w:lang w:val="ru-RU"/>
        </w:rPr>
        <w:t xml:space="preserve"> создание гибкой и открытой среды обучения и воспитания с использованием гаджетов, открытых образовательных ресурсов, систем управления</w:t>
      </w:r>
      <w:r w:rsidRPr="006C6323">
        <w:rPr>
          <w:rFonts w:eastAsia="Times New Roman"/>
          <w:b/>
          <w:i/>
          <w:color w:val="000000"/>
          <w:sz w:val="28"/>
          <w:szCs w:val="22"/>
          <w:lang w:val="ru-RU"/>
        </w:rPr>
        <w:t xml:space="preserve"> </w:t>
      </w:r>
      <w:r w:rsidRPr="006C6323">
        <w:rPr>
          <w:rFonts w:eastAsia="Times New Roman"/>
          <w:color w:val="000000"/>
          <w:sz w:val="28"/>
          <w:szCs w:val="22"/>
          <w:lang w:val="ru-RU"/>
        </w:rPr>
        <w:t xml:space="preserve">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 </w:t>
      </w:r>
    </w:p>
    <w:p w14:paraId="560C270D"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Дискуссии «О чем говорят пословицы?»</w:t>
      </w:r>
      <w:r w:rsidRPr="006C6323">
        <w:rPr>
          <w:rFonts w:eastAsia="Times New Roman"/>
          <w:i/>
          <w:color w:val="000000"/>
          <w:sz w:val="28"/>
          <w:szCs w:val="22"/>
          <w:lang w:val="ru-RU"/>
        </w:rPr>
        <w:t xml:space="preserve">-1-3 кл, </w:t>
      </w:r>
    </w:p>
    <w:p w14:paraId="2B430E57" w14:textId="77777777" w:rsidR="006C6323" w:rsidRPr="006C6323" w:rsidRDefault="006C6323" w:rsidP="00D13AEB">
      <w:pPr>
        <w:widowControl/>
        <w:numPr>
          <w:ilvl w:val="0"/>
          <w:numId w:val="83"/>
        </w:numPr>
        <w:autoSpaceDE/>
        <w:autoSpaceDN/>
        <w:adjustRightInd/>
        <w:spacing w:after="42" w:line="270"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«Фразеологизмы в нашей жизни»</w:t>
      </w:r>
      <w:r w:rsidRPr="006C6323">
        <w:rPr>
          <w:rFonts w:eastAsia="Times New Roman"/>
          <w:i/>
          <w:color w:val="000000"/>
          <w:sz w:val="28"/>
          <w:szCs w:val="22"/>
          <w:lang w:val="ru-RU"/>
        </w:rPr>
        <w:t xml:space="preserve"> - 4 кл. (Обсуждение, высказывание мнения и его обоснование, анализ явлений.) </w:t>
      </w:r>
    </w:p>
    <w:p w14:paraId="4689F9AB"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 xml:space="preserve">«Библиотека, книжка, я - вместе верные друзья» посвящение в     читатели (1кл) </w:t>
      </w:r>
    </w:p>
    <w:p w14:paraId="363BFBB3"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Участие во всероссийских олимпиадах</w:t>
      </w:r>
      <w:r w:rsidRPr="006C6323">
        <w:rPr>
          <w:rFonts w:eastAsia="Times New Roman"/>
          <w:i/>
          <w:color w:val="000000"/>
          <w:sz w:val="28"/>
          <w:szCs w:val="22"/>
          <w:lang w:val="ru-RU"/>
        </w:rPr>
        <w:t xml:space="preserve"> (1-4кл). </w:t>
      </w:r>
    </w:p>
    <w:p w14:paraId="3633CF0E" w14:textId="77777777" w:rsidR="006C6323" w:rsidRPr="006C6323" w:rsidRDefault="006C6323" w:rsidP="00D13AEB">
      <w:pPr>
        <w:widowControl/>
        <w:numPr>
          <w:ilvl w:val="0"/>
          <w:numId w:val="83"/>
        </w:numPr>
        <w:autoSpaceDE/>
        <w:autoSpaceDN/>
        <w:adjustRightInd/>
        <w:spacing w:after="47" w:line="250" w:lineRule="auto"/>
        <w:ind w:right="61" w:firstLine="698"/>
        <w:jc w:val="both"/>
        <w:rPr>
          <w:rFonts w:eastAsia="Times New Roman"/>
          <w:color w:val="000000"/>
          <w:sz w:val="28"/>
          <w:szCs w:val="22"/>
          <w:lang w:val="ru-RU"/>
        </w:rPr>
      </w:pPr>
      <w:r w:rsidRPr="006C6323">
        <w:rPr>
          <w:rFonts w:eastAsia="Times New Roman"/>
          <w:color w:val="000000"/>
          <w:sz w:val="28"/>
          <w:szCs w:val="22"/>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7C9B1B6E" w14:textId="77777777" w:rsidR="006C6323" w:rsidRPr="006C6323" w:rsidRDefault="006C6323" w:rsidP="006C6323">
      <w:pPr>
        <w:widowControl/>
        <w:autoSpaceDE/>
        <w:autoSpaceDN/>
        <w:adjustRightInd/>
        <w:spacing w:after="64"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Дополнения в рабочие программы предметов (1-11 класс) – </w:t>
      </w:r>
      <w:r w:rsidRPr="006C6323">
        <w:rPr>
          <w:rFonts w:eastAsia="Times New Roman"/>
          <w:color w:val="000000"/>
          <w:sz w:val="28"/>
          <w:szCs w:val="22"/>
          <w:lang w:val="ru-RU"/>
        </w:rPr>
        <w:t xml:space="preserve">необходимо синхронизировать цели и задачи воспитания и предметное содержание программ. Желательно фиксировать в программе воспитательные возможности учебного материала. </w:t>
      </w:r>
    </w:p>
    <w:p w14:paraId="657858E0"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Уроки-экспедиции</w:t>
      </w:r>
      <w:r w:rsidRPr="006C6323">
        <w:rPr>
          <w:rFonts w:eastAsia="Times New Roman"/>
          <w:i/>
          <w:color w:val="000000"/>
          <w:sz w:val="28"/>
          <w:szCs w:val="22"/>
          <w:lang w:val="ru-RU"/>
        </w:rPr>
        <w:t xml:space="preserve"> </w:t>
      </w:r>
    </w:p>
    <w:p w14:paraId="54F66469"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 xml:space="preserve">Всероссийский урок «Экология и энергосбережение» </w:t>
      </w:r>
      <w:r w:rsidRPr="006C6323">
        <w:rPr>
          <w:rFonts w:eastAsia="Times New Roman"/>
          <w:i/>
          <w:color w:val="000000"/>
          <w:sz w:val="28"/>
          <w:szCs w:val="22"/>
          <w:lang w:val="ru-RU"/>
        </w:rPr>
        <w:t>(1-4 кл.)</w:t>
      </w:r>
      <w:r w:rsidRPr="006C6323">
        <w:rPr>
          <w:rFonts w:eastAsia="Times New Roman"/>
          <w:b/>
          <w:i/>
          <w:color w:val="212121"/>
          <w:sz w:val="28"/>
          <w:szCs w:val="22"/>
          <w:lang w:val="ru-RU"/>
        </w:rPr>
        <w:t xml:space="preserve"> </w:t>
      </w:r>
      <w:r w:rsidRPr="006C6323">
        <w:rPr>
          <w:rFonts w:eastAsia="Times New Roman"/>
          <w:b/>
          <w:i/>
          <w:color w:val="000000"/>
          <w:sz w:val="28"/>
          <w:szCs w:val="22"/>
          <w:lang w:val="ru-RU"/>
        </w:rPr>
        <w:t xml:space="preserve"> </w:t>
      </w:r>
    </w:p>
    <w:p w14:paraId="0B770496" w14:textId="77777777" w:rsidR="006C6323" w:rsidRPr="006C6323" w:rsidRDefault="006C6323" w:rsidP="00D13AEB">
      <w:pPr>
        <w:widowControl/>
        <w:numPr>
          <w:ilvl w:val="0"/>
          <w:numId w:val="83"/>
        </w:numPr>
        <w:autoSpaceDE/>
        <w:autoSpaceDN/>
        <w:adjustRightInd/>
        <w:spacing w:after="4" w:line="259" w:lineRule="auto"/>
        <w:ind w:right="61" w:firstLine="698"/>
        <w:jc w:val="both"/>
        <w:rPr>
          <w:rFonts w:eastAsia="Times New Roman"/>
          <w:color w:val="000000"/>
          <w:sz w:val="28"/>
          <w:szCs w:val="22"/>
          <w:lang w:val="ru-RU"/>
        </w:rPr>
      </w:pPr>
      <w:r w:rsidRPr="006C6323">
        <w:rPr>
          <w:rFonts w:eastAsia="Times New Roman"/>
          <w:b/>
          <w:i/>
          <w:color w:val="212121"/>
          <w:sz w:val="28"/>
          <w:szCs w:val="22"/>
          <w:lang w:val="ru-RU"/>
        </w:rPr>
        <w:t>«Добрая душа – добрые поступки». -</w:t>
      </w:r>
      <w:r w:rsidRPr="006C6323">
        <w:rPr>
          <w:rFonts w:eastAsia="Times New Roman"/>
          <w:i/>
          <w:color w:val="212121"/>
          <w:sz w:val="28"/>
          <w:szCs w:val="22"/>
          <w:lang w:val="ru-RU"/>
        </w:rPr>
        <w:t>3-4 кл. (Чтение):</w:t>
      </w:r>
      <w:r w:rsidRPr="006C6323">
        <w:rPr>
          <w:rFonts w:eastAsia="Times New Roman"/>
          <w:b/>
          <w:i/>
          <w:color w:val="000000"/>
          <w:sz w:val="28"/>
          <w:szCs w:val="22"/>
          <w:lang w:val="ru-RU"/>
        </w:rPr>
        <w:t xml:space="preserve"> </w:t>
      </w:r>
    </w:p>
    <w:p w14:paraId="6FF7AC4E" w14:textId="77777777" w:rsidR="006C6323" w:rsidRPr="006C6323" w:rsidRDefault="006C6323" w:rsidP="00D13AEB">
      <w:pPr>
        <w:widowControl/>
        <w:numPr>
          <w:ilvl w:val="0"/>
          <w:numId w:val="83"/>
        </w:numPr>
        <w:autoSpaceDE/>
        <w:autoSpaceDN/>
        <w:adjustRightInd/>
        <w:spacing w:after="4" w:line="259" w:lineRule="auto"/>
        <w:ind w:right="61" w:firstLine="698"/>
        <w:jc w:val="both"/>
        <w:rPr>
          <w:rFonts w:eastAsia="Times New Roman"/>
          <w:color w:val="000000"/>
          <w:sz w:val="28"/>
          <w:szCs w:val="22"/>
          <w:lang w:val="ru-RU"/>
        </w:rPr>
      </w:pPr>
      <w:r w:rsidRPr="006C6323">
        <w:rPr>
          <w:rFonts w:eastAsia="Times New Roman"/>
          <w:b/>
          <w:i/>
          <w:color w:val="212121"/>
          <w:sz w:val="28"/>
          <w:szCs w:val="22"/>
          <w:lang w:val="ru-RU"/>
        </w:rPr>
        <w:t xml:space="preserve">Диктант Победы (3-4 кл) </w:t>
      </w:r>
    </w:p>
    <w:p w14:paraId="0B9A26EC" w14:textId="77777777" w:rsidR="006C6323" w:rsidRPr="006C6323" w:rsidRDefault="006C6323" w:rsidP="00D13AEB">
      <w:pPr>
        <w:widowControl/>
        <w:numPr>
          <w:ilvl w:val="0"/>
          <w:numId w:val="83"/>
        </w:numPr>
        <w:autoSpaceDE/>
        <w:autoSpaceDN/>
        <w:adjustRightInd/>
        <w:spacing w:after="22" w:line="278"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Урок мужества «Долг и честь» (1</w:t>
      </w:r>
      <w:r w:rsidRPr="006C6323">
        <w:rPr>
          <w:rFonts w:eastAsia="Times New Roman"/>
          <w:b/>
          <w:i/>
          <w:color w:val="000000"/>
          <w:sz w:val="28"/>
          <w:szCs w:val="22"/>
          <w:shd w:val="clear" w:color="auto" w:fill="F5F5F5"/>
          <w:lang w:val="ru-RU"/>
        </w:rPr>
        <w:t>- 4кл)</w:t>
      </w:r>
      <w:r w:rsidRPr="006C6323">
        <w:rPr>
          <w:rFonts w:eastAsia="Times New Roman"/>
          <w:i/>
          <w:color w:val="000000"/>
          <w:sz w:val="28"/>
          <w:szCs w:val="22"/>
          <w:lang w:val="ru-RU"/>
        </w:rPr>
        <w:t xml:space="preserve"> (Русский язык, литературное чтение).</w:t>
      </w:r>
      <w:r w:rsidRPr="006C6323">
        <w:rPr>
          <w:rFonts w:eastAsia="Times New Roman"/>
          <w:i/>
          <w:color w:val="212121"/>
          <w:sz w:val="28"/>
          <w:szCs w:val="22"/>
          <w:lang w:val="ru-RU"/>
        </w:rPr>
        <w:t xml:space="preserve"> </w:t>
      </w:r>
    </w:p>
    <w:p w14:paraId="33D3E581"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«Моя семья – мое богатство»</w:t>
      </w:r>
      <w:r w:rsidRPr="006C6323">
        <w:rPr>
          <w:rFonts w:eastAsia="Times New Roman"/>
          <w:i/>
          <w:color w:val="000000"/>
          <w:sz w:val="28"/>
          <w:szCs w:val="22"/>
          <w:lang w:val="ru-RU"/>
        </w:rPr>
        <w:t xml:space="preserve"> 1-2кл. (Окружающий мир) </w:t>
      </w:r>
    </w:p>
    <w:p w14:paraId="6318616D" w14:textId="77777777" w:rsidR="006C6323" w:rsidRPr="006C6323" w:rsidRDefault="006C6323" w:rsidP="00D13AEB">
      <w:pPr>
        <w:widowControl/>
        <w:numPr>
          <w:ilvl w:val="0"/>
          <w:numId w:val="83"/>
        </w:numPr>
        <w:autoSpaceDE/>
        <w:autoSpaceDN/>
        <w:adjustRightInd/>
        <w:spacing w:after="1" w:line="252" w:lineRule="auto"/>
        <w:ind w:left="-15" w:right="39" w:firstLine="698"/>
        <w:jc w:val="both"/>
        <w:rPr>
          <w:rFonts w:eastAsia="Times New Roman"/>
          <w:color w:val="000000"/>
          <w:sz w:val="28"/>
          <w:szCs w:val="22"/>
          <w:lang w:val="ru-RU"/>
        </w:rPr>
      </w:pPr>
      <w:r w:rsidRPr="006C6323">
        <w:rPr>
          <w:rFonts w:eastAsia="Times New Roman"/>
          <w:color w:val="000000"/>
          <w:sz w:val="28"/>
          <w:szCs w:val="22"/>
          <w:lang w:val="ru-RU"/>
        </w:rPr>
        <w:lastRenderedPageBreak/>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395E6B17"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Тематические уроки в рамках общешкольного разновозрастного межпредметного проекта «Умная пятница» (1-11 класс) </w:t>
      </w:r>
      <w:r w:rsidRPr="006C6323">
        <w:rPr>
          <w:rFonts w:eastAsia="Times New Roman"/>
          <w:color w:val="000000"/>
          <w:sz w:val="28"/>
          <w:szCs w:val="22"/>
          <w:lang w:val="ru-RU"/>
        </w:rPr>
        <w:t xml:space="preserve">- в один день все уроки в расписании посвящены изучению одной актуальной темы с позиции разных предметов. Ученики начальной школы участвуют в качестве экспертов, также старшеклассники проводят с малышами занятия по теме проекта. </w:t>
      </w:r>
    </w:p>
    <w:p w14:paraId="763F18AF" w14:textId="77777777" w:rsidR="006C6323" w:rsidRPr="006C6323" w:rsidRDefault="006C6323" w:rsidP="006C6323">
      <w:pPr>
        <w:widowControl/>
        <w:autoSpaceDE/>
        <w:autoSpaceDN/>
        <w:adjustRightInd/>
        <w:spacing w:after="46" w:line="262" w:lineRule="auto"/>
        <w:ind w:left="360" w:right="262"/>
        <w:rPr>
          <w:rFonts w:eastAsia="Times New Roman"/>
          <w:color w:val="000000"/>
          <w:sz w:val="28"/>
          <w:szCs w:val="22"/>
          <w:lang w:val="ru-RU"/>
        </w:rPr>
      </w:pPr>
      <w:r w:rsidRPr="006C6323">
        <w:rPr>
          <w:rFonts w:eastAsia="Times New Roman"/>
          <w:b/>
          <w:i/>
          <w:color w:val="000000"/>
          <w:sz w:val="28"/>
          <w:szCs w:val="22"/>
          <w:lang w:val="ru-RU"/>
        </w:rPr>
        <w:t xml:space="preserve">Проект «Дети – детям», </w:t>
      </w:r>
      <w:r w:rsidRPr="006C6323">
        <w:rPr>
          <w:rFonts w:eastAsia="Times New Roman"/>
          <w:i/>
          <w:color w:val="000000"/>
          <w:sz w:val="28"/>
          <w:szCs w:val="22"/>
          <w:lang w:val="ru-RU"/>
        </w:rPr>
        <w:t xml:space="preserve">основная идея проекта заключается во взаимодействии детей между собой. (1-4 кл.-годовой проект).             </w:t>
      </w:r>
      <w:r w:rsidRPr="006C6323">
        <w:rPr>
          <w:rFonts w:eastAsia="Times New Roman"/>
          <w:b/>
          <w:i/>
          <w:color w:val="212121"/>
          <w:sz w:val="28"/>
          <w:szCs w:val="22"/>
          <w:lang w:val="ru-RU"/>
        </w:rPr>
        <w:t>Проект «Уроки в Древнерусской школе»,</w:t>
      </w:r>
      <w:r w:rsidRPr="006C6323">
        <w:rPr>
          <w:rFonts w:eastAsia="Times New Roman"/>
          <w:i/>
          <w:color w:val="212121"/>
          <w:sz w:val="28"/>
          <w:szCs w:val="22"/>
          <w:lang w:val="ru-RU"/>
        </w:rPr>
        <w:t xml:space="preserve"> посвященный Дню Славянской письменности, в начальную школу приходят учащиеся старших классов. Старшеклассники знакомят детей с жизнью Кирилла и Мефодия, проводят мастер-классы по написанию старославянских букв. </w:t>
      </w:r>
    </w:p>
    <w:p w14:paraId="6DA2EEC7" w14:textId="77777777" w:rsidR="006C6323" w:rsidRPr="006C6323" w:rsidRDefault="006C6323" w:rsidP="00D13AEB">
      <w:pPr>
        <w:widowControl/>
        <w:numPr>
          <w:ilvl w:val="0"/>
          <w:numId w:val="83"/>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применение на уроке интерактивных форм работы с обучающимися; </w:t>
      </w:r>
    </w:p>
    <w:p w14:paraId="1EAF3637" w14:textId="77777777" w:rsidR="006C6323" w:rsidRPr="006C6323" w:rsidRDefault="006C6323" w:rsidP="00D13AEB">
      <w:pPr>
        <w:widowControl/>
        <w:numPr>
          <w:ilvl w:val="0"/>
          <w:numId w:val="83"/>
        </w:numPr>
        <w:autoSpaceDE/>
        <w:autoSpaceDN/>
        <w:adjustRightInd/>
        <w:spacing w:after="67" w:line="253"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Учебные дискуссии</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4-11 класс) -</w:t>
      </w:r>
      <w:r w:rsidRPr="006C6323">
        <w:rPr>
          <w:rFonts w:eastAsia="Times New Roman"/>
          <w:color w:val="000000"/>
          <w:sz w:val="28"/>
          <w:szCs w:val="22"/>
          <w:lang w:val="ru-RU"/>
        </w:rPr>
        <w:t xml:space="preserve"> дают обучающимся возможность приобрести опыт ведения конструктивного диалога. Материал должен затрагивать общественные ценности, а также вызвать у школьников желание обсудить его, высказать по его поводу свое мнение. </w:t>
      </w:r>
    </w:p>
    <w:p w14:paraId="42BFA170"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Дидактические театральные постановки (1-9 класс)</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w:t>
      </w:r>
      <w:r w:rsidRPr="006C6323">
        <w:rPr>
          <w:rFonts w:eastAsia="Times New Roman"/>
          <w:color w:val="000000"/>
          <w:sz w:val="28"/>
          <w:szCs w:val="22"/>
          <w:lang w:val="ru-RU"/>
        </w:rPr>
        <w:t xml:space="preserve"> </w:t>
      </w:r>
    </w:p>
    <w:p w14:paraId="4CA12E23" w14:textId="77777777" w:rsidR="006C6323" w:rsidRPr="006C6323" w:rsidRDefault="006C6323" w:rsidP="006C6323">
      <w:pPr>
        <w:widowControl/>
        <w:autoSpaceDE/>
        <w:autoSpaceDN/>
        <w:adjustRightInd/>
        <w:spacing w:after="56"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полученные на уроке знания обыгрываются в театральных постановках </w:t>
      </w:r>
    </w:p>
    <w:p w14:paraId="5E73D67F" w14:textId="77777777" w:rsidR="006C6323" w:rsidRPr="006C6323" w:rsidRDefault="006C6323" w:rsidP="00D13AEB">
      <w:pPr>
        <w:widowControl/>
        <w:numPr>
          <w:ilvl w:val="0"/>
          <w:numId w:val="83"/>
        </w:numPr>
        <w:autoSpaceDE/>
        <w:autoSpaceDN/>
        <w:adjustRightInd/>
        <w:spacing w:after="57" w:line="253"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Групповая работа или работы в парах</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(1-11 класс)</w:t>
      </w:r>
      <w:r w:rsidRPr="006C6323">
        <w:rPr>
          <w:rFonts w:eastAsia="Times New Roman"/>
          <w:color w:val="000000"/>
          <w:sz w:val="28"/>
          <w:szCs w:val="22"/>
          <w:lang w:val="ru-RU"/>
        </w:rPr>
        <w:t xml:space="preserve"> – формируют навыки командной работы и взаимодействию с другими обучающимися </w:t>
      </w:r>
    </w:p>
    <w:p w14:paraId="1CF8A18D" w14:textId="77777777" w:rsidR="006C6323" w:rsidRPr="006C6323" w:rsidRDefault="006C6323" w:rsidP="00D13AEB">
      <w:pPr>
        <w:widowControl/>
        <w:numPr>
          <w:ilvl w:val="0"/>
          <w:numId w:val="83"/>
        </w:numPr>
        <w:autoSpaceDE/>
        <w:autoSpaceDN/>
        <w:adjustRightInd/>
        <w:spacing w:after="57" w:line="253"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Составление интеллект</w:t>
      </w:r>
      <w:r w:rsidRPr="006C6323">
        <w:rPr>
          <w:rFonts w:eastAsia="Times New Roman"/>
          <w:color w:val="000000"/>
          <w:sz w:val="28"/>
          <w:szCs w:val="22"/>
          <w:lang w:val="ru-RU"/>
        </w:rPr>
        <w:t>-</w:t>
      </w:r>
      <w:r w:rsidRPr="006C6323">
        <w:rPr>
          <w:rFonts w:eastAsia="Times New Roman"/>
          <w:b/>
          <w:i/>
          <w:color w:val="000000"/>
          <w:sz w:val="28"/>
          <w:szCs w:val="22"/>
          <w:lang w:val="ru-RU"/>
        </w:rPr>
        <w:t xml:space="preserve">карты (1-11 класс) – </w:t>
      </w:r>
      <w:r w:rsidRPr="006C6323">
        <w:rPr>
          <w:rFonts w:eastAsia="Times New Roman"/>
          <w:color w:val="000000"/>
          <w:sz w:val="28"/>
          <w:szCs w:val="22"/>
          <w:lang w:val="ru-RU"/>
        </w:rPr>
        <w:t xml:space="preserve">аналитический инструмент, способ структурирования больших объемов информации эффективная графическая техника для управления творческим мышлением. Формируются навыки перевода из одной знаковой системы в другую, навыки анализа и синтеза. </w:t>
      </w:r>
    </w:p>
    <w:p w14:paraId="095A68C8" w14:textId="77777777" w:rsidR="006C6323" w:rsidRPr="006C6323" w:rsidRDefault="006C6323" w:rsidP="00D13AEB">
      <w:pPr>
        <w:widowControl/>
        <w:numPr>
          <w:ilvl w:val="0"/>
          <w:numId w:val="83"/>
        </w:numPr>
        <w:autoSpaceDE/>
        <w:autoSpaceDN/>
        <w:adjustRightInd/>
        <w:spacing w:after="11" w:line="270"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Проект «Времена года –</w:t>
      </w:r>
      <w:r w:rsidRPr="006C6323">
        <w:rPr>
          <w:rFonts w:eastAsia="Times New Roman"/>
          <w:i/>
          <w:color w:val="000000"/>
          <w:sz w:val="28"/>
          <w:szCs w:val="22"/>
          <w:lang w:val="ru-RU"/>
        </w:rPr>
        <w:t xml:space="preserve"> 1-4 кл.  (Знакомство с произведениями художников, писателей, поэтов…) </w:t>
      </w:r>
    </w:p>
    <w:p w14:paraId="6C7269DD"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Квест-игра на уроках «Обобщение знаний»</w:t>
      </w:r>
      <w:r w:rsidRPr="006C6323">
        <w:rPr>
          <w:rFonts w:eastAsia="Times New Roman"/>
          <w:i/>
          <w:color w:val="000000"/>
          <w:sz w:val="28"/>
          <w:szCs w:val="22"/>
          <w:lang w:val="ru-RU"/>
        </w:rPr>
        <w:t xml:space="preserve"> -1-4 кл. </w:t>
      </w:r>
    </w:p>
    <w:p w14:paraId="7C543FBD"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 xml:space="preserve">КВНы «Незатейливые игры эрудитов» 1-4 кл. </w:t>
      </w:r>
    </w:p>
    <w:p w14:paraId="471E2AA0" w14:textId="77777777" w:rsidR="006C6323" w:rsidRPr="006C6323" w:rsidRDefault="006C6323" w:rsidP="00D13AEB">
      <w:pPr>
        <w:widowControl/>
        <w:numPr>
          <w:ilvl w:val="0"/>
          <w:numId w:val="83"/>
        </w:numPr>
        <w:autoSpaceDE/>
        <w:autoSpaceDN/>
        <w:adjustRightInd/>
        <w:spacing w:after="3" w:line="271"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Викторина «Птичьи разговоры»</w:t>
      </w:r>
      <w:r w:rsidRPr="006C6323">
        <w:rPr>
          <w:rFonts w:eastAsia="Times New Roman"/>
          <w:i/>
          <w:color w:val="000000"/>
          <w:sz w:val="28"/>
          <w:szCs w:val="22"/>
          <w:lang w:val="ru-RU"/>
        </w:rPr>
        <w:t xml:space="preserve">-1кл. (Чтение) </w:t>
      </w:r>
    </w:p>
    <w:p w14:paraId="6B56046E" w14:textId="77777777" w:rsidR="006C6323" w:rsidRPr="006C6323" w:rsidRDefault="006C6323" w:rsidP="00D13AEB">
      <w:pPr>
        <w:widowControl/>
        <w:numPr>
          <w:ilvl w:val="0"/>
          <w:numId w:val="83"/>
        </w:numPr>
        <w:autoSpaceDE/>
        <w:autoSpaceDN/>
        <w:adjustRightInd/>
        <w:spacing w:after="11" w:line="270" w:lineRule="auto"/>
        <w:ind w:right="61" w:firstLine="698"/>
        <w:jc w:val="both"/>
        <w:rPr>
          <w:rFonts w:eastAsia="Times New Roman"/>
          <w:color w:val="000000"/>
          <w:sz w:val="28"/>
          <w:szCs w:val="22"/>
          <w:lang w:val="ru-RU"/>
        </w:rPr>
      </w:pPr>
      <w:r w:rsidRPr="006C6323">
        <w:rPr>
          <w:rFonts w:eastAsia="Times New Roman"/>
          <w:b/>
          <w:i/>
          <w:color w:val="000000"/>
          <w:sz w:val="28"/>
          <w:szCs w:val="22"/>
          <w:lang w:val="ru-RU"/>
        </w:rPr>
        <w:t>«Природа нашего края»</w:t>
      </w:r>
      <w:r w:rsidRPr="006C6323">
        <w:rPr>
          <w:rFonts w:eastAsia="Times New Roman"/>
          <w:i/>
          <w:color w:val="000000"/>
          <w:sz w:val="28"/>
          <w:szCs w:val="22"/>
          <w:lang w:val="ru-RU"/>
        </w:rPr>
        <w:t xml:space="preserve">-3-4 кл. (Окружающий мир) </w:t>
      </w:r>
    </w:p>
    <w:p w14:paraId="5DF4D4AA" w14:textId="77777777" w:rsidR="006C6323" w:rsidRPr="006C6323" w:rsidRDefault="006C6323" w:rsidP="00D13AEB">
      <w:pPr>
        <w:widowControl/>
        <w:numPr>
          <w:ilvl w:val="0"/>
          <w:numId w:val="83"/>
        </w:numPr>
        <w:autoSpaceDE/>
        <w:autoSpaceDN/>
        <w:adjustRightInd/>
        <w:spacing w:after="37" w:line="252" w:lineRule="auto"/>
        <w:ind w:left="-15" w:right="39" w:firstLine="698"/>
        <w:jc w:val="both"/>
        <w:rPr>
          <w:rFonts w:eastAsia="Times New Roman"/>
          <w:color w:val="000000"/>
          <w:sz w:val="28"/>
          <w:szCs w:val="22"/>
          <w:lang w:val="ru-RU"/>
        </w:rPr>
      </w:pPr>
      <w:r w:rsidRPr="006C6323">
        <w:rPr>
          <w:rFonts w:eastAsia="Times New Roman"/>
          <w:color w:val="000000"/>
          <w:sz w:val="28"/>
          <w:szCs w:val="22"/>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48F5C65"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lastRenderedPageBreak/>
        <w:t>Интеллектуальные игры (1-11 класс)</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 </w:t>
      </w:r>
      <w:r w:rsidRPr="006C6323">
        <w:rPr>
          <w:rFonts w:eastAsia="Times New Roman"/>
          <w:color w:val="000000"/>
          <w:sz w:val="28"/>
          <w:szCs w:val="22"/>
          <w:lang w:val="ru-RU"/>
        </w:rPr>
        <w:t xml:space="preserve">развивают нестандартное мышление, внимание к деталям, умение выделять главное, дают возможность проявить эрудицию, находчивость и чувство юмора.  Полезно будет предложить учащимся роль организатора и автора интеллектуальных игр. </w:t>
      </w:r>
    </w:p>
    <w:p w14:paraId="5AD851FA"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Викторины (1-11 класс)</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 xml:space="preserve">– </w:t>
      </w:r>
      <w:r w:rsidRPr="006C6323">
        <w:rPr>
          <w:rFonts w:eastAsia="Times New Roman"/>
          <w:color w:val="000000"/>
          <w:sz w:val="28"/>
          <w:szCs w:val="22"/>
          <w:lang w:val="ru-RU"/>
        </w:rPr>
        <w:t xml:space="preserve">нужно насытить вопросы викторины соответствующим ценностным содержанием, а после каждого вопроса инициировать небольшое обсуждение той проблемы. Старшеклассники могут сами составлять викторины, в том числе с использованием гаджетов. </w:t>
      </w:r>
    </w:p>
    <w:p w14:paraId="37CDC202"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Настольные игры (1-11 класс) – </w:t>
      </w:r>
      <w:r w:rsidRPr="006C6323">
        <w:rPr>
          <w:rFonts w:eastAsia="Times New Roman"/>
          <w:color w:val="000000"/>
          <w:sz w:val="28"/>
          <w:szCs w:val="22"/>
          <w:lang w:val="ru-RU"/>
        </w:rPr>
        <w:t xml:space="preserve">адаптация любой настольной игры под предметное содержание. </w:t>
      </w:r>
    </w:p>
    <w:p w14:paraId="6B988690"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Ролевые игры (1-11 класс) – </w:t>
      </w:r>
      <w:r w:rsidRPr="006C6323">
        <w:rPr>
          <w:rFonts w:eastAsia="Times New Roman"/>
          <w:color w:val="000000"/>
          <w:sz w:val="28"/>
          <w:szCs w:val="22"/>
          <w:lang w:val="ru-RU"/>
        </w:rPr>
        <w:t xml:space="preserve">это форма взаимодействия взрослых и детей, порождающая особую реальность с особой, значимой для ее субъектов системой норм и ценностей, отраженных в игровых правилах; моделируемые в ролевой игре отношения, переносятся на практическую деятельность ребенка. Игра дает возможность примерить на себя различные роли, посмотреть на привычную реальность с других точек зрения.  </w:t>
      </w:r>
    </w:p>
    <w:p w14:paraId="556F3939" w14:textId="77777777" w:rsidR="006C6323" w:rsidRPr="006C6323" w:rsidRDefault="006C6323" w:rsidP="006C6323">
      <w:pPr>
        <w:widowControl/>
        <w:autoSpaceDE/>
        <w:autoSpaceDN/>
        <w:adjustRightInd/>
        <w:spacing w:after="3" w:line="271" w:lineRule="auto"/>
        <w:ind w:left="370" w:right="61" w:hanging="10"/>
        <w:jc w:val="both"/>
        <w:rPr>
          <w:rFonts w:eastAsia="Times New Roman"/>
          <w:color w:val="000000"/>
          <w:sz w:val="28"/>
          <w:szCs w:val="22"/>
          <w:lang w:val="ru-RU"/>
        </w:rPr>
      </w:pPr>
      <w:r w:rsidRPr="006C6323">
        <w:rPr>
          <w:rFonts w:eastAsia="Times New Roman"/>
          <w:b/>
          <w:i/>
          <w:color w:val="000000"/>
          <w:sz w:val="28"/>
          <w:szCs w:val="22"/>
          <w:lang w:val="ru-RU"/>
        </w:rPr>
        <w:t>«Чтение в удовольствие. Методы работы с книгой»</w:t>
      </w:r>
      <w:r w:rsidRPr="006C6323">
        <w:rPr>
          <w:rFonts w:eastAsia="Times New Roman"/>
          <w:i/>
          <w:color w:val="000000"/>
          <w:sz w:val="28"/>
          <w:szCs w:val="22"/>
          <w:lang w:val="ru-RU"/>
        </w:rPr>
        <w:t xml:space="preserve"> (1-4 класс) </w:t>
      </w:r>
    </w:p>
    <w:p w14:paraId="26F323BD" w14:textId="77777777" w:rsidR="006C6323" w:rsidRPr="006C6323" w:rsidRDefault="006C6323" w:rsidP="006C6323">
      <w:pPr>
        <w:widowControl/>
        <w:autoSpaceDE/>
        <w:autoSpaceDN/>
        <w:adjustRightInd/>
        <w:spacing w:after="35" w:line="270" w:lineRule="auto"/>
        <w:ind w:left="370"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(Ролевые игры на уроках Литературного чтения)  </w:t>
      </w:r>
    </w:p>
    <w:p w14:paraId="58AECFF1" w14:textId="77777777" w:rsidR="006C6323" w:rsidRPr="006C6323" w:rsidRDefault="006C6323" w:rsidP="00D13AEB">
      <w:pPr>
        <w:widowControl/>
        <w:numPr>
          <w:ilvl w:val="0"/>
          <w:numId w:val="84"/>
        </w:numPr>
        <w:autoSpaceDE/>
        <w:autoSpaceDN/>
        <w:adjustRightInd/>
        <w:spacing w:after="37" w:line="252" w:lineRule="auto"/>
        <w:ind w:left="-15" w:right="39" w:firstLine="698"/>
        <w:jc w:val="both"/>
        <w:rPr>
          <w:rFonts w:eastAsia="Times New Roman"/>
          <w:color w:val="000000"/>
          <w:sz w:val="28"/>
          <w:szCs w:val="22"/>
          <w:lang w:val="ru-RU"/>
        </w:rPr>
      </w:pPr>
      <w:r w:rsidRPr="006C6323">
        <w:rPr>
          <w:rFonts w:eastAsia="Times New Roman"/>
          <w:color w:val="000000"/>
          <w:sz w:val="28"/>
          <w:szCs w:val="22"/>
          <w:lang w:val="ru-RU"/>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456C38ED"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Учебные проекты (1-11 классы) – </w:t>
      </w:r>
      <w:r w:rsidRPr="006C6323">
        <w:rPr>
          <w:rFonts w:eastAsia="Times New Roman"/>
          <w:color w:val="000000"/>
          <w:sz w:val="28"/>
          <w:szCs w:val="22"/>
          <w:lang w:val="ru-RU"/>
        </w:rPr>
        <w:t>форма работы, сочетающая работу на уроке и дома,</w:t>
      </w:r>
      <w:r w:rsidRPr="006C6323">
        <w:rPr>
          <w:rFonts w:eastAsia="Times New Roman"/>
          <w:b/>
          <w:i/>
          <w:color w:val="000000"/>
          <w:sz w:val="28"/>
          <w:szCs w:val="22"/>
          <w:lang w:val="ru-RU"/>
        </w:rPr>
        <w:t xml:space="preserve"> </w:t>
      </w:r>
      <w:r w:rsidRPr="006C6323">
        <w:rPr>
          <w:rFonts w:eastAsia="Times New Roman"/>
          <w:color w:val="000000"/>
          <w:sz w:val="28"/>
          <w:szCs w:val="22"/>
          <w:lang w:val="ru-RU"/>
        </w:rPr>
        <w:t xml:space="preserve">воспитывает самостоятельность, развивает навык самостоятельного решения проблемы, привлекает к работе родителей. </w:t>
      </w:r>
    </w:p>
    <w:p w14:paraId="7D897833" w14:textId="77777777" w:rsidR="00547E81" w:rsidRDefault="006C6323" w:rsidP="00547E81">
      <w:pPr>
        <w:widowControl/>
        <w:autoSpaceDE/>
        <w:autoSpaceDN/>
        <w:adjustRightInd/>
        <w:spacing w:after="4"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Ежегодная школьная научно-практическая конференция для 1-4 и 5-11 классов –</w:t>
      </w:r>
      <w:r w:rsidRPr="006C6323">
        <w:rPr>
          <w:rFonts w:eastAsia="Times New Roman"/>
          <w:color w:val="000000"/>
          <w:sz w:val="28"/>
          <w:szCs w:val="22"/>
          <w:lang w:val="ru-RU"/>
        </w:rPr>
        <w:t xml:space="preserve">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w:t>
      </w:r>
      <w:r w:rsidR="00547E81">
        <w:rPr>
          <w:rFonts w:eastAsia="Times New Roman"/>
          <w:color w:val="000000"/>
          <w:sz w:val="28"/>
          <w:szCs w:val="22"/>
          <w:lang w:val="ru-RU"/>
        </w:rPr>
        <w:t xml:space="preserve"> с проектным циклом. </w:t>
      </w:r>
      <w:r w:rsidRPr="006C6323">
        <w:rPr>
          <w:rFonts w:eastAsia="Times New Roman"/>
          <w:b/>
          <w:color w:val="000000"/>
          <w:sz w:val="28"/>
          <w:szCs w:val="22"/>
          <w:lang w:val="ru-RU"/>
        </w:rPr>
        <w:t xml:space="preserve"> </w:t>
      </w:r>
    </w:p>
    <w:p w14:paraId="04C58EB2" w14:textId="5EB8DEF8" w:rsidR="006C6323" w:rsidRPr="006C6323" w:rsidRDefault="006C6323" w:rsidP="00547E81">
      <w:pPr>
        <w:widowControl/>
        <w:autoSpaceDE/>
        <w:autoSpaceDN/>
        <w:adjustRightInd/>
        <w:spacing w:after="4" w:line="253" w:lineRule="auto"/>
        <w:ind w:left="-15" w:right="64" w:hanging="127"/>
        <w:jc w:val="both"/>
        <w:rPr>
          <w:rFonts w:eastAsia="Times New Roman"/>
          <w:color w:val="000000"/>
          <w:sz w:val="28"/>
          <w:szCs w:val="22"/>
          <w:lang w:val="ru-RU"/>
        </w:rPr>
      </w:pPr>
      <w:r w:rsidRPr="006C6323">
        <w:rPr>
          <w:rFonts w:eastAsia="Times New Roman"/>
          <w:b/>
          <w:color w:val="000000"/>
          <w:sz w:val="28"/>
          <w:szCs w:val="22"/>
          <w:lang w:val="ru-RU"/>
        </w:rPr>
        <w:t>3.3 Модуль «Курсы внеурочно</w:t>
      </w:r>
      <w:r w:rsidR="00547E81">
        <w:rPr>
          <w:rFonts w:eastAsia="Times New Roman"/>
          <w:b/>
          <w:color w:val="000000"/>
          <w:sz w:val="28"/>
          <w:szCs w:val="22"/>
          <w:lang w:val="ru-RU"/>
        </w:rPr>
        <w:t xml:space="preserve">й деятельности и дополнительное </w:t>
      </w:r>
      <w:r w:rsidRPr="006C6323">
        <w:rPr>
          <w:rFonts w:eastAsia="Times New Roman"/>
          <w:b/>
          <w:color w:val="000000"/>
          <w:sz w:val="28"/>
          <w:szCs w:val="22"/>
          <w:lang w:val="ru-RU"/>
        </w:rPr>
        <w:t xml:space="preserve">образование»  </w:t>
      </w:r>
    </w:p>
    <w:p w14:paraId="29FFF218"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Воспитание в МАОУ СОШ № 212 на занятиях курсов внеурочной деятельности осуществляется преимущественно через:  </w:t>
      </w:r>
    </w:p>
    <w:p w14:paraId="5AF75BBB" w14:textId="77777777" w:rsidR="006C6323" w:rsidRPr="006C6323" w:rsidRDefault="006C6323" w:rsidP="00D13AEB">
      <w:pPr>
        <w:widowControl/>
        <w:numPr>
          <w:ilvl w:val="0"/>
          <w:numId w:val="84"/>
        </w:numPr>
        <w:autoSpaceDE/>
        <w:autoSpaceDN/>
        <w:adjustRightInd/>
        <w:spacing w:after="37" w:line="252" w:lineRule="auto"/>
        <w:ind w:left="-15" w:right="39" w:firstLine="698"/>
        <w:jc w:val="both"/>
        <w:rPr>
          <w:rFonts w:eastAsia="Times New Roman"/>
          <w:color w:val="000000"/>
          <w:sz w:val="28"/>
          <w:szCs w:val="22"/>
          <w:lang w:val="ru-RU"/>
        </w:rPr>
      </w:pPr>
      <w:r w:rsidRPr="006C6323">
        <w:rPr>
          <w:rFonts w:eastAsia="Times New Roman"/>
          <w:color w:val="000000"/>
          <w:sz w:val="28"/>
          <w:szCs w:val="22"/>
          <w:lang w:val="ru-RU"/>
        </w:rPr>
        <w:lastRenderedPageBreak/>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5E870D0B"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Школьный музей  (1-11 классы) – </w:t>
      </w:r>
      <w:r w:rsidRPr="006C6323">
        <w:rPr>
          <w:rFonts w:eastAsia="Times New Roman"/>
          <w:color w:val="000000"/>
          <w:sz w:val="28"/>
          <w:szCs w:val="22"/>
          <w:lang w:val="ru-RU"/>
        </w:rPr>
        <w:t xml:space="preserve">изготовление экспонатов, разработка визуальной информации для самостоятельного изучения и проведение экскурсий для учащихся. Учащиеся 7-11 классов выступают в роли организаторов. Ученики 1-6 классов участвуют в проекте как посетители музея, эксперты. </w:t>
      </w:r>
    </w:p>
    <w:p w14:paraId="7E0C3F5A"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«Школьный Арбат» (1-11 классы)</w:t>
      </w:r>
      <w:r w:rsidRPr="006C6323">
        <w:rPr>
          <w:rFonts w:eastAsia="Times New Roman"/>
          <w:color w:val="000000"/>
          <w:sz w:val="28"/>
          <w:szCs w:val="22"/>
          <w:lang w:val="ru-RU"/>
        </w:rPr>
        <w:t xml:space="preserve"> – творческие и художественные выставки учащихся. Выставка экспозиций известных художников с разработкой визуальной экскурсии, которую представляют обучающиеся.</w:t>
      </w:r>
      <w:r w:rsidRPr="006C6323">
        <w:rPr>
          <w:rFonts w:eastAsia="Times New Roman"/>
          <w:b/>
          <w:i/>
          <w:color w:val="000000"/>
          <w:sz w:val="28"/>
          <w:szCs w:val="22"/>
          <w:lang w:val="ru-RU"/>
        </w:rPr>
        <w:t xml:space="preserve"> </w:t>
      </w:r>
    </w:p>
    <w:p w14:paraId="36E7502A"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«Спортивные минутки» (1-11 класс) – </w:t>
      </w:r>
      <w:r w:rsidRPr="006C6323">
        <w:rPr>
          <w:rFonts w:eastAsia="Times New Roman"/>
          <w:color w:val="000000"/>
          <w:sz w:val="28"/>
          <w:szCs w:val="22"/>
          <w:lang w:val="ru-RU"/>
        </w:rPr>
        <w:t>В школе открыта спортивная зона для проведения активных перемен, учащиеся могут посоревноваться в армреслинге, подтягивании, отжимании и просто провести время с пользой.</w:t>
      </w:r>
    </w:p>
    <w:p w14:paraId="62FB2775"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Социальные проекты (1-11 класс) – </w:t>
      </w:r>
      <w:r w:rsidRPr="006C6323">
        <w:rPr>
          <w:rFonts w:eastAsia="Times New Roman"/>
          <w:color w:val="000000"/>
          <w:sz w:val="28"/>
          <w:szCs w:val="22"/>
          <w:lang w:val="ru-RU"/>
        </w:rPr>
        <w:t xml:space="preserve">«День дублера или День самоуправления», «Научное шоу для воспитанников детского дома», «Новогодние творческие мастер-классы в рамках благотворительной ярмарки», организованные и проведенные силами учащихся или детсковзрослых общностей. В качестве организаторов выступают ученики 4-11 классов. В качестве участников выступают ученики 1-7 классов. </w:t>
      </w:r>
    </w:p>
    <w:p w14:paraId="5825A94A" w14:textId="77777777" w:rsidR="006C6323" w:rsidRPr="006C6323" w:rsidRDefault="006C6323" w:rsidP="006C6323">
      <w:pPr>
        <w:widowControl/>
        <w:autoSpaceDE/>
        <w:autoSpaceDN/>
        <w:adjustRightInd/>
        <w:spacing w:after="3" w:line="271" w:lineRule="auto"/>
        <w:ind w:right="61" w:firstLine="708"/>
        <w:jc w:val="both"/>
        <w:rPr>
          <w:rFonts w:eastAsia="Times New Roman"/>
          <w:color w:val="000000"/>
          <w:sz w:val="28"/>
          <w:szCs w:val="22"/>
          <w:lang w:val="ru-RU"/>
        </w:rPr>
      </w:pPr>
      <w:r w:rsidRPr="006C6323">
        <w:rPr>
          <w:rFonts w:eastAsia="Times New Roman"/>
          <w:b/>
          <w:i/>
          <w:color w:val="000000"/>
          <w:sz w:val="28"/>
          <w:szCs w:val="22"/>
          <w:lang w:val="ru-RU"/>
        </w:rPr>
        <w:t xml:space="preserve">Тематические познавательные мероприятия для учащихся начальной школы (1-4 класс) </w:t>
      </w:r>
      <w:r w:rsidRPr="006C6323">
        <w:rPr>
          <w:rFonts w:eastAsia="Times New Roman"/>
          <w:i/>
          <w:color w:val="000000"/>
          <w:sz w:val="28"/>
          <w:szCs w:val="22"/>
          <w:lang w:val="ru-RU"/>
        </w:rPr>
        <w:t>–</w:t>
      </w:r>
      <w:r w:rsidRPr="006C6323">
        <w:rPr>
          <w:rFonts w:eastAsia="Times New Roman"/>
          <w:b/>
          <w:i/>
          <w:color w:val="000000"/>
          <w:sz w:val="28"/>
          <w:szCs w:val="22"/>
          <w:lang w:val="ru-RU"/>
        </w:rPr>
        <w:t xml:space="preserve"> </w:t>
      </w:r>
      <w:r w:rsidRPr="006C6323">
        <w:rPr>
          <w:rFonts w:eastAsia="Times New Roman"/>
          <w:color w:val="000000"/>
          <w:sz w:val="28"/>
          <w:szCs w:val="22"/>
          <w:lang w:val="ru-RU"/>
        </w:rPr>
        <w:t>традиционные и ситуативные мероприятия для учащихся, расширяющие кругозор.</w:t>
      </w:r>
      <w:r w:rsidRPr="006C6323">
        <w:rPr>
          <w:rFonts w:eastAsia="Times New Roman"/>
          <w:b/>
          <w:i/>
          <w:color w:val="000000"/>
          <w:sz w:val="28"/>
          <w:szCs w:val="22"/>
          <w:lang w:val="ru-RU"/>
        </w:rPr>
        <w:t xml:space="preserve"> </w:t>
      </w:r>
    </w:p>
    <w:p w14:paraId="37DC6A67" w14:textId="77777777" w:rsidR="006C6323" w:rsidRPr="006C6323" w:rsidRDefault="006C6323" w:rsidP="006C6323">
      <w:pPr>
        <w:widowControl/>
        <w:autoSpaceDE/>
        <w:autoSpaceDN/>
        <w:adjustRightInd/>
        <w:spacing w:after="7"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Работа в тематических группах школьного самоуправления (дизайн-бюро, спортивный комитет, пресс-центр, служба примирения, школа лидеров и др.) (4-11 классы) </w:t>
      </w:r>
      <w:r w:rsidRPr="006C6323">
        <w:rPr>
          <w:rFonts w:eastAsia="Times New Roman"/>
          <w:color w:val="000000"/>
          <w:sz w:val="28"/>
          <w:szCs w:val="22"/>
          <w:lang w:val="ru-RU"/>
        </w:rPr>
        <w:t xml:space="preserve">– учащиеся планируют организуют школьную деятельность (интервью, написание статей, организация спортивных викторин, эстафет, веселых стартов, шахматных турниров проведение творческих мастер-классов по направлениям) и получают необходимые знания для осуществления деятельности. </w:t>
      </w:r>
    </w:p>
    <w:tbl>
      <w:tblPr>
        <w:tblStyle w:val="TableGrid"/>
        <w:tblW w:w="8896" w:type="dxa"/>
        <w:tblInd w:w="0" w:type="dxa"/>
        <w:tblCellMar>
          <w:top w:w="8" w:type="dxa"/>
        </w:tblCellMar>
        <w:tblLook w:val="04A0" w:firstRow="1" w:lastRow="0" w:firstColumn="1" w:lastColumn="0" w:noHBand="0" w:noVBand="1"/>
      </w:tblPr>
      <w:tblGrid>
        <w:gridCol w:w="3272"/>
        <w:gridCol w:w="4383"/>
        <w:gridCol w:w="1241"/>
      </w:tblGrid>
      <w:tr w:rsidR="006C6323" w:rsidRPr="00361B29" w14:paraId="530E99F3" w14:textId="77777777" w:rsidTr="006C6323">
        <w:trPr>
          <w:trHeight w:val="325"/>
        </w:trPr>
        <w:tc>
          <w:tcPr>
            <w:tcW w:w="8896" w:type="dxa"/>
            <w:gridSpan w:val="3"/>
            <w:tcBorders>
              <w:top w:val="nil"/>
              <w:left w:val="nil"/>
              <w:bottom w:val="nil"/>
              <w:right w:val="nil"/>
            </w:tcBorders>
            <w:shd w:val="clear" w:color="auto" w:fill="auto"/>
          </w:tcPr>
          <w:p w14:paraId="1DEAC830" w14:textId="77777777" w:rsidR="006C6323" w:rsidRPr="006C6323" w:rsidRDefault="006C6323" w:rsidP="006C6323">
            <w:pPr>
              <w:widowControl/>
              <w:autoSpaceDE/>
              <w:autoSpaceDN/>
              <w:adjustRightInd/>
              <w:spacing w:line="259" w:lineRule="auto"/>
              <w:jc w:val="both"/>
              <w:rPr>
                <w:rFonts w:eastAsia="Times New Roman"/>
                <w:color w:val="000000"/>
                <w:sz w:val="28"/>
                <w:szCs w:val="22"/>
                <w:lang w:val="ru-RU"/>
              </w:rPr>
            </w:pPr>
            <w:r w:rsidRPr="006C6323">
              <w:rPr>
                <w:rFonts w:eastAsia="Times New Roman"/>
                <w:color w:val="000000"/>
                <w:sz w:val="28"/>
                <w:szCs w:val="22"/>
                <w:lang w:val="ru-RU"/>
              </w:rPr>
              <w:t xml:space="preserve">Формирование в кружках, секциях, клубах, студиях и т.п. детско-взрослых </w:t>
            </w:r>
          </w:p>
        </w:tc>
      </w:tr>
      <w:tr w:rsidR="006C6323" w:rsidRPr="00361B29" w14:paraId="72BBEB93" w14:textId="77777777" w:rsidTr="006C6323">
        <w:trPr>
          <w:trHeight w:val="323"/>
        </w:trPr>
        <w:tc>
          <w:tcPr>
            <w:tcW w:w="8896" w:type="dxa"/>
            <w:gridSpan w:val="3"/>
            <w:tcBorders>
              <w:top w:val="nil"/>
              <w:left w:val="nil"/>
              <w:bottom w:val="nil"/>
              <w:right w:val="nil"/>
            </w:tcBorders>
            <w:shd w:val="clear" w:color="auto" w:fill="auto"/>
          </w:tcPr>
          <w:p w14:paraId="7234E82D" w14:textId="77777777" w:rsidR="006C6323" w:rsidRPr="006C6323" w:rsidRDefault="006C6323" w:rsidP="006C6323">
            <w:pPr>
              <w:widowControl/>
              <w:autoSpaceDE/>
              <w:autoSpaceDN/>
              <w:adjustRightInd/>
              <w:spacing w:line="259" w:lineRule="auto"/>
              <w:ind w:right="-5"/>
              <w:jc w:val="both"/>
              <w:rPr>
                <w:rFonts w:eastAsia="Times New Roman"/>
                <w:color w:val="000000"/>
                <w:sz w:val="28"/>
                <w:szCs w:val="22"/>
                <w:lang w:val="ru-RU"/>
              </w:rPr>
            </w:pPr>
            <w:r w:rsidRPr="006C6323">
              <w:rPr>
                <w:rFonts w:eastAsia="Times New Roman"/>
                <w:color w:val="000000"/>
                <w:sz w:val="28"/>
                <w:szCs w:val="22"/>
                <w:lang w:val="ru-RU"/>
              </w:rPr>
              <w:t xml:space="preserve">общностей, которые могли бы объединять обучающихся и педагогических </w:t>
            </w:r>
          </w:p>
        </w:tc>
      </w:tr>
      <w:tr w:rsidR="006C6323" w:rsidRPr="00361B29" w14:paraId="4627051F" w14:textId="77777777" w:rsidTr="006C6323">
        <w:trPr>
          <w:trHeight w:val="323"/>
        </w:trPr>
        <w:tc>
          <w:tcPr>
            <w:tcW w:w="7655" w:type="dxa"/>
            <w:gridSpan w:val="2"/>
            <w:tcBorders>
              <w:top w:val="nil"/>
              <w:left w:val="nil"/>
              <w:bottom w:val="nil"/>
              <w:right w:val="nil"/>
            </w:tcBorders>
            <w:shd w:val="clear" w:color="auto" w:fill="auto"/>
          </w:tcPr>
          <w:p w14:paraId="2E494F87" w14:textId="77777777" w:rsidR="006C6323" w:rsidRPr="006C6323" w:rsidRDefault="006C6323" w:rsidP="006C6323">
            <w:pPr>
              <w:widowControl/>
              <w:autoSpaceDE/>
              <w:autoSpaceDN/>
              <w:adjustRightInd/>
              <w:spacing w:line="259" w:lineRule="auto"/>
              <w:jc w:val="both"/>
              <w:rPr>
                <w:rFonts w:eastAsia="Times New Roman"/>
                <w:color w:val="000000"/>
                <w:sz w:val="28"/>
                <w:szCs w:val="22"/>
                <w:lang w:val="ru-RU"/>
              </w:rPr>
            </w:pPr>
            <w:r w:rsidRPr="006C6323">
              <w:rPr>
                <w:rFonts w:eastAsia="Times New Roman"/>
                <w:color w:val="000000"/>
                <w:sz w:val="28"/>
                <w:szCs w:val="22"/>
                <w:lang w:val="ru-RU"/>
              </w:rPr>
              <w:t>работников общими позитивными эмоциями и доверительными</w:t>
            </w:r>
          </w:p>
        </w:tc>
        <w:tc>
          <w:tcPr>
            <w:tcW w:w="1241" w:type="dxa"/>
            <w:vMerge w:val="restart"/>
            <w:tcBorders>
              <w:top w:val="nil"/>
              <w:left w:val="nil"/>
              <w:bottom w:val="nil"/>
              <w:right w:val="nil"/>
            </w:tcBorders>
          </w:tcPr>
          <w:p w14:paraId="4D7CC1E3" w14:textId="77777777" w:rsidR="006C6323" w:rsidRPr="006C6323" w:rsidRDefault="006C6323" w:rsidP="006C6323">
            <w:pPr>
              <w:widowControl/>
              <w:autoSpaceDE/>
              <w:autoSpaceDN/>
              <w:adjustRightInd/>
              <w:spacing w:line="259" w:lineRule="auto"/>
              <w:ind w:left="-9"/>
              <w:rPr>
                <w:rFonts w:eastAsia="Times New Roman"/>
                <w:color w:val="000000"/>
                <w:sz w:val="28"/>
                <w:szCs w:val="22"/>
                <w:lang w:val="ru-RU"/>
              </w:rPr>
            </w:pPr>
            <w:r w:rsidRPr="006C6323">
              <w:rPr>
                <w:rFonts w:eastAsia="Times New Roman"/>
                <w:color w:val="000000"/>
                <w:sz w:val="28"/>
                <w:szCs w:val="22"/>
                <w:lang w:val="ru-RU"/>
              </w:rPr>
              <w:t xml:space="preserve"> </w:t>
            </w:r>
          </w:p>
        </w:tc>
      </w:tr>
      <w:tr w:rsidR="006C6323" w:rsidRPr="006C6323" w14:paraId="5A5210B7" w14:textId="77777777" w:rsidTr="006C6323">
        <w:trPr>
          <w:trHeight w:val="326"/>
        </w:trPr>
        <w:tc>
          <w:tcPr>
            <w:tcW w:w="3272" w:type="dxa"/>
            <w:tcBorders>
              <w:top w:val="nil"/>
              <w:left w:val="nil"/>
              <w:bottom w:val="nil"/>
              <w:right w:val="nil"/>
            </w:tcBorders>
            <w:shd w:val="clear" w:color="auto" w:fill="auto"/>
          </w:tcPr>
          <w:p w14:paraId="61FC4010" w14:textId="77777777" w:rsidR="006C6323" w:rsidRPr="006C6323" w:rsidRDefault="006C6323" w:rsidP="006C6323">
            <w:pPr>
              <w:widowControl/>
              <w:autoSpaceDE/>
              <w:autoSpaceDN/>
              <w:adjustRightInd/>
              <w:spacing w:line="259" w:lineRule="auto"/>
              <w:jc w:val="both"/>
              <w:rPr>
                <w:rFonts w:eastAsia="Times New Roman"/>
                <w:color w:val="000000"/>
                <w:sz w:val="28"/>
                <w:szCs w:val="22"/>
                <w:lang w:val="ru-RU"/>
              </w:rPr>
            </w:pPr>
            <w:r w:rsidRPr="006C6323">
              <w:rPr>
                <w:rFonts w:eastAsia="Times New Roman"/>
                <w:color w:val="000000"/>
                <w:sz w:val="28"/>
                <w:szCs w:val="22"/>
                <w:lang w:val="ru-RU"/>
              </w:rPr>
              <w:t>отношениями друг к другу:</w:t>
            </w:r>
          </w:p>
        </w:tc>
        <w:tc>
          <w:tcPr>
            <w:tcW w:w="4383" w:type="dxa"/>
            <w:tcBorders>
              <w:top w:val="nil"/>
              <w:left w:val="nil"/>
              <w:bottom w:val="nil"/>
              <w:right w:val="nil"/>
            </w:tcBorders>
          </w:tcPr>
          <w:p w14:paraId="2532A2CB" w14:textId="77777777" w:rsidR="006C6323" w:rsidRPr="006C6323" w:rsidRDefault="006C6323" w:rsidP="006C6323">
            <w:pPr>
              <w:widowControl/>
              <w:autoSpaceDE/>
              <w:autoSpaceDN/>
              <w:adjustRightInd/>
              <w:spacing w:line="259" w:lineRule="auto"/>
              <w:rPr>
                <w:rFonts w:eastAsia="Times New Roman"/>
                <w:color w:val="000000"/>
                <w:sz w:val="28"/>
                <w:szCs w:val="22"/>
                <w:lang w:val="ru-RU"/>
              </w:rPr>
            </w:pPr>
            <w:r w:rsidRPr="006C6323">
              <w:rPr>
                <w:rFonts w:eastAsia="Times New Roman"/>
                <w:color w:val="000000"/>
                <w:sz w:val="28"/>
                <w:szCs w:val="22"/>
                <w:lang w:val="ru-RU"/>
              </w:rPr>
              <w:t xml:space="preserve"> </w:t>
            </w:r>
          </w:p>
        </w:tc>
        <w:tc>
          <w:tcPr>
            <w:tcW w:w="0" w:type="auto"/>
            <w:vMerge/>
            <w:tcBorders>
              <w:top w:val="nil"/>
              <w:left w:val="nil"/>
              <w:bottom w:val="nil"/>
              <w:right w:val="nil"/>
            </w:tcBorders>
          </w:tcPr>
          <w:p w14:paraId="229C1EB0" w14:textId="77777777" w:rsidR="006C6323" w:rsidRPr="006C6323" w:rsidRDefault="006C6323" w:rsidP="006C6323">
            <w:pPr>
              <w:widowControl/>
              <w:autoSpaceDE/>
              <w:autoSpaceDN/>
              <w:adjustRightInd/>
              <w:spacing w:after="160" w:line="259" w:lineRule="auto"/>
              <w:rPr>
                <w:rFonts w:eastAsia="Times New Roman"/>
                <w:color w:val="000000"/>
                <w:sz w:val="28"/>
                <w:szCs w:val="22"/>
                <w:lang w:val="ru-RU"/>
              </w:rPr>
            </w:pPr>
          </w:p>
        </w:tc>
      </w:tr>
    </w:tbl>
    <w:p w14:paraId="195820F6" w14:textId="77777777" w:rsidR="006C6323" w:rsidRPr="006C6323" w:rsidRDefault="006C6323" w:rsidP="006C6323">
      <w:pPr>
        <w:widowControl/>
        <w:autoSpaceDE/>
        <w:autoSpaceDN/>
        <w:adjustRightInd/>
        <w:spacing w:after="33" w:line="253" w:lineRule="auto"/>
        <w:ind w:left="-15" w:right="840"/>
        <w:jc w:val="both"/>
        <w:rPr>
          <w:rFonts w:eastAsia="Times New Roman"/>
          <w:color w:val="000000"/>
          <w:sz w:val="28"/>
          <w:szCs w:val="22"/>
          <w:lang w:val="ru-RU"/>
        </w:rPr>
      </w:pPr>
      <w:r w:rsidRPr="006C6323">
        <w:rPr>
          <w:rFonts w:eastAsia="Times New Roman"/>
          <w:b/>
          <w:i/>
          <w:color w:val="000000"/>
          <w:sz w:val="28"/>
          <w:szCs w:val="22"/>
          <w:lang w:val="ru-RU"/>
        </w:rPr>
        <w:t xml:space="preserve">Театральная студия  (4-10классы) – </w:t>
      </w:r>
      <w:r w:rsidRPr="006C6323">
        <w:rPr>
          <w:rFonts w:eastAsia="Times New Roman"/>
          <w:color w:val="000000"/>
          <w:sz w:val="28"/>
          <w:szCs w:val="22"/>
          <w:lang w:val="ru-RU"/>
        </w:rPr>
        <w:t>проведение спектаклей для учителей, сотрудников, учеников и родителей, подготовка костюмов, декораций, билетов, афиш.</w:t>
      </w:r>
    </w:p>
    <w:p w14:paraId="64F54718" w14:textId="77777777" w:rsidR="006C6323" w:rsidRPr="006C6323" w:rsidRDefault="006C6323" w:rsidP="006C6323">
      <w:pPr>
        <w:widowControl/>
        <w:autoSpaceDE/>
        <w:autoSpaceDN/>
        <w:adjustRightInd/>
        <w:spacing w:after="33" w:line="253" w:lineRule="auto"/>
        <w:ind w:left="-15" w:right="840"/>
        <w:jc w:val="both"/>
        <w:rPr>
          <w:rFonts w:eastAsia="Times New Roman"/>
          <w:color w:val="000000"/>
          <w:sz w:val="28"/>
          <w:szCs w:val="22"/>
          <w:lang w:val="ru-RU"/>
        </w:rPr>
      </w:pPr>
      <w:r w:rsidRPr="006C6323">
        <w:rPr>
          <w:rFonts w:eastAsia="Times New Roman"/>
          <w:b/>
          <w:i/>
          <w:color w:val="000000"/>
          <w:sz w:val="28"/>
          <w:szCs w:val="22"/>
          <w:lang w:val="ru-RU"/>
        </w:rPr>
        <w:lastRenderedPageBreak/>
        <w:t>Секция «Тхэквандо» (2-11 классы)</w:t>
      </w:r>
      <w:r w:rsidRPr="006C6323">
        <w:rPr>
          <w:rFonts w:eastAsia="Times New Roman"/>
          <w:color w:val="000000"/>
          <w:sz w:val="28"/>
          <w:szCs w:val="22"/>
          <w:lang w:val="ru-RU"/>
        </w:rPr>
        <w:t xml:space="preserve"> – участие в спортивных соревнованиях, показательных выступлениях на школьных праздниках. </w:t>
      </w:r>
    </w:p>
    <w:p w14:paraId="30B559BB"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b/>
          <w:i/>
          <w:color w:val="000000"/>
          <w:sz w:val="28"/>
          <w:szCs w:val="22"/>
          <w:lang w:val="ru-RU"/>
        </w:rPr>
        <w:t>Танцевальная студия «Брей данс» (2-6 классы)</w:t>
      </w:r>
      <w:r w:rsidRPr="006C6323">
        <w:rPr>
          <w:rFonts w:eastAsia="Times New Roman"/>
          <w:color w:val="000000"/>
          <w:sz w:val="28"/>
          <w:szCs w:val="22"/>
          <w:lang w:val="ru-RU"/>
        </w:rPr>
        <w:t xml:space="preserve"> - выступление в общешкольных праздниках, организация флешмобов, музыкальных акций.  </w:t>
      </w:r>
    </w:p>
    <w:p w14:paraId="384037FF"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b/>
          <w:i/>
          <w:color w:val="000000"/>
          <w:sz w:val="28"/>
          <w:szCs w:val="22"/>
          <w:lang w:val="ru-RU"/>
        </w:rPr>
        <w:t>Шахматный клуб «Гроссмейстер» (1-11 классы)</w:t>
      </w:r>
      <w:r w:rsidRPr="006C6323">
        <w:rPr>
          <w:rFonts w:eastAsia="Times New Roman"/>
          <w:color w:val="000000"/>
          <w:sz w:val="28"/>
          <w:szCs w:val="22"/>
          <w:lang w:val="ru-RU"/>
        </w:rPr>
        <w:t xml:space="preserve"> – изучение правил игры, развитие логического мышления. </w:t>
      </w:r>
    </w:p>
    <w:p w14:paraId="12B0FC0B"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b/>
          <w:i/>
          <w:color w:val="000000"/>
          <w:sz w:val="28"/>
          <w:szCs w:val="22"/>
          <w:lang w:val="ru-RU"/>
        </w:rPr>
        <w:t>Волонтерское движение «Источник добра» (2</w:t>
      </w:r>
      <w:r w:rsidRPr="006C6323">
        <w:rPr>
          <w:rFonts w:eastAsia="Times New Roman"/>
          <w:color w:val="000000"/>
          <w:sz w:val="28"/>
          <w:szCs w:val="22"/>
          <w:lang w:val="ru-RU"/>
        </w:rPr>
        <w:t>-11 классы) – объединение обучающихся направлено на формирование позитивных установок, учащихся на добровольческую деятельность.</w:t>
      </w:r>
    </w:p>
    <w:p w14:paraId="2AC1F3A3"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b/>
          <w:i/>
          <w:color w:val="000000"/>
          <w:sz w:val="28"/>
          <w:szCs w:val="22"/>
          <w:lang w:val="ru-RU"/>
        </w:rPr>
        <w:t xml:space="preserve">Военно-патриотический клуб «Афганец»- </w:t>
      </w:r>
      <w:r w:rsidRPr="006C6323">
        <w:rPr>
          <w:rFonts w:eastAsia="Times New Roman"/>
          <w:color w:val="000000"/>
          <w:sz w:val="28"/>
          <w:szCs w:val="22"/>
          <w:lang w:val="ru-RU"/>
        </w:rPr>
        <w:t>воспитание подрастающего поколения в духе патриотизма и любви к Родине на примерах подвигов наших предков, изучение истории страны, знакомство с основными видами стрелкового оружия, приобретения навыков стрельбы, приобретения навыков жизни и обустройства быта в полевых условиях.</w:t>
      </w:r>
    </w:p>
    <w:p w14:paraId="6DAC6C2F"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b/>
          <w:i/>
          <w:color w:val="000000"/>
          <w:sz w:val="28"/>
          <w:szCs w:val="22"/>
          <w:lang w:val="ru-RU"/>
        </w:rPr>
        <w:t xml:space="preserve">Школьный медиа центр – </w:t>
      </w:r>
      <w:r w:rsidRPr="006C6323">
        <w:rPr>
          <w:rFonts w:eastAsia="Times New Roman"/>
          <w:color w:val="000000"/>
          <w:sz w:val="28"/>
          <w:szCs w:val="22"/>
          <w:lang w:val="ru-RU"/>
        </w:rPr>
        <w:t>создание условий для удовлетворения информационных потребностей и эффективного информационоого взаимодействия участников образовательного процесса.</w:t>
      </w:r>
    </w:p>
    <w:p w14:paraId="0ABF3B37"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b/>
          <w:i/>
          <w:color w:val="000000"/>
          <w:sz w:val="28"/>
          <w:szCs w:val="22"/>
          <w:lang w:val="ru-RU"/>
        </w:rPr>
        <w:t>Спортивный клуб «Многоборец»-</w:t>
      </w:r>
      <w:r w:rsidRPr="006C6323">
        <w:rPr>
          <w:rFonts w:eastAsia="Times New Roman"/>
          <w:color w:val="000000"/>
          <w:sz w:val="28"/>
          <w:szCs w:val="22"/>
          <w:lang w:val="ru-RU"/>
        </w:rPr>
        <w:t xml:space="preserve"> активация физкультурно-спортивной работы, участие учащихся в спортивной жизни школы. Пропаганда здорового образа жизни, укрепление здоровья и физического совершенствования учащихся.</w:t>
      </w:r>
    </w:p>
    <w:p w14:paraId="654F756F" w14:textId="77777777" w:rsidR="006C6323" w:rsidRPr="006C6323" w:rsidRDefault="006C6323" w:rsidP="00D13AEB">
      <w:pPr>
        <w:widowControl/>
        <w:numPr>
          <w:ilvl w:val="0"/>
          <w:numId w:val="85"/>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создание в детских объединениях традиций, задающих их членам определенные социально значимые формы поведения; </w:t>
      </w:r>
    </w:p>
    <w:p w14:paraId="345915F7" w14:textId="77777777" w:rsidR="006C6323" w:rsidRPr="006C6323" w:rsidRDefault="006C6323" w:rsidP="006C6323">
      <w:pPr>
        <w:widowControl/>
        <w:autoSpaceDE/>
        <w:autoSpaceDN/>
        <w:adjustRightInd/>
        <w:spacing w:after="57"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Индивидуальные проекты (4-11 класс) – </w:t>
      </w:r>
      <w:r w:rsidRPr="006C6323">
        <w:rPr>
          <w:rFonts w:eastAsia="Times New Roman"/>
          <w:color w:val="000000"/>
          <w:sz w:val="28"/>
          <w:szCs w:val="22"/>
          <w:lang w:val="ru-RU"/>
        </w:rPr>
        <w:t>реализация инициатив учащихся, в рамках самоуправления имеющих социальную направленность и основанных на предметном содержании: мастер-классы, просветительские проекты, циклы лекций, конкурсы, турниры и другие активности.</w:t>
      </w:r>
      <w:r w:rsidRPr="006C6323">
        <w:rPr>
          <w:rFonts w:eastAsia="Times New Roman"/>
          <w:b/>
          <w:i/>
          <w:color w:val="000000"/>
          <w:sz w:val="28"/>
          <w:szCs w:val="22"/>
          <w:lang w:val="ru-RU"/>
        </w:rPr>
        <w:t xml:space="preserve"> </w:t>
      </w:r>
    </w:p>
    <w:p w14:paraId="58AC7B1F" w14:textId="77777777" w:rsidR="006C6323" w:rsidRPr="006C6323" w:rsidRDefault="006C6323" w:rsidP="00D13AEB">
      <w:pPr>
        <w:widowControl/>
        <w:numPr>
          <w:ilvl w:val="0"/>
          <w:numId w:val="85"/>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поощрение педагогическими работниками детских инициатив и детского самоуправления.  </w:t>
      </w:r>
    </w:p>
    <w:p w14:paraId="6BFC3EA8" w14:textId="77777777" w:rsidR="006C6323" w:rsidRPr="006C6323" w:rsidRDefault="006C6323" w:rsidP="006C6323">
      <w:pPr>
        <w:widowControl/>
        <w:autoSpaceDE/>
        <w:autoSpaceDN/>
        <w:adjustRightInd/>
        <w:spacing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Церемония награждения «Признание» (2-11 класс) - </w:t>
      </w:r>
      <w:r w:rsidRPr="006C6323">
        <w:rPr>
          <w:rFonts w:eastAsia="Times New Roman"/>
          <w:color w:val="000000"/>
          <w:sz w:val="28"/>
          <w:szCs w:val="22"/>
          <w:lang w:val="ru-RU"/>
        </w:rPr>
        <w:t>награждение проектов и отдельных учащихся в рамках номинаций «Просветительский проект года», «Социальная инициатива/проект года», «Знаток», «Актив года», «Класс года», «Ученик года».</w:t>
      </w:r>
      <w:r w:rsidRPr="006C6323">
        <w:rPr>
          <w:rFonts w:eastAsia="Times New Roman"/>
          <w:b/>
          <w:i/>
          <w:color w:val="000000"/>
          <w:sz w:val="28"/>
          <w:szCs w:val="22"/>
          <w:lang w:val="ru-RU"/>
        </w:rPr>
        <w:t xml:space="preserve"> </w:t>
      </w:r>
    </w:p>
    <w:p w14:paraId="46FCB089" w14:textId="77777777" w:rsidR="006C6323" w:rsidRPr="006C6323" w:rsidRDefault="006C6323" w:rsidP="006C6323">
      <w:pPr>
        <w:widowControl/>
        <w:autoSpaceDE/>
        <w:autoSpaceDN/>
        <w:adjustRightInd/>
        <w:spacing w:after="3" w:line="280" w:lineRule="auto"/>
        <w:ind w:left="-15" w:right="54" w:firstLine="708"/>
        <w:jc w:val="both"/>
        <w:rPr>
          <w:rFonts w:eastAsia="Times New Roman"/>
          <w:color w:val="000000"/>
          <w:sz w:val="28"/>
          <w:szCs w:val="22"/>
          <w:lang w:val="ru-RU"/>
        </w:rPr>
      </w:pPr>
      <w:r w:rsidRPr="006C6323">
        <w:rPr>
          <w:rFonts w:eastAsia="Times New Roman"/>
          <w:b/>
          <w:color w:val="000000"/>
          <w:sz w:val="28"/>
          <w:szCs w:val="22"/>
          <w:lang w:val="ru-RU"/>
        </w:rPr>
        <w:t xml:space="preserve">Реализация воспитательного потенциала </w:t>
      </w:r>
      <w:r w:rsidRPr="006C6323">
        <w:rPr>
          <w:rFonts w:eastAsia="Times New Roman"/>
          <w:b/>
          <w:color w:val="000000"/>
          <w:sz w:val="28"/>
          <w:szCs w:val="22"/>
          <w:u w:val="single" w:color="000000"/>
          <w:lang w:val="ru-RU"/>
        </w:rPr>
        <w:t>курсов внеурочной</w:t>
      </w:r>
      <w:r w:rsidRPr="006C6323">
        <w:rPr>
          <w:rFonts w:eastAsia="Times New Roman"/>
          <w:b/>
          <w:color w:val="000000"/>
          <w:sz w:val="28"/>
          <w:szCs w:val="22"/>
          <w:lang w:val="ru-RU"/>
        </w:rPr>
        <w:t xml:space="preserve"> </w:t>
      </w:r>
      <w:r w:rsidRPr="006C6323">
        <w:rPr>
          <w:rFonts w:eastAsia="Times New Roman"/>
          <w:b/>
          <w:color w:val="000000"/>
          <w:sz w:val="28"/>
          <w:szCs w:val="22"/>
          <w:u w:val="single" w:color="000000"/>
          <w:lang w:val="ru-RU"/>
        </w:rPr>
        <w:t>деятельности</w:t>
      </w:r>
      <w:r w:rsidRPr="006C6323">
        <w:rPr>
          <w:rFonts w:eastAsia="Times New Roman"/>
          <w:b/>
          <w:color w:val="000000"/>
          <w:sz w:val="28"/>
          <w:szCs w:val="22"/>
          <w:lang w:val="ru-RU"/>
        </w:rPr>
        <w:t xml:space="preserve"> происходит в рамках следующих выбранных обучающимися ее видов:</w:t>
      </w:r>
      <w:r w:rsidRPr="006C6323">
        <w:rPr>
          <w:rFonts w:eastAsia="Times New Roman"/>
          <w:b/>
          <w:i/>
          <w:color w:val="000000"/>
          <w:sz w:val="28"/>
          <w:szCs w:val="22"/>
          <w:lang w:val="ru-RU"/>
        </w:rPr>
        <w:t xml:space="preserve"> </w:t>
      </w:r>
    </w:p>
    <w:p w14:paraId="670D5B33"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Познавательная деятельность. </w:t>
      </w:r>
      <w:r w:rsidRPr="006C6323">
        <w:rPr>
          <w:rFonts w:eastAsia="Times New Roman"/>
          <w:color w:val="000000"/>
          <w:sz w:val="28"/>
          <w:szCs w:val="22"/>
          <w:lang w:val="ru-RU"/>
        </w:rPr>
        <w:t xml:space="preserve">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w:t>
      </w:r>
      <w:r w:rsidRPr="006C6323">
        <w:rPr>
          <w:rFonts w:eastAsia="Times New Roman"/>
          <w:color w:val="000000"/>
          <w:sz w:val="28"/>
          <w:szCs w:val="22"/>
          <w:lang w:val="ru-RU"/>
        </w:rPr>
        <w:lastRenderedPageBreak/>
        <w:t xml:space="preserve">нашего общества, формирующие их гуманистическое мировоззрение и научную картину мира. </w:t>
      </w:r>
    </w:p>
    <w:p w14:paraId="06708ECB" w14:textId="77777777" w:rsidR="006C6323" w:rsidRPr="006C6323" w:rsidRDefault="006C6323" w:rsidP="006C6323">
      <w:pPr>
        <w:widowControl/>
        <w:autoSpaceDE/>
        <w:autoSpaceDN/>
        <w:adjustRightInd/>
        <w:spacing w:after="11" w:line="270" w:lineRule="auto"/>
        <w:ind w:left="-5" w:right="55" w:hanging="10"/>
        <w:jc w:val="both"/>
        <w:rPr>
          <w:rFonts w:eastAsia="Times New Roman"/>
          <w:i/>
          <w:color w:val="000000"/>
          <w:sz w:val="28"/>
          <w:szCs w:val="22"/>
          <w:lang w:val="ru-RU"/>
        </w:rPr>
      </w:pPr>
      <w:r w:rsidRPr="006C6323">
        <w:rPr>
          <w:rFonts w:eastAsia="Times New Roman"/>
          <w:i/>
          <w:color w:val="000000"/>
          <w:sz w:val="28"/>
          <w:szCs w:val="22"/>
          <w:lang w:val="ru-RU"/>
        </w:rPr>
        <w:t xml:space="preserve">Развитие познавательных способностей (1-4 классы), Занимательная грамматика (1-4 классы), «Олимпиадное движение»-математика (5-8 кл.), «Этика»- (5 классы) Решение задач повышенной сложности (9 кл.), Молекулярная биология (9 кл.), Химия вокруг нас (8 кл.), Химия в расчётных задачах (9 кл.), Избранные вопросы математики (10-11 кл.), Физическая химия (10-11 кл.). </w:t>
      </w:r>
    </w:p>
    <w:p w14:paraId="2722BE5D" w14:textId="77777777" w:rsidR="006C6323" w:rsidRPr="00547E81" w:rsidRDefault="006C6323" w:rsidP="006C6323">
      <w:pPr>
        <w:widowControl/>
        <w:autoSpaceDE/>
        <w:autoSpaceDN/>
        <w:adjustRightInd/>
        <w:spacing w:after="11" w:line="270" w:lineRule="auto"/>
        <w:ind w:left="-5" w:right="55" w:hanging="10"/>
        <w:jc w:val="both"/>
        <w:rPr>
          <w:rFonts w:eastAsia="Times New Roman"/>
          <w:sz w:val="28"/>
          <w:szCs w:val="22"/>
          <w:lang w:val="ru-RU"/>
        </w:rPr>
      </w:pPr>
      <w:r w:rsidRPr="00547E81">
        <w:rPr>
          <w:rFonts w:eastAsia="Times New Roman"/>
          <w:b/>
          <w:i/>
          <w:sz w:val="28"/>
          <w:szCs w:val="22"/>
          <w:lang w:val="ru-RU"/>
        </w:rPr>
        <w:t xml:space="preserve">Внеурочная деятельность в специализированных классах (7-11 кл.): </w:t>
      </w:r>
    </w:p>
    <w:p w14:paraId="7AEDCD99" w14:textId="77777777" w:rsidR="006C6323" w:rsidRPr="00547E81" w:rsidRDefault="006C6323" w:rsidP="006C6323">
      <w:pPr>
        <w:widowControl/>
        <w:autoSpaceDE/>
        <w:autoSpaceDN/>
        <w:adjustRightInd/>
        <w:spacing w:after="33" w:line="253" w:lineRule="auto"/>
        <w:ind w:left="-15" w:right="64" w:firstLine="698"/>
        <w:jc w:val="both"/>
        <w:rPr>
          <w:rFonts w:eastAsia="Times New Roman"/>
          <w:sz w:val="28"/>
          <w:szCs w:val="22"/>
          <w:lang w:val="ru-RU"/>
        </w:rPr>
      </w:pPr>
      <w:r w:rsidRPr="00547E81">
        <w:rPr>
          <w:rFonts w:eastAsia="Times New Roman"/>
          <w:b/>
          <w:i/>
          <w:sz w:val="28"/>
          <w:szCs w:val="22"/>
          <w:lang w:val="ru-RU"/>
        </w:rPr>
        <w:t>Художественное творчество.</w:t>
      </w:r>
      <w:r w:rsidRPr="00547E81">
        <w:rPr>
          <w:rFonts w:eastAsia="Times New Roman"/>
          <w:b/>
          <w:sz w:val="28"/>
          <w:szCs w:val="22"/>
          <w:lang w:val="ru-RU"/>
        </w:rPr>
        <w:t xml:space="preserve"> </w:t>
      </w:r>
      <w:r w:rsidRPr="00547E81">
        <w:rPr>
          <w:rFonts w:eastAsia="Times New Roman"/>
          <w:sz w:val="28"/>
          <w:szCs w:val="22"/>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0FF5624B" w14:textId="77777777" w:rsidR="006C6323" w:rsidRPr="00547E81" w:rsidRDefault="006C6323" w:rsidP="006C6323">
      <w:pPr>
        <w:widowControl/>
        <w:autoSpaceDE/>
        <w:autoSpaceDN/>
        <w:adjustRightInd/>
        <w:spacing w:after="11" w:line="270" w:lineRule="auto"/>
        <w:ind w:left="-15" w:right="55"/>
        <w:jc w:val="both"/>
        <w:rPr>
          <w:rFonts w:eastAsia="Times New Roman"/>
          <w:sz w:val="28"/>
          <w:szCs w:val="22"/>
          <w:lang w:val="ru-RU"/>
        </w:rPr>
      </w:pPr>
      <w:r w:rsidRPr="00547E81">
        <w:rPr>
          <w:rFonts w:eastAsia="Times New Roman"/>
          <w:i/>
          <w:sz w:val="28"/>
          <w:szCs w:val="22"/>
          <w:lang w:val="ru-RU"/>
        </w:rPr>
        <w:t xml:space="preserve">Медиацентр (7-9 кл.), Литературная гостиная (8-9 кл.), В мире театра (7 кл.), Литературный клуб (10-11 кл.). </w:t>
      </w:r>
    </w:p>
    <w:p w14:paraId="53C88686" w14:textId="77777777" w:rsidR="006C6323" w:rsidRPr="00547E81" w:rsidRDefault="006C6323" w:rsidP="006C6323">
      <w:pPr>
        <w:widowControl/>
        <w:autoSpaceDE/>
        <w:autoSpaceDN/>
        <w:adjustRightInd/>
        <w:spacing w:after="33" w:line="253" w:lineRule="auto"/>
        <w:ind w:left="-15" w:right="64" w:firstLine="698"/>
        <w:jc w:val="both"/>
        <w:rPr>
          <w:rFonts w:eastAsia="Times New Roman"/>
          <w:sz w:val="28"/>
          <w:szCs w:val="22"/>
          <w:lang w:val="ru-RU"/>
        </w:rPr>
      </w:pPr>
      <w:r w:rsidRPr="00547E81">
        <w:rPr>
          <w:rFonts w:eastAsia="Times New Roman"/>
          <w:b/>
          <w:i/>
          <w:sz w:val="28"/>
          <w:szCs w:val="22"/>
          <w:lang w:val="ru-RU"/>
        </w:rPr>
        <w:t>Проблемно-ценностное общение.</w:t>
      </w:r>
      <w:r w:rsidRPr="00547E81">
        <w:rPr>
          <w:rFonts w:eastAsia="Times New Roman"/>
          <w:b/>
          <w:sz w:val="28"/>
          <w:szCs w:val="22"/>
          <w:lang w:val="ru-RU"/>
        </w:rPr>
        <w:t xml:space="preserve"> </w:t>
      </w:r>
      <w:r w:rsidRPr="00547E81">
        <w:rPr>
          <w:rFonts w:eastAsia="Times New Roman"/>
          <w:sz w:val="28"/>
          <w:szCs w:val="22"/>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14:paraId="4EDDB41F" w14:textId="77777777" w:rsidR="006C6323" w:rsidRPr="00547E81" w:rsidRDefault="006C6323" w:rsidP="006C6323">
      <w:pPr>
        <w:widowControl/>
        <w:autoSpaceDE/>
        <w:autoSpaceDN/>
        <w:adjustRightInd/>
        <w:spacing w:after="11" w:line="270" w:lineRule="auto"/>
        <w:ind w:left="-15" w:right="55"/>
        <w:jc w:val="both"/>
        <w:rPr>
          <w:rFonts w:eastAsia="Times New Roman"/>
          <w:sz w:val="28"/>
          <w:szCs w:val="22"/>
          <w:lang w:val="ru-RU"/>
        </w:rPr>
      </w:pPr>
      <w:r w:rsidRPr="00547E81">
        <w:rPr>
          <w:rFonts w:eastAsia="Times New Roman"/>
          <w:i/>
          <w:sz w:val="28"/>
          <w:szCs w:val="22"/>
          <w:lang w:val="ru-RU"/>
        </w:rPr>
        <w:t xml:space="preserve">  «Учимся сотрудничать» (7-9 кл.), Финансовая грамотность (5,9 кл., 10-11 кл.), Жизненные навыки (8 кл.), Введение в экономику (7-8 кл.), Социальный менеджмент (10-11 кл.) </w:t>
      </w:r>
    </w:p>
    <w:p w14:paraId="2A53E341" w14:textId="77777777" w:rsidR="006C6323" w:rsidRPr="00547E81" w:rsidRDefault="006C6323" w:rsidP="006C6323">
      <w:pPr>
        <w:widowControl/>
        <w:autoSpaceDE/>
        <w:autoSpaceDN/>
        <w:adjustRightInd/>
        <w:spacing w:after="11" w:line="270" w:lineRule="auto"/>
        <w:ind w:left="-5" w:right="55" w:hanging="10"/>
        <w:jc w:val="both"/>
        <w:rPr>
          <w:rFonts w:eastAsia="Times New Roman"/>
          <w:i/>
          <w:sz w:val="28"/>
          <w:szCs w:val="22"/>
          <w:lang w:val="ru-RU"/>
        </w:rPr>
      </w:pPr>
      <w:r w:rsidRPr="00547E81">
        <w:rPr>
          <w:rFonts w:eastAsia="Times New Roman"/>
          <w:i/>
          <w:sz w:val="28"/>
          <w:szCs w:val="22"/>
          <w:lang w:val="ru-RU"/>
        </w:rPr>
        <w:t>Психолого – педагогичное сопровождение «Учимся сотрудничать» (9-11 кл.), «Психология общения» (8-11 кл.).</w:t>
      </w:r>
    </w:p>
    <w:p w14:paraId="6F41EDDB" w14:textId="77777777" w:rsidR="006C6323" w:rsidRPr="006C6323" w:rsidRDefault="006C6323" w:rsidP="006C6323">
      <w:pPr>
        <w:widowControl/>
        <w:autoSpaceDE/>
        <w:autoSpaceDN/>
        <w:adjustRightInd/>
        <w:spacing w:after="33" w:line="253" w:lineRule="auto"/>
        <w:ind w:right="64" w:firstLine="708"/>
        <w:jc w:val="both"/>
        <w:rPr>
          <w:rFonts w:eastAsia="Times New Roman"/>
          <w:color w:val="000000"/>
          <w:sz w:val="28"/>
          <w:szCs w:val="22"/>
          <w:lang w:val="ru-RU"/>
        </w:rPr>
      </w:pPr>
      <w:r w:rsidRPr="006C6323">
        <w:rPr>
          <w:rFonts w:eastAsia="Times New Roman"/>
          <w:color w:val="000000"/>
          <w:sz w:val="28"/>
          <w:szCs w:val="22"/>
          <w:lang w:val="ru-RU"/>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4F4EE212" w14:textId="77777777" w:rsidR="006C6323" w:rsidRPr="006C6323" w:rsidRDefault="006C6323" w:rsidP="006C6323">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Клуб краеведов (6-8 кл.), круиз (10-11 кл.), Особенности работы с историческими документами (10-11 кл.) </w:t>
      </w:r>
    </w:p>
    <w:p w14:paraId="20439B97"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Спортивно-оздоровительная деятельность. </w:t>
      </w:r>
      <w:r w:rsidRPr="006C6323">
        <w:rPr>
          <w:rFonts w:eastAsia="Times New Roman"/>
          <w:color w:val="000000"/>
          <w:sz w:val="28"/>
          <w:szCs w:val="22"/>
          <w:lang w:val="ru-RU"/>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5CB4BB88" w14:textId="77777777" w:rsidR="006C6323" w:rsidRPr="006C6323" w:rsidRDefault="006C6323" w:rsidP="006C6323">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Разговор о правильном питании (1-4 кл.) </w:t>
      </w:r>
    </w:p>
    <w:p w14:paraId="1C8B3BC8" w14:textId="77777777" w:rsidR="006C6323" w:rsidRPr="006C6323" w:rsidRDefault="006C6323" w:rsidP="006C6323">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lastRenderedPageBreak/>
        <w:t xml:space="preserve">Тхэквондо (5-7 кл.) </w:t>
      </w:r>
    </w:p>
    <w:p w14:paraId="2481264C" w14:textId="77777777" w:rsidR="006C6323" w:rsidRPr="006C6323" w:rsidRDefault="006C6323" w:rsidP="006C6323">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Баскетбол (8-9 кл., 10-11 кл.) </w:t>
      </w:r>
    </w:p>
    <w:p w14:paraId="09A705C2" w14:textId="77777777" w:rsidR="006C6323" w:rsidRPr="006C6323" w:rsidRDefault="006C6323" w:rsidP="006C6323">
      <w:pPr>
        <w:widowControl/>
        <w:autoSpaceDE/>
        <w:autoSpaceDN/>
        <w:adjustRightInd/>
        <w:spacing w:after="37" w:line="250" w:lineRule="auto"/>
        <w:ind w:left="-15" w:right="56" w:firstLine="708"/>
        <w:rPr>
          <w:rFonts w:eastAsia="Times New Roman"/>
          <w:color w:val="000000"/>
          <w:sz w:val="28"/>
          <w:szCs w:val="22"/>
          <w:lang w:val="ru-RU"/>
        </w:rPr>
      </w:pPr>
      <w:r w:rsidRPr="006C6323">
        <w:rPr>
          <w:rFonts w:eastAsia="Times New Roman"/>
          <w:b/>
          <w:i/>
          <w:color w:val="000000"/>
          <w:sz w:val="28"/>
          <w:szCs w:val="22"/>
          <w:lang w:val="ru-RU"/>
        </w:rPr>
        <w:t xml:space="preserve">Трудовая деятельность. </w:t>
      </w:r>
      <w:r w:rsidRPr="006C6323">
        <w:rPr>
          <w:rFonts w:eastAsia="Times New Roman"/>
          <w:color w:val="000000"/>
          <w:sz w:val="28"/>
          <w:szCs w:val="22"/>
          <w:lang w:val="ru-RU"/>
        </w:rPr>
        <w:t xml:space="preserve">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67949647" w14:textId="77777777" w:rsidR="006C6323" w:rsidRPr="006C6323" w:rsidRDefault="006C6323" w:rsidP="006C6323">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Проектная мастерская (1-4 кл.), Город мастеров (1-4 кл.), Креативный декор и дизайн (6-7 кл.), Умный дом (7-8 кл.), Поварское и кондитерское дело (9 кл.) </w:t>
      </w:r>
    </w:p>
    <w:p w14:paraId="4A56017A" w14:textId="77777777" w:rsidR="006C6323" w:rsidRPr="006C6323" w:rsidRDefault="006C6323" w:rsidP="006C6323">
      <w:pPr>
        <w:widowControl/>
        <w:tabs>
          <w:tab w:val="center" w:pos="1214"/>
          <w:tab w:val="center" w:pos="3130"/>
          <w:tab w:val="center" w:pos="4931"/>
          <w:tab w:val="center" w:pos="6505"/>
          <w:tab w:val="right" w:pos="9427"/>
        </w:tabs>
        <w:autoSpaceDE/>
        <w:autoSpaceDN/>
        <w:adjustRightInd/>
        <w:spacing w:after="30" w:line="259" w:lineRule="auto"/>
        <w:rPr>
          <w:rFonts w:eastAsia="Times New Roman"/>
          <w:color w:val="000000"/>
          <w:sz w:val="28"/>
          <w:szCs w:val="22"/>
          <w:lang w:val="ru-RU"/>
        </w:rPr>
      </w:pPr>
      <w:r w:rsidRPr="006C6323">
        <w:rPr>
          <w:rFonts w:ascii="Calibri" w:hAnsi="Calibri" w:cs="Calibri"/>
          <w:color w:val="000000"/>
          <w:sz w:val="22"/>
          <w:szCs w:val="22"/>
          <w:lang w:val="ru-RU"/>
        </w:rPr>
        <w:tab/>
      </w:r>
      <w:r w:rsidRPr="006C6323">
        <w:rPr>
          <w:rFonts w:eastAsia="Times New Roman"/>
          <w:b/>
          <w:i/>
          <w:color w:val="000000"/>
          <w:sz w:val="28"/>
          <w:szCs w:val="22"/>
          <w:lang w:val="ru-RU"/>
        </w:rPr>
        <w:t xml:space="preserve">Игровая </w:t>
      </w:r>
      <w:r w:rsidRPr="006C6323">
        <w:rPr>
          <w:rFonts w:eastAsia="Times New Roman"/>
          <w:b/>
          <w:i/>
          <w:color w:val="000000"/>
          <w:sz w:val="28"/>
          <w:szCs w:val="22"/>
          <w:lang w:val="ru-RU"/>
        </w:rPr>
        <w:tab/>
        <w:t xml:space="preserve">деятельность. </w:t>
      </w:r>
      <w:r w:rsidRPr="006C6323">
        <w:rPr>
          <w:rFonts w:eastAsia="Times New Roman"/>
          <w:b/>
          <w:i/>
          <w:color w:val="000000"/>
          <w:sz w:val="28"/>
          <w:szCs w:val="22"/>
          <w:lang w:val="ru-RU"/>
        </w:rPr>
        <w:tab/>
      </w:r>
      <w:r w:rsidRPr="006C6323">
        <w:rPr>
          <w:rFonts w:eastAsia="Times New Roman"/>
          <w:color w:val="000000"/>
          <w:sz w:val="28"/>
          <w:szCs w:val="22"/>
          <w:lang w:val="ru-RU"/>
        </w:rPr>
        <w:t xml:space="preserve">Курсы </w:t>
      </w:r>
      <w:r w:rsidRPr="006C6323">
        <w:rPr>
          <w:rFonts w:eastAsia="Times New Roman"/>
          <w:color w:val="000000"/>
          <w:sz w:val="28"/>
          <w:szCs w:val="22"/>
          <w:lang w:val="ru-RU"/>
        </w:rPr>
        <w:tab/>
        <w:t xml:space="preserve">внеурочной </w:t>
      </w:r>
      <w:r w:rsidRPr="006C6323">
        <w:rPr>
          <w:rFonts w:eastAsia="Times New Roman"/>
          <w:color w:val="000000"/>
          <w:sz w:val="28"/>
          <w:szCs w:val="22"/>
          <w:lang w:val="ru-RU"/>
        </w:rPr>
        <w:tab/>
        <w:t xml:space="preserve">деятельности, </w:t>
      </w:r>
    </w:p>
    <w:p w14:paraId="2F6FFC8B" w14:textId="17F3BD6A" w:rsidR="006C6323" w:rsidRPr="006C6323" w:rsidRDefault="0092559B" w:rsidP="0092559B">
      <w:pPr>
        <w:widowControl/>
        <w:autoSpaceDE/>
        <w:autoSpaceDN/>
        <w:adjustRightInd/>
        <w:spacing w:after="7" w:line="253" w:lineRule="auto"/>
        <w:ind w:left="-15" w:right="64"/>
        <w:jc w:val="both"/>
        <w:rPr>
          <w:rFonts w:eastAsia="Times New Roman"/>
          <w:color w:val="000000"/>
          <w:sz w:val="28"/>
          <w:szCs w:val="22"/>
          <w:lang w:val="ru-RU"/>
        </w:rPr>
      </w:pPr>
      <w:r>
        <w:rPr>
          <w:rFonts w:eastAsia="Times New Roman"/>
          <w:color w:val="000000"/>
          <w:sz w:val="28"/>
          <w:szCs w:val="22"/>
          <w:lang w:val="ru-RU"/>
        </w:rPr>
        <w:t xml:space="preserve">направленные  </w:t>
      </w:r>
      <w:r w:rsidR="006C6323" w:rsidRPr="006C6323">
        <w:rPr>
          <w:rFonts w:eastAsia="Times New Roman"/>
          <w:color w:val="000000"/>
          <w:sz w:val="28"/>
          <w:szCs w:val="22"/>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006C6323" w:rsidRPr="006C6323">
        <w:rPr>
          <w:rFonts w:eastAsia="Times New Roman"/>
          <w:i/>
          <w:color w:val="000000"/>
          <w:sz w:val="28"/>
          <w:szCs w:val="22"/>
          <w:lang w:val="ru-RU"/>
        </w:rPr>
        <w:t xml:space="preserve">Головоломки (4-8 кл.) </w:t>
      </w:r>
    </w:p>
    <w:p w14:paraId="0BFDF683" w14:textId="77777777" w:rsidR="0092559B" w:rsidRDefault="0092559B" w:rsidP="006C6323">
      <w:pPr>
        <w:widowControl/>
        <w:autoSpaceDE/>
        <w:autoSpaceDN/>
        <w:adjustRightInd/>
        <w:spacing w:after="11" w:line="270" w:lineRule="auto"/>
        <w:ind w:left="-5" w:right="6074" w:hanging="10"/>
        <w:jc w:val="both"/>
        <w:rPr>
          <w:rFonts w:eastAsia="Times New Roman"/>
          <w:i/>
          <w:color w:val="000000"/>
          <w:sz w:val="28"/>
          <w:szCs w:val="22"/>
          <w:lang w:val="ru-RU"/>
        </w:rPr>
      </w:pPr>
      <w:r>
        <w:rPr>
          <w:rFonts w:eastAsia="Times New Roman"/>
          <w:i/>
          <w:color w:val="000000"/>
          <w:sz w:val="28"/>
          <w:szCs w:val="22"/>
          <w:lang w:val="ru-RU"/>
        </w:rPr>
        <w:t>Шахматы (1-7 кл.)</w:t>
      </w:r>
    </w:p>
    <w:p w14:paraId="76382594" w14:textId="47791A97" w:rsidR="006C6323" w:rsidRPr="006C6323" w:rsidRDefault="0092559B" w:rsidP="006C6323">
      <w:pPr>
        <w:widowControl/>
        <w:autoSpaceDE/>
        <w:autoSpaceDN/>
        <w:adjustRightInd/>
        <w:spacing w:after="11" w:line="270" w:lineRule="auto"/>
        <w:ind w:left="-5" w:right="6074" w:hanging="10"/>
        <w:jc w:val="both"/>
        <w:rPr>
          <w:rFonts w:eastAsia="Times New Roman"/>
          <w:color w:val="000000"/>
          <w:sz w:val="28"/>
          <w:szCs w:val="22"/>
          <w:lang w:val="ru-RU"/>
        </w:rPr>
      </w:pPr>
      <w:r>
        <w:rPr>
          <w:rFonts w:eastAsia="Times New Roman"/>
          <w:i/>
          <w:color w:val="000000"/>
          <w:sz w:val="28"/>
          <w:szCs w:val="22"/>
          <w:lang w:val="ru-RU"/>
        </w:rPr>
        <w:t xml:space="preserve"> Игры </w:t>
      </w:r>
      <w:r w:rsidR="006C6323" w:rsidRPr="006C6323">
        <w:rPr>
          <w:rFonts w:eastAsia="Times New Roman"/>
          <w:i/>
          <w:color w:val="000000"/>
          <w:sz w:val="28"/>
          <w:szCs w:val="22"/>
          <w:lang w:val="ru-RU"/>
        </w:rPr>
        <w:t xml:space="preserve">нашего двора (1-5 кл.) </w:t>
      </w:r>
    </w:p>
    <w:p w14:paraId="0BB1E997" w14:textId="678A7603" w:rsidR="006C6323" w:rsidRPr="006C6323" w:rsidRDefault="00547E81" w:rsidP="00547E81">
      <w:pPr>
        <w:widowControl/>
        <w:autoSpaceDE/>
        <w:autoSpaceDN/>
        <w:adjustRightInd/>
        <w:spacing w:line="259" w:lineRule="auto"/>
        <w:ind w:left="708"/>
        <w:rPr>
          <w:rFonts w:eastAsia="Times New Roman"/>
          <w:color w:val="000000"/>
          <w:sz w:val="28"/>
          <w:szCs w:val="22"/>
          <w:lang w:val="ru-RU"/>
        </w:rPr>
      </w:pPr>
      <w:r>
        <w:rPr>
          <w:rFonts w:eastAsia="Times New Roman"/>
          <w:color w:val="000000"/>
          <w:sz w:val="28"/>
          <w:szCs w:val="22"/>
          <w:lang w:val="ru-RU"/>
        </w:rPr>
        <w:t xml:space="preserve"> </w:t>
      </w:r>
      <w:r w:rsidR="006C6323" w:rsidRPr="006C6323">
        <w:rPr>
          <w:rFonts w:eastAsia="Times New Roman"/>
          <w:b/>
          <w:color w:val="000000"/>
          <w:sz w:val="28"/>
          <w:szCs w:val="22"/>
          <w:lang w:val="ru-RU"/>
        </w:rPr>
        <w:t xml:space="preserve">3.4 Модуль «Работа с родителями»  </w:t>
      </w:r>
    </w:p>
    <w:p w14:paraId="435B09BE" w14:textId="77777777" w:rsidR="006C6323" w:rsidRPr="006C6323" w:rsidRDefault="006C6323" w:rsidP="006C6323">
      <w:pPr>
        <w:widowControl/>
        <w:autoSpaceDE/>
        <w:autoSpaceDN/>
        <w:adjustRightInd/>
        <w:spacing w:after="56"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лицея в данном вопросе. Основные задачи школы по работе с родителями: </w:t>
      </w:r>
    </w:p>
    <w:p w14:paraId="1691873B" w14:textId="77777777" w:rsidR="006C6323" w:rsidRPr="006C6323" w:rsidRDefault="006C6323" w:rsidP="00D13AEB">
      <w:pPr>
        <w:widowControl/>
        <w:numPr>
          <w:ilvl w:val="0"/>
          <w:numId w:val="86"/>
        </w:numPr>
        <w:autoSpaceDE/>
        <w:autoSpaceDN/>
        <w:adjustRightInd/>
        <w:spacing w:after="33" w:line="259" w:lineRule="auto"/>
        <w:ind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Организация конструктивного общения педагогов и родителей; </w:t>
      </w:r>
    </w:p>
    <w:p w14:paraId="67FDA7AA" w14:textId="77777777" w:rsidR="006C6323" w:rsidRPr="006C6323" w:rsidRDefault="006C6323" w:rsidP="00D13AEB">
      <w:pPr>
        <w:widowControl/>
        <w:numPr>
          <w:ilvl w:val="0"/>
          <w:numId w:val="86"/>
        </w:numPr>
        <w:autoSpaceDE/>
        <w:autoSpaceDN/>
        <w:adjustRightInd/>
        <w:spacing w:after="33" w:line="253" w:lineRule="auto"/>
        <w:ind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Привлечение родителей к организации интересной и полезной деятельности школьников; </w:t>
      </w:r>
    </w:p>
    <w:p w14:paraId="09161EAB" w14:textId="77777777" w:rsidR="006C6323" w:rsidRPr="006C6323" w:rsidRDefault="006C6323" w:rsidP="00D13AEB">
      <w:pPr>
        <w:widowControl/>
        <w:numPr>
          <w:ilvl w:val="0"/>
          <w:numId w:val="86"/>
        </w:numPr>
        <w:autoSpaceDE/>
        <w:autoSpaceDN/>
        <w:adjustRightInd/>
        <w:spacing w:after="33" w:line="253" w:lineRule="auto"/>
        <w:ind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Повышение педагогической грамотности родителей по общим и конкретным вопросам воспитания ребенка в семье и лицее. </w:t>
      </w:r>
    </w:p>
    <w:p w14:paraId="30A34DE7"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Работа с родителями или законными представителями обучающихся осуществляется в рамках следующих видов и форм деятельности:  </w:t>
      </w:r>
    </w:p>
    <w:p w14:paraId="03F07136" w14:textId="77777777" w:rsidR="006C6323" w:rsidRPr="006C6323" w:rsidRDefault="006C6323" w:rsidP="006C6323">
      <w:pPr>
        <w:widowControl/>
        <w:autoSpaceDE/>
        <w:autoSpaceDN/>
        <w:adjustRightInd/>
        <w:spacing w:after="29" w:line="271" w:lineRule="auto"/>
        <w:ind w:left="703" w:hanging="10"/>
        <w:rPr>
          <w:rFonts w:eastAsia="Times New Roman"/>
          <w:color w:val="000000"/>
          <w:sz w:val="28"/>
          <w:szCs w:val="22"/>
          <w:lang w:val="ru-RU"/>
        </w:rPr>
      </w:pPr>
      <w:r w:rsidRPr="006C6323">
        <w:rPr>
          <w:rFonts w:eastAsia="Times New Roman"/>
          <w:b/>
          <w:color w:val="000000"/>
          <w:sz w:val="28"/>
          <w:szCs w:val="22"/>
          <w:u w:val="single" w:color="000000"/>
          <w:lang w:val="ru-RU"/>
        </w:rPr>
        <w:t>На групповом уровне:</w:t>
      </w:r>
      <w:r w:rsidRPr="006C6323">
        <w:rPr>
          <w:rFonts w:eastAsia="Times New Roman"/>
          <w:b/>
          <w:color w:val="000000"/>
          <w:sz w:val="28"/>
          <w:szCs w:val="22"/>
          <w:lang w:val="ru-RU"/>
        </w:rPr>
        <w:t xml:space="preserve">  </w:t>
      </w:r>
    </w:p>
    <w:p w14:paraId="3A33D360" w14:textId="77777777" w:rsidR="006C6323" w:rsidRPr="006C6323" w:rsidRDefault="006C6323" w:rsidP="00D13AEB">
      <w:pPr>
        <w:widowControl/>
        <w:numPr>
          <w:ilvl w:val="0"/>
          <w:numId w:val="86"/>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Общешкольный родительский комитет и попечительский совет лицея, участвующие в управлении лицеем и решении вопросов воспитания и социализации обучающихся; </w:t>
      </w:r>
    </w:p>
    <w:p w14:paraId="7140CA89"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Управляющий совет  – </w:t>
      </w:r>
      <w:r w:rsidRPr="006C6323">
        <w:rPr>
          <w:rFonts w:eastAsia="Times New Roman"/>
          <w:color w:val="000000"/>
          <w:sz w:val="28"/>
          <w:szCs w:val="22"/>
          <w:lang w:val="ru-RU"/>
        </w:rPr>
        <w:t xml:space="preserve">задачами совета является определение основных направлений программы школы, содействие созданию оптимальных условий и форм организации образовательного процесса, контроль соблюдения здоровых и безопасных условий обучения и воспитания. В совет входят родители, обучающиеся и сотрудники школы. </w:t>
      </w:r>
    </w:p>
    <w:p w14:paraId="5DA6E09B" w14:textId="77777777" w:rsidR="006C6323" w:rsidRPr="006C6323" w:rsidRDefault="006C6323" w:rsidP="006C6323">
      <w:pPr>
        <w:widowControl/>
        <w:autoSpaceDE/>
        <w:autoSpaceDN/>
        <w:adjustRightInd/>
        <w:spacing w:after="57"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Совет родителей</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школы (1-11 класс) -</w:t>
      </w:r>
      <w:r w:rsidRPr="006C6323">
        <w:rPr>
          <w:rFonts w:eastAsia="Times New Roman"/>
          <w:color w:val="000000"/>
          <w:sz w:val="28"/>
          <w:szCs w:val="22"/>
          <w:lang w:val="ru-RU"/>
        </w:rPr>
        <w:t xml:space="preserve"> состоит их представителей классов с 1 по 11. Собирается 1 раз в четверть или по необходимости. В каждую повестку вносится вопросы, касающиеся воспитания. Поскольку Совет - представительский орган, важно, чтобы его члены добросовестно доносили информацию до родительских комитетов классов. Каждый член Совета </w:t>
      </w:r>
      <w:r w:rsidRPr="006C6323">
        <w:rPr>
          <w:rFonts w:eastAsia="Times New Roman"/>
          <w:color w:val="000000"/>
          <w:sz w:val="28"/>
          <w:szCs w:val="22"/>
          <w:lang w:val="ru-RU"/>
        </w:rPr>
        <w:lastRenderedPageBreak/>
        <w:t xml:space="preserve">родителей школы курирует часть школьной жизни: питание, здоровье,  мероприятия и т.д. </w:t>
      </w:r>
    </w:p>
    <w:p w14:paraId="66037771" w14:textId="77777777" w:rsidR="006C6323" w:rsidRPr="006C6323" w:rsidRDefault="006C6323" w:rsidP="00D13AEB">
      <w:pPr>
        <w:widowControl/>
        <w:numPr>
          <w:ilvl w:val="0"/>
          <w:numId w:val="86"/>
        </w:numPr>
        <w:autoSpaceDE/>
        <w:autoSpaceDN/>
        <w:adjustRightInd/>
        <w:spacing w:after="33" w:line="253" w:lineRule="auto"/>
        <w:ind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семейные клубы, предоставляющие родителям, педагогическим работникам и обучающимся площадку для совместного проведения досуга и общения; </w:t>
      </w:r>
    </w:p>
    <w:p w14:paraId="2E0A21CA"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 «Киноклуб» (1-11 класс)</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w:t>
      </w:r>
      <w:r w:rsidRPr="006C6323">
        <w:rPr>
          <w:rFonts w:eastAsia="Times New Roman"/>
          <w:color w:val="000000"/>
          <w:sz w:val="28"/>
          <w:szCs w:val="22"/>
          <w:lang w:val="ru-RU"/>
        </w:rPr>
        <w:t xml:space="preserve"> проводится в двух вариантах: домашний просмотр фильма и последующее совместное обсуждение или совместный просмотр и обсуждение. </w:t>
      </w:r>
    </w:p>
    <w:p w14:paraId="55BEFFE6" w14:textId="77777777" w:rsidR="006C6323" w:rsidRPr="006C6323" w:rsidRDefault="006C6323" w:rsidP="006C6323">
      <w:pPr>
        <w:widowControl/>
        <w:autoSpaceDE/>
        <w:autoSpaceDN/>
        <w:adjustRightInd/>
        <w:spacing w:after="56"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Клуб «Краеведы» (1-10 класс)</w:t>
      </w:r>
      <w:r w:rsidRPr="006C6323">
        <w:rPr>
          <w:rFonts w:eastAsia="Times New Roman"/>
          <w:color w:val="000000"/>
          <w:sz w:val="28"/>
          <w:szCs w:val="22"/>
          <w:lang w:val="ru-RU"/>
        </w:rPr>
        <w:t xml:space="preserve"> - объединяет родителей, детей, учителей, которым нравится изучать окрестности, путешествовать, узнавать новое о месте, где они живут и учатся. В рамках общения в клубе осуществляется планирование и проведение мини-экскурсий выходного дня по ближайшим интересным местам. </w:t>
      </w:r>
    </w:p>
    <w:p w14:paraId="1B6BF944" w14:textId="77777777" w:rsidR="006C6323" w:rsidRPr="006C6323" w:rsidRDefault="006C6323" w:rsidP="00D13AEB">
      <w:pPr>
        <w:widowControl/>
        <w:numPr>
          <w:ilvl w:val="0"/>
          <w:numId w:val="86"/>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 </w:t>
      </w:r>
    </w:p>
    <w:p w14:paraId="18466FF6"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Родительская гостиная (1-8 класс) – </w:t>
      </w:r>
      <w:r w:rsidRPr="006C6323">
        <w:rPr>
          <w:rFonts w:eastAsia="Times New Roman"/>
          <w:color w:val="000000"/>
          <w:sz w:val="28"/>
          <w:szCs w:val="22"/>
          <w:lang w:val="ru-RU"/>
        </w:rPr>
        <w:t xml:space="preserve">встречи, организованные на регулярной основе, где родители класса или параллели в неформальной обстановке обсуждают вопросы воспитания совместно с приглашенным специалистом.  Тематика встреч инициируется родителями. </w:t>
      </w:r>
    </w:p>
    <w:p w14:paraId="6141E411" w14:textId="77777777" w:rsidR="006C6323" w:rsidRPr="006C6323" w:rsidRDefault="006C6323" w:rsidP="00D13AEB">
      <w:pPr>
        <w:widowControl/>
        <w:numPr>
          <w:ilvl w:val="0"/>
          <w:numId w:val="86"/>
        </w:numPr>
        <w:autoSpaceDE/>
        <w:autoSpaceDN/>
        <w:adjustRightInd/>
        <w:spacing w:after="4"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родительские дни, во время которых родители могут посещать уроки и внеурочные занятия для получения представления о ходе учебно-воспитательного процесса в школе; </w:t>
      </w:r>
    </w:p>
    <w:p w14:paraId="37D746C1"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Ярмарки дополнительного образования и внеурочной деятельности (1-10 класс) </w:t>
      </w:r>
      <w:r w:rsidRPr="006C6323">
        <w:rPr>
          <w:rFonts w:eastAsia="Times New Roman"/>
          <w:color w:val="000000"/>
          <w:sz w:val="28"/>
          <w:szCs w:val="22"/>
          <w:lang w:val="ru-RU"/>
        </w:rPr>
        <w:t xml:space="preserve">- 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  </w:t>
      </w:r>
    </w:p>
    <w:p w14:paraId="58C22723" w14:textId="77777777" w:rsidR="006C6323" w:rsidRPr="006C6323" w:rsidRDefault="006C6323" w:rsidP="006C6323">
      <w:pPr>
        <w:widowControl/>
        <w:autoSpaceDE/>
        <w:autoSpaceDN/>
        <w:adjustRightInd/>
        <w:spacing w:after="55"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День открытых дверей (1-11 класс) </w:t>
      </w:r>
      <w:r w:rsidRPr="006C6323">
        <w:rPr>
          <w:rFonts w:eastAsia="Times New Roman"/>
          <w:color w:val="000000"/>
          <w:sz w:val="28"/>
          <w:szCs w:val="22"/>
          <w:lang w:val="ru-RU"/>
        </w:rPr>
        <w:t xml:space="preserve">- традиционное общешкольное дело, проводится один раз в год в субботу. Целевая аудитория - ученики, их родители, гости. Это праздник внеурочной деятельности, дополнительного образования, соревнований, конкурсов, олимпиад. Учащиеся приобретают опыт совместной социально значимой. Родители имеют возможность познакомиться со школой изнутри, принять участие в активностях, задать вопросы учителям, администрации, ученикам. </w:t>
      </w:r>
    </w:p>
    <w:p w14:paraId="2B645F6E" w14:textId="77777777" w:rsidR="006C6323" w:rsidRPr="006C6323" w:rsidRDefault="006C6323" w:rsidP="00D13AEB">
      <w:pPr>
        <w:widowControl/>
        <w:numPr>
          <w:ilvl w:val="0"/>
          <w:numId w:val="86"/>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общешкольные родительские собрания, происходящие в режиме обсуждения наиболее острых проблем обучения и воспитания обучающихся; </w:t>
      </w:r>
    </w:p>
    <w:p w14:paraId="44ADC026" w14:textId="77777777" w:rsidR="006C6323" w:rsidRPr="006C6323" w:rsidRDefault="006C6323" w:rsidP="00D13AEB">
      <w:pPr>
        <w:widowControl/>
        <w:numPr>
          <w:ilvl w:val="0"/>
          <w:numId w:val="86"/>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w:t>
      </w:r>
      <w:r w:rsidRPr="006C6323">
        <w:rPr>
          <w:rFonts w:eastAsia="Times New Roman"/>
          <w:color w:val="000000"/>
          <w:sz w:val="28"/>
          <w:szCs w:val="22"/>
          <w:lang w:val="ru-RU"/>
        </w:rPr>
        <w:lastRenderedPageBreak/>
        <w:t xml:space="preserve">работников и обмениваться собственным творческим опытом и находками в деле воспитания обучающихся;   </w:t>
      </w:r>
    </w:p>
    <w:p w14:paraId="58B14CB1" w14:textId="77777777" w:rsidR="006C6323" w:rsidRPr="006C6323" w:rsidRDefault="006C6323" w:rsidP="006C6323">
      <w:pPr>
        <w:widowControl/>
        <w:autoSpaceDE/>
        <w:autoSpaceDN/>
        <w:adjustRightInd/>
        <w:spacing w:after="57"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Тематика встреч вырастает из актуальных потребностей родителей и возрастных особенностей, и потребностей детей и организуется по параллелям. Темы: «Что такое рациональное питание школьника»; «Развитие внимания и памяти ребенка: простые упражнения»; «Система семейного воспитания. «Ребенок и трудная жизненная ситуация»,  «Роль домашних заданий в развитии познавательных потребностей ребенка», «Успешность в подростковом возрасте», «Организация предпрофильной подготовки и профильного обучения в лицее», «Современные подростки: пространства проблем и решений», «Лучшие настольные игры: как и когда играть»;  «Конфликты и детские истерики: реакции и поведение взрослых»; «Телефон – роскошь, средство связи или злейший враг?»;  «Как развить мотивацию к учению»; «Если ребенок стал жертвой буллинга»; «Существуют ли общепринятые правила общения с подростком»; «Как реагировать на враньё»; Профессиональное самоопределение как основа индивидуальной образовательной программы»,  «Профессиональная ориентация подростка: когда и с чего начать». </w:t>
      </w:r>
    </w:p>
    <w:p w14:paraId="24D808CE" w14:textId="77777777" w:rsidR="006C6323" w:rsidRPr="006C6323" w:rsidRDefault="006C6323" w:rsidP="00D13AEB">
      <w:pPr>
        <w:widowControl/>
        <w:numPr>
          <w:ilvl w:val="0"/>
          <w:numId w:val="86"/>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родительский форум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14:paraId="0ED68CE6" w14:textId="77777777" w:rsidR="006C6323" w:rsidRPr="006C6323" w:rsidRDefault="006C6323" w:rsidP="006C6323">
      <w:pPr>
        <w:widowControl/>
        <w:autoSpaceDE/>
        <w:autoSpaceDN/>
        <w:adjustRightInd/>
        <w:spacing w:after="30" w:line="259" w:lineRule="auto"/>
        <w:ind w:left="10" w:right="57" w:hanging="10"/>
        <w:jc w:val="center"/>
        <w:rPr>
          <w:rFonts w:eastAsia="Times New Roman"/>
          <w:color w:val="000000"/>
          <w:sz w:val="28"/>
          <w:szCs w:val="22"/>
          <w:lang w:val="ru-RU"/>
        </w:rPr>
      </w:pPr>
      <w:r w:rsidRPr="006C6323">
        <w:rPr>
          <w:rFonts w:eastAsia="Times New Roman"/>
          <w:b/>
          <w:i/>
          <w:color w:val="000000"/>
          <w:sz w:val="28"/>
          <w:szCs w:val="22"/>
          <w:lang w:val="ru-RU"/>
        </w:rPr>
        <w:t>Раздел «Родителям» на школьном сайте</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(1-11 класс)</w:t>
      </w:r>
      <w:r w:rsidRPr="006C6323">
        <w:rPr>
          <w:rFonts w:eastAsia="Times New Roman"/>
          <w:color w:val="000000"/>
          <w:sz w:val="28"/>
          <w:szCs w:val="22"/>
          <w:lang w:val="ru-RU"/>
        </w:rPr>
        <w:t xml:space="preserve"> – состоит из нескольких подразделов, включает в себя раздел:</w:t>
      </w:r>
    </w:p>
    <w:p w14:paraId="57E800A9"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 </w:t>
      </w:r>
      <w:r w:rsidRPr="006C6323">
        <w:rPr>
          <w:rFonts w:eastAsia="Times New Roman"/>
          <w:i/>
          <w:color w:val="000000"/>
          <w:sz w:val="28"/>
          <w:szCs w:val="22"/>
          <w:lang w:val="ru-RU"/>
        </w:rPr>
        <w:t>«Здоровье и безопасность»,</w:t>
      </w:r>
      <w:r w:rsidRPr="006C6323">
        <w:rPr>
          <w:rFonts w:eastAsia="Times New Roman"/>
          <w:color w:val="000000"/>
          <w:sz w:val="28"/>
          <w:szCs w:val="22"/>
          <w:lang w:val="ru-RU"/>
        </w:rPr>
        <w:t xml:space="preserve"> где для родителей предлагается информация по профилактике вирусных заболеваний, памятки по правилам поведения при чрезвычайных ситуациях, видеоролики по безопасности. </w:t>
      </w:r>
    </w:p>
    <w:p w14:paraId="7A6E3A91"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i/>
          <w:color w:val="000000"/>
          <w:sz w:val="28"/>
          <w:szCs w:val="22"/>
          <w:lang w:val="ru-RU"/>
        </w:rPr>
        <w:t>«Психолого-педагогическая служба».</w:t>
      </w:r>
      <w:r w:rsidRPr="006C6323">
        <w:rPr>
          <w:rFonts w:eastAsia="Times New Roman"/>
          <w:color w:val="000000"/>
          <w:sz w:val="28"/>
          <w:szCs w:val="22"/>
          <w:lang w:val="ru-RU"/>
        </w:rPr>
        <w:t xml:space="preserve"> Здесь родители могут оставить запрос на общение с психологом, социальным педагогом, задать вопрос в чате, поучаствовать в видеоконференции, найти ссылки на интересные лекции или тренинги, ознакомиться с полезной информацией по психологопедагогической тематике.  </w:t>
      </w:r>
    </w:p>
    <w:p w14:paraId="71C9D172"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i/>
          <w:color w:val="000000"/>
          <w:sz w:val="28"/>
          <w:szCs w:val="22"/>
          <w:lang w:val="ru-RU"/>
        </w:rPr>
        <w:t xml:space="preserve"> «Профориентация».</w:t>
      </w:r>
      <w:r w:rsidRPr="006C6323">
        <w:rPr>
          <w:rFonts w:eastAsia="Times New Roman"/>
          <w:color w:val="000000"/>
          <w:sz w:val="28"/>
          <w:szCs w:val="22"/>
          <w:lang w:val="ru-RU"/>
        </w:rPr>
        <w:t xml:space="preserve"> Здесь представлена информация о работе школы по профориентации, размещены простые тесты для определения склонностей ребенка, профориентационные игры, ссылки на статьи о soft skills и профессиях будущего, информация о возможностях знакомства с профессией и посещений предприятий. </w:t>
      </w:r>
    </w:p>
    <w:p w14:paraId="6674FD85" w14:textId="77777777" w:rsidR="006C6323" w:rsidRPr="006C6323" w:rsidRDefault="006C6323" w:rsidP="006C6323">
      <w:pPr>
        <w:widowControl/>
        <w:autoSpaceDE/>
        <w:autoSpaceDN/>
        <w:adjustRightInd/>
        <w:spacing w:after="5" w:line="253" w:lineRule="auto"/>
        <w:ind w:left="-15" w:right="64" w:firstLine="698"/>
        <w:jc w:val="both"/>
        <w:rPr>
          <w:rFonts w:eastAsia="Times New Roman"/>
          <w:color w:val="000000"/>
          <w:sz w:val="28"/>
          <w:szCs w:val="22"/>
          <w:lang w:val="ru-RU"/>
        </w:rPr>
      </w:pPr>
      <w:r w:rsidRPr="006C6323">
        <w:rPr>
          <w:rFonts w:eastAsia="Times New Roman"/>
          <w:i/>
          <w:color w:val="000000"/>
          <w:sz w:val="28"/>
          <w:szCs w:val="22"/>
          <w:lang w:val="ru-RU"/>
        </w:rPr>
        <w:t xml:space="preserve">«Дополнительное образование» - </w:t>
      </w:r>
      <w:r w:rsidRPr="006C6323">
        <w:rPr>
          <w:rFonts w:eastAsia="Times New Roman"/>
          <w:color w:val="000000"/>
          <w:sz w:val="28"/>
          <w:szCs w:val="22"/>
          <w:lang w:val="ru-RU"/>
        </w:rPr>
        <w:t xml:space="preserve">информация о кружках и секциях лицея. Ссылка на сайт Навигатора дополнительного образования Новосибирской области. </w:t>
      </w:r>
    </w:p>
    <w:p w14:paraId="312EC1F1"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w:t>
      </w:r>
      <w:r w:rsidRPr="006C6323">
        <w:rPr>
          <w:rFonts w:eastAsia="Times New Roman"/>
          <w:i/>
          <w:color w:val="000000"/>
          <w:sz w:val="28"/>
          <w:szCs w:val="22"/>
          <w:lang w:val="ru-RU"/>
        </w:rPr>
        <w:t xml:space="preserve">Новости». </w:t>
      </w:r>
      <w:r w:rsidRPr="006C6323">
        <w:rPr>
          <w:rFonts w:eastAsia="Times New Roman"/>
          <w:color w:val="000000"/>
          <w:sz w:val="28"/>
          <w:szCs w:val="22"/>
          <w:lang w:val="ru-RU"/>
        </w:rPr>
        <w:t xml:space="preserve">Здесь родители могут познакомиться с информацией о школьной жизни, с фото и видео отчетами, найти календарь важных школьных </w:t>
      </w:r>
      <w:r w:rsidRPr="006C6323">
        <w:rPr>
          <w:rFonts w:eastAsia="Times New Roman"/>
          <w:color w:val="000000"/>
          <w:sz w:val="28"/>
          <w:szCs w:val="22"/>
          <w:lang w:val="ru-RU"/>
        </w:rPr>
        <w:lastRenderedPageBreak/>
        <w:t xml:space="preserve">дел, каникул, расписание уроков, анонсы открытых мероприятий, куда приглашаются родители. </w:t>
      </w:r>
    </w:p>
    <w:p w14:paraId="69D3003B"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Родительский чат (1-11 класс) –</w:t>
      </w:r>
      <w:r w:rsidRPr="006C6323">
        <w:rPr>
          <w:rFonts w:eastAsia="Times New Roman"/>
          <w:color w:val="000000"/>
          <w:sz w:val="28"/>
          <w:szCs w:val="22"/>
          <w:lang w:val="ru-RU"/>
        </w:rPr>
        <w:t xml:space="preserve"> Чаты родителей в WhatsApp для обсуждения и решения актуальных вопросов. Такие чаты создаются в каждом классе, в Совете родителей школы и в случае организации конкретного дела.  В чаты включены классные руководители (в классных чатах) и представители администрации (в общешкольных чатах). Чаты позволяют оперативно распространять важную классную или общешкольную информацию, получать обратную связь от родителей, передавать медиаконтент. </w:t>
      </w:r>
    </w:p>
    <w:p w14:paraId="5EBCD4C9" w14:textId="77777777" w:rsidR="006C6323" w:rsidRPr="006C6323" w:rsidRDefault="006C6323" w:rsidP="006C6323">
      <w:pPr>
        <w:widowControl/>
        <w:autoSpaceDE/>
        <w:autoSpaceDN/>
        <w:adjustRightInd/>
        <w:spacing w:after="29" w:line="271" w:lineRule="auto"/>
        <w:ind w:left="703" w:hanging="10"/>
        <w:rPr>
          <w:rFonts w:eastAsia="Times New Roman"/>
          <w:color w:val="000000"/>
          <w:sz w:val="28"/>
          <w:szCs w:val="22"/>
          <w:lang w:val="ru-RU"/>
        </w:rPr>
      </w:pPr>
      <w:r w:rsidRPr="006C6323">
        <w:rPr>
          <w:rFonts w:eastAsia="Times New Roman"/>
          <w:b/>
          <w:color w:val="000000"/>
          <w:sz w:val="28"/>
          <w:szCs w:val="22"/>
          <w:u w:val="single" w:color="000000"/>
          <w:lang w:val="ru-RU"/>
        </w:rPr>
        <w:t>На индивидуальном уровне:</w:t>
      </w:r>
      <w:r w:rsidRPr="006C6323">
        <w:rPr>
          <w:rFonts w:eastAsia="Times New Roman"/>
          <w:b/>
          <w:color w:val="000000"/>
          <w:sz w:val="28"/>
          <w:szCs w:val="22"/>
          <w:lang w:val="ru-RU"/>
        </w:rPr>
        <w:t xml:space="preserve"> </w:t>
      </w:r>
    </w:p>
    <w:p w14:paraId="0D3C1ECE" w14:textId="77777777" w:rsidR="006C6323" w:rsidRPr="006C6323" w:rsidRDefault="006C6323" w:rsidP="00D13AEB">
      <w:pPr>
        <w:widowControl/>
        <w:numPr>
          <w:ilvl w:val="0"/>
          <w:numId w:val="87"/>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работа специалистов по запросу родителей для решения острых конфликтных ситуаций; </w:t>
      </w:r>
    </w:p>
    <w:p w14:paraId="56767B02" w14:textId="77777777" w:rsidR="006C6323" w:rsidRPr="006C6323" w:rsidRDefault="006C6323" w:rsidP="00D13AEB">
      <w:pPr>
        <w:widowControl/>
        <w:numPr>
          <w:ilvl w:val="0"/>
          <w:numId w:val="87"/>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w:t>
      </w:r>
    </w:p>
    <w:p w14:paraId="1A59E215" w14:textId="77777777" w:rsidR="006C6323" w:rsidRPr="006C6323" w:rsidRDefault="006C6323" w:rsidP="00D13AEB">
      <w:pPr>
        <w:widowControl/>
        <w:numPr>
          <w:ilvl w:val="0"/>
          <w:numId w:val="87"/>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помощь и участие со стороны родителей в подготовке и проведении общешкольных и внутриклассных мероприятий воспитательной направленности: </w:t>
      </w:r>
    </w:p>
    <w:p w14:paraId="0542F7C1" w14:textId="77777777" w:rsidR="006C6323" w:rsidRPr="006C6323" w:rsidRDefault="006C6323" w:rsidP="006C6323">
      <w:pPr>
        <w:widowControl/>
        <w:autoSpaceDE/>
        <w:autoSpaceDN/>
        <w:adjustRightInd/>
        <w:spacing w:after="86"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Клуб интересных встреч (1-11 класс), Персональные выставки талантов родителей (1-6 класс), «Мамины гостиные» (1-4 класс), семейные Мастер-классы (1-8 класс), Спортивный матч «Родители ученики» (8-11 класс), «Мама, папа, я – спортивная семья» (1-4 классы) - </w:t>
      </w:r>
      <w:r w:rsidRPr="006C6323">
        <w:rPr>
          <w:rFonts w:eastAsia="Times New Roman"/>
          <w:color w:val="000000"/>
          <w:sz w:val="28"/>
          <w:szCs w:val="22"/>
          <w:lang w:val="ru-RU"/>
        </w:rPr>
        <w:t xml:space="preserve">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  </w:t>
      </w:r>
    </w:p>
    <w:p w14:paraId="75275C76" w14:textId="77777777" w:rsidR="006C6323" w:rsidRPr="006C6323" w:rsidRDefault="006C6323" w:rsidP="00D13AEB">
      <w:pPr>
        <w:widowControl/>
        <w:numPr>
          <w:ilvl w:val="0"/>
          <w:numId w:val="87"/>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индивидуальное консультирование с целью координации воспитательных усилий педагогических работников и родителей. </w:t>
      </w:r>
    </w:p>
    <w:p w14:paraId="6FA3AD7D" w14:textId="0DF2C62C" w:rsidR="006C6323" w:rsidRPr="006C6323" w:rsidRDefault="00547E81" w:rsidP="00547E81">
      <w:pPr>
        <w:widowControl/>
        <w:autoSpaceDE/>
        <w:autoSpaceDN/>
        <w:adjustRightInd/>
        <w:spacing w:after="34" w:line="259" w:lineRule="auto"/>
        <w:ind w:left="708"/>
        <w:rPr>
          <w:rFonts w:eastAsia="Times New Roman"/>
          <w:color w:val="000000"/>
          <w:sz w:val="28"/>
          <w:szCs w:val="22"/>
          <w:lang w:val="ru-RU"/>
        </w:rPr>
      </w:pPr>
      <w:r>
        <w:rPr>
          <w:rFonts w:eastAsia="Times New Roman"/>
          <w:color w:val="000000"/>
          <w:sz w:val="28"/>
          <w:szCs w:val="22"/>
          <w:lang w:val="ru-RU"/>
        </w:rPr>
        <w:t xml:space="preserve"> </w:t>
      </w:r>
      <w:r w:rsidR="006C6323" w:rsidRPr="006C6323">
        <w:rPr>
          <w:rFonts w:eastAsia="Times New Roman"/>
          <w:b/>
          <w:color w:val="000000"/>
          <w:sz w:val="28"/>
          <w:szCs w:val="22"/>
          <w:lang w:val="ru-RU"/>
        </w:rPr>
        <w:t xml:space="preserve">3.5. Модуль «Самоуправление» </w:t>
      </w:r>
      <w:r w:rsidR="006C6323" w:rsidRPr="006C6323">
        <w:rPr>
          <w:rFonts w:eastAsia="Times New Roman"/>
          <w:color w:val="000000"/>
          <w:sz w:val="28"/>
          <w:szCs w:val="22"/>
          <w:lang w:val="ru-RU"/>
        </w:rPr>
        <w:t xml:space="preserve"> </w:t>
      </w:r>
    </w:p>
    <w:p w14:paraId="75438E17"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В МАОУ СОШ № 212 деятельность ученического самоуправления, как форма школьного самоуправления, реализуется посредствам работы детских активов.  </w:t>
      </w:r>
    </w:p>
    <w:p w14:paraId="3BAF07F5" w14:textId="09E202B4"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  Организация ученического самоуправления осуществляется в виде имитационно – ролевой игры «Государство», которая направлена на создание условий для раз</w:t>
      </w:r>
      <w:r w:rsidR="00547E81">
        <w:rPr>
          <w:rFonts w:eastAsia="Times New Roman"/>
          <w:color w:val="000000"/>
          <w:sz w:val="28"/>
          <w:szCs w:val="22"/>
          <w:lang w:val="ru-RU"/>
        </w:rPr>
        <w:t xml:space="preserve">вития творческих способностей, </w:t>
      </w:r>
      <w:r w:rsidRPr="006C6323">
        <w:rPr>
          <w:rFonts w:eastAsia="Times New Roman"/>
          <w:color w:val="000000"/>
          <w:sz w:val="28"/>
          <w:szCs w:val="22"/>
          <w:lang w:val="ru-RU"/>
        </w:rPr>
        <w:t xml:space="preserve">формирования лидерских качеств и организаторских умений лицеистов. </w:t>
      </w:r>
    </w:p>
    <w:p w14:paraId="44D128BB" w14:textId="3BBB5DCC" w:rsidR="006C6323" w:rsidRPr="006C6323" w:rsidRDefault="006C6323" w:rsidP="006C6323">
      <w:pPr>
        <w:widowControl/>
        <w:autoSpaceDE/>
        <w:autoSpaceDN/>
        <w:adjustRightInd/>
        <w:spacing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lastRenderedPageBreak/>
        <w:t xml:space="preserve">          Основная цель модуля «</w:t>
      </w:r>
      <w:r w:rsidR="001D6BED">
        <w:rPr>
          <w:rFonts w:eastAsia="Times New Roman"/>
          <w:color w:val="000000"/>
          <w:sz w:val="28"/>
          <w:szCs w:val="22"/>
          <w:lang w:val="ru-RU"/>
        </w:rPr>
        <w:t>Ученическое самоуправление» в МАОУ СОШ №212</w:t>
      </w:r>
      <w:r w:rsidRPr="006C6323">
        <w:rPr>
          <w:rFonts w:eastAsia="Times New Roman"/>
          <w:color w:val="000000"/>
          <w:sz w:val="28"/>
          <w:szCs w:val="22"/>
          <w:lang w:val="ru-RU"/>
        </w:rPr>
        <w:t xml:space="preserve"> заключается в создании условий для выявления, поддержки и развития инициатив обучающихся, принятия совместных со взрослыми решений, а также для включения обучающихся в вариативную коллективную творческую и социально-значимую деятельность посредствам приобретения универсальных навыков.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14:paraId="271468E6"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В ходе игры учащимся предоставляется возможность присваивать различные роли в неформальной, но приближенной к реальности манере. Роли в игре распределяются в зависимости от принадлежности обучающегося к определенной группе лицеистов (активу ученического самоуправления).    </w:t>
      </w:r>
    </w:p>
    <w:p w14:paraId="550906A9"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  В рамках ролевого взаимодействия в процессе реализации игровой формы воспитания, участники активов определяют и осуществляют самоорганизованную деятельность.  Деятельность осуществляется в создании, организации и управлении общественно значимыми событиями разной направленности, как в рамках школы, так и за её пределами. Работа внутри детских активов организована посредством постоянного поиска, нестандартного мышления, мобильности и гибкости, а также обучающиеся получают опыт практичного привлечения материальных и нематериальных ресурсов в основе группового и личностного мотива, интереса в достижении поставленных целей и анализа результатов.  Участники детских активов ученического самоуправления приобретают универсальные навыки и умения (Soft-skills), которые позволяют эффективно работать в группе, распределить функциональные задачи между собой, самоорганизованно осуществить управление в разработке и реализации мероприятий, событий, генерировать идеи, грамотно управлять временем, строить структурную декомпозицию работ. </w:t>
      </w:r>
    </w:p>
    <w:p w14:paraId="565169B2"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        Данные навыки и умения формируются у подростков за счет системного педагогического сопровождения педагогов, моделирующих и курирующих деятельность детских активов в условиях игрового воспитательного процесса школы. </w:t>
      </w:r>
    </w:p>
    <w:p w14:paraId="0C50A583" w14:textId="0906F9BA" w:rsidR="006C6323" w:rsidRPr="006C6323" w:rsidRDefault="006C6323" w:rsidP="00270EC7">
      <w:pPr>
        <w:widowControl/>
        <w:autoSpaceDE/>
        <w:autoSpaceDN/>
        <w:adjustRightInd/>
        <w:spacing w:after="7"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        Для организации детского самоуправления в школе определены функциональные обязанности и возложены на заместителя директора школы по воспитательной работе, педагога-организатора, классного руководителя.   В рамках организации воспитательного процесса, ученическое самоуправление в школе осуществляется на основе структуры, которая имеет несколько уровней и включает в себя шесть действующих активов.  </w:t>
      </w:r>
    </w:p>
    <w:p w14:paraId="0CEA4FE2" w14:textId="77777777" w:rsidR="006C6323" w:rsidRPr="006C6323" w:rsidRDefault="006C6323" w:rsidP="006C6323">
      <w:pPr>
        <w:widowControl/>
        <w:autoSpaceDE/>
        <w:autoSpaceDN/>
        <w:adjustRightInd/>
        <w:spacing w:after="7"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 </w:t>
      </w:r>
      <w:r w:rsidRPr="006C6323">
        <w:rPr>
          <w:rFonts w:eastAsia="Times New Roman"/>
          <w:b/>
          <w:color w:val="000000"/>
          <w:sz w:val="28"/>
          <w:szCs w:val="22"/>
          <w:u w:val="single" w:color="000000"/>
          <w:lang w:val="ru-RU"/>
        </w:rPr>
        <w:t>На уровне школы</w:t>
      </w:r>
      <w:r w:rsidRPr="006C6323">
        <w:rPr>
          <w:rFonts w:eastAsia="Times New Roman"/>
          <w:color w:val="000000"/>
          <w:sz w:val="28"/>
          <w:szCs w:val="22"/>
          <w:u w:val="single" w:color="000000"/>
          <w:lang w:val="ru-RU"/>
        </w:rPr>
        <w:t>:</w:t>
      </w:r>
      <w:r w:rsidRPr="006C6323">
        <w:rPr>
          <w:rFonts w:eastAsia="Times New Roman"/>
          <w:color w:val="000000"/>
          <w:sz w:val="28"/>
          <w:szCs w:val="22"/>
          <w:lang w:val="ru-RU"/>
        </w:rPr>
        <w:t xml:space="preserve">  </w:t>
      </w:r>
    </w:p>
    <w:tbl>
      <w:tblPr>
        <w:tblStyle w:val="TableGrid"/>
        <w:tblW w:w="9400" w:type="dxa"/>
        <w:tblInd w:w="-14" w:type="dxa"/>
        <w:tblCellMar>
          <w:top w:w="67" w:type="dxa"/>
        </w:tblCellMar>
        <w:tblLook w:val="04A0" w:firstRow="1" w:lastRow="0" w:firstColumn="1" w:lastColumn="0" w:noHBand="0" w:noVBand="1"/>
      </w:tblPr>
      <w:tblGrid>
        <w:gridCol w:w="9044"/>
        <w:gridCol w:w="356"/>
      </w:tblGrid>
      <w:tr w:rsidR="006C6323" w:rsidRPr="00361B29" w14:paraId="79374CE5" w14:textId="77777777" w:rsidTr="006C6323">
        <w:trPr>
          <w:trHeight w:val="1301"/>
        </w:trPr>
        <w:tc>
          <w:tcPr>
            <w:tcW w:w="9400" w:type="dxa"/>
            <w:gridSpan w:val="2"/>
            <w:tcBorders>
              <w:top w:val="nil"/>
              <w:left w:val="nil"/>
              <w:bottom w:val="nil"/>
              <w:right w:val="nil"/>
            </w:tcBorders>
            <w:shd w:val="clear" w:color="auto" w:fill="auto"/>
          </w:tcPr>
          <w:p w14:paraId="14075AE9" w14:textId="77777777" w:rsidR="006C6323" w:rsidRPr="006C6323" w:rsidRDefault="006C6323" w:rsidP="006C6323">
            <w:pPr>
              <w:widowControl/>
              <w:autoSpaceDE/>
              <w:autoSpaceDN/>
              <w:adjustRightInd/>
              <w:spacing w:line="259" w:lineRule="auto"/>
              <w:ind w:left="14" w:right="32"/>
              <w:jc w:val="both"/>
              <w:rPr>
                <w:rFonts w:eastAsia="Times New Roman"/>
                <w:color w:val="000000"/>
                <w:sz w:val="28"/>
                <w:szCs w:val="22"/>
                <w:lang w:val="ru-RU"/>
              </w:rPr>
            </w:pPr>
            <w:r w:rsidRPr="006C6323">
              <w:rPr>
                <w:rFonts w:ascii="Calibri" w:eastAsia="Segoe UI Symbol" w:hAnsi="Calibri" w:cs="Segoe UI Symbol"/>
                <w:color w:val="000000"/>
                <w:sz w:val="28"/>
                <w:szCs w:val="22"/>
                <w:lang w:val="ru-RU"/>
              </w:rPr>
              <w:lastRenderedPageBreak/>
              <w:t>-</w:t>
            </w:r>
            <w:r w:rsidRPr="006C6323">
              <w:rPr>
                <w:rFonts w:eastAsia="Times New Roman"/>
                <w:color w:val="000000"/>
                <w:sz w:val="28"/>
                <w:szCs w:val="22"/>
                <w:lang w:val="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r w:rsidRPr="006C6323">
              <w:rPr>
                <w:rFonts w:eastAsia="Times New Roman"/>
                <w:b/>
                <w:i/>
                <w:color w:val="000000"/>
                <w:sz w:val="28"/>
                <w:szCs w:val="22"/>
                <w:lang w:val="ru-RU"/>
              </w:rPr>
              <w:t xml:space="preserve"> </w:t>
            </w:r>
          </w:p>
        </w:tc>
      </w:tr>
      <w:tr w:rsidR="006C6323" w:rsidRPr="00361B29" w14:paraId="5A986B5B" w14:textId="77777777" w:rsidTr="006C6323">
        <w:trPr>
          <w:trHeight w:val="329"/>
        </w:trPr>
        <w:tc>
          <w:tcPr>
            <w:tcW w:w="9045" w:type="dxa"/>
            <w:tcBorders>
              <w:top w:val="nil"/>
              <w:left w:val="nil"/>
              <w:bottom w:val="nil"/>
              <w:right w:val="nil"/>
            </w:tcBorders>
            <w:shd w:val="clear" w:color="auto" w:fill="FFFFFF"/>
          </w:tcPr>
          <w:p w14:paraId="598DEC7E" w14:textId="77777777" w:rsidR="006C6323" w:rsidRPr="006C6323" w:rsidRDefault="006C6323" w:rsidP="006C6323">
            <w:pPr>
              <w:widowControl/>
              <w:autoSpaceDE/>
              <w:autoSpaceDN/>
              <w:adjustRightInd/>
              <w:spacing w:line="259" w:lineRule="auto"/>
              <w:ind w:left="14"/>
              <w:jc w:val="both"/>
              <w:rPr>
                <w:rFonts w:eastAsia="Times New Roman"/>
                <w:color w:val="000000"/>
                <w:sz w:val="28"/>
                <w:szCs w:val="22"/>
                <w:lang w:val="ru-RU"/>
              </w:rPr>
            </w:pPr>
            <w:r w:rsidRPr="006C6323">
              <w:rPr>
                <w:rFonts w:eastAsia="Times New Roman"/>
                <w:color w:val="000000"/>
                <w:sz w:val="28"/>
                <w:szCs w:val="22"/>
                <w:lang w:val="ru-RU"/>
              </w:rPr>
              <w:t xml:space="preserve">- через деятельность </w:t>
            </w:r>
            <w:r w:rsidRPr="006C6323">
              <w:rPr>
                <w:rFonts w:eastAsia="Times New Roman"/>
                <w:b/>
                <w:color w:val="000000"/>
                <w:sz w:val="28"/>
                <w:szCs w:val="22"/>
                <w:lang w:val="ru-RU"/>
              </w:rPr>
              <w:t>педагогического сообщества</w:t>
            </w:r>
            <w:r w:rsidRPr="006C6323">
              <w:rPr>
                <w:rFonts w:eastAsia="Times New Roman"/>
                <w:color w:val="000000"/>
                <w:sz w:val="28"/>
                <w:szCs w:val="22"/>
                <w:lang w:val="ru-RU"/>
              </w:rPr>
              <w:t xml:space="preserve"> (педагоги, курирующие</w:t>
            </w:r>
          </w:p>
        </w:tc>
        <w:tc>
          <w:tcPr>
            <w:tcW w:w="356" w:type="dxa"/>
            <w:tcBorders>
              <w:top w:val="nil"/>
              <w:left w:val="nil"/>
              <w:bottom w:val="nil"/>
              <w:right w:val="nil"/>
            </w:tcBorders>
          </w:tcPr>
          <w:p w14:paraId="34B68EFE" w14:textId="77777777" w:rsidR="006C6323" w:rsidRPr="006C6323" w:rsidRDefault="006C6323" w:rsidP="006C6323">
            <w:pPr>
              <w:widowControl/>
              <w:autoSpaceDE/>
              <w:autoSpaceDN/>
              <w:adjustRightInd/>
              <w:spacing w:line="259" w:lineRule="auto"/>
              <w:ind w:left="-2"/>
              <w:rPr>
                <w:rFonts w:eastAsia="Times New Roman"/>
                <w:color w:val="000000"/>
                <w:sz w:val="28"/>
                <w:szCs w:val="22"/>
                <w:lang w:val="ru-RU"/>
              </w:rPr>
            </w:pPr>
            <w:r w:rsidRPr="006C6323">
              <w:rPr>
                <w:rFonts w:eastAsia="Times New Roman"/>
                <w:color w:val="000000"/>
                <w:sz w:val="28"/>
                <w:szCs w:val="22"/>
                <w:lang w:val="ru-RU"/>
              </w:rPr>
              <w:t xml:space="preserve"> </w:t>
            </w:r>
          </w:p>
        </w:tc>
      </w:tr>
    </w:tbl>
    <w:p w14:paraId="245B6E08" w14:textId="77777777" w:rsidR="006C6323" w:rsidRPr="006C6323" w:rsidRDefault="006C6323" w:rsidP="006C6323">
      <w:pPr>
        <w:widowControl/>
        <w:autoSpaceDE/>
        <w:autoSpaceDN/>
        <w:adjustRightInd/>
        <w:spacing w:after="61" w:line="250" w:lineRule="auto"/>
        <w:ind w:left="-5" w:right="56" w:hanging="10"/>
        <w:rPr>
          <w:rFonts w:eastAsia="Times New Roman"/>
          <w:color w:val="000000"/>
          <w:sz w:val="28"/>
          <w:szCs w:val="22"/>
          <w:lang w:val="ru-RU"/>
        </w:rPr>
      </w:pPr>
      <w:r w:rsidRPr="006C6323">
        <w:rPr>
          <w:rFonts w:eastAsia="Times New Roman"/>
          <w:color w:val="000000"/>
          <w:sz w:val="28"/>
          <w:szCs w:val="22"/>
          <w:lang w:val="ru-RU"/>
        </w:rPr>
        <w:t xml:space="preserve">деятельность детских активов) по развитию активов, поддержке, поощрения и направления на достижение цели (реклама в социальных сетях лицея, информирование активов о конкурсах, проектах и акциях разного уровня, призыв к участию, помощь в регистрации и подготовки работ, координация и курирование грипп); </w:t>
      </w:r>
    </w:p>
    <w:p w14:paraId="6298F8EE"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ascii="Calibri" w:eastAsia="Segoe UI Symbol" w:hAnsi="Calibri" w:cs="Segoe UI Symbol"/>
          <w:color w:val="000000"/>
          <w:sz w:val="28"/>
          <w:szCs w:val="22"/>
          <w:lang w:val="ru-RU"/>
        </w:rPr>
        <w:t xml:space="preserve">- </w:t>
      </w:r>
      <w:r w:rsidRPr="006C6323">
        <w:rPr>
          <w:rFonts w:eastAsia="Times New Roman"/>
          <w:color w:val="000000"/>
          <w:sz w:val="28"/>
          <w:szCs w:val="22"/>
          <w:lang w:val="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 </w:t>
      </w:r>
    </w:p>
    <w:p w14:paraId="21929C01" w14:textId="6BF6E1BD" w:rsidR="006C6323" w:rsidRPr="006C6323" w:rsidRDefault="006C6323" w:rsidP="00D13AEB">
      <w:pPr>
        <w:widowControl/>
        <w:numPr>
          <w:ilvl w:val="0"/>
          <w:numId w:val="88"/>
        </w:numPr>
        <w:autoSpaceDE/>
        <w:autoSpaceDN/>
        <w:adjustRightInd/>
        <w:spacing w:after="33" w:line="253" w:lineRule="auto"/>
        <w:ind w:right="64"/>
        <w:jc w:val="both"/>
        <w:rPr>
          <w:rFonts w:eastAsia="Times New Roman"/>
          <w:color w:val="000000"/>
          <w:sz w:val="28"/>
          <w:szCs w:val="22"/>
          <w:lang w:val="ru-RU"/>
        </w:rPr>
      </w:pPr>
      <w:r w:rsidRPr="006C6323">
        <w:rPr>
          <w:rFonts w:eastAsia="Times New Roman"/>
          <w:color w:val="000000"/>
          <w:sz w:val="28"/>
          <w:szCs w:val="22"/>
          <w:lang w:val="ru-RU"/>
        </w:rPr>
        <w:t>через деятельность</w:t>
      </w:r>
      <w:r w:rsidR="00547E81">
        <w:rPr>
          <w:rFonts w:eastAsia="Times New Roman"/>
          <w:b/>
          <w:color w:val="000000"/>
          <w:sz w:val="28"/>
          <w:szCs w:val="22"/>
          <w:lang w:val="ru-RU"/>
        </w:rPr>
        <w:t xml:space="preserve"> генерального актива </w:t>
      </w:r>
      <w:r w:rsidRPr="006C6323">
        <w:rPr>
          <w:rFonts w:eastAsia="Times New Roman"/>
          <w:b/>
          <w:color w:val="000000"/>
          <w:sz w:val="28"/>
          <w:szCs w:val="22"/>
          <w:lang w:val="ru-RU"/>
        </w:rPr>
        <w:t>самоуправления</w:t>
      </w:r>
      <w:r w:rsidRPr="006C6323">
        <w:rPr>
          <w:rFonts w:eastAsia="Times New Roman"/>
          <w:color w:val="000000"/>
          <w:sz w:val="28"/>
          <w:szCs w:val="22"/>
          <w:lang w:val="ru-RU"/>
        </w:rPr>
        <w:t xml:space="preserve"> (команда президента, 9-11кл.), отвечающего за разработку, организацию и проведение  общешкольных событий разной направленности, а также созданного для учета мнения школьников по вопросам управления образовательной организацией, распространения значимой информации и получения обратной связи от классных активов. </w:t>
      </w:r>
    </w:p>
    <w:p w14:paraId="1077882A" w14:textId="77777777" w:rsidR="006C6323" w:rsidRPr="006C6323" w:rsidRDefault="006C6323" w:rsidP="006C6323">
      <w:pPr>
        <w:widowControl/>
        <w:autoSpaceDE/>
        <w:autoSpaceDN/>
        <w:adjustRightInd/>
        <w:spacing w:after="3" w:line="271" w:lineRule="auto"/>
        <w:ind w:left="10" w:right="61" w:hanging="10"/>
        <w:jc w:val="both"/>
        <w:rPr>
          <w:rFonts w:eastAsia="Times New Roman"/>
          <w:color w:val="000000"/>
          <w:sz w:val="28"/>
          <w:szCs w:val="22"/>
          <w:lang w:val="ru-RU"/>
        </w:rPr>
      </w:pPr>
      <w:r w:rsidRPr="006C6323">
        <w:rPr>
          <w:rFonts w:eastAsia="Times New Roman"/>
          <w:color w:val="000000"/>
          <w:sz w:val="28"/>
          <w:szCs w:val="22"/>
          <w:lang w:val="ru-RU"/>
        </w:rPr>
        <w:t>Общешкольные события - это конкретные мероприятия для обучающихся, которые входят в зону интересов и потребностей обучающихся разных возрастных групп.</w:t>
      </w:r>
    </w:p>
    <w:p w14:paraId="54AF76C4" w14:textId="77777777" w:rsidR="006C6323" w:rsidRPr="006C6323" w:rsidRDefault="006C6323" w:rsidP="006C6323">
      <w:pPr>
        <w:widowControl/>
        <w:autoSpaceDE/>
        <w:autoSpaceDN/>
        <w:adjustRightInd/>
        <w:spacing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          Учет мнения школьников по различным вопросам организован активом по средствам онлайн обращений через использование и администрирование официальных аккаунтов самоуправления школы в социальных сетях </w:t>
      </w:r>
    </w:p>
    <w:p w14:paraId="6A6C304A"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(instagram, whatsapp, youtube); </w:t>
      </w:r>
    </w:p>
    <w:p w14:paraId="53858716" w14:textId="77777777" w:rsidR="006C6323" w:rsidRPr="006C6323" w:rsidRDefault="006C6323" w:rsidP="00D13AEB">
      <w:pPr>
        <w:widowControl/>
        <w:numPr>
          <w:ilvl w:val="0"/>
          <w:numId w:val="88"/>
        </w:numPr>
        <w:autoSpaceDE/>
        <w:autoSpaceDN/>
        <w:adjustRightInd/>
        <w:spacing w:after="33" w:line="253" w:lineRule="auto"/>
        <w:ind w:right="64"/>
        <w:jc w:val="both"/>
        <w:rPr>
          <w:rFonts w:eastAsia="Times New Roman"/>
          <w:color w:val="000000"/>
          <w:sz w:val="28"/>
          <w:szCs w:val="22"/>
          <w:lang w:val="ru-RU"/>
        </w:rPr>
      </w:pPr>
      <w:r w:rsidRPr="006C6323">
        <w:rPr>
          <w:rFonts w:eastAsia="Times New Roman"/>
          <w:color w:val="000000"/>
          <w:sz w:val="28"/>
          <w:szCs w:val="22"/>
          <w:lang w:val="ru-RU"/>
        </w:rPr>
        <w:t xml:space="preserve">через работу </w:t>
      </w:r>
      <w:r w:rsidRPr="006C6323">
        <w:rPr>
          <w:rFonts w:eastAsia="Times New Roman"/>
          <w:b/>
          <w:color w:val="000000"/>
          <w:sz w:val="28"/>
          <w:szCs w:val="22"/>
          <w:lang w:val="ru-RU"/>
        </w:rPr>
        <w:t>актива Российского Движения Школьников</w:t>
      </w:r>
      <w:r w:rsidRPr="006C6323">
        <w:rPr>
          <w:rFonts w:eastAsia="Times New Roman"/>
          <w:color w:val="000000"/>
          <w:sz w:val="28"/>
          <w:szCs w:val="22"/>
          <w:lang w:val="ru-RU"/>
        </w:rPr>
        <w:t xml:space="preserve"> (от 14 до 17 лет), инициирующего и организующего участие в личностно значимых событиях движения (Всероссийская киберспортивная школьная лига РДШ; Всероссийский проект «Территория самоуправления», «Медиацентры РДШ»; Всероссийская акция «Разделяй с РДШ», «День смеха», «День космонавтики», «Завтрак для мамы», «Добрая суббота»; фестиваль идей «Твоя весна»; Всероссийский квиз «Научное погружение»; </w:t>
      </w:r>
    </w:p>
    <w:p w14:paraId="449C28AA"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Всероссийская смена РДШ «Океан историй» в ВДЦ «Океан»); </w:t>
      </w:r>
    </w:p>
    <w:p w14:paraId="35D0DB26" w14:textId="777185EB" w:rsidR="006C6323" w:rsidRPr="006C6323" w:rsidRDefault="00547E81" w:rsidP="00D13AEB">
      <w:pPr>
        <w:widowControl/>
        <w:numPr>
          <w:ilvl w:val="0"/>
          <w:numId w:val="88"/>
        </w:numPr>
        <w:autoSpaceDE/>
        <w:autoSpaceDN/>
        <w:adjustRightInd/>
        <w:spacing w:after="33" w:line="253" w:lineRule="auto"/>
        <w:ind w:right="64"/>
        <w:jc w:val="both"/>
        <w:rPr>
          <w:rFonts w:eastAsia="Times New Roman"/>
          <w:color w:val="000000"/>
          <w:sz w:val="28"/>
          <w:szCs w:val="22"/>
          <w:lang w:val="ru-RU"/>
        </w:rPr>
      </w:pPr>
      <w:r>
        <w:rPr>
          <w:rFonts w:eastAsia="Times New Roman"/>
          <w:color w:val="000000"/>
          <w:sz w:val="28"/>
          <w:szCs w:val="22"/>
          <w:lang w:val="ru-RU"/>
        </w:rPr>
        <w:t xml:space="preserve">через </w:t>
      </w:r>
      <w:r w:rsidR="006C6323" w:rsidRPr="006C6323">
        <w:rPr>
          <w:rFonts w:eastAsia="Times New Roman"/>
          <w:color w:val="000000"/>
          <w:sz w:val="28"/>
          <w:szCs w:val="22"/>
          <w:lang w:val="ru-RU"/>
        </w:rPr>
        <w:t xml:space="preserve">работу </w:t>
      </w:r>
      <w:r w:rsidR="006C6323" w:rsidRPr="006C6323">
        <w:rPr>
          <w:rFonts w:eastAsia="Times New Roman"/>
          <w:b/>
          <w:color w:val="000000"/>
          <w:sz w:val="28"/>
          <w:szCs w:val="22"/>
          <w:lang w:val="ru-RU"/>
        </w:rPr>
        <w:t>актива Медиацентра</w:t>
      </w:r>
      <w:r w:rsidR="006C6323" w:rsidRPr="006C6323">
        <w:rPr>
          <w:rFonts w:eastAsia="Times New Roman"/>
          <w:color w:val="000000"/>
          <w:sz w:val="28"/>
          <w:szCs w:val="22"/>
          <w:lang w:val="ru-RU"/>
        </w:rPr>
        <w:t xml:space="preserve"> (5-10 кл.) удовлетворена потребность обучающихся, увлекающихся журналистикой, видео и фототворчеством, дизайном, авторством и поэзией  в объединении, коллективной и индивидуальной деятельности, которая включает в себя лицейскую газету ученического самоуправления  «200%» (печатного и электронного формата), лицейское радио, аудио, фото и  видеостудию, официальные социальные сети </w:t>
      </w:r>
      <w:r w:rsidR="006C6323" w:rsidRPr="006C6323">
        <w:rPr>
          <w:rFonts w:eastAsia="Times New Roman"/>
          <w:color w:val="000000"/>
          <w:sz w:val="28"/>
          <w:szCs w:val="22"/>
          <w:lang w:val="ru-RU"/>
        </w:rPr>
        <w:lastRenderedPageBreak/>
        <w:t>Медиацентра (Вконтакте, instogram, facebook). Также актив Медиацентра принимает активное участие в конкурсах и проектах разного уровня (</w:t>
      </w:r>
      <w:r w:rsidR="006C6323" w:rsidRPr="006C6323">
        <w:rPr>
          <w:rFonts w:eastAsia="Times New Roman"/>
          <w:b/>
          <w:i/>
          <w:color w:val="000000"/>
          <w:sz w:val="28"/>
          <w:szCs w:val="22"/>
          <w:lang w:val="ru-RU"/>
        </w:rPr>
        <w:t xml:space="preserve">Всероссийский конкурс "Большая перемена", направление медиа; Городской конкурс юношеских журналистских материалов «Ни дня без строчки»; Всероссийский конкурс "История России в стихах"; Медиашкола РДШ в номинациях "Печатные СМИ" и "Телевидение"; Общественное Буккроссинг-движение и организация акции в лицее "Дари Книгу!" </w:t>
      </w:r>
    </w:p>
    <w:p w14:paraId="7574A385" w14:textId="77777777" w:rsidR="008266C6" w:rsidRDefault="006C6323" w:rsidP="006C6323">
      <w:pPr>
        <w:widowControl/>
        <w:autoSpaceDE/>
        <w:autoSpaceDN/>
        <w:adjustRightInd/>
        <w:spacing w:after="33" w:line="253" w:lineRule="auto"/>
        <w:ind w:left="-15" w:right="64"/>
        <w:jc w:val="both"/>
        <w:rPr>
          <w:rFonts w:ascii="Arial" w:eastAsia="Arial" w:hAnsi="Arial" w:cs="Arial"/>
          <w:color w:val="137333"/>
          <w:sz w:val="48"/>
          <w:szCs w:val="22"/>
          <w:lang w:val="ru-RU"/>
        </w:rPr>
      </w:pPr>
      <w:r w:rsidRPr="006C6323">
        <w:rPr>
          <w:rFonts w:eastAsia="Times New Roman"/>
          <w:color w:val="000000"/>
          <w:sz w:val="28"/>
          <w:szCs w:val="22"/>
          <w:lang w:val="ru-RU"/>
        </w:rPr>
        <w:t xml:space="preserve">Городской конкурс "ONLINE SPRINT" в этапе «Газета-NSK»), и проводят разноплановые мероприятия (акция «Подари книгу», конкурс «Новогодний мем», конкурс эссе «Такая история», фотовыставка «Горжусь своей страной») для школьников разного возраста в рамках медийного направления.  </w:t>
      </w:r>
      <w:r w:rsidRPr="006C6323">
        <w:rPr>
          <w:rFonts w:eastAsia="Times New Roman"/>
          <w:b/>
          <w:color w:val="000000"/>
          <w:sz w:val="28"/>
          <w:szCs w:val="22"/>
          <w:lang w:val="ru-RU"/>
        </w:rPr>
        <w:t xml:space="preserve">- </w:t>
      </w:r>
      <w:r w:rsidRPr="006C6323">
        <w:rPr>
          <w:rFonts w:eastAsia="Times New Roman"/>
          <w:color w:val="000000"/>
          <w:sz w:val="28"/>
          <w:szCs w:val="22"/>
          <w:lang w:val="ru-RU"/>
        </w:rPr>
        <w:t xml:space="preserve">через работу </w:t>
      </w:r>
      <w:r w:rsidRPr="006C6323">
        <w:rPr>
          <w:rFonts w:eastAsia="Times New Roman"/>
          <w:b/>
          <w:color w:val="000000"/>
          <w:sz w:val="28"/>
          <w:szCs w:val="22"/>
          <w:lang w:val="ru-RU"/>
        </w:rPr>
        <w:t>актива Школы Лидеров</w:t>
      </w:r>
      <w:r w:rsidRPr="006C6323">
        <w:rPr>
          <w:rFonts w:eastAsia="Times New Roman"/>
          <w:color w:val="000000"/>
          <w:sz w:val="28"/>
          <w:szCs w:val="22"/>
          <w:lang w:val="ru-RU"/>
        </w:rPr>
        <w:t xml:space="preserve"> (6-8 кл.) осуществляется формирование социальной активности участников, развитие лидерских качеств и управленческих навыков, умений самоорганизации и организации различных форм деятельности в образовательной организации и социуме. Обучающиеся получают практический опыт работы в команде и личностное развитие через занятость в проектной деятельности актива (проект по профилактике интернет-зависимости в лицее «Живое общение»), участие в игровых тренингах («Как планировать свой день? Лучшие приемы тайм менеджмента», «Что такое PHYGITAL? и Что такое PHYGITAL ART?», «О чем нужно забыть, чтобы стать лидером», «Моя команда», «Чек лист развития»), практикумах (образовательный интенсив «Организация мероприятий или что такое event management?</w:t>
      </w:r>
      <w:r w:rsidRPr="006C6323">
        <w:rPr>
          <w:rFonts w:eastAsia="Times New Roman"/>
          <w:b/>
          <w:color w:val="000000"/>
          <w:sz w:val="28"/>
          <w:szCs w:val="22"/>
          <w:lang w:val="ru-RU"/>
        </w:rPr>
        <w:t xml:space="preserve">) </w:t>
      </w:r>
      <w:r w:rsidRPr="006C6323">
        <w:rPr>
          <w:rFonts w:eastAsia="Times New Roman"/>
          <w:color w:val="000000"/>
          <w:sz w:val="28"/>
          <w:szCs w:val="22"/>
          <w:lang w:val="ru-RU"/>
        </w:rPr>
        <w:t xml:space="preserve">и теоретических занятиях школы, поездки  на профильные и тематические смены в детские лагеря (образовательная профильная смена «Антигеймер» ГЦОиЗ «Магистр»), мероприятия и конкурсы ассоциации лидеров Новосибирска (Городской смотр активов детского самоуправления «Лидерская десятка», городской конкурс «Online-Sprint»).   </w:t>
      </w:r>
      <w:r w:rsidR="008266C6">
        <w:rPr>
          <w:rFonts w:ascii="Arial" w:eastAsia="Arial" w:hAnsi="Arial" w:cs="Arial"/>
          <w:color w:val="137333"/>
          <w:sz w:val="48"/>
          <w:szCs w:val="22"/>
          <w:lang w:val="ru-RU"/>
        </w:rPr>
        <w:t xml:space="preserve">         </w:t>
      </w:r>
    </w:p>
    <w:p w14:paraId="28740F08" w14:textId="3BD37072"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ascii="Arial" w:eastAsia="Arial" w:hAnsi="Arial" w:cs="Arial"/>
          <w:color w:val="137333"/>
          <w:sz w:val="48"/>
          <w:szCs w:val="22"/>
          <w:lang w:val="ru-RU"/>
        </w:rPr>
        <w:t xml:space="preserve"> </w:t>
      </w:r>
      <w:r w:rsidRPr="006C6323">
        <w:rPr>
          <w:rFonts w:eastAsia="Times New Roman"/>
          <w:b/>
          <w:color w:val="000000"/>
          <w:sz w:val="28"/>
          <w:szCs w:val="22"/>
          <w:u w:val="single" w:color="000000"/>
          <w:lang w:val="ru-RU"/>
        </w:rPr>
        <w:t>На уровне классов:</w:t>
      </w:r>
      <w:r w:rsidRPr="006C6323">
        <w:rPr>
          <w:rFonts w:eastAsia="Times New Roman"/>
          <w:b/>
          <w:color w:val="000000"/>
          <w:sz w:val="28"/>
          <w:szCs w:val="22"/>
          <w:lang w:val="ru-RU"/>
        </w:rPr>
        <w:t xml:space="preserve"> </w:t>
      </w:r>
    </w:p>
    <w:p w14:paraId="077171AA" w14:textId="77777777" w:rsidR="006C6323" w:rsidRPr="006C6323" w:rsidRDefault="006C6323" w:rsidP="006C6323">
      <w:pPr>
        <w:widowControl/>
        <w:autoSpaceDE/>
        <w:autoSpaceDN/>
        <w:adjustRightInd/>
        <w:spacing w:after="4" w:line="250" w:lineRule="auto"/>
        <w:ind w:left="-5" w:right="56" w:hanging="10"/>
        <w:rPr>
          <w:rFonts w:eastAsia="Times New Roman"/>
          <w:color w:val="000000"/>
          <w:sz w:val="28"/>
          <w:szCs w:val="22"/>
          <w:lang w:val="ru-RU"/>
        </w:rPr>
      </w:pPr>
      <w:r w:rsidRPr="006C6323">
        <w:rPr>
          <w:rFonts w:eastAsia="Times New Roman"/>
          <w:color w:val="000000"/>
          <w:sz w:val="28"/>
          <w:szCs w:val="22"/>
          <w:shd w:val="clear" w:color="auto" w:fill="FFFFFF"/>
          <w:lang w:val="ru-RU"/>
        </w:rPr>
        <w:t xml:space="preserve">         Ученическое самоуправление на уровне классов организовано</w:t>
      </w:r>
      <w:r w:rsidRPr="006C6323">
        <w:rPr>
          <w:rFonts w:eastAsia="Times New Roman"/>
          <w:color w:val="000000"/>
          <w:sz w:val="28"/>
          <w:szCs w:val="22"/>
          <w:lang w:val="ru-RU"/>
        </w:rPr>
        <w:t xml:space="preserve"> посредством системной работы актива ученического самоуправления в каждом классе среднего и старшего звена школы (5-11 класс). Через деятельность выборных по инициативе и предложениям обучающихся класса лидеров (президент и вице - президент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классным руководителем, осуществляется игровое управление общественной жизнью класса. </w:t>
      </w:r>
      <w:r w:rsidRPr="006C6323">
        <w:rPr>
          <w:rFonts w:eastAsia="Times New Roman"/>
          <w:b/>
          <w:i/>
          <w:color w:val="000000"/>
          <w:sz w:val="28"/>
          <w:szCs w:val="22"/>
          <w:lang w:val="ru-RU"/>
        </w:rPr>
        <w:t xml:space="preserve"> </w:t>
      </w:r>
    </w:p>
    <w:p w14:paraId="26222C60" w14:textId="77777777" w:rsidR="006C6323" w:rsidRPr="006C6323" w:rsidRDefault="006C6323" w:rsidP="006C6323">
      <w:pPr>
        <w:widowControl/>
        <w:autoSpaceDE/>
        <w:autoSpaceDN/>
        <w:adjustRightInd/>
        <w:spacing w:after="33"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Через деятельность выборных органов самоуправления, отвечающих за различные направления работы (культурный, спортивный, ученический, технический, социально-правовой сектор и пресс-центр класса), организовано участие класса в общешкольных мероприятиях разной направленности (</w:t>
      </w:r>
      <w:r w:rsidRPr="006C6323">
        <w:rPr>
          <w:rFonts w:eastAsia="Times New Roman"/>
          <w:b/>
          <w:i/>
          <w:color w:val="000000"/>
          <w:sz w:val="28"/>
          <w:szCs w:val="22"/>
          <w:lang w:val="ru-RU"/>
        </w:rPr>
        <w:t xml:space="preserve">конкурс классных уголков; тематические конкурсы стенгазет; конкурс </w:t>
      </w:r>
      <w:r w:rsidRPr="006C6323">
        <w:rPr>
          <w:rFonts w:eastAsia="Times New Roman"/>
          <w:b/>
          <w:i/>
          <w:color w:val="000000"/>
          <w:sz w:val="28"/>
          <w:szCs w:val="22"/>
          <w:lang w:val="ru-RU"/>
        </w:rPr>
        <w:lastRenderedPageBreak/>
        <w:t>инсценированной песни; фестиваль КВН; спортивный день или день здоровья, олимпийская зарядка; тематические дни самоуправления; вечер авторской песни; посвящение в первоклассники, пятиклассники)</w:t>
      </w:r>
      <w:r w:rsidRPr="006C6323">
        <w:rPr>
          <w:rFonts w:eastAsia="Times New Roman"/>
          <w:color w:val="000000"/>
          <w:sz w:val="28"/>
          <w:szCs w:val="22"/>
          <w:lang w:val="ru-RU"/>
        </w:rPr>
        <w:t xml:space="preserve">, налажена система передачи информации и получение обратной связи, в рамках соуправления совместно с классным руководителем класса актив имеет план работы и рейтинг достижений класса (походы, экспедиции, экскурсии, выезды в лагерь, участие и победы в общешкольных мероприятиях, городских, региональных, федеральных конкурсах и проектах, совместный отдых) </w:t>
      </w:r>
    </w:p>
    <w:p w14:paraId="080D1966" w14:textId="77777777" w:rsidR="006C6323" w:rsidRPr="006C6323" w:rsidRDefault="006C6323" w:rsidP="006C6323">
      <w:pPr>
        <w:widowControl/>
        <w:autoSpaceDE/>
        <w:autoSpaceDN/>
        <w:adjustRightInd/>
        <w:spacing w:after="29" w:line="271" w:lineRule="auto"/>
        <w:ind w:left="10" w:hanging="10"/>
        <w:rPr>
          <w:rFonts w:eastAsia="Times New Roman"/>
          <w:color w:val="000000"/>
          <w:sz w:val="28"/>
          <w:szCs w:val="22"/>
          <w:lang w:val="ru-RU"/>
        </w:rPr>
      </w:pPr>
      <w:r w:rsidRPr="006C6323">
        <w:rPr>
          <w:rFonts w:eastAsia="Times New Roman"/>
          <w:color w:val="000000"/>
          <w:sz w:val="28"/>
          <w:szCs w:val="22"/>
          <w:lang w:val="ru-RU"/>
        </w:rPr>
        <w:t xml:space="preserve">  </w:t>
      </w:r>
      <w:r w:rsidRPr="006C6323">
        <w:rPr>
          <w:rFonts w:eastAsia="Times New Roman"/>
          <w:color w:val="000000"/>
          <w:sz w:val="28"/>
          <w:szCs w:val="22"/>
          <w:lang w:val="ru-RU"/>
        </w:rPr>
        <w:tab/>
      </w:r>
      <w:r w:rsidRPr="006C6323">
        <w:rPr>
          <w:rFonts w:eastAsia="Times New Roman"/>
          <w:b/>
          <w:color w:val="000000"/>
          <w:sz w:val="28"/>
          <w:szCs w:val="22"/>
          <w:u w:val="single" w:color="000000"/>
          <w:lang w:val="ru-RU"/>
        </w:rPr>
        <w:t>На индивидуальном уровне ученическое самоуправление</w:t>
      </w:r>
      <w:r w:rsidRPr="006C6323">
        <w:rPr>
          <w:rFonts w:eastAsia="Times New Roman"/>
          <w:b/>
          <w:color w:val="000000"/>
          <w:sz w:val="28"/>
          <w:szCs w:val="22"/>
          <w:lang w:val="ru-RU"/>
        </w:rPr>
        <w:t xml:space="preserve"> </w:t>
      </w:r>
      <w:r w:rsidRPr="006C6323">
        <w:rPr>
          <w:rFonts w:eastAsia="Times New Roman"/>
          <w:b/>
          <w:color w:val="000000"/>
          <w:sz w:val="28"/>
          <w:szCs w:val="22"/>
          <w:u w:val="single" w:color="000000"/>
          <w:lang w:val="ru-RU"/>
        </w:rPr>
        <w:t>реализовано</w:t>
      </w:r>
      <w:r w:rsidRPr="006C6323">
        <w:rPr>
          <w:rFonts w:eastAsia="Times New Roman"/>
          <w:b/>
          <w:i/>
          <w:color w:val="000000"/>
          <w:sz w:val="28"/>
          <w:szCs w:val="22"/>
          <w:lang w:val="ru-RU"/>
        </w:rPr>
        <w:t xml:space="preserve">: </w:t>
      </w:r>
    </w:p>
    <w:p w14:paraId="79940C35" w14:textId="77777777" w:rsidR="006C6323" w:rsidRPr="006C6323" w:rsidRDefault="006C6323" w:rsidP="006C6323">
      <w:pPr>
        <w:widowControl/>
        <w:autoSpaceDE/>
        <w:autoSpaceDN/>
        <w:adjustRightInd/>
        <w:spacing w:after="32" w:line="255" w:lineRule="auto"/>
        <w:ind w:left="-15" w:right="63"/>
        <w:jc w:val="both"/>
        <w:rPr>
          <w:rFonts w:eastAsia="Times New Roman"/>
          <w:color w:val="000000"/>
          <w:sz w:val="28"/>
          <w:szCs w:val="22"/>
          <w:lang w:val="ru-RU"/>
        </w:rPr>
      </w:pPr>
      <w:r w:rsidRPr="006C6323">
        <w:rPr>
          <w:rFonts w:ascii="Calibri" w:eastAsia="Segoe UI Symbol" w:hAnsi="Calibri" w:cs="Segoe UI Symbol"/>
          <w:color w:val="000000"/>
          <w:sz w:val="28"/>
          <w:szCs w:val="22"/>
          <w:lang w:val="ru-RU"/>
        </w:rPr>
        <w:t xml:space="preserve">- </w:t>
      </w:r>
      <w:r w:rsidRPr="006C6323">
        <w:rPr>
          <w:rFonts w:eastAsia="Times New Roman"/>
          <w:color w:val="000000"/>
          <w:sz w:val="28"/>
          <w:szCs w:val="22"/>
          <w:lang w:val="ru-RU"/>
        </w:rPr>
        <w:t xml:space="preserve">через вовлечение обучающихся в планирование, организацию, проведение и анализ общешкольных и внутриклассных дел; </w:t>
      </w:r>
    </w:p>
    <w:p w14:paraId="3FA54943" w14:textId="77777777" w:rsidR="006C6323" w:rsidRPr="006C6323" w:rsidRDefault="006C6323" w:rsidP="00D13AEB">
      <w:pPr>
        <w:widowControl/>
        <w:numPr>
          <w:ilvl w:val="0"/>
          <w:numId w:val="89"/>
        </w:numPr>
        <w:autoSpaceDE/>
        <w:autoSpaceDN/>
        <w:adjustRightInd/>
        <w:spacing w:after="35" w:line="250" w:lineRule="auto"/>
        <w:ind w:right="64" w:hanging="163"/>
        <w:jc w:val="both"/>
        <w:rPr>
          <w:rFonts w:eastAsia="Times New Roman"/>
          <w:color w:val="000000"/>
          <w:sz w:val="28"/>
          <w:szCs w:val="22"/>
          <w:lang w:val="ru-RU"/>
        </w:rPr>
      </w:pPr>
      <w:r w:rsidRPr="006C6323">
        <w:rPr>
          <w:rFonts w:eastAsia="Times New Roman"/>
          <w:color w:val="000000"/>
          <w:sz w:val="28"/>
          <w:szCs w:val="22"/>
          <w:lang w:val="ru-RU"/>
        </w:rPr>
        <w:t>через вовлечение в планирование, организацию, проведение и анализ общешкольных и внутриклассных дел (Совет Старшекоассников; собрание активистов секторов класса);</w:t>
      </w:r>
      <w:r w:rsidRPr="006C6323">
        <w:rPr>
          <w:rFonts w:eastAsia="Times New Roman"/>
          <w:b/>
          <w:i/>
          <w:color w:val="000000"/>
          <w:sz w:val="28"/>
          <w:szCs w:val="22"/>
          <w:lang w:val="ru-RU"/>
        </w:rPr>
        <w:t xml:space="preserve"> </w:t>
      </w:r>
    </w:p>
    <w:p w14:paraId="42F85A7E" w14:textId="77777777" w:rsidR="006C6323" w:rsidRPr="006C6323" w:rsidRDefault="006C6323" w:rsidP="00D13AEB">
      <w:pPr>
        <w:widowControl/>
        <w:numPr>
          <w:ilvl w:val="0"/>
          <w:numId w:val="89"/>
        </w:numPr>
        <w:autoSpaceDE/>
        <w:autoSpaceDN/>
        <w:adjustRightInd/>
        <w:spacing w:after="33" w:line="253" w:lineRule="auto"/>
        <w:ind w:right="64" w:hanging="163"/>
        <w:jc w:val="both"/>
        <w:rPr>
          <w:rFonts w:eastAsia="Times New Roman"/>
          <w:color w:val="000000"/>
          <w:sz w:val="28"/>
          <w:szCs w:val="22"/>
          <w:lang w:val="ru-RU"/>
        </w:rPr>
      </w:pPr>
      <w:r w:rsidRPr="006C6323">
        <w:rPr>
          <w:rFonts w:eastAsia="Times New Roman"/>
          <w:color w:val="000000"/>
          <w:sz w:val="28"/>
          <w:szCs w:val="22"/>
          <w:lang w:val="ru-RU"/>
        </w:rPr>
        <w:t xml:space="preserve">через деятельность и участие в каком-либо активе самоуправления по интересу; </w:t>
      </w:r>
    </w:p>
    <w:p w14:paraId="41EF056C" w14:textId="30EFE95B" w:rsidR="006C6323" w:rsidRPr="00547E81" w:rsidRDefault="006C6323" w:rsidP="00D13AEB">
      <w:pPr>
        <w:widowControl/>
        <w:numPr>
          <w:ilvl w:val="0"/>
          <w:numId w:val="89"/>
        </w:numPr>
        <w:autoSpaceDE/>
        <w:autoSpaceDN/>
        <w:adjustRightInd/>
        <w:spacing w:after="7" w:line="253" w:lineRule="auto"/>
        <w:ind w:right="64" w:hanging="163"/>
        <w:jc w:val="both"/>
        <w:rPr>
          <w:rFonts w:eastAsia="Times New Roman"/>
          <w:color w:val="000000"/>
          <w:sz w:val="28"/>
          <w:szCs w:val="22"/>
          <w:lang w:val="ru-RU"/>
        </w:rPr>
      </w:pPr>
      <w:r w:rsidRPr="006C6323">
        <w:rPr>
          <w:rFonts w:eastAsia="Times New Roman"/>
          <w:color w:val="000000"/>
          <w:sz w:val="28"/>
          <w:szCs w:val="22"/>
          <w:lang w:val="ru-RU"/>
        </w:rPr>
        <w:t xml:space="preserve">через участие в общественной деятельности города, региона, страны. </w:t>
      </w:r>
    </w:p>
    <w:p w14:paraId="09AFD1C3" w14:textId="77777777" w:rsidR="006C6323" w:rsidRPr="006C6323" w:rsidRDefault="006C6323" w:rsidP="00547E81">
      <w:pPr>
        <w:keepNext/>
        <w:keepLines/>
        <w:widowControl/>
        <w:autoSpaceDE/>
        <w:autoSpaceDN/>
        <w:adjustRightInd/>
        <w:spacing w:line="259" w:lineRule="auto"/>
        <w:ind w:left="647" w:right="2" w:hanging="10"/>
        <w:jc w:val="center"/>
        <w:outlineLvl w:val="0"/>
        <w:rPr>
          <w:rFonts w:eastAsia="Times New Roman"/>
          <w:b/>
          <w:color w:val="000000"/>
          <w:sz w:val="28"/>
          <w:szCs w:val="22"/>
          <w:lang w:val="ru-RU"/>
        </w:rPr>
      </w:pPr>
      <w:r w:rsidRPr="006C6323">
        <w:rPr>
          <w:rFonts w:eastAsia="Times New Roman"/>
          <w:b/>
          <w:color w:val="000000"/>
          <w:sz w:val="28"/>
          <w:szCs w:val="22"/>
          <w:lang w:val="ru-RU"/>
        </w:rPr>
        <w:t xml:space="preserve">3.6. Модуль «Профориентация» </w:t>
      </w:r>
    </w:p>
    <w:p w14:paraId="390ECAEE" w14:textId="77777777" w:rsidR="006C6323" w:rsidRPr="006C6323" w:rsidRDefault="006C6323" w:rsidP="00547E81">
      <w:pPr>
        <w:widowControl/>
        <w:autoSpaceDE/>
        <w:autoSpaceDN/>
        <w:adjustRightInd/>
        <w:spacing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14:paraId="078BE2EF" w14:textId="77777777" w:rsidR="006C6323" w:rsidRPr="006C6323" w:rsidRDefault="006C6323" w:rsidP="00D13AEB">
      <w:pPr>
        <w:widowControl/>
        <w:numPr>
          <w:ilvl w:val="0"/>
          <w:numId w:val="9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 </w:t>
      </w:r>
    </w:p>
    <w:p w14:paraId="1C8D8F77" w14:textId="77777777" w:rsidR="006C6323" w:rsidRPr="006C6323" w:rsidRDefault="006C6323" w:rsidP="006C6323">
      <w:pPr>
        <w:widowControl/>
        <w:autoSpaceDE/>
        <w:autoSpaceDN/>
        <w:adjustRightInd/>
        <w:spacing w:after="60"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Цикл профориентационных часов общения  (1-10 класс)</w:t>
      </w:r>
      <w:r w:rsidRPr="006C6323">
        <w:rPr>
          <w:rFonts w:eastAsia="Times New Roman"/>
          <w:color w:val="000000"/>
          <w:sz w:val="28"/>
          <w:szCs w:val="22"/>
          <w:lang w:val="ru-RU"/>
        </w:rPr>
        <w:t xml:space="preserve"> - для учащихся 1-10 классов проводятся по плану один раз в два месяца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w:t>
      </w:r>
      <w:r w:rsidRPr="006C6323">
        <w:rPr>
          <w:rFonts w:eastAsia="Times New Roman"/>
          <w:color w:val="000000"/>
          <w:sz w:val="28"/>
          <w:szCs w:val="22"/>
          <w:lang w:val="ru-RU"/>
        </w:rPr>
        <w:lastRenderedPageBreak/>
        <w:t xml:space="preserve">уважительное отношение к чужому мнению, к разнообразию взглядов). Возможные темы: «Профессии наших родителей, бабушек и дедушек»; «Профессии по дороге в школу»; «Кто я и что могу?», «Профессии нашего города»; «Выбираем жизненный путь», «Профессии будущего». </w:t>
      </w:r>
    </w:p>
    <w:p w14:paraId="7DC59B3F" w14:textId="77777777" w:rsidR="006C6323" w:rsidRPr="006C6323" w:rsidRDefault="006C6323" w:rsidP="00D13AEB">
      <w:pPr>
        <w:widowControl/>
        <w:numPr>
          <w:ilvl w:val="0"/>
          <w:numId w:val="9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w:t>
      </w:r>
    </w:p>
    <w:p w14:paraId="20E1C9FB" w14:textId="77777777" w:rsidR="006C6323" w:rsidRPr="006C6323" w:rsidRDefault="006C6323" w:rsidP="006C6323">
      <w:pPr>
        <w:widowControl/>
        <w:autoSpaceDE/>
        <w:autoSpaceDN/>
        <w:adjustRightInd/>
        <w:spacing w:after="59"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Цикл профориентационных игр</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1-10 класс)</w:t>
      </w:r>
      <w:r w:rsidRPr="006C6323">
        <w:rPr>
          <w:rFonts w:eastAsia="Times New Roman"/>
          <w:color w:val="000000"/>
          <w:sz w:val="28"/>
          <w:szCs w:val="22"/>
          <w:lang w:val="ru-RU"/>
        </w:rPr>
        <w:t xml:space="preserve"> – квесты, бланковые и карточные игры, деловые игры) для учащихся разного возраста с 1 по 10 класс.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наше время; о профессиональных качествах человека, о навыках 21 века; о значении труда в жизни человека.  </w:t>
      </w:r>
    </w:p>
    <w:p w14:paraId="110E7309" w14:textId="77777777" w:rsidR="006C6323" w:rsidRPr="006C6323" w:rsidRDefault="006C6323" w:rsidP="00D13AEB">
      <w:pPr>
        <w:widowControl/>
        <w:numPr>
          <w:ilvl w:val="0"/>
          <w:numId w:val="9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 </w:t>
      </w:r>
    </w:p>
    <w:p w14:paraId="725FD35E"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Программа профориентационных экскурсий (1-11 класс)</w:t>
      </w:r>
      <w:r w:rsidRPr="006C6323">
        <w:rPr>
          <w:rFonts w:eastAsia="Times New Roman"/>
          <w:color w:val="000000"/>
          <w:sz w:val="28"/>
          <w:szCs w:val="22"/>
          <w:lang w:val="ru-RU"/>
        </w:rPr>
        <w:t xml:space="preserve"> - составлена на основе опроса обучающихся с 1 по 11 класс. Составлен план экскурсий с сентября по июнь.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w:t>
      </w:r>
    </w:p>
    <w:p w14:paraId="613CB8B4" w14:textId="77777777" w:rsidR="006C6323" w:rsidRPr="006C6323" w:rsidRDefault="006C6323" w:rsidP="00D13AEB">
      <w:pPr>
        <w:widowControl/>
        <w:numPr>
          <w:ilvl w:val="0"/>
          <w:numId w:val="9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 </w:t>
      </w:r>
    </w:p>
    <w:p w14:paraId="7186BF75" w14:textId="77777777" w:rsidR="006C6323" w:rsidRPr="006C6323" w:rsidRDefault="006C6323" w:rsidP="006C6323">
      <w:pPr>
        <w:widowControl/>
        <w:autoSpaceDE/>
        <w:autoSpaceDN/>
        <w:adjustRightInd/>
        <w:spacing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Посещение профориентационных парков</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(1-6 класс) -</w:t>
      </w:r>
      <w:r w:rsidRPr="006C6323">
        <w:rPr>
          <w:rFonts w:eastAsia="Times New Roman"/>
          <w:color w:val="000000"/>
          <w:sz w:val="28"/>
          <w:szCs w:val="22"/>
          <w:lang w:val="ru-RU"/>
        </w:rPr>
        <w:t xml:space="preserve"> Учащиеся начальной школы выезжают в профориентационные парки</w:t>
      </w:r>
      <w:r w:rsidRPr="006C6323">
        <w:rPr>
          <w:rFonts w:eastAsia="Times New Roman"/>
          <w:color w:val="000000"/>
          <w:sz w:val="20"/>
          <w:szCs w:val="22"/>
          <w:lang w:val="ru-RU"/>
        </w:rPr>
        <w:t xml:space="preserve"> </w:t>
      </w:r>
      <w:r w:rsidRPr="006C6323">
        <w:rPr>
          <w:rFonts w:eastAsia="Times New Roman"/>
          <w:color w:val="000000"/>
          <w:sz w:val="28"/>
          <w:szCs w:val="22"/>
          <w:lang w:val="ru-RU"/>
        </w:rPr>
        <w:t>(«</w:t>
      </w:r>
      <w:hyperlink r:id="rId8">
        <w:r w:rsidRPr="006C6323">
          <w:rPr>
            <w:rFonts w:eastAsia="Times New Roman"/>
            <w:color w:val="000000"/>
            <w:sz w:val="28"/>
            <w:szCs w:val="22"/>
            <w:lang w:val="ru-RU"/>
          </w:rPr>
          <w:t xml:space="preserve">Будущая </w:t>
        </w:r>
      </w:hyperlink>
      <w:hyperlink r:id="rId9">
        <w:r w:rsidRPr="006C6323">
          <w:rPr>
            <w:rFonts w:eastAsia="Times New Roman"/>
            <w:color w:val="000000"/>
            <w:sz w:val="28"/>
            <w:szCs w:val="22"/>
            <w:lang w:val="ru-RU"/>
          </w:rPr>
          <w:t>профессия</w:t>
        </w:r>
      </w:hyperlink>
      <w:hyperlink r:id="rId10">
        <w:r w:rsidRPr="006C6323">
          <w:rPr>
            <w:rFonts w:eastAsia="Times New Roman"/>
            <w:color w:val="000000"/>
            <w:sz w:val="28"/>
            <w:szCs w:val="22"/>
            <w:lang w:val="ru-RU"/>
          </w:rPr>
          <w:t>»</w:t>
        </w:r>
      </w:hyperlink>
      <w:r w:rsidRPr="006C6323">
        <w:rPr>
          <w:rFonts w:eastAsia="Times New Roman"/>
          <w:color w:val="000000"/>
          <w:sz w:val="28"/>
          <w:szCs w:val="22"/>
          <w:lang w:val="ru-RU"/>
        </w:rPr>
        <w:t>, «</w:t>
      </w:r>
      <w:hyperlink r:id="rId11">
        <w:r w:rsidRPr="006C6323">
          <w:rPr>
            <w:rFonts w:eastAsia="Times New Roman"/>
            <w:color w:val="000000"/>
            <w:sz w:val="28"/>
            <w:szCs w:val="22"/>
            <w:lang w:val="ru-RU"/>
          </w:rPr>
          <w:t>Детская железная дорога</w:t>
        </w:r>
      </w:hyperlink>
      <w:hyperlink r:id="rId12">
        <w:r w:rsidRPr="006C6323">
          <w:rPr>
            <w:rFonts w:eastAsia="Times New Roman"/>
            <w:color w:val="000000"/>
            <w:sz w:val="28"/>
            <w:szCs w:val="22"/>
            <w:lang w:val="ru-RU"/>
          </w:rPr>
          <w:t>»</w:t>
        </w:r>
      </w:hyperlink>
      <w:r w:rsidRPr="006C6323">
        <w:rPr>
          <w:rFonts w:eastAsia="Times New Roman"/>
          <w:color w:val="000000"/>
          <w:sz w:val="28"/>
          <w:szCs w:val="22"/>
          <w:lang w:val="ru-RU"/>
        </w:rPr>
        <w:t>, «</w:t>
      </w:r>
      <w:hyperlink r:id="rId13">
        <w:r w:rsidRPr="006C6323">
          <w:rPr>
            <w:rFonts w:eastAsia="Times New Roman"/>
            <w:color w:val="000000"/>
            <w:sz w:val="28"/>
            <w:szCs w:val="22"/>
            <w:lang w:val="ru-RU"/>
          </w:rPr>
          <w:t>Ближе к делу!»</w:t>
        </w:r>
      </w:hyperlink>
      <w:r w:rsidRPr="006C6323">
        <w:rPr>
          <w:rFonts w:eastAsia="Times New Roman"/>
          <w:color w:val="000000"/>
          <w:sz w:val="28"/>
          <w:szCs w:val="22"/>
          <w:lang w:val="ru-RU"/>
        </w:rPr>
        <w:t xml:space="preserve">), где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14:paraId="596BE530" w14:textId="77777777" w:rsidR="006C6323" w:rsidRPr="006C6323" w:rsidRDefault="006C6323" w:rsidP="006C6323">
      <w:pPr>
        <w:widowControl/>
        <w:autoSpaceDE/>
        <w:autoSpaceDN/>
        <w:adjustRightInd/>
        <w:spacing w:after="57"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Посещение выставок тематики «Образование и карьера» и ярмарок профессий (8-11 класс), </w:t>
      </w:r>
      <w:r w:rsidRPr="006C6323">
        <w:rPr>
          <w:rFonts w:eastAsia="Times New Roman"/>
          <w:color w:val="000000"/>
          <w:sz w:val="28"/>
          <w:szCs w:val="22"/>
          <w:lang w:val="ru-RU"/>
        </w:rPr>
        <w:t xml:space="preserve">дающее школьнику возможность узнать о перспективных и востребованных профессиях, помогающее школьникам в </w:t>
      </w:r>
      <w:r w:rsidRPr="006C6323">
        <w:rPr>
          <w:rFonts w:eastAsia="Times New Roman"/>
          <w:color w:val="000000"/>
          <w:sz w:val="28"/>
          <w:szCs w:val="22"/>
          <w:lang w:val="ru-RU"/>
        </w:rPr>
        <w:lastRenderedPageBreak/>
        <w:t xml:space="preserve">определении направления своего будущего образования и профессиональной деятельности, в получении сведений об учебных заведениях, в ознакомлении с условиями поступления и обучения, в записи на стажировку, в поиске работы или подработки; </w:t>
      </w:r>
    </w:p>
    <w:p w14:paraId="1B443BAE" w14:textId="77777777" w:rsidR="006C6323" w:rsidRPr="006C6323" w:rsidRDefault="006C6323" w:rsidP="00D13AEB">
      <w:pPr>
        <w:widowControl/>
        <w:numPr>
          <w:ilvl w:val="0"/>
          <w:numId w:val="90"/>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организация на базе пришкольного детского лагеря отдыха профориентационных смен,  </w:t>
      </w:r>
    </w:p>
    <w:p w14:paraId="23B24280"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Профориентационное онлайн тестирование</w:t>
      </w:r>
      <w:r w:rsidRPr="006C6323">
        <w:rPr>
          <w:rFonts w:eastAsia="Times New Roman"/>
          <w:color w:val="000000"/>
          <w:sz w:val="28"/>
          <w:szCs w:val="22"/>
          <w:lang w:val="ru-RU"/>
        </w:rPr>
        <w:t xml:space="preserve"> (</w:t>
      </w:r>
      <w:r w:rsidRPr="006C6323">
        <w:rPr>
          <w:rFonts w:eastAsia="Times New Roman"/>
          <w:b/>
          <w:i/>
          <w:color w:val="000000"/>
          <w:sz w:val="28"/>
          <w:szCs w:val="22"/>
          <w:lang w:val="ru-RU"/>
        </w:rPr>
        <w:t>8-11 класс)</w:t>
      </w:r>
      <w:r w:rsidRPr="006C6323">
        <w:rPr>
          <w:rFonts w:eastAsia="Times New Roman"/>
          <w:color w:val="000000"/>
          <w:sz w:val="28"/>
          <w:szCs w:val="22"/>
          <w:lang w:val="ru-RU"/>
        </w:rPr>
        <w:t xml:space="preserve"> - проводится у учеников 8-10 классов и в 11 - по желанию. Результаты теста обрабатываются психологами и обсуждаются с ребенком при участии родителей. Тестирование дает школьнику возможность получить информацию о своих возможностях и предпочтениях в мире профессий, помогающего определиться с выбором продолжения образования и с выбором будущей профессиональной деятельности; </w:t>
      </w:r>
    </w:p>
    <w:p w14:paraId="08ADFC80" w14:textId="77777777" w:rsidR="006C6323" w:rsidRPr="006C6323" w:rsidRDefault="006C6323" w:rsidP="006C6323">
      <w:pPr>
        <w:widowControl/>
        <w:autoSpaceDE/>
        <w:autoSpaceDN/>
        <w:adjustRightInd/>
        <w:spacing w:after="4" w:line="250" w:lineRule="auto"/>
        <w:ind w:left="-15" w:right="56" w:firstLine="708"/>
        <w:rPr>
          <w:rFonts w:eastAsia="Times New Roman"/>
          <w:color w:val="000000"/>
          <w:sz w:val="28"/>
          <w:szCs w:val="22"/>
          <w:lang w:val="ru-RU"/>
        </w:rPr>
      </w:pPr>
      <w:r w:rsidRPr="006C6323">
        <w:rPr>
          <w:rFonts w:eastAsia="Times New Roman"/>
          <w:b/>
          <w:i/>
          <w:color w:val="000000"/>
          <w:sz w:val="28"/>
          <w:szCs w:val="22"/>
          <w:lang w:val="ru-RU"/>
        </w:rPr>
        <w:t>Совместное с педагогами изучение интернет-ресурсов (8-11 классы)</w:t>
      </w:r>
      <w:r w:rsidRPr="006C6323">
        <w:rPr>
          <w:rFonts w:eastAsia="Times New Roman"/>
          <w:color w:val="000000"/>
          <w:sz w:val="28"/>
          <w:szCs w:val="22"/>
          <w:lang w:val="ru-RU"/>
        </w:rPr>
        <w:t xml:space="preserve">, посвященных выбору профессий. Например, такими ресурсами могут быть: Атлас новых профессий (http://atlas100.ru), Банк интерактивных </w:t>
      </w:r>
    </w:p>
    <w:p w14:paraId="15BC5F5E" w14:textId="77777777" w:rsidR="006C6323" w:rsidRPr="006C6323" w:rsidRDefault="006C6323" w:rsidP="006C6323">
      <w:pPr>
        <w:widowControl/>
        <w:autoSpaceDE/>
        <w:autoSpaceDN/>
        <w:adjustRightInd/>
        <w:spacing w:after="7"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профессиограмм (http://prof.eduprof.ru); Иннометрика (https://innometrica.pro); Мой ориентир (http://мой-ориентир.рф); Навигатум </w:t>
      </w:r>
    </w:p>
    <w:p w14:paraId="76A35AB5" w14:textId="77777777" w:rsidR="006C6323" w:rsidRPr="006C6323" w:rsidRDefault="006C6323" w:rsidP="006C6323">
      <w:pPr>
        <w:widowControl/>
        <w:autoSpaceDE/>
        <w:autoSpaceDN/>
        <w:adjustRightInd/>
        <w:spacing w:after="9"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(https://www.navigatum.ru/czn.html); Поступи.онлайн (https://postupi.online.ru); ПроеКТОриЯ (http://proektoria.online.ru); ПрофВыбор.ру </w:t>
      </w:r>
    </w:p>
    <w:p w14:paraId="73DBCF7B" w14:textId="77777777" w:rsidR="006C6323" w:rsidRPr="006C6323" w:rsidRDefault="006C6323" w:rsidP="006C6323">
      <w:pPr>
        <w:widowControl/>
        <w:autoSpaceDE/>
        <w:autoSpaceDN/>
        <w:adjustRightInd/>
        <w:spacing w:after="55" w:line="253" w:lineRule="auto"/>
        <w:ind w:left="-15" w:right="64"/>
        <w:jc w:val="both"/>
        <w:rPr>
          <w:rFonts w:eastAsia="Times New Roman"/>
          <w:color w:val="000000"/>
          <w:sz w:val="28"/>
          <w:szCs w:val="22"/>
          <w:lang w:val="ru-RU"/>
        </w:rPr>
      </w:pPr>
      <w:r w:rsidRPr="006C6323">
        <w:rPr>
          <w:rFonts w:eastAsia="Times New Roman"/>
          <w:color w:val="000000"/>
          <w:sz w:val="28"/>
          <w:szCs w:val="22"/>
          <w:lang w:val="ru-RU"/>
        </w:rPr>
        <w:t xml:space="preserve">(http://www.profvibor.ru);  </w:t>
      </w:r>
    </w:p>
    <w:p w14:paraId="52B39A18" w14:textId="77777777" w:rsidR="006C6323" w:rsidRPr="006C6323" w:rsidRDefault="006C6323" w:rsidP="006C6323">
      <w:pPr>
        <w:widowControl/>
        <w:autoSpaceDE/>
        <w:autoSpaceDN/>
        <w:adjustRightInd/>
        <w:spacing w:after="32" w:line="255" w:lineRule="auto"/>
        <w:ind w:left="-15" w:right="63" w:firstLine="698"/>
        <w:jc w:val="both"/>
        <w:rPr>
          <w:rFonts w:eastAsia="Times New Roman"/>
          <w:color w:val="000000"/>
          <w:sz w:val="28"/>
          <w:szCs w:val="22"/>
          <w:lang w:val="ru-RU"/>
        </w:rPr>
      </w:pPr>
      <w:r w:rsidRPr="006C6323">
        <w:rPr>
          <w:rFonts w:ascii="Segoe UI Symbol" w:eastAsia="Segoe UI Symbol" w:hAnsi="Segoe UI Symbol" w:cs="Segoe UI Symbol"/>
          <w:color w:val="000000"/>
          <w:sz w:val="28"/>
          <w:szCs w:val="22"/>
          <w:lang w:val="ru-RU"/>
        </w:rPr>
        <w:t>-</w:t>
      </w:r>
      <w:r w:rsidRPr="006C6323">
        <w:rPr>
          <w:rFonts w:eastAsia="Times New Roman"/>
          <w:color w:val="000000"/>
          <w:sz w:val="28"/>
          <w:szCs w:val="22"/>
          <w:lang w:val="ru-RU"/>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w:t>
      </w:r>
    </w:p>
    <w:p w14:paraId="4F2B60A9" w14:textId="77777777" w:rsidR="006C6323" w:rsidRPr="006C6323" w:rsidRDefault="006C6323" w:rsidP="006C6323">
      <w:pPr>
        <w:widowControl/>
        <w:autoSpaceDE/>
        <w:autoSpaceDN/>
        <w:adjustRightInd/>
        <w:spacing w:line="259" w:lineRule="auto"/>
        <w:ind w:right="69" w:firstLine="708"/>
        <w:jc w:val="both"/>
        <w:rPr>
          <w:rFonts w:eastAsia="Times New Roman"/>
          <w:color w:val="000000"/>
          <w:sz w:val="28"/>
          <w:szCs w:val="22"/>
          <w:lang w:val="ru-RU"/>
        </w:rPr>
      </w:pPr>
      <w:r w:rsidRPr="006C6323">
        <w:rPr>
          <w:rFonts w:eastAsia="Times New Roman"/>
          <w:b/>
          <w:i/>
          <w:color w:val="000000"/>
          <w:sz w:val="28"/>
          <w:szCs w:val="22"/>
          <w:lang w:val="ru-RU"/>
        </w:rPr>
        <w:t xml:space="preserve">Участие в программе по развитию ZAсобой </w:t>
      </w:r>
      <w:r w:rsidRPr="006C6323">
        <w:rPr>
          <w:rFonts w:eastAsia="Times New Roman"/>
          <w:color w:val="000000"/>
          <w:sz w:val="28"/>
          <w:szCs w:val="22"/>
          <w:lang w:val="ru-RU"/>
        </w:rPr>
        <w:t xml:space="preserve">– профессиональные пробы, экскурсии, тестирования, акции, проекты, разработанные лучшими специалистами страны. Участвуя в проекте, учащиеся </w:t>
      </w:r>
      <w:r w:rsidRPr="006C6323">
        <w:rPr>
          <w:rFonts w:eastAsia="Times New Roman"/>
          <w:color w:val="333333"/>
          <w:sz w:val="28"/>
          <w:szCs w:val="22"/>
          <w:lang w:val="ru-RU"/>
        </w:rPr>
        <w:t>ознакомятся с историями профессионалов, узнают информацию о состоянии рынка труда и перспективах его развития, получают навыки самостоятельного мониторинга востребованности профессий.</w:t>
      </w:r>
      <w:r w:rsidRPr="006C6323">
        <w:rPr>
          <w:rFonts w:eastAsia="Times New Roman"/>
          <w:color w:val="000000"/>
          <w:sz w:val="28"/>
          <w:szCs w:val="22"/>
          <w:lang w:val="ru-RU"/>
        </w:rPr>
        <w:t xml:space="preserve"> </w:t>
      </w:r>
    </w:p>
    <w:tbl>
      <w:tblPr>
        <w:tblStyle w:val="TableGrid"/>
        <w:tblW w:w="9415" w:type="dxa"/>
        <w:tblInd w:w="-29" w:type="dxa"/>
        <w:tblCellMar>
          <w:top w:w="57" w:type="dxa"/>
          <w:right w:w="115" w:type="dxa"/>
        </w:tblCellMar>
        <w:tblLook w:val="04A0" w:firstRow="1" w:lastRow="0" w:firstColumn="1" w:lastColumn="0" w:noHBand="0" w:noVBand="1"/>
      </w:tblPr>
      <w:tblGrid>
        <w:gridCol w:w="1445"/>
        <w:gridCol w:w="7970"/>
      </w:tblGrid>
      <w:tr w:rsidR="006C6323" w:rsidRPr="006C6323" w14:paraId="32F29FDA" w14:textId="77777777" w:rsidTr="006C6323">
        <w:trPr>
          <w:trHeight w:val="343"/>
        </w:trPr>
        <w:tc>
          <w:tcPr>
            <w:tcW w:w="1445" w:type="dxa"/>
            <w:tcBorders>
              <w:top w:val="nil"/>
              <w:left w:val="nil"/>
              <w:bottom w:val="nil"/>
              <w:right w:val="nil"/>
            </w:tcBorders>
            <w:shd w:val="clear" w:color="auto" w:fill="auto"/>
          </w:tcPr>
          <w:p w14:paraId="4E281A58" w14:textId="77777777" w:rsidR="006C6323" w:rsidRPr="006C6323" w:rsidRDefault="006C6323" w:rsidP="006C6323">
            <w:pPr>
              <w:widowControl/>
              <w:autoSpaceDE/>
              <w:autoSpaceDN/>
              <w:adjustRightInd/>
              <w:spacing w:line="259" w:lineRule="auto"/>
              <w:ind w:left="273"/>
              <w:jc w:val="center"/>
              <w:rPr>
                <w:rFonts w:eastAsia="Times New Roman"/>
                <w:color w:val="000000"/>
                <w:sz w:val="28"/>
                <w:szCs w:val="22"/>
                <w:lang w:val="ru-RU"/>
              </w:rPr>
            </w:pPr>
          </w:p>
        </w:tc>
        <w:tc>
          <w:tcPr>
            <w:tcW w:w="7970" w:type="dxa"/>
            <w:tcBorders>
              <w:top w:val="nil"/>
              <w:left w:val="nil"/>
              <w:bottom w:val="nil"/>
              <w:right w:val="nil"/>
            </w:tcBorders>
            <w:shd w:val="clear" w:color="auto" w:fill="auto"/>
          </w:tcPr>
          <w:p w14:paraId="738791D5" w14:textId="77777777" w:rsidR="006C6323" w:rsidRPr="006C6323" w:rsidRDefault="006C6323" w:rsidP="006C6323">
            <w:pPr>
              <w:widowControl/>
              <w:autoSpaceDE/>
              <w:autoSpaceDN/>
              <w:adjustRightInd/>
              <w:spacing w:line="259" w:lineRule="auto"/>
              <w:rPr>
                <w:rFonts w:eastAsia="Times New Roman"/>
                <w:color w:val="000000"/>
                <w:sz w:val="28"/>
                <w:szCs w:val="22"/>
                <w:lang w:val="ru-RU"/>
              </w:rPr>
            </w:pPr>
            <w:r w:rsidRPr="006C6323">
              <w:rPr>
                <w:rFonts w:eastAsia="Times New Roman"/>
                <w:color w:val="000000"/>
                <w:sz w:val="28"/>
                <w:szCs w:val="22"/>
                <w:lang w:val="ru-RU"/>
              </w:rPr>
              <w:t xml:space="preserve">Программы профориентационного менторства  </w:t>
            </w:r>
          </w:p>
        </w:tc>
      </w:tr>
    </w:tbl>
    <w:p w14:paraId="20EB3142" w14:textId="77777777" w:rsidR="006C6323" w:rsidRPr="006C6323" w:rsidRDefault="006C6323" w:rsidP="006C6323">
      <w:pPr>
        <w:widowControl/>
        <w:autoSpaceDE/>
        <w:autoSpaceDN/>
        <w:adjustRightInd/>
        <w:spacing w:after="2"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Клуб интересных встреч (1-10 класс)</w:t>
      </w:r>
      <w:r w:rsidRPr="006C6323">
        <w:rPr>
          <w:rFonts w:eastAsia="Times New Roman"/>
          <w:color w:val="000000"/>
          <w:sz w:val="28"/>
          <w:szCs w:val="22"/>
          <w:lang w:val="ru-RU"/>
        </w:rPr>
        <w:t xml:space="preserve"> -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w:t>
      </w:r>
    </w:p>
    <w:p w14:paraId="79CD7A41" w14:textId="77777777" w:rsidR="006C6323" w:rsidRPr="006C6323" w:rsidRDefault="006C6323" w:rsidP="006C6323">
      <w:pPr>
        <w:widowControl/>
        <w:autoSpaceDE/>
        <w:autoSpaceDN/>
        <w:adjustRightInd/>
        <w:spacing w:after="7" w:line="253" w:lineRule="auto"/>
        <w:ind w:left="-15" w:right="64" w:firstLine="698"/>
        <w:jc w:val="both"/>
        <w:rPr>
          <w:rFonts w:eastAsia="Times New Roman"/>
          <w:color w:val="000000"/>
          <w:sz w:val="28"/>
          <w:szCs w:val="22"/>
          <w:lang w:val="ru-RU"/>
        </w:rPr>
      </w:pPr>
      <w:r w:rsidRPr="006C6323">
        <w:rPr>
          <w:rFonts w:eastAsia="Times New Roman"/>
          <w:color w:val="000000"/>
          <w:sz w:val="28"/>
          <w:szCs w:val="22"/>
          <w:lang w:val="ru-RU"/>
        </w:rPr>
        <w:lastRenderedPageBreak/>
        <w:t xml:space="preserve">Встречи организуются участниками школьного комитета. Учащиеся принимают участие в опросе и выражают свои предпочтения к тематике встречи и спикерам. В качестве спикеров приглашаются родители или медийные личности. </w:t>
      </w:r>
    </w:p>
    <w:p w14:paraId="5AD8022D" w14:textId="77777777" w:rsidR="006C6323" w:rsidRPr="006C6323" w:rsidRDefault="006C6323" w:rsidP="006C6323">
      <w:pPr>
        <w:widowControl/>
        <w:autoSpaceDE/>
        <w:autoSpaceDN/>
        <w:adjustRightInd/>
        <w:spacing w:after="57" w:line="253" w:lineRule="auto"/>
        <w:ind w:right="64" w:firstLine="683"/>
        <w:jc w:val="both"/>
        <w:rPr>
          <w:rFonts w:eastAsia="Times New Roman"/>
          <w:color w:val="000000"/>
          <w:sz w:val="28"/>
          <w:szCs w:val="22"/>
          <w:lang w:val="ru-RU"/>
        </w:rPr>
      </w:pPr>
      <w:r w:rsidRPr="006C6323">
        <w:rPr>
          <w:rFonts w:eastAsia="Times New Roman"/>
          <w:b/>
          <w:i/>
          <w:color w:val="000000"/>
          <w:sz w:val="28"/>
          <w:szCs w:val="22"/>
          <w:lang w:val="ru-RU"/>
        </w:rPr>
        <w:t>Профессиональные пробы (10-11 классы) –</w:t>
      </w:r>
      <w:r w:rsidRPr="006C6323">
        <w:rPr>
          <w:rFonts w:eastAsia="Times New Roman"/>
          <w:color w:val="000000"/>
          <w:sz w:val="28"/>
          <w:szCs w:val="22"/>
          <w:lang w:val="ru-RU"/>
        </w:rPr>
        <w:t xml:space="preserve"> деятельность, в рамках которой выполняются задания различного уровня сложности, имитирующие типичные для специалиста ситуации с разделением на завершенные циклы и созданием законченного продукта.  </w:t>
      </w:r>
    </w:p>
    <w:p w14:paraId="2BD86E36" w14:textId="77777777" w:rsidR="006C6323" w:rsidRPr="006C6323" w:rsidRDefault="006C6323" w:rsidP="00D13AEB">
      <w:pPr>
        <w:widowControl/>
        <w:numPr>
          <w:ilvl w:val="0"/>
          <w:numId w:val="91"/>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 </w:t>
      </w:r>
    </w:p>
    <w:p w14:paraId="2908DCBE" w14:textId="77777777" w:rsidR="006C6323" w:rsidRPr="006C6323" w:rsidRDefault="006C6323" w:rsidP="006C6323">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Консультации с психологом или приглашенным специалистом (8-11 классы) -</w:t>
      </w:r>
      <w:r w:rsidRPr="006C6323">
        <w:rPr>
          <w:rFonts w:eastAsia="Times New Roman"/>
          <w:color w:val="000000"/>
          <w:sz w:val="28"/>
          <w:szCs w:val="22"/>
          <w:lang w:val="ru-RU"/>
        </w:rPr>
        <w:t xml:space="preserve">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w:t>
      </w:r>
    </w:p>
    <w:p w14:paraId="540937AB" w14:textId="77777777" w:rsidR="006C6323" w:rsidRPr="006C6323" w:rsidRDefault="006C6323" w:rsidP="00D13AEB">
      <w:pPr>
        <w:widowControl/>
        <w:numPr>
          <w:ilvl w:val="0"/>
          <w:numId w:val="91"/>
        </w:numPr>
        <w:autoSpaceDE/>
        <w:autoSpaceDN/>
        <w:adjustRightInd/>
        <w:spacing w:after="32" w:line="255" w:lineRule="auto"/>
        <w:ind w:left="-15" w:right="63" w:firstLine="698"/>
        <w:jc w:val="both"/>
        <w:rPr>
          <w:rFonts w:eastAsia="Times New Roman"/>
          <w:color w:val="000000"/>
          <w:sz w:val="28"/>
          <w:szCs w:val="22"/>
          <w:lang w:val="ru-RU"/>
        </w:rPr>
      </w:pPr>
      <w:r w:rsidRPr="006C6323">
        <w:rPr>
          <w:rFonts w:eastAsia="Times New Roman"/>
          <w:color w:val="000000"/>
          <w:sz w:val="28"/>
          <w:szCs w:val="22"/>
          <w:lang w:val="ru-RU"/>
        </w:rPr>
        <w:t xml:space="preserve">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69550731" w14:textId="7E734470" w:rsidR="00DC3200" w:rsidRDefault="006C6323" w:rsidP="00547E81">
      <w:pPr>
        <w:widowControl/>
        <w:autoSpaceDE/>
        <w:autoSpaceDN/>
        <w:adjustRightInd/>
        <w:spacing w:after="2"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Курсы по выбору (4-10 классы) </w:t>
      </w:r>
      <w:r w:rsidRPr="006C6323">
        <w:rPr>
          <w:rFonts w:eastAsia="Times New Roman"/>
          <w:color w:val="000000"/>
          <w:sz w:val="28"/>
          <w:szCs w:val="22"/>
          <w:lang w:val="ru-RU"/>
        </w:rPr>
        <w:t>- Выбирая внеурочный курс («Город мастеров», «Финансовая грамотность»,</w:t>
      </w:r>
      <w:r w:rsidRPr="006C6323">
        <w:rPr>
          <w:rFonts w:ascii="Arial" w:eastAsia="Arial" w:hAnsi="Arial" w:cs="Arial"/>
          <w:color w:val="000000"/>
          <w:sz w:val="28"/>
          <w:szCs w:val="22"/>
          <w:lang w:val="ru-RU"/>
        </w:rPr>
        <w:t xml:space="preserve"> «</w:t>
      </w:r>
      <w:r w:rsidRPr="006C6323">
        <w:rPr>
          <w:rFonts w:eastAsia="Times New Roman"/>
          <w:color w:val="000000"/>
          <w:sz w:val="28"/>
          <w:szCs w:val="22"/>
          <w:lang w:val="ru-RU"/>
        </w:rPr>
        <w:t xml:space="preserve">Жизненные навыки», «Креативный декор и дизайн», «Введение в экономику», «Социальный инжиниринг», «Проектная мастерская», «Медиацентр», «Политический круиз»),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w:t>
      </w:r>
    </w:p>
    <w:p w14:paraId="27156FDB" w14:textId="14CC7B28" w:rsidR="00414499" w:rsidRPr="00414499" w:rsidRDefault="00414499" w:rsidP="00414499">
      <w:pPr>
        <w:widowControl/>
        <w:autoSpaceDE/>
        <w:autoSpaceDN/>
        <w:adjustRightInd/>
        <w:spacing w:after="2" w:line="253" w:lineRule="auto"/>
        <w:ind w:left="-15" w:right="64" w:firstLine="698"/>
        <w:jc w:val="center"/>
        <w:rPr>
          <w:rFonts w:eastAsia="Times New Roman"/>
          <w:color w:val="000000"/>
          <w:sz w:val="28"/>
          <w:szCs w:val="22"/>
          <w:lang w:val="ru-RU"/>
        </w:rPr>
      </w:pPr>
      <w:r w:rsidRPr="00414499">
        <w:rPr>
          <w:rFonts w:eastAsia="Times New Roman"/>
          <w:b/>
          <w:color w:val="000000"/>
          <w:sz w:val="28"/>
          <w:szCs w:val="22"/>
          <w:lang w:val="ru-RU"/>
        </w:rPr>
        <w:t>Вариативный модуль</w:t>
      </w:r>
    </w:p>
    <w:p w14:paraId="5EA63142" w14:textId="4F58E990" w:rsidR="00606B4B" w:rsidRPr="00606B4B" w:rsidRDefault="00606B4B" w:rsidP="00606B4B">
      <w:pPr>
        <w:keepNext/>
        <w:keepLines/>
        <w:widowControl/>
        <w:autoSpaceDE/>
        <w:autoSpaceDN/>
        <w:adjustRightInd/>
        <w:spacing w:line="259" w:lineRule="auto"/>
        <w:ind w:left="647" w:hanging="10"/>
        <w:jc w:val="center"/>
        <w:outlineLvl w:val="0"/>
        <w:rPr>
          <w:rFonts w:eastAsia="Times New Roman"/>
          <w:b/>
          <w:color w:val="000000"/>
          <w:sz w:val="28"/>
          <w:szCs w:val="22"/>
          <w:lang w:val="ru-RU"/>
        </w:rPr>
      </w:pPr>
      <w:bookmarkStart w:id="41" w:name="_Toc102583444"/>
      <w:r w:rsidRPr="00606B4B">
        <w:rPr>
          <w:rFonts w:eastAsia="Times New Roman"/>
          <w:b/>
          <w:color w:val="000000"/>
          <w:sz w:val="28"/>
          <w:szCs w:val="22"/>
          <w:lang w:val="ru-RU"/>
        </w:rPr>
        <w:t>3.7. Модуль «Специализированный класс»</w:t>
      </w:r>
      <w:bookmarkEnd w:id="41"/>
    </w:p>
    <w:p w14:paraId="28BC8B31"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ab/>
        <w:t xml:space="preserve">Специализированный (психолого-педагогический, юридический) класс создается в целях самоопределения и самореализации, высокомотивированных на педагогическую, юридическую деятельность обучающихся. Воспитательная работа в специализированном классе направлена на развитие творческого потенциала, формирования устойчивого интереса к педагогической или юридической деятельности. Систематическая работа будет направлена на: </w:t>
      </w:r>
    </w:p>
    <w:p w14:paraId="6434A4F3"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xml:space="preserve">• создание условий для проектной и исследовательской деятельности с учетом индивидуальных возможностей и особенностей обучающихся; </w:t>
      </w:r>
    </w:p>
    <w:p w14:paraId="52A8E96D"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lastRenderedPageBreak/>
        <w:t xml:space="preserve">• формирование многовариантной среды для реализации педагогического, юридического потенциала; </w:t>
      </w:r>
    </w:p>
    <w:p w14:paraId="350FCAB2"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xml:space="preserve">• создание коучингового пространства для реализации потенциала каждого обучающегося; </w:t>
      </w:r>
    </w:p>
    <w:p w14:paraId="39DFEF2C"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xml:space="preserve">• обеспечение психологического, тьюторского, менторского сопровождения воспитательного процесса; </w:t>
      </w:r>
    </w:p>
    <w:p w14:paraId="5EE74306"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u w:val="single"/>
          <w:lang w:val="ru-RU"/>
        </w:rPr>
      </w:pPr>
      <w:r w:rsidRPr="00606B4B">
        <w:rPr>
          <w:rFonts w:eastAsia="Times New Roman"/>
          <w:color w:val="000000"/>
          <w:sz w:val="28"/>
          <w:szCs w:val="22"/>
          <w:u w:val="single"/>
          <w:lang w:val="ru-RU"/>
        </w:rPr>
        <w:t>Действенными формами работы в данном направлении воспитательной деятельности являются:</w:t>
      </w:r>
    </w:p>
    <w:p w14:paraId="6903276D"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xml:space="preserve"> • проектная деятельность, направленная на изучение великих педагогических деятелей, концепций и истории педагогики;</w:t>
      </w:r>
    </w:p>
    <w:p w14:paraId="390C702B"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xml:space="preserve"> • шефская работа обучающихся класса; </w:t>
      </w:r>
    </w:p>
    <w:p w14:paraId="2D37E6DB"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организация досуга на переменах обучающихся 1-5 классов;</w:t>
      </w:r>
    </w:p>
    <w:p w14:paraId="54A0331A"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xml:space="preserve"> • социальное партнерство в рамках социокультурного центра; </w:t>
      </w:r>
    </w:p>
    <w:p w14:paraId="20D55A98"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xml:space="preserve">• профессиональные пробы на летних площадках оздоровительного лагеря дневного пребывания; </w:t>
      </w:r>
    </w:p>
    <w:p w14:paraId="34012D25"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xml:space="preserve">• волонтерская деятельность, сотрудничество с открытыми пространствами города Новосибирска; </w:t>
      </w:r>
    </w:p>
    <w:p w14:paraId="2C2DB990" w14:textId="77777777" w:rsidR="00606B4B" w:rsidRPr="00606B4B" w:rsidRDefault="00606B4B" w:rsidP="00606B4B">
      <w:pPr>
        <w:widowControl/>
        <w:autoSpaceDE/>
        <w:autoSpaceDN/>
        <w:adjustRightInd/>
        <w:spacing w:after="2" w:line="253" w:lineRule="auto"/>
        <w:ind w:left="-15" w:right="64" w:firstLine="698"/>
        <w:jc w:val="both"/>
        <w:rPr>
          <w:rFonts w:eastAsia="Times New Roman"/>
          <w:color w:val="000000"/>
          <w:sz w:val="28"/>
          <w:szCs w:val="22"/>
          <w:lang w:val="ru-RU"/>
        </w:rPr>
      </w:pPr>
      <w:r w:rsidRPr="00606B4B">
        <w:rPr>
          <w:rFonts w:eastAsia="Times New Roman"/>
          <w:color w:val="000000"/>
          <w:sz w:val="28"/>
          <w:szCs w:val="22"/>
          <w:lang w:val="ru-RU"/>
        </w:rPr>
        <w:t>• коучинговые индивидуальные консультации;</w:t>
      </w:r>
    </w:p>
    <w:p w14:paraId="713489F9"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•тренинги, воркшопы, семинары, экскурсии, мастер-классы, организуемые как партнерами, так и самими обучающимися педагогического класса.</w:t>
      </w:r>
    </w:p>
    <w:p w14:paraId="079E0C4C"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ab/>
        <w:t xml:space="preserve">Программы профориентационного мастерства  </w:t>
      </w:r>
    </w:p>
    <w:p w14:paraId="554A7662"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Клуб интересных встреч (1-10 класс) -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w:t>
      </w:r>
    </w:p>
    <w:p w14:paraId="24AC5EFA"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Встречи организуются участниками школьного комитета. Учащиеся принимают участие в опросе и выражают свои предпочтения к тематике встречи и спикерам. В качестве спикеров приглашаются родители или медийные личности. </w:t>
      </w:r>
    </w:p>
    <w:p w14:paraId="03C45A57"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Профессиональные пробы (10-11 классы) – деятельность, в рамках которой выполняются задания различного уровня сложности, имитирующие типичные для специалиста ситуации с разделением на завершенные циклы и созданием законченного продукта.  </w:t>
      </w:r>
    </w:p>
    <w:p w14:paraId="1ECA73F4"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w:t>
      </w:r>
      <w:r w:rsidRPr="00606B4B">
        <w:rPr>
          <w:rFonts w:eastAsia="Times New Roman"/>
          <w:color w:val="000000"/>
          <w:sz w:val="28"/>
          <w:szCs w:val="22"/>
          <w:lang w:val="ru-RU"/>
        </w:rPr>
        <w:tab/>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 </w:t>
      </w:r>
    </w:p>
    <w:p w14:paraId="57CF21E5" w14:textId="77777777" w:rsidR="00606B4B" w:rsidRPr="00606B4B" w:rsidRDefault="00606B4B" w:rsidP="00D13AEB">
      <w:pPr>
        <w:widowControl/>
        <w:numPr>
          <w:ilvl w:val="0"/>
          <w:numId w:val="92"/>
        </w:numPr>
        <w:autoSpaceDE/>
        <w:autoSpaceDN/>
        <w:adjustRightInd/>
        <w:spacing w:after="2" w:line="253" w:lineRule="auto"/>
        <w:ind w:right="64" w:hanging="709"/>
        <w:contextualSpacing/>
        <w:jc w:val="both"/>
        <w:rPr>
          <w:rFonts w:eastAsia="Times New Roman"/>
          <w:color w:val="000000"/>
          <w:sz w:val="28"/>
          <w:szCs w:val="22"/>
          <w:lang w:val="ru-RU"/>
        </w:rPr>
      </w:pPr>
      <w:r w:rsidRPr="00606B4B">
        <w:rPr>
          <w:rFonts w:eastAsia="Times New Roman"/>
          <w:color w:val="000000"/>
          <w:sz w:val="28"/>
          <w:szCs w:val="22"/>
          <w:lang w:val="ru-RU"/>
        </w:rPr>
        <w:lastRenderedPageBreak/>
        <w:t>сетевое взаимодействие с Томским юридический университетом, Новосибирским педагогическим университетом.</w:t>
      </w:r>
    </w:p>
    <w:p w14:paraId="40542841"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Консультации с психологом или приглашенным специалистом (9-11 классы) -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w:t>
      </w:r>
    </w:p>
    <w:p w14:paraId="77992C30"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w:t>
      </w:r>
      <w:r w:rsidRPr="00606B4B">
        <w:rPr>
          <w:rFonts w:eastAsia="Times New Roman"/>
          <w:color w:val="000000"/>
          <w:sz w:val="28"/>
          <w:szCs w:val="22"/>
          <w:lang w:val="ru-RU"/>
        </w:rPr>
        <w:tab/>
        <w:t xml:space="preserve">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4A4120D4"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Курсы по выбору (4-10 классы) - Выбирая внеурочный курс («Город мастеров», «Финансовая грамотность», «Жизненные навыки», «Креативный декор и дизайн», «Введение в экономику», «Социальный инжиниринг», «Проектная мастерская», «Медиацентр», «Политический круиз»),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w:t>
      </w:r>
    </w:p>
    <w:p w14:paraId="3F95345D"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Внеурочная деятельность в специализированных классах (9-11 кл.): </w:t>
      </w:r>
    </w:p>
    <w:p w14:paraId="5A06BB56"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Художественное творчество.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4F4DAD21"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Медиацентр (7-9 кл.), Литературная гостиная (8-9 кл.), В мире театра (7 кл.), Литературный клуб (10-11 кл.). </w:t>
      </w:r>
    </w:p>
    <w:p w14:paraId="71F7B17D"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14:paraId="4660F4D5" w14:textId="77777777" w:rsidR="00606B4B" w:rsidRPr="00606B4B"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 xml:space="preserve">  «Учимся сотрудничать» (7-9 кл.), Финансовая грамотность (5,9 кл., 10-11 кл.), Жизненные навыки (8 кл.), Введение в экономику (7-8 кл.), Социальный менеджмент (10-11 кл.) </w:t>
      </w:r>
    </w:p>
    <w:p w14:paraId="19B44EA0" w14:textId="7A7CE1E7" w:rsidR="00606B4B" w:rsidRPr="006C6323" w:rsidRDefault="00606B4B" w:rsidP="00606B4B">
      <w:pPr>
        <w:widowControl/>
        <w:autoSpaceDE/>
        <w:autoSpaceDN/>
        <w:adjustRightInd/>
        <w:spacing w:after="2" w:line="253" w:lineRule="auto"/>
        <w:ind w:left="5" w:right="64" w:firstLine="678"/>
        <w:jc w:val="both"/>
        <w:rPr>
          <w:rFonts w:eastAsia="Times New Roman"/>
          <w:color w:val="000000"/>
          <w:sz w:val="28"/>
          <w:szCs w:val="22"/>
          <w:lang w:val="ru-RU"/>
        </w:rPr>
      </w:pPr>
      <w:r w:rsidRPr="00606B4B">
        <w:rPr>
          <w:rFonts w:eastAsia="Times New Roman"/>
          <w:color w:val="000000"/>
          <w:sz w:val="28"/>
          <w:szCs w:val="22"/>
          <w:lang w:val="ru-RU"/>
        </w:rPr>
        <w:t>Психолого – педагогичное сопровождение «Учимся сотрудничать» (9-11 кл.), «Психология общения» (8-11 кл.).</w:t>
      </w:r>
    </w:p>
    <w:p w14:paraId="714DEFAF" w14:textId="3D9C85DA" w:rsidR="00547E81" w:rsidRPr="00547E81" w:rsidRDefault="00DC3200" w:rsidP="001B0FD0">
      <w:pPr>
        <w:pStyle w:val="3a"/>
        <w:spacing w:after="0"/>
        <w:jc w:val="both"/>
        <w:rPr>
          <w:rFonts w:ascii="Times New Roman" w:hAnsi="Times New Roman" w:cs="Times New Roman"/>
          <w:sz w:val="28"/>
          <w:szCs w:val="28"/>
        </w:rPr>
      </w:pPr>
      <w:bookmarkStart w:id="42" w:name="bookmark1947"/>
      <w:bookmarkStart w:id="43" w:name="_Toc105502808"/>
      <w:r w:rsidRPr="00547E81">
        <w:rPr>
          <w:rFonts w:ascii="Times New Roman" w:hAnsi="Times New Roman" w:cs="Times New Roman"/>
          <w:sz w:val="28"/>
          <w:szCs w:val="28"/>
        </w:rPr>
        <w:t>2.3.5. Основные направления самоанализа воспитательной работы</w:t>
      </w:r>
      <w:bookmarkEnd w:id="42"/>
      <w:bookmarkEnd w:id="43"/>
    </w:p>
    <w:p w14:paraId="55F10DC0" w14:textId="77777777" w:rsidR="00547E81" w:rsidRPr="00547E81" w:rsidRDefault="00547E81" w:rsidP="001B0FD0">
      <w:pPr>
        <w:widowControl/>
        <w:autoSpaceDE/>
        <w:autoSpaceDN/>
        <w:adjustRightInd/>
        <w:spacing w:line="253" w:lineRule="auto"/>
        <w:ind w:left="-15" w:right="64" w:firstLine="698"/>
        <w:jc w:val="both"/>
        <w:rPr>
          <w:rFonts w:eastAsia="Times New Roman"/>
          <w:color w:val="000000"/>
          <w:sz w:val="28"/>
          <w:szCs w:val="22"/>
          <w:lang w:val="ru-RU"/>
        </w:rPr>
      </w:pPr>
      <w:r w:rsidRPr="00547E81">
        <w:rPr>
          <w:rFonts w:eastAsia="Times New Roman"/>
          <w:color w:val="000000"/>
          <w:sz w:val="28"/>
          <w:szCs w:val="22"/>
          <w:lang w:val="ru-RU"/>
        </w:rPr>
        <w:t xml:space="preserve">Самоанализ организуемой в МАОУ СОШ №212 воспитательной работы осуществляется по выбранным ОУ направлениям и проводится с целью </w:t>
      </w:r>
      <w:r w:rsidRPr="00547E81">
        <w:rPr>
          <w:rFonts w:eastAsia="Times New Roman"/>
          <w:color w:val="000000"/>
          <w:sz w:val="28"/>
          <w:szCs w:val="22"/>
          <w:lang w:val="ru-RU"/>
        </w:rPr>
        <w:lastRenderedPageBreak/>
        <w:t xml:space="preserve">выявления основных проблем школьного воспитания и последующего их решения.  </w:t>
      </w:r>
    </w:p>
    <w:p w14:paraId="1BA95E49" w14:textId="77777777" w:rsidR="00547E81" w:rsidRPr="00547E81" w:rsidRDefault="00547E81" w:rsidP="00547E81">
      <w:pPr>
        <w:widowControl/>
        <w:autoSpaceDE/>
        <w:autoSpaceDN/>
        <w:adjustRightInd/>
        <w:spacing w:after="33" w:line="253" w:lineRule="auto"/>
        <w:ind w:left="-15" w:right="64" w:firstLine="698"/>
        <w:jc w:val="both"/>
        <w:rPr>
          <w:rFonts w:eastAsia="Times New Roman"/>
          <w:color w:val="000000"/>
          <w:sz w:val="28"/>
          <w:szCs w:val="22"/>
          <w:lang w:val="ru-RU"/>
        </w:rPr>
      </w:pPr>
      <w:r w:rsidRPr="00547E81">
        <w:rPr>
          <w:rFonts w:eastAsia="Times New Roman"/>
          <w:color w:val="000000"/>
          <w:sz w:val="28"/>
          <w:szCs w:val="22"/>
          <w:lang w:val="ru-RU"/>
        </w:rPr>
        <w:t xml:space="preserve">Самоанализ осуществляется ежегодно. Основными принципами, на основе которых осуществляется самоанализ воспитательной работы в МАОУ СОШ № 212, являются: </w:t>
      </w:r>
    </w:p>
    <w:p w14:paraId="4B92E0B3" w14:textId="77777777" w:rsidR="00547E81" w:rsidRPr="00547E81" w:rsidRDefault="00547E81" w:rsidP="00547E81">
      <w:pPr>
        <w:widowControl/>
        <w:autoSpaceDE/>
        <w:autoSpaceDN/>
        <w:adjustRightInd/>
        <w:spacing w:after="33" w:line="253" w:lineRule="auto"/>
        <w:ind w:left="-15" w:right="64" w:firstLine="698"/>
        <w:jc w:val="both"/>
        <w:rPr>
          <w:rFonts w:eastAsia="Times New Roman"/>
          <w:color w:val="000000"/>
          <w:sz w:val="28"/>
          <w:szCs w:val="22"/>
          <w:lang w:val="ru-RU"/>
        </w:rPr>
      </w:pPr>
      <w:r w:rsidRPr="00547E81">
        <w:rPr>
          <w:rFonts w:eastAsia="Times New Roman"/>
          <w:color w:val="000000"/>
          <w:sz w:val="28"/>
          <w:szCs w:val="22"/>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5CC3061F" w14:textId="77777777" w:rsidR="00547E81" w:rsidRPr="00547E81" w:rsidRDefault="00547E81" w:rsidP="00547E81">
      <w:pPr>
        <w:widowControl/>
        <w:autoSpaceDE/>
        <w:autoSpaceDN/>
        <w:adjustRightInd/>
        <w:spacing w:after="33" w:line="253" w:lineRule="auto"/>
        <w:ind w:left="-15" w:right="64" w:firstLine="698"/>
        <w:jc w:val="both"/>
        <w:rPr>
          <w:rFonts w:eastAsia="Times New Roman"/>
          <w:color w:val="000000"/>
          <w:sz w:val="28"/>
          <w:szCs w:val="22"/>
          <w:lang w:val="ru-RU"/>
        </w:rPr>
      </w:pPr>
      <w:r w:rsidRPr="00547E81">
        <w:rPr>
          <w:rFonts w:eastAsia="Times New Roman"/>
          <w:color w:val="000000"/>
          <w:sz w:val="28"/>
          <w:szCs w:val="22"/>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качественных–таких как содержание и разнообразие деятельности, характер общения и отношений между школьниками и педагогами;  </w:t>
      </w:r>
    </w:p>
    <w:p w14:paraId="40CEBDF6" w14:textId="77777777" w:rsidR="00547E81" w:rsidRPr="00547E81" w:rsidRDefault="00547E81" w:rsidP="00547E81">
      <w:pPr>
        <w:widowControl/>
        <w:autoSpaceDE/>
        <w:autoSpaceDN/>
        <w:adjustRightInd/>
        <w:spacing w:after="33" w:line="253" w:lineRule="auto"/>
        <w:ind w:left="-15" w:right="64" w:firstLine="698"/>
        <w:jc w:val="both"/>
        <w:rPr>
          <w:rFonts w:eastAsia="Times New Roman"/>
          <w:color w:val="000000"/>
          <w:sz w:val="28"/>
          <w:szCs w:val="22"/>
          <w:lang w:val="ru-RU"/>
        </w:rPr>
      </w:pPr>
      <w:r w:rsidRPr="00547E81">
        <w:rPr>
          <w:rFonts w:eastAsia="Times New Roman"/>
          <w:color w:val="000000"/>
          <w:sz w:val="28"/>
          <w:szCs w:val="22"/>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565A5305" w14:textId="77777777" w:rsidR="00547E81" w:rsidRPr="00547E81" w:rsidRDefault="00547E81" w:rsidP="00547E81">
      <w:pPr>
        <w:widowControl/>
        <w:autoSpaceDE/>
        <w:autoSpaceDN/>
        <w:adjustRightInd/>
        <w:spacing w:line="253" w:lineRule="auto"/>
        <w:ind w:left="-15" w:right="64" w:firstLine="698"/>
        <w:jc w:val="both"/>
        <w:rPr>
          <w:rFonts w:eastAsia="Times New Roman"/>
          <w:color w:val="000000"/>
          <w:sz w:val="28"/>
          <w:szCs w:val="22"/>
          <w:lang w:val="ru-RU"/>
        </w:rPr>
      </w:pPr>
      <w:r w:rsidRPr="00547E81">
        <w:rPr>
          <w:rFonts w:eastAsia="Times New Roman"/>
          <w:color w:val="000000"/>
          <w:sz w:val="28"/>
          <w:szCs w:val="22"/>
          <w:lang w:val="ru-RU"/>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–это результат как социального воспитания (в котором лицей участвует наряду с другими социальными институтами), так и стихийной социализации и саморазвития детей. </w:t>
      </w:r>
    </w:p>
    <w:p w14:paraId="39486497" w14:textId="77777777" w:rsidR="00414499" w:rsidRDefault="00547E81" w:rsidP="00414499">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Основными направлениями анализа организуемого в лицее воспитательного процесса: </w:t>
      </w:r>
    </w:p>
    <w:p w14:paraId="5BF36ABB" w14:textId="130D142D" w:rsidR="00547E81" w:rsidRPr="00547E81" w:rsidRDefault="001B0FD0" w:rsidP="00414499">
      <w:pPr>
        <w:widowControl/>
        <w:autoSpaceDE/>
        <w:autoSpaceDN/>
        <w:adjustRightInd/>
        <w:spacing w:after="33" w:line="253" w:lineRule="auto"/>
        <w:ind w:left="-15" w:right="64"/>
        <w:jc w:val="both"/>
        <w:rPr>
          <w:rFonts w:eastAsia="Times New Roman"/>
          <w:color w:val="000000"/>
          <w:sz w:val="28"/>
          <w:szCs w:val="22"/>
          <w:lang w:val="ru-RU"/>
        </w:rPr>
      </w:pPr>
      <w:r>
        <w:rPr>
          <w:rFonts w:eastAsia="Times New Roman"/>
          <w:b/>
          <w:color w:val="000000"/>
          <w:sz w:val="28"/>
          <w:szCs w:val="22"/>
          <w:lang w:val="ru-RU"/>
        </w:rPr>
        <w:t xml:space="preserve">   </w:t>
      </w:r>
      <w:r w:rsidR="00547E81" w:rsidRPr="00547E81">
        <w:rPr>
          <w:rFonts w:eastAsia="Times New Roman"/>
          <w:b/>
          <w:color w:val="000000"/>
          <w:sz w:val="28"/>
          <w:szCs w:val="22"/>
          <w:lang w:val="ru-RU"/>
        </w:rPr>
        <w:t>Результаты воспитания, социализации и саморазвития школьников.</w:t>
      </w:r>
      <w:r w:rsidR="00547E81" w:rsidRPr="00547E81">
        <w:rPr>
          <w:rFonts w:eastAsia="Times New Roman"/>
          <w:color w:val="000000"/>
          <w:sz w:val="28"/>
          <w:szCs w:val="22"/>
          <w:lang w:val="ru-RU"/>
        </w:rPr>
        <w:t xml:space="preserve">      </w:t>
      </w:r>
    </w:p>
    <w:p w14:paraId="5704A7CF" w14:textId="77777777" w:rsidR="00414499" w:rsidRDefault="00547E81" w:rsidP="00414499">
      <w:pPr>
        <w:widowControl/>
        <w:autoSpaceDE/>
        <w:autoSpaceDN/>
        <w:adjustRightInd/>
        <w:spacing w:after="4" w:line="250" w:lineRule="auto"/>
        <w:ind w:left="-5" w:right="56" w:hanging="10"/>
        <w:jc w:val="both"/>
        <w:rPr>
          <w:rFonts w:eastAsia="Times New Roman"/>
          <w:color w:val="000000"/>
          <w:sz w:val="28"/>
          <w:szCs w:val="22"/>
          <w:lang w:val="ru-RU"/>
        </w:rPr>
      </w:pPr>
      <w:r w:rsidRPr="00547E81">
        <w:rPr>
          <w:rFonts w:eastAsia="Times New Roman"/>
          <w:color w:val="000000"/>
          <w:sz w:val="28"/>
          <w:szCs w:val="22"/>
          <w:lang w:val="ru-RU"/>
        </w:rPr>
        <w:t xml:space="preserve">              Критерием, на основе которого осуществляется данный анализ, является динамика личностного развития учеников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14:paraId="04F31DD7" w14:textId="77777777" w:rsidR="00DD0205" w:rsidRDefault="00DD0205" w:rsidP="00414499">
      <w:pPr>
        <w:widowControl/>
        <w:autoSpaceDE/>
        <w:autoSpaceDN/>
        <w:adjustRightInd/>
        <w:spacing w:after="4" w:line="250" w:lineRule="auto"/>
        <w:ind w:left="-5" w:right="56" w:hanging="10"/>
        <w:jc w:val="both"/>
        <w:rPr>
          <w:rFonts w:eastAsia="Times New Roman"/>
          <w:b/>
          <w:color w:val="000000"/>
          <w:sz w:val="28"/>
          <w:szCs w:val="22"/>
          <w:lang w:val="ru-RU"/>
        </w:rPr>
      </w:pPr>
    </w:p>
    <w:p w14:paraId="1BB1A30E" w14:textId="77777777" w:rsidR="00DD0205" w:rsidRDefault="00DD0205" w:rsidP="00414499">
      <w:pPr>
        <w:widowControl/>
        <w:autoSpaceDE/>
        <w:autoSpaceDN/>
        <w:adjustRightInd/>
        <w:spacing w:after="4" w:line="250" w:lineRule="auto"/>
        <w:ind w:left="-5" w:right="56" w:hanging="10"/>
        <w:jc w:val="both"/>
        <w:rPr>
          <w:rFonts w:eastAsia="Times New Roman"/>
          <w:b/>
          <w:color w:val="000000"/>
          <w:sz w:val="28"/>
          <w:szCs w:val="22"/>
          <w:lang w:val="ru-RU"/>
        </w:rPr>
      </w:pPr>
    </w:p>
    <w:p w14:paraId="075E1C07" w14:textId="7D074A13" w:rsidR="00547E81" w:rsidRPr="00547E81" w:rsidRDefault="001B0FD0" w:rsidP="00414499">
      <w:pPr>
        <w:widowControl/>
        <w:autoSpaceDE/>
        <w:autoSpaceDN/>
        <w:adjustRightInd/>
        <w:spacing w:after="4" w:line="250" w:lineRule="auto"/>
        <w:ind w:left="-5" w:right="56" w:hanging="10"/>
        <w:jc w:val="both"/>
        <w:rPr>
          <w:rFonts w:eastAsia="Times New Roman"/>
          <w:color w:val="000000"/>
          <w:sz w:val="28"/>
          <w:szCs w:val="22"/>
          <w:lang w:val="ru-RU"/>
        </w:rPr>
      </w:pPr>
      <w:r>
        <w:rPr>
          <w:rFonts w:eastAsia="Times New Roman"/>
          <w:b/>
          <w:color w:val="000000"/>
          <w:sz w:val="28"/>
          <w:szCs w:val="22"/>
          <w:lang w:val="ru-RU"/>
        </w:rPr>
        <w:lastRenderedPageBreak/>
        <w:t xml:space="preserve">  </w:t>
      </w:r>
      <w:r w:rsidR="00547E81" w:rsidRPr="00547E81">
        <w:rPr>
          <w:rFonts w:eastAsia="Times New Roman"/>
          <w:b/>
          <w:color w:val="000000"/>
          <w:sz w:val="28"/>
          <w:szCs w:val="22"/>
          <w:lang w:val="ru-RU"/>
        </w:rPr>
        <w:t>Состояние организуемой совместной деятельности детей и взрослых.</w:t>
      </w:r>
      <w:r w:rsidR="00547E81" w:rsidRPr="00547E81">
        <w:rPr>
          <w:rFonts w:eastAsia="Times New Roman"/>
          <w:color w:val="000000"/>
          <w:sz w:val="28"/>
          <w:szCs w:val="22"/>
          <w:lang w:val="ru-RU"/>
        </w:rPr>
        <w:t xml:space="preserve">  </w:t>
      </w:r>
    </w:p>
    <w:p w14:paraId="4065F28A"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Внимание при этом сосредотачивается на вопросах, </w:t>
      </w:r>
    </w:p>
    <w:p w14:paraId="2216623D"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связанных с  </w:t>
      </w:r>
    </w:p>
    <w:p w14:paraId="4FC38A49"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 качеством проводимых общешкольных ключевых дел; </w:t>
      </w:r>
    </w:p>
    <w:p w14:paraId="1B9D0157"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-качеством совместной деятельности классных руководителей и их классов; </w:t>
      </w:r>
    </w:p>
    <w:p w14:paraId="714932E1"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-качеством организуемой в школе внеурочной деятельности; </w:t>
      </w:r>
    </w:p>
    <w:p w14:paraId="2031DE7F"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-качеством реализации личностно развивающего потенциала школьных уроков; </w:t>
      </w:r>
    </w:p>
    <w:p w14:paraId="3431723F"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-качеством существующего ученического самоуправления; </w:t>
      </w:r>
    </w:p>
    <w:p w14:paraId="67F8B8FF"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-качеством проводимых экскурсий, походов;  </w:t>
      </w:r>
    </w:p>
    <w:p w14:paraId="4BDDEDDF"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-качеством профориентационной работы; </w:t>
      </w:r>
    </w:p>
    <w:p w14:paraId="1BFB58AF"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-качеством работы медиа; </w:t>
      </w:r>
    </w:p>
    <w:p w14:paraId="1485EECB"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-качеством взаимодействия с семей учеников.  </w:t>
      </w:r>
    </w:p>
    <w:p w14:paraId="7126A494" w14:textId="77777777" w:rsidR="00547E81" w:rsidRPr="00547E81" w:rsidRDefault="00547E81" w:rsidP="00547E81">
      <w:pPr>
        <w:widowControl/>
        <w:autoSpaceDE/>
        <w:autoSpaceDN/>
        <w:adjustRightInd/>
        <w:spacing w:after="33" w:line="253" w:lineRule="auto"/>
        <w:ind w:left="-15" w:right="64"/>
        <w:jc w:val="both"/>
        <w:rPr>
          <w:rFonts w:eastAsia="Times New Roman"/>
          <w:color w:val="000000"/>
          <w:sz w:val="28"/>
          <w:szCs w:val="22"/>
          <w:lang w:val="ru-RU"/>
        </w:rPr>
      </w:pPr>
      <w:r w:rsidRPr="00547E81">
        <w:rPr>
          <w:rFonts w:eastAsia="Times New Roman"/>
          <w:color w:val="000000"/>
          <w:sz w:val="28"/>
          <w:szCs w:val="22"/>
          <w:lang w:val="ru-RU"/>
        </w:rPr>
        <w:t xml:space="preserve">        Итогом самоанализа организуемой в МАОУ СОШ № 212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r w:rsidRPr="00547E81">
        <w:rPr>
          <w:rFonts w:eastAsia="Times New Roman"/>
          <w:color w:val="000000"/>
          <w:sz w:val="28"/>
          <w:szCs w:val="22"/>
          <w:lang w:val="ru-RU"/>
        </w:rPr>
        <w:tab/>
        <w:t xml:space="preserve"> </w:t>
      </w:r>
    </w:p>
    <w:p w14:paraId="568730FB" w14:textId="1DA16606" w:rsidR="002A3042" w:rsidRPr="0095481A" w:rsidRDefault="00677818" w:rsidP="0095481A">
      <w:pPr>
        <w:pStyle w:val="Zag1"/>
        <w:tabs>
          <w:tab w:val="left" w:pos="851"/>
        </w:tabs>
        <w:spacing w:after="0" w:line="240" w:lineRule="auto"/>
        <w:ind w:firstLine="567"/>
        <w:jc w:val="both"/>
        <w:rPr>
          <w:rFonts w:eastAsia="@Arial Unicode MS"/>
          <w:color w:val="auto"/>
          <w:sz w:val="28"/>
          <w:szCs w:val="28"/>
          <w:lang w:val="ru-RU"/>
        </w:rPr>
      </w:pPr>
      <w:r>
        <w:rPr>
          <w:rStyle w:val="Zag11"/>
          <w:rFonts w:eastAsia="@Arial Unicode MS"/>
          <w:color w:val="auto"/>
          <w:sz w:val="28"/>
          <w:szCs w:val="28"/>
          <w:lang w:val="ru-RU"/>
        </w:rPr>
        <w:t>2.</w:t>
      </w:r>
      <w:r w:rsidRPr="00677818">
        <w:rPr>
          <w:rStyle w:val="Zag11"/>
          <w:rFonts w:eastAsia="@Arial Unicode MS"/>
          <w:color w:val="auto"/>
          <w:sz w:val="28"/>
          <w:szCs w:val="28"/>
          <w:lang w:val="ru-RU"/>
        </w:rPr>
        <w:t>4</w:t>
      </w:r>
      <w:r w:rsidRPr="002D7F74">
        <w:rPr>
          <w:rStyle w:val="Zag11"/>
          <w:rFonts w:eastAsia="@Arial Unicode MS"/>
          <w:color w:val="auto"/>
          <w:sz w:val="28"/>
          <w:szCs w:val="28"/>
          <w:lang w:val="ru-RU"/>
        </w:rPr>
        <w:t>. </w:t>
      </w:r>
      <w:r w:rsidRPr="002D7F74">
        <w:rPr>
          <w:color w:val="auto"/>
          <w:sz w:val="28"/>
          <w:szCs w:val="28"/>
          <w:lang w:val="ru-RU"/>
        </w:rPr>
        <w:t>Программа коррекционной работы</w:t>
      </w:r>
    </w:p>
    <w:p w14:paraId="1B6EED9E" w14:textId="7EFC7CF2" w:rsidR="002A3042" w:rsidRPr="00F128E8" w:rsidRDefault="0095481A" w:rsidP="002A3042">
      <w:pPr>
        <w:pStyle w:val="affffe"/>
        <w:spacing w:line="240" w:lineRule="auto"/>
        <w:ind w:firstLine="709"/>
        <w:rPr>
          <w:rFonts w:ascii="Times New Roman" w:hAnsi="Times New Roman"/>
          <w:color w:val="auto"/>
          <w:sz w:val="28"/>
          <w:szCs w:val="28"/>
        </w:rPr>
      </w:pPr>
      <w:r w:rsidRPr="0095481A">
        <w:rPr>
          <w:sz w:val="28"/>
          <w:szCs w:val="28"/>
          <w:lang w:bidi="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w:t>
      </w:r>
      <w:r w:rsidR="002A3042" w:rsidRPr="00F128E8">
        <w:rPr>
          <w:rFonts w:ascii="Times New Roman" w:hAnsi="Times New Roman"/>
          <w:color w:val="auto"/>
          <w:sz w:val="28"/>
          <w:szCs w:val="28"/>
        </w:rPr>
        <w:t>П</w:t>
      </w:r>
      <w:r>
        <w:rPr>
          <w:rFonts w:ascii="Times New Roman" w:hAnsi="Times New Roman"/>
          <w:color w:val="auto"/>
          <w:sz w:val="28"/>
          <w:szCs w:val="28"/>
        </w:rPr>
        <w:t xml:space="preserve">КР </w:t>
      </w:r>
      <w:r w:rsidR="002A3042" w:rsidRPr="00F128E8">
        <w:rPr>
          <w:rFonts w:ascii="Times New Roman" w:hAnsi="Times New Roman"/>
          <w:color w:val="auto"/>
          <w:sz w:val="28"/>
          <w:szCs w:val="28"/>
        </w:rPr>
        <w:t xml:space="preserve"> </w:t>
      </w:r>
      <w:r w:rsidR="002A3042" w:rsidRPr="00F128E8">
        <w:rPr>
          <w:rFonts w:ascii="Times New Roman" w:hAnsi="Times New Roman"/>
          <w:color w:val="auto"/>
          <w:spacing w:val="-2"/>
          <w:sz w:val="28"/>
          <w:szCs w:val="28"/>
        </w:rPr>
        <w:t>направлена на создание системы ком</w:t>
      </w:r>
      <w:r w:rsidR="002A3042" w:rsidRPr="00F128E8">
        <w:rPr>
          <w:rFonts w:ascii="Times New Roman" w:hAnsi="Times New Roman"/>
          <w:color w:val="auto"/>
          <w:spacing w:val="2"/>
          <w:sz w:val="28"/>
          <w:szCs w:val="28"/>
        </w:rPr>
        <w:t>плексной помощи детям</w:t>
      </w:r>
      <w:r w:rsidR="002A3042">
        <w:rPr>
          <w:rFonts w:ascii="Times New Roman" w:hAnsi="Times New Roman"/>
          <w:color w:val="auto"/>
          <w:spacing w:val="2"/>
          <w:sz w:val="28"/>
          <w:szCs w:val="28"/>
        </w:rPr>
        <w:t>,</w:t>
      </w:r>
      <w:r w:rsidR="002A3042" w:rsidRPr="00F128E8">
        <w:rPr>
          <w:rFonts w:ascii="Times New Roman" w:hAnsi="Times New Roman"/>
          <w:color w:val="auto"/>
          <w:spacing w:val="2"/>
          <w:sz w:val="28"/>
          <w:szCs w:val="28"/>
        </w:rPr>
        <w:t xml:space="preserve"> имеющим трудности</w:t>
      </w:r>
      <w:r w:rsidR="002A3042" w:rsidRPr="00F128E8">
        <w:rPr>
          <w:rFonts w:ascii="Times New Roman" w:hAnsi="Times New Roman"/>
          <w:color w:val="auto"/>
          <w:sz w:val="28"/>
          <w:szCs w:val="28"/>
        </w:rPr>
        <w:t xml:space="preserve"> в освоении основной образовательной программы </w:t>
      </w:r>
      <w:r w:rsidR="007743E9">
        <w:rPr>
          <w:rFonts w:ascii="Times New Roman" w:hAnsi="Times New Roman"/>
          <w:color w:val="auto"/>
          <w:spacing w:val="-3"/>
          <w:sz w:val="28"/>
          <w:szCs w:val="28"/>
        </w:rPr>
        <w:t>основ</w:t>
      </w:r>
      <w:r w:rsidR="002A3042" w:rsidRPr="00F128E8">
        <w:rPr>
          <w:rFonts w:ascii="Times New Roman" w:hAnsi="Times New Roman"/>
          <w:color w:val="auto"/>
          <w:spacing w:val="-3"/>
          <w:sz w:val="28"/>
          <w:szCs w:val="28"/>
        </w:rPr>
        <w:t>ного общего образования, коррекцию дефицитов</w:t>
      </w:r>
      <w:r w:rsidR="002A3042" w:rsidRPr="00F128E8">
        <w:rPr>
          <w:rFonts w:ascii="Times New Roman" w:hAnsi="Times New Roman"/>
          <w:color w:val="auto"/>
          <w:sz w:val="28"/>
          <w:szCs w:val="28"/>
        </w:rPr>
        <w:t xml:space="preserve"> развитии обучающихся группы риска, их социальную адаптацию.</w:t>
      </w:r>
    </w:p>
    <w:p w14:paraId="099E9779" w14:textId="77777777" w:rsidR="002A3042" w:rsidRPr="00F128E8" w:rsidRDefault="002A3042" w:rsidP="002A3042">
      <w:pPr>
        <w:pStyle w:val="affffe"/>
        <w:spacing w:line="240" w:lineRule="auto"/>
        <w:ind w:firstLine="709"/>
        <w:rPr>
          <w:rFonts w:ascii="Times New Roman" w:hAnsi="Times New Roman"/>
          <w:color w:val="auto"/>
          <w:sz w:val="28"/>
          <w:szCs w:val="28"/>
          <w:shd w:val="clear" w:color="auto" w:fill="FFFFFF"/>
        </w:rPr>
      </w:pPr>
      <w:r w:rsidRPr="00F128E8">
        <w:rPr>
          <w:rFonts w:ascii="Times New Roman" w:hAnsi="Times New Roman"/>
          <w:color w:val="auto"/>
          <w:sz w:val="28"/>
          <w:szCs w:val="28"/>
          <w:shd w:val="clear" w:color="auto" w:fill="FFFFFF"/>
        </w:rPr>
        <w:t xml:space="preserve">В нашем понимании «дети группы риска» - это категория детей, которые испытывают трудности в обучении, личностном развитии, социальной адаптации. </w:t>
      </w:r>
    </w:p>
    <w:p w14:paraId="0169DF1E" w14:textId="0666E079" w:rsidR="0095481A" w:rsidRPr="0095481A" w:rsidRDefault="002A3042" w:rsidP="0095481A">
      <w:pPr>
        <w:pStyle w:val="affffe"/>
        <w:spacing w:line="240" w:lineRule="auto"/>
        <w:ind w:firstLine="709"/>
        <w:rPr>
          <w:rFonts w:ascii="Times New Roman" w:hAnsi="Times New Roman"/>
          <w:color w:val="auto"/>
          <w:spacing w:val="4"/>
          <w:sz w:val="28"/>
          <w:szCs w:val="28"/>
        </w:rPr>
      </w:pPr>
      <w:r w:rsidRPr="00F128E8">
        <w:rPr>
          <w:rFonts w:ascii="Times New Roman" w:hAnsi="Times New Roman"/>
          <w:color w:val="auto"/>
          <w:sz w:val="28"/>
          <w:szCs w:val="28"/>
        </w:rPr>
        <w:t>Программа коррекционной работы предусматривает созда</w:t>
      </w:r>
      <w:r w:rsidRPr="00F128E8">
        <w:rPr>
          <w:rFonts w:ascii="Times New Roman" w:hAnsi="Times New Roman"/>
          <w:color w:val="auto"/>
          <w:spacing w:val="2"/>
          <w:sz w:val="28"/>
          <w:szCs w:val="28"/>
        </w:rPr>
        <w:t>ние специальных условий обучения и воспитания, позволяющих учитывать особенности развития детей «группы риска»</w:t>
      </w:r>
      <w:r w:rsidRPr="00F128E8">
        <w:rPr>
          <w:rFonts w:ascii="Times New Roman" w:hAnsi="Times New Roman"/>
          <w:color w:val="auto"/>
          <w:spacing w:val="4"/>
          <w:sz w:val="28"/>
          <w:szCs w:val="28"/>
        </w:rPr>
        <w:t>.</w:t>
      </w:r>
      <w:r w:rsidR="0095481A">
        <w:rPr>
          <w:rFonts w:ascii="Times New Roman" w:hAnsi="Times New Roman"/>
          <w:color w:val="auto"/>
          <w:spacing w:val="4"/>
          <w:sz w:val="28"/>
          <w:szCs w:val="28"/>
        </w:rPr>
        <w:t xml:space="preserve"> </w:t>
      </w:r>
      <w:r w:rsidR="0095481A" w:rsidRPr="0095481A">
        <w:rPr>
          <w:sz w:val="28"/>
          <w:szCs w:val="28"/>
          <w:lang w:bidi="ru-RU"/>
        </w:rPr>
        <w:t>В соответствии с ФГОС ООО программа коррекционной ра</w:t>
      </w:r>
      <w:r w:rsidR="0095481A">
        <w:rPr>
          <w:sz w:val="28"/>
          <w:szCs w:val="28"/>
          <w:lang w:bidi="ru-RU"/>
        </w:rPr>
        <w:t xml:space="preserve">боты </w:t>
      </w:r>
      <w:r w:rsidR="0095481A" w:rsidRPr="0095481A">
        <w:rPr>
          <w:sz w:val="28"/>
          <w:szCs w:val="28"/>
          <w:lang w:bidi="ru-RU"/>
        </w:rPr>
        <w:t xml:space="preserve"> направлена на осуществление индивидуальноориентированной психолого-педагогической помощи детям с </w:t>
      </w:r>
      <w:r w:rsidR="0095481A" w:rsidRPr="0095481A">
        <w:rPr>
          <w:sz w:val="28"/>
          <w:szCs w:val="28"/>
          <w:lang w:bidi="ru-RU"/>
        </w:rPr>
        <w:lastRenderedPageBreak/>
        <w:t>трудностями в обучении и социализации в освоении программы основного общего образования, их социальную адаптацию и личностное самоопределение.</w:t>
      </w:r>
    </w:p>
    <w:p w14:paraId="55A126E9"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Программа коррекционной работы должна обеспечивать:</w:t>
      </w:r>
    </w:p>
    <w:p w14:paraId="225EAE83" w14:textId="77777777" w:rsidR="0095481A" w:rsidRPr="0095481A" w:rsidRDefault="0095481A" w:rsidP="00D13AEB">
      <w:pPr>
        <w:numPr>
          <w:ilvl w:val="0"/>
          <w:numId w:val="93"/>
        </w:numPr>
        <w:autoSpaceDE/>
        <w:autoSpaceDN/>
        <w:adjustRightInd/>
        <w:jc w:val="both"/>
        <w:rPr>
          <w:rFonts w:eastAsia="Times New Roman"/>
          <w:sz w:val="28"/>
          <w:szCs w:val="28"/>
          <w:lang w:val="ru-RU" w:bidi="ru-RU"/>
        </w:rPr>
      </w:pPr>
      <w:r w:rsidRPr="0095481A">
        <w:rPr>
          <w:rFonts w:eastAsia="Times New Roman"/>
          <w:sz w:val="28"/>
          <w:szCs w:val="28"/>
          <w:lang w:val="ru-RU" w:bidi="ru-RU"/>
        </w:rPr>
        <w:t>выявление индивидуальных образовательных потребностей обучающихся, направленности личности, профессиональных склонностей;</w:t>
      </w:r>
    </w:p>
    <w:p w14:paraId="25598BD1" w14:textId="77777777" w:rsidR="0095481A" w:rsidRPr="0095481A" w:rsidRDefault="0095481A" w:rsidP="00D13AEB">
      <w:pPr>
        <w:numPr>
          <w:ilvl w:val="0"/>
          <w:numId w:val="93"/>
        </w:numPr>
        <w:autoSpaceDE/>
        <w:autoSpaceDN/>
        <w:adjustRightInd/>
        <w:jc w:val="both"/>
        <w:rPr>
          <w:rFonts w:eastAsia="Times New Roman"/>
          <w:sz w:val="28"/>
          <w:szCs w:val="28"/>
          <w:lang w:val="ru-RU" w:bidi="ru-RU"/>
        </w:rPr>
      </w:pPr>
      <w:r w:rsidRPr="0095481A">
        <w:rPr>
          <w:rFonts w:eastAsia="Times New Roman"/>
          <w:sz w:val="28"/>
          <w:szCs w:val="28"/>
          <w:lang w:val="ru-RU" w:bidi="ru-RU"/>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42F06D67" w14:textId="07EEF8F8" w:rsidR="0095481A" w:rsidRPr="0095481A" w:rsidRDefault="0095481A" w:rsidP="00D13AEB">
      <w:pPr>
        <w:numPr>
          <w:ilvl w:val="0"/>
          <w:numId w:val="93"/>
        </w:numPr>
        <w:autoSpaceDE/>
        <w:autoSpaceDN/>
        <w:adjustRightInd/>
        <w:jc w:val="both"/>
        <w:rPr>
          <w:rFonts w:eastAsia="Times New Roman"/>
          <w:sz w:val="28"/>
          <w:szCs w:val="28"/>
          <w:lang w:val="ru-RU" w:bidi="ru-RU"/>
        </w:rPr>
      </w:pPr>
      <w:r w:rsidRPr="0095481A">
        <w:rPr>
          <w:rFonts w:eastAsia="Times New Roman"/>
          <w:sz w:val="28"/>
          <w:szCs w:val="28"/>
          <w:lang w:val="ru-RU" w:bidi="ru-RU"/>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1CA1CF01" w14:textId="272AC744"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 xml:space="preserve">ПКР </w:t>
      </w:r>
      <w:r>
        <w:rPr>
          <w:rFonts w:eastAsia="Times New Roman"/>
          <w:sz w:val="28"/>
          <w:szCs w:val="28"/>
          <w:lang w:val="ru-RU" w:bidi="ru-RU"/>
        </w:rPr>
        <w:t>носит вариативный характер</w:t>
      </w:r>
      <w:r w:rsidRPr="0095481A">
        <w:rPr>
          <w:rFonts w:eastAsia="Times New Roman"/>
          <w:sz w:val="28"/>
          <w:szCs w:val="28"/>
          <w:lang w:val="ru-RU" w:bidi="ru-RU"/>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w:t>
      </w:r>
      <w:r>
        <w:rPr>
          <w:rFonts w:eastAsia="Times New Roman"/>
          <w:sz w:val="28"/>
          <w:szCs w:val="28"/>
          <w:lang w:val="ru-RU" w:bidi="ru-RU"/>
        </w:rPr>
        <w:t xml:space="preserve"> г. Новосиборска</w:t>
      </w:r>
      <w:r w:rsidRPr="0095481A">
        <w:rPr>
          <w:rFonts w:eastAsia="Times New Roman"/>
          <w:sz w:val="28"/>
          <w:szCs w:val="28"/>
          <w:lang w:val="ru-RU" w:bidi="ru-RU"/>
        </w:rPr>
        <w:t xml:space="preserve"> и особенностей образовательного процес</w:t>
      </w:r>
      <w:r>
        <w:rPr>
          <w:rFonts w:eastAsia="Times New Roman"/>
          <w:sz w:val="28"/>
          <w:szCs w:val="28"/>
          <w:lang w:val="ru-RU" w:bidi="ru-RU"/>
        </w:rPr>
        <w:t>са в МАОУ С ОШ №212</w:t>
      </w:r>
      <w:r w:rsidRPr="0095481A">
        <w:rPr>
          <w:rFonts w:eastAsia="Times New Roman"/>
          <w:sz w:val="28"/>
          <w:szCs w:val="28"/>
          <w:lang w:val="ru-RU" w:bidi="ru-RU"/>
        </w:rPr>
        <w:t>.</w:t>
      </w:r>
    </w:p>
    <w:p w14:paraId="068F10E4"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39879ECB"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14:paraId="22E3B2C8" w14:textId="68ADC44F"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ПКР может быть реализована при разных формах получения образования, включая обучение на дому и с применением дист</w:t>
      </w:r>
      <w:r>
        <w:rPr>
          <w:rFonts w:eastAsia="Times New Roman"/>
          <w:sz w:val="28"/>
          <w:szCs w:val="28"/>
          <w:lang w:val="ru-RU" w:bidi="ru-RU"/>
        </w:rPr>
        <w:t>анционных технологий. ПКР  предусматривает</w:t>
      </w:r>
      <w:r w:rsidRPr="0095481A">
        <w:rPr>
          <w:rFonts w:eastAsia="Times New Roman"/>
          <w:sz w:val="28"/>
          <w:szCs w:val="28"/>
          <w:lang w:val="ru-RU" w:bidi="ru-RU"/>
        </w:rPr>
        <w:t xml:space="preserve">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Объем помощи</w:t>
      </w:r>
      <w:r>
        <w:rPr>
          <w:rFonts w:eastAsia="Times New Roman"/>
          <w:sz w:val="28"/>
          <w:szCs w:val="28"/>
          <w:lang w:val="ru-RU" w:bidi="ru-RU"/>
        </w:rPr>
        <w:t xml:space="preserve"> специалистов</w:t>
      </w:r>
      <w:r w:rsidRPr="0095481A">
        <w:rPr>
          <w:rFonts w:eastAsia="Times New Roman"/>
          <w:sz w:val="28"/>
          <w:szCs w:val="28"/>
          <w:lang w:val="ru-RU" w:bidi="ru-RU"/>
        </w:rPr>
        <w:t>,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14:paraId="144E5EC0"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14:paraId="6E245185" w14:textId="05EAB07D" w:rsidR="0095481A" w:rsidRPr="0095481A" w:rsidRDefault="0095481A" w:rsidP="008C135D">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ПКР разрабатывается на период получения</w:t>
      </w:r>
      <w:r>
        <w:rPr>
          <w:rFonts w:eastAsia="Times New Roman"/>
          <w:sz w:val="28"/>
          <w:szCs w:val="28"/>
          <w:lang w:val="ru-RU" w:bidi="ru-RU"/>
        </w:rPr>
        <w:t xml:space="preserve"> основного общего образования.</w:t>
      </w:r>
    </w:p>
    <w:p w14:paraId="025845A5" w14:textId="77777777" w:rsidR="0095481A" w:rsidRPr="0095481A" w:rsidRDefault="0095481A" w:rsidP="0095481A">
      <w:pPr>
        <w:keepNext/>
        <w:keepLines/>
        <w:tabs>
          <w:tab w:val="left" w:pos="649"/>
        </w:tabs>
        <w:autoSpaceDE/>
        <w:autoSpaceDN/>
        <w:adjustRightInd/>
        <w:spacing w:after="60"/>
        <w:jc w:val="both"/>
        <w:outlineLvl w:val="1"/>
        <w:rPr>
          <w:rFonts w:eastAsia="Arial"/>
          <w:b/>
          <w:bCs/>
          <w:color w:val="231E20"/>
          <w:sz w:val="28"/>
          <w:szCs w:val="28"/>
          <w:lang w:val="ru-RU" w:bidi="ru-RU"/>
        </w:rPr>
      </w:pPr>
      <w:bookmarkStart w:id="44" w:name="bookmark1951"/>
      <w:bookmarkStart w:id="45" w:name="_Toc105502810"/>
      <w:r w:rsidRPr="0095481A">
        <w:rPr>
          <w:rFonts w:eastAsia="Arial"/>
          <w:b/>
          <w:bCs/>
          <w:color w:val="231E20"/>
          <w:sz w:val="28"/>
          <w:szCs w:val="28"/>
          <w:lang w:val="ru-RU" w:bidi="ru-RU"/>
        </w:rPr>
        <w:lastRenderedPageBreak/>
        <w:t>2.4.1. Цели, задачи и принципы построения программы коррекционной работы</w:t>
      </w:r>
      <w:bookmarkEnd w:id="44"/>
      <w:bookmarkEnd w:id="45"/>
    </w:p>
    <w:p w14:paraId="0F7474D4"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b/>
          <w:bCs/>
          <w:sz w:val="28"/>
          <w:szCs w:val="28"/>
          <w:lang w:val="ru-RU" w:bidi="ru-RU"/>
        </w:rPr>
        <w:t xml:space="preserve">Цель программы </w:t>
      </w:r>
      <w:r w:rsidRPr="0095481A">
        <w:rPr>
          <w:rFonts w:eastAsia="Times New Roman"/>
          <w:sz w:val="28"/>
          <w:szCs w:val="28"/>
          <w:lang w:val="ru-RU" w:bidi="ru-RU"/>
        </w:rP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01B2B11A"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14:paraId="3F40F2E2"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b/>
          <w:bCs/>
          <w:sz w:val="28"/>
          <w:szCs w:val="28"/>
          <w:lang w:val="ru-RU" w:bidi="ru-RU"/>
        </w:rPr>
        <w:t>Задачи программы:</w:t>
      </w:r>
    </w:p>
    <w:p w14:paraId="39B2AA09" w14:textId="77777777" w:rsidR="0095481A" w:rsidRPr="0095481A" w:rsidRDefault="0095481A" w:rsidP="00D13AEB">
      <w:pPr>
        <w:numPr>
          <w:ilvl w:val="0"/>
          <w:numId w:val="94"/>
        </w:numPr>
        <w:autoSpaceDE/>
        <w:autoSpaceDN/>
        <w:adjustRightInd/>
        <w:jc w:val="both"/>
        <w:rPr>
          <w:rFonts w:eastAsia="Times New Roman"/>
          <w:sz w:val="28"/>
          <w:szCs w:val="28"/>
          <w:lang w:val="ru-RU" w:bidi="ru-RU"/>
        </w:rPr>
      </w:pPr>
      <w:r w:rsidRPr="0095481A">
        <w:rPr>
          <w:rFonts w:eastAsia="Times New Roman"/>
          <w:sz w:val="28"/>
          <w:szCs w:val="28"/>
          <w:lang w:val="ru-RU" w:bidi="ru-RU"/>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1631F543" w14:textId="77777777" w:rsidR="0095481A" w:rsidRPr="0095481A" w:rsidRDefault="0095481A" w:rsidP="00D13AEB">
      <w:pPr>
        <w:numPr>
          <w:ilvl w:val="0"/>
          <w:numId w:val="94"/>
        </w:numPr>
        <w:autoSpaceDE/>
        <w:autoSpaceDN/>
        <w:adjustRightInd/>
        <w:jc w:val="both"/>
        <w:rPr>
          <w:rFonts w:eastAsia="Times New Roman"/>
          <w:sz w:val="28"/>
          <w:szCs w:val="28"/>
          <w:lang w:val="ru-RU" w:bidi="ru-RU"/>
        </w:rPr>
      </w:pPr>
      <w:r w:rsidRPr="0095481A">
        <w:rPr>
          <w:rFonts w:eastAsia="Times New Roman"/>
          <w:sz w:val="28"/>
          <w:szCs w:val="28"/>
          <w:lang w:val="ru-RU" w:bidi="ru-RU"/>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159AC497" w14:textId="77777777" w:rsidR="0095481A" w:rsidRPr="0095481A" w:rsidRDefault="0095481A" w:rsidP="00D13AEB">
      <w:pPr>
        <w:numPr>
          <w:ilvl w:val="0"/>
          <w:numId w:val="94"/>
        </w:numPr>
        <w:autoSpaceDE/>
        <w:autoSpaceDN/>
        <w:adjustRightInd/>
        <w:jc w:val="both"/>
        <w:rPr>
          <w:rFonts w:eastAsia="Times New Roman"/>
          <w:sz w:val="28"/>
          <w:szCs w:val="28"/>
          <w:lang w:val="ru-RU" w:bidi="ru-RU"/>
        </w:rPr>
      </w:pPr>
      <w:r w:rsidRPr="0095481A">
        <w:rPr>
          <w:rFonts w:eastAsia="Times New Roman"/>
          <w:sz w:val="28"/>
          <w:szCs w:val="28"/>
          <w:lang w:val="ru-RU" w:bidi="ru-RU"/>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6D747FA3" w14:textId="77777777" w:rsidR="0095481A" w:rsidRPr="0095481A" w:rsidRDefault="0095481A" w:rsidP="00D13AEB">
      <w:pPr>
        <w:numPr>
          <w:ilvl w:val="0"/>
          <w:numId w:val="94"/>
        </w:numPr>
        <w:autoSpaceDE/>
        <w:autoSpaceDN/>
        <w:adjustRightInd/>
        <w:jc w:val="both"/>
        <w:rPr>
          <w:rFonts w:eastAsia="Times New Roman"/>
          <w:sz w:val="28"/>
          <w:szCs w:val="28"/>
          <w:lang w:val="ru-RU" w:bidi="ru-RU"/>
        </w:rPr>
      </w:pPr>
      <w:r w:rsidRPr="0095481A">
        <w:rPr>
          <w:rFonts w:eastAsia="Times New Roman"/>
          <w:sz w:val="28"/>
          <w:szCs w:val="28"/>
          <w:lang w:val="ru-RU" w:bidi="ru-RU"/>
        </w:rP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14:paraId="2951858E" w14:textId="77777777" w:rsidR="0095481A" w:rsidRPr="0095481A" w:rsidRDefault="0095481A" w:rsidP="00D13AEB">
      <w:pPr>
        <w:numPr>
          <w:ilvl w:val="0"/>
          <w:numId w:val="94"/>
        </w:numPr>
        <w:autoSpaceDE/>
        <w:autoSpaceDN/>
        <w:adjustRightInd/>
        <w:jc w:val="both"/>
        <w:rPr>
          <w:rFonts w:eastAsia="Times New Roman"/>
          <w:sz w:val="28"/>
          <w:szCs w:val="28"/>
          <w:lang w:val="ru-RU" w:bidi="ru-RU"/>
        </w:rPr>
      </w:pPr>
      <w:r w:rsidRPr="0095481A">
        <w:rPr>
          <w:rFonts w:eastAsia="Times New Roman"/>
          <w:sz w:val="28"/>
          <w:szCs w:val="28"/>
          <w:lang w:val="ru-RU" w:bidi="ru-RU"/>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377D5D72" w14:textId="77777777" w:rsidR="0095481A" w:rsidRPr="0095481A" w:rsidRDefault="0095481A" w:rsidP="00D13AEB">
      <w:pPr>
        <w:numPr>
          <w:ilvl w:val="0"/>
          <w:numId w:val="94"/>
        </w:numPr>
        <w:autoSpaceDE/>
        <w:autoSpaceDN/>
        <w:adjustRightInd/>
        <w:jc w:val="both"/>
        <w:rPr>
          <w:rFonts w:eastAsia="Times New Roman"/>
          <w:sz w:val="28"/>
          <w:szCs w:val="28"/>
          <w:lang w:val="ru-RU" w:bidi="ru-RU"/>
        </w:rPr>
      </w:pPr>
      <w:r w:rsidRPr="0095481A">
        <w:rPr>
          <w:rFonts w:eastAsia="Times New Roman"/>
          <w:sz w:val="28"/>
          <w:szCs w:val="28"/>
          <w:lang w:val="ru-RU" w:bidi="ru-RU"/>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5F76B57B" w14:textId="77777777" w:rsidR="0095481A" w:rsidRPr="0095481A" w:rsidRDefault="0095481A" w:rsidP="00D13AEB">
      <w:pPr>
        <w:numPr>
          <w:ilvl w:val="0"/>
          <w:numId w:val="94"/>
        </w:numPr>
        <w:autoSpaceDE/>
        <w:autoSpaceDN/>
        <w:adjustRightInd/>
        <w:jc w:val="both"/>
        <w:rPr>
          <w:rFonts w:eastAsia="Times New Roman"/>
          <w:sz w:val="28"/>
          <w:szCs w:val="28"/>
          <w:lang w:val="ru-RU" w:bidi="ru-RU"/>
        </w:rPr>
      </w:pPr>
      <w:r w:rsidRPr="0095481A">
        <w:rPr>
          <w:rFonts w:eastAsia="Times New Roman"/>
          <w:sz w:val="28"/>
          <w:szCs w:val="28"/>
          <w:lang w:val="ru-RU" w:bidi="ru-RU"/>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3D64E6F4" w14:textId="618FA9EC" w:rsidR="0095481A" w:rsidRPr="0095481A" w:rsidRDefault="0095481A" w:rsidP="008C135D">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Содержание программы коррекционной работы определяют</w:t>
      </w:r>
      <w:r w:rsidR="008C135D">
        <w:rPr>
          <w:rFonts w:eastAsia="Times New Roman"/>
          <w:sz w:val="28"/>
          <w:szCs w:val="28"/>
          <w:lang w:val="ru-RU" w:bidi="ru-RU"/>
        </w:rPr>
        <w:t xml:space="preserve"> </w:t>
      </w:r>
      <w:r w:rsidRPr="0095481A">
        <w:rPr>
          <w:rFonts w:eastAsia="Times New Roman"/>
          <w:sz w:val="28"/>
          <w:szCs w:val="28"/>
          <w:lang w:val="ru-RU" w:bidi="ru-RU"/>
        </w:rPr>
        <w:t xml:space="preserve">следующие </w:t>
      </w:r>
      <w:r w:rsidRPr="0095481A">
        <w:rPr>
          <w:rFonts w:eastAsia="Times New Roman"/>
          <w:b/>
          <w:bCs/>
          <w:sz w:val="28"/>
          <w:szCs w:val="28"/>
          <w:lang w:val="ru-RU" w:bidi="ru-RU"/>
        </w:rPr>
        <w:t>принципы</w:t>
      </w:r>
      <w:r w:rsidRPr="0095481A">
        <w:rPr>
          <w:rFonts w:eastAsia="Times New Roman"/>
          <w:sz w:val="28"/>
          <w:szCs w:val="28"/>
          <w:lang w:val="ru-RU" w:bidi="ru-RU"/>
        </w:rPr>
        <w:t>:</w:t>
      </w:r>
    </w:p>
    <w:p w14:paraId="62FD055E" w14:textId="77777777" w:rsidR="0095481A" w:rsidRPr="0095481A" w:rsidRDefault="0095481A" w:rsidP="0095481A">
      <w:pPr>
        <w:autoSpaceDE/>
        <w:autoSpaceDN/>
        <w:adjustRightInd/>
        <w:ind w:left="240" w:hanging="240"/>
        <w:jc w:val="both"/>
        <w:rPr>
          <w:rFonts w:eastAsia="Times New Roman"/>
          <w:sz w:val="28"/>
          <w:szCs w:val="28"/>
          <w:lang w:val="ru-RU" w:bidi="ru-RU"/>
        </w:rPr>
      </w:pPr>
      <w:r w:rsidRPr="0095481A">
        <w:rPr>
          <w:rFonts w:eastAsia="Times New Roman"/>
          <w:sz w:val="28"/>
          <w:szCs w:val="28"/>
          <w:lang w:val="ru-RU" w:bidi="ru-RU"/>
        </w:rPr>
        <w:t xml:space="preserve">— </w:t>
      </w:r>
      <w:r w:rsidRPr="0095481A">
        <w:rPr>
          <w:rFonts w:eastAsia="Times New Roman"/>
          <w:i/>
          <w:iCs/>
          <w:sz w:val="28"/>
          <w:szCs w:val="28"/>
          <w:lang w:val="ru-RU" w:bidi="ru-RU"/>
        </w:rPr>
        <w:t>Преемственность.</w:t>
      </w:r>
      <w:r w:rsidRPr="0095481A">
        <w:rPr>
          <w:rFonts w:eastAsia="Times New Roman"/>
          <w:sz w:val="28"/>
          <w:szCs w:val="28"/>
          <w:lang w:val="ru-RU" w:bidi="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w:t>
      </w:r>
      <w:r w:rsidRPr="0095481A">
        <w:rPr>
          <w:rFonts w:eastAsia="Times New Roman"/>
          <w:sz w:val="28"/>
          <w:szCs w:val="28"/>
          <w:lang w:val="ru-RU" w:bidi="ru-RU"/>
        </w:rPr>
        <w:lastRenderedPageBreak/>
        <w:t>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1FC3C21D" w14:textId="77777777" w:rsidR="0095481A" w:rsidRPr="0095481A" w:rsidRDefault="0095481A" w:rsidP="0095481A">
      <w:pPr>
        <w:autoSpaceDE/>
        <w:autoSpaceDN/>
        <w:adjustRightInd/>
        <w:ind w:left="240" w:hanging="240"/>
        <w:jc w:val="both"/>
        <w:rPr>
          <w:rFonts w:eastAsia="Times New Roman"/>
          <w:sz w:val="28"/>
          <w:szCs w:val="28"/>
          <w:lang w:val="ru-RU" w:bidi="ru-RU"/>
        </w:rPr>
      </w:pPr>
      <w:r w:rsidRPr="0095481A">
        <w:rPr>
          <w:rFonts w:eastAsia="Times New Roman"/>
          <w:sz w:val="28"/>
          <w:szCs w:val="28"/>
          <w:lang w:val="ru-RU" w:bidi="ru-RU"/>
        </w:rPr>
        <w:t xml:space="preserve">— </w:t>
      </w:r>
      <w:r w:rsidRPr="0095481A">
        <w:rPr>
          <w:rFonts w:eastAsia="Times New Roman"/>
          <w:i/>
          <w:iCs/>
          <w:sz w:val="28"/>
          <w:szCs w:val="28"/>
          <w:lang w:val="ru-RU" w:bidi="ru-RU"/>
        </w:rPr>
        <w:t>Соблюдение интересов обучающихся.</w:t>
      </w:r>
      <w:r w:rsidRPr="0095481A">
        <w:rPr>
          <w:rFonts w:eastAsia="Times New Roman"/>
          <w:sz w:val="28"/>
          <w:szCs w:val="28"/>
          <w:lang w:val="ru-RU" w:bidi="ru-RU"/>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14:paraId="33FA99A5" w14:textId="77777777" w:rsidR="0095481A" w:rsidRPr="0095481A" w:rsidRDefault="0095481A" w:rsidP="0095481A">
      <w:pPr>
        <w:autoSpaceDE/>
        <w:autoSpaceDN/>
        <w:adjustRightInd/>
        <w:ind w:left="240" w:hanging="240"/>
        <w:jc w:val="both"/>
        <w:rPr>
          <w:rFonts w:eastAsia="Times New Roman"/>
          <w:sz w:val="28"/>
          <w:szCs w:val="28"/>
          <w:lang w:val="ru-RU" w:bidi="ru-RU"/>
        </w:rPr>
      </w:pPr>
      <w:r w:rsidRPr="0095481A">
        <w:rPr>
          <w:rFonts w:eastAsia="Times New Roman"/>
          <w:sz w:val="28"/>
          <w:szCs w:val="28"/>
          <w:lang w:val="ru-RU" w:bidi="ru-RU"/>
        </w:rPr>
        <w:t xml:space="preserve">— </w:t>
      </w:r>
      <w:r w:rsidRPr="0095481A">
        <w:rPr>
          <w:rFonts w:eastAsia="Times New Roman"/>
          <w:i/>
          <w:iCs/>
          <w:sz w:val="28"/>
          <w:szCs w:val="28"/>
          <w:lang w:val="ru-RU" w:bidi="ru-RU"/>
        </w:rPr>
        <w:t>Непрерывность.</w:t>
      </w:r>
      <w:r w:rsidRPr="0095481A">
        <w:rPr>
          <w:rFonts w:eastAsia="Times New Roman"/>
          <w:sz w:val="28"/>
          <w:szCs w:val="28"/>
          <w:lang w:val="ru-RU" w:bidi="ru-RU"/>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14:paraId="2FE510E1" w14:textId="77777777" w:rsidR="0095481A" w:rsidRPr="0095481A" w:rsidRDefault="0095481A" w:rsidP="0095481A">
      <w:pPr>
        <w:autoSpaceDE/>
        <w:autoSpaceDN/>
        <w:adjustRightInd/>
        <w:ind w:left="240" w:hanging="240"/>
        <w:jc w:val="both"/>
        <w:rPr>
          <w:rFonts w:eastAsia="Times New Roman"/>
          <w:sz w:val="28"/>
          <w:szCs w:val="28"/>
          <w:lang w:val="ru-RU" w:bidi="ru-RU"/>
        </w:rPr>
      </w:pPr>
      <w:r w:rsidRPr="0095481A">
        <w:rPr>
          <w:rFonts w:eastAsia="Times New Roman"/>
          <w:sz w:val="28"/>
          <w:szCs w:val="28"/>
          <w:lang w:val="ru-RU" w:bidi="ru-RU"/>
        </w:rPr>
        <w:t xml:space="preserve">— </w:t>
      </w:r>
      <w:r w:rsidRPr="0095481A">
        <w:rPr>
          <w:rFonts w:eastAsia="Times New Roman"/>
          <w:i/>
          <w:iCs/>
          <w:sz w:val="28"/>
          <w:szCs w:val="28"/>
          <w:lang w:val="ru-RU" w:bidi="ru-RU"/>
        </w:rPr>
        <w:t>Вариативность.</w:t>
      </w:r>
      <w:r w:rsidRPr="0095481A">
        <w:rPr>
          <w:rFonts w:eastAsia="Times New Roman"/>
          <w:sz w:val="28"/>
          <w:szCs w:val="28"/>
          <w:lang w:val="ru-RU" w:bidi="ru-RU"/>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0B5746C9" w14:textId="2DCDF03D" w:rsidR="0095481A" w:rsidRPr="0095481A" w:rsidRDefault="0095481A" w:rsidP="008C135D">
      <w:pPr>
        <w:autoSpaceDE/>
        <w:autoSpaceDN/>
        <w:adjustRightInd/>
        <w:spacing w:after="140"/>
        <w:ind w:left="240" w:hanging="240"/>
        <w:jc w:val="both"/>
        <w:rPr>
          <w:rFonts w:eastAsia="Times New Roman"/>
          <w:sz w:val="28"/>
          <w:szCs w:val="28"/>
          <w:lang w:val="ru-RU" w:bidi="ru-RU"/>
        </w:rPr>
      </w:pPr>
      <w:r w:rsidRPr="0095481A">
        <w:rPr>
          <w:rFonts w:eastAsia="Times New Roman"/>
          <w:sz w:val="28"/>
          <w:szCs w:val="28"/>
          <w:lang w:val="ru-RU" w:bidi="ru-RU"/>
        </w:rPr>
        <w:t>—</w:t>
      </w:r>
      <w:r w:rsidRPr="0095481A">
        <w:rPr>
          <w:rFonts w:eastAsia="Times New Roman"/>
          <w:i/>
          <w:iCs/>
          <w:sz w:val="28"/>
          <w:szCs w:val="28"/>
          <w:lang w:val="ru-RU" w:bidi="ru-RU"/>
        </w:rPr>
        <w:t>Комплексность и системность.</w:t>
      </w:r>
      <w:r w:rsidRPr="0095481A">
        <w:rPr>
          <w:rFonts w:eastAsia="Times New Roman"/>
          <w:sz w:val="28"/>
          <w:szCs w:val="28"/>
          <w:lang w:val="ru-RU" w:bidi="ru-RU"/>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bookmarkStart w:id="46" w:name="bookmark1953"/>
    </w:p>
    <w:p w14:paraId="2E4356D4" w14:textId="77777777" w:rsidR="0095481A" w:rsidRPr="0095481A" w:rsidRDefault="0095481A" w:rsidP="0095481A">
      <w:pPr>
        <w:keepNext/>
        <w:keepLines/>
        <w:tabs>
          <w:tab w:val="left" w:pos="649"/>
        </w:tabs>
        <w:autoSpaceDE/>
        <w:autoSpaceDN/>
        <w:adjustRightInd/>
        <w:spacing w:after="60"/>
        <w:jc w:val="both"/>
        <w:outlineLvl w:val="1"/>
        <w:rPr>
          <w:rFonts w:eastAsia="Arial"/>
          <w:b/>
          <w:bCs/>
          <w:color w:val="231E20"/>
          <w:sz w:val="28"/>
          <w:szCs w:val="28"/>
          <w:lang w:val="ru-RU" w:bidi="ru-RU"/>
        </w:rPr>
      </w:pPr>
      <w:bookmarkStart w:id="47" w:name="_Toc105502811"/>
      <w:r w:rsidRPr="0095481A">
        <w:rPr>
          <w:rFonts w:eastAsia="Arial"/>
          <w:b/>
          <w:bCs/>
          <w:color w:val="231E20"/>
          <w:sz w:val="28"/>
          <w:szCs w:val="28"/>
          <w:lang w:val="ru-RU" w:bidi="ru-RU"/>
        </w:rPr>
        <w:t>2.4.2. Перечень и содержание направлений работы</w:t>
      </w:r>
      <w:bookmarkEnd w:id="46"/>
      <w:bookmarkEnd w:id="47"/>
    </w:p>
    <w:p w14:paraId="4A6A5354" w14:textId="3748A150" w:rsidR="0095481A" w:rsidRPr="0095481A" w:rsidRDefault="0095481A" w:rsidP="008C135D">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w:t>
      </w:r>
      <w:r w:rsidR="008C135D">
        <w:rPr>
          <w:rFonts w:eastAsia="Times New Roman"/>
          <w:sz w:val="28"/>
          <w:szCs w:val="28"/>
          <w:lang w:val="ru-RU" w:bidi="ru-RU"/>
        </w:rPr>
        <w:t>ости школы</w:t>
      </w:r>
      <w:r w:rsidRPr="0095481A">
        <w:rPr>
          <w:rFonts w:eastAsia="Times New Roman"/>
          <w:sz w:val="28"/>
          <w:szCs w:val="28"/>
          <w:lang w:val="ru-RU" w:bidi="ru-RU"/>
        </w:rPr>
        <w:t>.</w:t>
      </w:r>
      <w:r w:rsidR="008C135D">
        <w:rPr>
          <w:rFonts w:eastAsia="Times New Roman"/>
          <w:sz w:val="28"/>
          <w:szCs w:val="28"/>
          <w:lang w:val="ru-RU" w:bidi="ru-RU"/>
        </w:rPr>
        <w:t xml:space="preserve"> </w:t>
      </w:r>
      <w:r w:rsidRPr="0095481A">
        <w:rPr>
          <w:rFonts w:eastAsia="Times New Roman"/>
          <w:sz w:val="28"/>
          <w:szCs w:val="28"/>
          <w:lang w:val="ru-RU" w:bidi="ru-RU"/>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14:paraId="6C0B9DB9" w14:textId="77777777" w:rsidR="0095481A" w:rsidRPr="0095481A" w:rsidRDefault="0095481A" w:rsidP="008C135D">
      <w:pPr>
        <w:autoSpaceDE/>
        <w:autoSpaceDN/>
        <w:adjustRightInd/>
        <w:jc w:val="center"/>
        <w:rPr>
          <w:rFonts w:eastAsia="Courier New"/>
          <w:b/>
          <w:color w:val="000000"/>
          <w:sz w:val="28"/>
          <w:szCs w:val="28"/>
          <w:lang w:val="ru-RU" w:bidi="ru-RU"/>
        </w:rPr>
      </w:pPr>
      <w:bookmarkStart w:id="48" w:name="bookmark1955"/>
      <w:r w:rsidRPr="0095481A">
        <w:rPr>
          <w:rFonts w:eastAsia="Courier New"/>
          <w:b/>
          <w:color w:val="000000"/>
          <w:sz w:val="28"/>
          <w:szCs w:val="28"/>
          <w:lang w:val="ru-RU" w:bidi="ru-RU"/>
        </w:rPr>
        <w:t>Характеристика содержания направлений коррекционной работы</w:t>
      </w:r>
      <w:bookmarkEnd w:id="48"/>
    </w:p>
    <w:p w14:paraId="14AEA4BE"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i/>
          <w:iCs/>
          <w:sz w:val="28"/>
          <w:szCs w:val="28"/>
          <w:lang w:val="ru-RU" w:bidi="ru-RU"/>
        </w:rPr>
        <w:t>Диагностическая работа включает:</w:t>
      </w:r>
    </w:p>
    <w:p w14:paraId="0AF2BB1C"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14:paraId="1D00C97C"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14:paraId="423E693F"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14:paraId="6F586F80"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lastRenderedPageBreak/>
        <w:t>изучение развития эмоционально-волевой, познавательной, речевой сфер и личностных особенностей обучающихся;</w:t>
      </w:r>
    </w:p>
    <w:p w14:paraId="2EBA64A2"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t>изучение социальной ситуации развития и условий семейного воспитания обучающихся;</w:t>
      </w:r>
    </w:p>
    <w:p w14:paraId="3FB35A51"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t>изучение адаптивных возможностей и уровня социализации обучающихся;</w:t>
      </w:r>
    </w:p>
    <w:p w14:paraId="5E9CA97E"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t>изучение индивидуальных образовательных и социальнокоммуникативных потребностей обучающихся;</w:t>
      </w:r>
    </w:p>
    <w:p w14:paraId="3B1F3F55"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38CD83AF" w14:textId="77777777" w:rsidR="0095481A" w:rsidRPr="0095481A" w:rsidRDefault="0095481A" w:rsidP="00D13AEB">
      <w:pPr>
        <w:numPr>
          <w:ilvl w:val="0"/>
          <w:numId w:val="95"/>
        </w:numPr>
        <w:autoSpaceDE/>
        <w:autoSpaceDN/>
        <w:adjustRightInd/>
        <w:jc w:val="both"/>
        <w:rPr>
          <w:rFonts w:eastAsia="Times New Roman"/>
          <w:sz w:val="28"/>
          <w:szCs w:val="28"/>
          <w:lang w:val="ru-RU" w:bidi="ru-RU"/>
        </w:rPr>
      </w:pPr>
      <w:r w:rsidRPr="0095481A">
        <w:rPr>
          <w:rFonts w:eastAsia="Times New Roman"/>
          <w:sz w:val="28"/>
          <w:szCs w:val="28"/>
          <w:lang w:val="ru-RU" w:bidi="ru-RU"/>
        </w:rPr>
        <w:t>мониторинг динамики успешности освоения образовательных программ основного общего образования, включая программу коррекционной работы.</w:t>
      </w:r>
    </w:p>
    <w:p w14:paraId="3F41A851"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i/>
          <w:iCs/>
          <w:sz w:val="28"/>
          <w:szCs w:val="28"/>
          <w:lang w:val="ru-RU" w:bidi="ru-RU"/>
        </w:rPr>
        <w:t>Коррекционно-развивающая и психопрофилактическая работа включает:</w:t>
      </w:r>
    </w:p>
    <w:p w14:paraId="54E2F9CD"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14:paraId="2296072A"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709D99FE"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14:paraId="692986E7"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коррекцию и развитие высших психических функций, эмоционально-волевой, познавательной и коммуникативной сфер;</w:t>
      </w:r>
    </w:p>
    <w:p w14:paraId="79293FD4"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развитие и укрепление зрелых личностных установок, формирование адекватных форм утверждения самостоятельности;</w:t>
      </w:r>
    </w:p>
    <w:p w14:paraId="3E82A825"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формирование способов регуляции поведения и эмоциональных состояний;</w:t>
      </w:r>
    </w:p>
    <w:p w14:paraId="35795E4C"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0C234EB2"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14:paraId="418EC846"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психологическую профилактику, направленную на сохранение, укрепление и развитие психологического здоровья обучающихся;</w:t>
      </w:r>
    </w:p>
    <w:p w14:paraId="1DA5F575"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lastRenderedPageBreak/>
        <w:t>психопрофилактическую работу по сопровождению периода адаптации при переходе на уровень основного общего образования;</w:t>
      </w:r>
    </w:p>
    <w:p w14:paraId="02C63CAF"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психопрофилактическую работу при подготовке к прохождению государственной итоговой аттестации;</w:t>
      </w:r>
    </w:p>
    <w:p w14:paraId="0A12BB60"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развитие компетенций, необходимых для продолжения образования и профессионального самоопределения;</w:t>
      </w:r>
    </w:p>
    <w:p w14:paraId="0BAB1564"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3D605AAF" w14:textId="77777777" w:rsidR="0095481A" w:rsidRPr="0095481A" w:rsidRDefault="0095481A" w:rsidP="00D13AEB">
      <w:pPr>
        <w:numPr>
          <w:ilvl w:val="0"/>
          <w:numId w:val="96"/>
        </w:numPr>
        <w:autoSpaceDE/>
        <w:autoSpaceDN/>
        <w:adjustRightInd/>
        <w:jc w:val="both"/>
        <w:rPr>
          <w:rFonts w:eastAsia="Times New Roman"/>
          <w:sz w:val="28"/>
          <w:szCs w:val="28"/>
          <w:lang w:val="ru-RU" w:bidi="ru-RU"/>
        </w:rPr>
      </w:pPr>
      <w:r w:rsidRPr="0095481A">
        <w:rPr>
          <w:rFonts w:eastAsia="Times New Roman"/>
          <w:sz w:val="28"/>
          <w:szCs w:val="28"/>
          <w:lang w:val="ru-RU" w:bidi="ru-RU"/>
        </w:rPr>
        <w:t>социальную защиту ребенка в случаях неблагоприятных условий жизни при психотравмирующих обстоятельствах, в трудной жизненной ситуации.</w:t>
      </w:r>
    </w:p>
    <w:p w14:paraId="3483D374"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i/>
          <w:iCs/>
          <w:sz w:val="28"/>
          <w:szCs w:val="28"/>
          <w:lang w:val="ru-RU" w:bidi="ru-RU"/>
        </w:rPr>
        <w:t>Консультативная работа включает:</w:t>
      </w:r>
    </w:p>
    <w:p w14:paraId="4053E0F5" w14:textId="77777777" w:rsidR="0095481A" w:rsidRPr="0095481A" w:rsidRDefault="0095481A" w:rsidP="00D13AEB">
      <w:pPr>
        <w:numPr>
          <w:ilvl w:val="0"/>
          <w:numId w:val="97"/>
        </w:numPr>
        <w:autoSpaceDE/>
        <w:autoSpaceDN/>
        <w:adjustRightInd/>
        <w:jc w:val="both"/>
        <w:rPr>
          <w:rFonts w:eastAsia="Times New Roman"/>
          <w:sz w:val="28"/>
          <w:szCs w:val="28"/>
          <w:lang w:val="ru-RU" w:bidi="ru-RU"/>
        </w:rPr>
      </w:pPr>
      <w:r w:rsidRPr="0095481A">
        <w:rPr>
          <w:rFonts w:eastAsia="Times New Roman"/>
          <w:sz w:val="28"/>
          <w:szCs w:val="28"/>
          <w:lang w:val="ru-RU" w:bidi="ru-RU"/>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14:paraId="6CE9EC58" w14:textId="77777777" w:rsidR="0095481A" w:rsidRPr="0095481A" w:rsidRDefault="0095481A" w:rsidP="00D13AEB">
      <w:pPr>
        <w:numPr>
          <w:ilvl w:val="0"/>
          <w:numId w:val="97"/>
        </w:numPr>
        <w:autoSpaceDE/>
        <w:autoSpaceDN/>
        <w:adjustRightInd/>
        <w:jc w:val="both"/>
        <w:rPr>
          <w:rFonts w:eastAsia="Times New Roman"/>
          <w:sz w:val="28"/>
          <w:szCs w:val="28"/>
          <w:lang w:val="ru-RU" w:bidi="ru-RU"/>
        </w:rPr>
      </w:pPr>
      <w:r w:rsidRPr="0095481A">
        <w:rPr>
          <w:rFonts w:eastAsia="Times New Roman"/>
          <w:sz w:val="28"/>
          <w:szCs w:val="28"/>
          <w:lang w:val="ru-RU" w:bidi="ru-RU"/>
        </w:rPr>
        <w:t>консультирование специалистами педагогов по выбору индивидуально-ориентированных методов и приемов работы;</w:t>
      </w:r>
    </w:p>
    <w:p w14:paraId="651CE7E6" w14:textId="77777777" w:rsidR="0095481A" w:rsidRPr="0095481A" w:rsidRDefault="0095481A" w:rsidP="00D13AEB">
      <w:pPr>
        <w:numPr>
          <w:ilvl w:val="0"/>
          <w:numId w:val="97"/>
        </w:numPr>
        <w:autoSpaceDE/>
        <w:autoSpaceDN/>
        <w:adjustRightInd/>
        <w:jc w:val="both"/>
        <w:rPr>
          <w:rFonts w:eastAsia="Times New Roman"/>
          <w:sz w:val="28"/>
          <w:szCs w:val="28"/>
          <w:lang w:val="ru-RU" w:bidi="ru-RU"/>
        </w:rPr>
      </w:pPr>
      <w:r w:rsidRPr="0095481A">
        <w:rPr>
          <w:rFonts w:eastAsia="Times New Roman"/>
          <w:sz w:val="28"/>
          <w:szCs w:val="28"/>
          <w:lang w:val="ru-RU" w:bidi="ru-RU"/>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14:paraId="20F94D2E" w14:textId="77777777" w:rsidR="0095481A" w:rsidRPr="0095481A" w:rsidRDefault="0095481A" w:rsidP="00D13AEB">
      <w:pPr>
        <w:numPr>
          <w:ilvl w:val="0"/>
          <w:numId w:val="97"/>
        </w:numPr>
        <w:autoSpaceDE/>
        <w:autoSpaceDN/>
        <w:adjustRightInd/>
        <w:jc w:val="both"/>
        <w:rPr>
          <w:rFonts w:eastAsia="Times New Roman"/>
          <w:sz w:val="28"/>
          <w:szCs w:val="28"/>
          <w:lang w:val="ru-RU" w:bidi="ru-RU"/>
        </w:rPr>
      </w:pPr>
      <w:r w:rsidRPr="0095481A">
        <w:rPr>
          <w:rFonts w:eastAsia="Times New Roman"/>
          <w:sz w:val="28"/>
          <w:szCs w:val="28"/>
          <w:lang w:val="ru-RU" w:bidi="ru-RU"/>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1712A366" w14:textId="77777777" w:rsidR="0095481A" w:rsidRP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i/>
          <w:iCs/>
          <w:sz w:val="28"/>
          <w:szCs w:val="28"/>
          <w:lang w:val="ru-RU" w:bidi="ru-RU"/>
        </w:rPr>
        <w:t>Информационно-просветительская работа включает:</w:t>
      </w:r>
    </w:p>
    <w:p w14:paraId="411330AF"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информационную поддержку образовательной деятельности обучающихся, их родителей (законных представителей), педагогических работников;</w:t>
      </w:r>
    </w:p>
    <w:p w14:paraId="183F7EFF"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14:paraId="56F7B2CF" w14:textId="14EF679F"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проведение тематических</w:t>
      </w:r>
      <w:r w:rsidR="00AC0C49">
        <w:rPr>
          <w:rFonts w:eastAsia="Times New Roman"/>
          <w:sz w:val="28"/>
          <w:szCs w:val="28"/>
          <w:lang w:val="ru-RU" w:bidi="ru-RU"/>
        </w:rPr>
        <w:t xml:space="preserve"> выступлений, онлайн-консульта</w:t>
      </w:r>
      <w:r w:rsidRPr="0095481A">
        <w:rPr>
          <w:rFonts w:eastAsia="Times New Roman"/>
          <w:sz w:val="28"/>
          <w:szCs w:val="28"/>
          <w:lang w:val="ru-RU" w:bidi="ru-RU"/>
        </w:rPr>
        <w:t>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14:paraId="7793958C"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 xml:space="preserve">Перечень, содержание и план реализации коррекционно-развивающих мероприятий определяются в соответствии со следующими </w:t>
      </w:r>
      <w:r w:rsidRPr="0095481A">
        <w:rPr>
          <w:rFonts w:eastAsia="Times New Roman"/>
          <w:sz w:val="28"/>
          <w:szCs w:val="28"/>
          <w:lang w:val="ru-RU" w:bidi="ru-RU"/>
        </w:rPr>
        <w:lastRenderedPageBreak/>
        <w:t>тематическими разделами:</w:t>
      </w:r>
    </w:p>
    <w:p w14:paraId="73DD20B4"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мероприятия, направленные на развитие и коррекцию эмоциональной регуляции поведения и деятельности;</w:t>
      </w:r>
    </w:p>
    <w:p w14:paraId="053C9B8C"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0127EA9B"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735FFE3E"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44A98ABC"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мероприятия, направленные на развитие отдельных сторон познавательной сферы;</w:t>
      </w:r>
    </w:p>
    <w:p w14:paraId="373C1734"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мероприятия, направленные на преодоление трудностей речевого развития;</w:t>
      </w:r>
    </w:p>
    <w:p w14:paraId="1752F59E" w14:textId="77777777" w:rsidR="0095481A" w:rsidRPr="0095481A" w:rsidRDefault="0095481A" w:rsidP="00D13AEB">
      <w:pPr>
        <w:numPr>
          <w:ilvl w:val="0"/>
          <w:numId w:val="98"/>
        </w:numPr>
        <w:autoSpaceDE/>
        <w:autoSpaceDN/>
        <w:adjustRightInd/>
        <w:jc w:val="both"/>
        <w:rPr>
          <w:rFonts w:eastAsia="Times New Roman"/>
          <w:sz w:val="28"/>
          <w:szCs w:val="28"/>
          <w:lang w:val="ru-RU" w:bidi="ru-RU"/>
        </w:rPr>
      </w:pPr>
      <w:r w:rsidRPr="0095481A">
        <w:rPr>
          <w:rFonts w:eastAsia="Times New Roman"/>
          <w:sz w:val="28"/>
          <w:szCs w:val="28"/>
          <w:lang w:val="ru-RU" w:bidi="ru-RU"/>
        </w:rPr>
        <w:t>мероприятия, направленные на психологическую поддержку обучающихся с инвалидностью.</w:t>
      </w:r>
    </w:p>
    <w:p w14:paraId="64A56C10" w14:textId="391386DE" w:rsidR="0095481A" w:rsidRDefault="0095481A" w:rsidP="0095481A">
      <w:pPr>
        <w:autoSpaceDE/>
        <w:autoSpaceDN/>
        <w:adjustRightInd/>
        <w:ind w:firstLine="240"/>
        <w:jc w:val="both"/>
        <w:rPr>
          <w:rFonts w:eastAsia="Times New Roman"/>
          <w:sz w:val="28"/>
          <w:szCs w:val="28"/>
          <w:lang w:val="ru-RU" w:bidi="ru-RU"/>
        </w:rPr>
      </w:pPr>
      <w:r w:rsidRPr="0095481A">
        <w:rPr>
          <w:rFonts w:eastAsia="Times New Roman"/>
          <w:sz w:val="28"/>
          <w:szCs w:val="28"/>
          <w:lang w:val="ru-RU" w:bidi="ru-RU"/>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14:paraId="3D29B363" w14:textId="63AF6F13" w:rsidR="00554996" w:rsidRPr="001B0FD0" w:rsidRDefault="00554996" w:rsidP="00554996">
      <w:pPr>
        <w:autoSpaceDE/>
        <w:autoSpaceDN/>
        <w:adjustRightInd/>
        <w:jc w:val="both"/>
        <w:rPr>
          <w:rFonts w:eastAsia="Times New Roman"/>
          <w:b/>
          <w:i/>
          <w:sz w:val="28"/>
          <w:szCs w:val="28"/>
          <w:lang w:val="ru-RU" w:bidi="ru-RU"/>
        </w:rPr>
      </w:pPr>
      <w:r w:rsidRPr="001B0FD0">
        <w:rPr>
          <w:rFonts w:eastAsia="Times New Roman"/>
          <w:b/>
          <w:sz w:val="28"/>
          <w:szCs w:val="28"/>
          <w:lang w:val="ru-RU" w:bidi="ru-RU"/>
        </w:rPr>
        <w:t xml:space="preserve"> </w:t>
      </w:r>
      <w:r w:rsidRPr="00CD45CC">
        <w:rPr>
          <w:rFonts w:eastAsia="Times New Roman"/>
          <w:b/>
          <w:i/>
          <w:sz w:val="28"/>
          <w:szCs w:val="28"/>
          <w:lang w:val="ru-RU" w:bidi="ru-RU"/>
        </w:rPr>
        <w:t>(Программы коррекционно-развивающих занятий являются приложением к ООП)</w:t>
      </w:r>
    </w:p>
    <w:p w14:paraId="26F31FB9" w14:textId="77777777" w:rsidR="00AC0C49" w:rsidRPr="00AC0C49" w:rsidRDefault="00AC0C49" w:rsidP="00AC0C49">
      <w:pPr>
        <w:pStyle w:val="3a"/>
        <w:rPr>
          <w:rFonts w:ascii="Times New Roman" w:hAnsi="Times New Roman" w:cs="Times New Roman"/>
          <w:sz w:val="28"/>
          <w:szCs w:val="28"/>
        </w:rPr>
      </w:pPr>
      <w:bookmarkStart w:id="49" w:name="_Toc105502812"/>
      <w:r w:rsidRPr="00AC0C49">
        <w:rPr>
          <w:rFonts w:ascii="Times New Roman" w:hAnsi="Times New Roman" w:cs="Times New Roman"/>
          <w:sz w:val="28"/>
          <w:szCs w:val="28"/>
        </w:rPr>
        <w:t>2.4.3. Механизмы реализации программы</w:t>
      </w:r>
      <w:bookmarkEnd w:id="49"/>
    </w:p>
    <w:p w14:paraId="15B906A9" w14:textId="77777777" w:rsidR="002A3042" w:rsidRPr="005928C9" w:rsidRDefault="002A3042" w:rsidP="002A3042">
      <w:pPr>
        <w:pStyle w:val="affffe"/>
        <w:spacing w:line="240" w:lineRule="auto"/>
        <w:ind w:firstLine="709"/>
        <w:rPr>
          <w:rFonts w:ascii="Times New Roman" w:hAnsi="Times New Roman"/>
          <w:iCs/>
          <w:color w:val="auto"/>
          <w:sz w:val="28"/>
          <w:szCs w:val="28"/>
        </w:rPr>
      </w:pPr>
      <w:r w:rsidRPr="005928C9">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764137CA" w14:textId="231E6D92" w:rsidR="002A3042" w:rsidRPr="005928C9" w:rsidRDefault="002A3042" w:rsidP="002A3042">
      <w:pPr>
        <w:pStyle w:val="affffe"/>
        <w:spacing w:line="240" w:lineRule="auto"/>
        <w:ind w:firstLine="709"/>
        <w:rPr>
          <w:rFonts w:ascii="Times New Roman" w:hAnsi="Times New Roman"/>
          <w:iCs/>
          <w:color w:val="auto"/>
          <w:sz w:val="28"/>
          <w:szCs w:val="28"/>
        </w:rPr>
      </w:pPr>
      <w:r w:rsidRPr="005928C9">
        <w:rPr>
          <w:rFonts w:ascii="Times New Roman" w:hAnsi="Times New Roman"/>
          <w:iCs/>
          <w:color w:val="auto"/>
          <w:spacing w:val="2"/>
          <w:sz w:val="28"/>
          <w:szCs w:val="28"/>
          <w:u w:val="single"/>
        </w:rPr>
        <w:t>Этап сбора и анализа информации</w:t>
      </w:r>
      <w:r w:rsidRPr="005928C9">
        <w:rPr>
          <w:rFonts w:ascii="Times New Roman" w:hAnsi="Times New Roman"/>
          <w:color w:val="auto"/>
          <w:spacing w:val="2"/>
          <w:sz w:val="28"/>
          <w:szCs w:val="28"/>
        </w:rPr>
        <w:t xml:space="preserve"> (информационно­</w:t>
      </w:r>
      <w:r w:rsidRPr="005928C9">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w:t>
      </w:r>
      <w:r>
        <w:rPr>
          <w:rFonts w:ascii="Times New Roman" w:hAnsi="Times New Roman"/>
          <w:color w:val="auto"/>
          <w:sz w:val="28"/>
          <w:szCs w:val="28"/>
        </w:rPr>
        <w:t xml:space="preserve">я детей, определения специфики  </w:t>
      </w:r>
      <w:r w:rsidRPr="005928C9">
        <w:rPr>
          <w:rFonts w:ascii="Times New Roman" w:hAnsi="Times New Roman"/>
          <w:color w:val="auto"/>
          <w:sz w:val="28"/>
          <w:szCs w:val="28"/>
        </w:rPr>
        <w:t>их особых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3F063BA4" w14:textId="52ADDACC" w:rsidR="002A3042" w:rsidRPr="005928C9" w:rsidRDefault="002A3042" w:rsidP="002A3042">
      <w:pPr>
        <w:pStyle w:val="affffe"/>
        <w:spacing w:line="240" w:lineRule="auto"/>
        <w:ind w:firstLine="709"/>
        <w:rPr>
          <w:rFonts w:ascii="Times New Roman" w:hAnsi="Times New Roman"/>
          <w:color w:val="auto"/>
          <w:sz w:val="28"/>
          <w:szCs w:val="28"/>
          <w:shd w:val="clear" w:color="auto" w:fill="FFFFFF"/>
        </w:rPr>
      </w:pPr>
      <w:r w:rsidRPr="005928C9">
        <w:rPr>
          <w:rFonts w:ascii="Times New Roman" w:hAnsi="Times New Roman"/>
          <w:iCs/>
          <w:color w:val="auto"/>
          <w:sz w:val="28"/>
          <w:szCs w:val="28"/>
          <w:u w:val="single"/>
        </w:rPr>
        <w:t>Этап планирования, организации, координации</w:t>
      </w:r>
      <w:r w:rsidRPr="005928C9">
        <w:rPr>
          <w:rFonts w:ascii="Times New Roman" w:hAnsi="Times New Roman"/>
          <w:color w:val="auto"/>
          <w:sz w:val="28"/>
          <w:szCs w:val="28"/>
        </w:rPr>
        <w:t xml:space="preserve"> (органи</w:t>
      </w:r>
      <w:r w:rsidRPr="005928C9">
        <w:rPr>
          <w:rFonts w:ascii="Times New Roman" w:hAnsi="Times New Roman"/>
          <w:color w:val="auto"/>
          <w:spacing w:val="-2"/>
          <w:sz w:val="28"/>
          <w:szCs w:val="28"/>
        </w:rPr>
        <w:t xml:space="preserve">зационно исполнительская деятельность). Результатом работы </w:t>
      </w:r>
      <w:r>
        <w:rPr>
          <w:rFonts w:ascii="Times New Roman" w:hAnsi="Times New Roman"/>
          <w:color w:val="auto"/>
          <w:sz w:val="28"/>
          <w:szCs w:val="28"/>
        </w:rPr>
        <w:t xml:space="preserve">является особым </w:t>
      </w:r>
      <w:r w:rsidRPr="005928C9">
        <w:rPr>
          <w:rFonts w:ascii="Times New Roman" w:hAnsi="Times New Roman"/>
          <w:color w:val="auto"/>
          <w:sz w:val="28"/>
          <w:szCs w:val="28"/>
        </w:rPr>
        <w:t xml:space="preserve">образом организованный образовательный </w:t>
      </w:r>
      <w:r w:rsidRPr="005928C9">
        <w:rPr>
          <w:rFonts w:ascii="Times New Roman" w:hAnsi="Times New Roman"/>
          <w:color w:val="auto"/>
          <w:spacing w:val="2"/>
          <w:sz w:val="28"/>
          <w:szCs w:val="28"/>
        </w:rPr>
        <w:t>процесс, имеющий коррекционно­развивающую направлен</w:t>
      </w:r>
      <w:r w:rsidRPr="005928C9">
        <w:rPr>
          <w:rFonts w:ascii="Times New Roman" w:hAnsi="Times New Roman"/>
          <w:color w:val="auto"/>
          <w:sz w:val="28"/>
          <w:szCs w:val="28"/>
        </w:rPr>
        <w:t xml:space="preserve">ность, и процесс специального сопровождения </w:t>
      </w:r>
      <w:r w:rsidRPr="005928C9">
        <w:rPr>
          <w:rFonts w:ascii="Times New Roman" w:hAnsi="Times New Roman"/>
          <w:color w:val="auto"/>
          <w:sz w:val="28"/>
          <w:szCs w:val="28"/>
          <w:shd w:val="clear" w:color="auto" w:fill="FFFFFF"/>
        </w:rPr>
        <w:t xml:space="preserve">детей, которые испытывают трудности в обучении, личностном развитии, социальной адаптации. </w:t>
      </w:r>
    </w:p>
    <w:p w14:paraId="6D2AD4C6" w14:textId="77777777" w:rsidR="002A3042" w:rsidRPr="005928C9" w:rsidRDefault="002A3042" w:rsidP="002A3042">
      <w:pPr>
        <w:pStyle w:val="affffe"/>
        <w:spacing w:line="240" w:lineRule="auto"/>
        <w:ind w:firstLine="709"/>
        <w:rPr>
          <w:rFonts w:ascii="Times New Roman" w:hAnsi="Times New Roman"/>
          <w:color w:val="auto"/>
          <w:sz w:val="28"/>
          <w:szCs w:val="28"/>
          <w:shd w:val="clear" w:color="auto" w:fill="FFFFFF"/>
        </w:rPr>
      </w:pPr>
      <w:r w:rsidRPr="005928C9">
        <w:rPr>
          <w:rFonts w:ascii="Times New Roman" w:hAnsi="Times New Roman"/>
          <w:iCs/>
          <w:color w:val="auto"/>
          <w:spacing w:val="2"/>
          <w:sz w:val="28"/>
          <w:szCs w:val="28"/>
          <w:u w:val="single"/>
        </w:rPr>
        <w:lastRenderedPageBreak/>
        <w:t>Этап диагностики коррекционно­развивающей образо</w:t>
      </w:r>
      <w:r w:rsidRPr="005928C9">
        <w:rPr>
          <w:rFonts w:ascii="Times New Roman" w:hAnsi="Times New Roman"/>
          <w:iCs/>
          <w:color w:val="auto"/>
          <w:spacing w:val="-2"/>
          <w:sz w:val="28"/>
          <w:szCs w:val="28"/>
          <w:u w:val="single"/>
        </w:rPr>
        <w:t>вательной среды</w:t>
      </w:r>
      <w:r w:rsidRPr="005928C9">
        <w:rPr>
          <w:rFonts w:ascii="Times New Roman" w:hAnsi="Times New Roman"/>
          <w:iCs/>
          <w:color w:val="auto"/>
          <w:spacing w:val="-2"/>
          <w:sz w:val="28"/>
          <w:szCs w:val="28"/>
        </w:rPr>
        <w:t xml:space="preserve"> </w:t>
      </w:r>
      <w:r w:rsidRPr="005928C9">
        <w:rPr>
          <w:rFonts w:ascii="Times New Roman" w:hAnsi="Times New Roman"/>
          <w:color w:val="auto"/>
          <w:spacing w:val="-2"/>
          <w:sz w:val="28"/>
          <w:szCs w:val="28"/>
        </w:rPr>
        <w:t xml:space="preserve">(контрольно­диагностическая деятельность). </w:t>
      </w:r>
      <w:r w:rsidRPr="005928C9">
        <w:rPr>
          <w:rFonts w:ascii="Times New Roman" w:hAnsi="Times New Roman"/>
          <w:color w:val="auto"/>
          <w:spacing w:val="2"/>
          <w:sz w:val="28"/>
          <w:szCs w:val="28"/>
        </w:rPr>
        <w:t xml:space="preserve">Результатом является констатация соответствия созданных </w:t>
      </w:r>
      <w:r w:rsidRPr="005928C9">
        <w:rPr>
          <w:rFonts w:ascii="Times New Roman" w:hAnsi="Times New Roman"/>
          <w:color w:val="auto"/>
          <w:sz w:val="28"/>
          <w:szCs w:val="28"/>
        </w:rPr>
        <w:t xml:space="preserve">условий и выбранных коррекционно­развивающих и программ для </w:t>
      </w:r>
      <w:r w:rsidRPr="005928C9">
        <w:rPr>
          <w:rFonts w:ascii="Times New Roman" w:hAnsi="Times New Roman"/>
          <w:color w:val="auto"/>
          <w:sz w:val="28"/>
          <w:szCs w:val="28"/>
          <w:shd w:val="clear" w:color="auto" w:fill="FFFFFF"/>
        </w:rPr>
        <w:t xml:space="preserve">детей, которые испытывают трудности в обучении, личностном развитии, социальной адаптации. </w:t>
      </w:r>
    </w:p>
    <w:p w14:paraId="1F3193BD" w14:textId="77777777" w:rsidR="002A3042" w:rsidRDefault="002A3042" w:rsidP="002A3042">
      <w:pPr>
        <w:pStyle w:val="affffe"/>
        <w:spacing w:line="240" w:lineRule="auto"/>
        <w:ind w:firstLine="709"/>
        <w:rPr>
          <w:rFonts w:ascii="Times New Roman" w:hAnsi="Times New Roman"/>
          <w:color w:val="auto"/>
          <w:sz w:val="28"/>
          <w:szCs w:val="28"/>
        </w:rPr>
      </w:pPr>
      <w:r w:rsidRPr="005928C9">
        <w:rPr>
          <w:rFonts w:ascii="Times New Roman" w:hAnsi="Times New Roman"/>
          <w:iCs/>
          <w:color w:val="auto"/>
          <w:spacing w:val="2"/>
          <w:sz w:val="28"/>
          <w:szCs w:val="28"/>
          <w:u w:val="single"/>
        </w:rPr>
        <w:t>Этап регуляции и корректировки</w:t>
      </w:r>
      <w:r w:rsidRPr="005928C9">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5928C9">
        <w:rPr>
          <w:rFonts w:ascii="Times New Roman" w:hAnsi="Times New Roman"/>
          <w:color w:val="auto"/>
          <w:sz w:val="28"/>
          <w:szCs w:val="28"/>
        </w:rPr>
        <w:t>необходимых изменений в деятельность педагогического коллектива, корректировка условий и форм обучения, методов и приёмов работы.</w:t>
      </w:r>
    </w:p>
    <w:p w14:paraId="7143BF43" w14:textId="51CE0632" w:rsidR="002A3042" w:rsidRPr="005928C9" w:rsidRDefault="002A3042" w:rsidP="002A3042">
      <w:pPr>
        <w:pStyle w:val="affffe"/>
        <w:spacing w:line="240" w:lineRule="auto"/>
        <w:ind w:firstLine="709"/>
        <w:rPr>
          <w:rFonts w:ascii="Times New Roman" w:hAnsi="Times New Roman"/>
          <w:color w:val="auto"/>
          <w:sz w:val="28"/>
          <w:szCs w:val="28"/>
        </w:rPr>
      </w:pPr>
      <w:r w:rsidRPr="005928C9">
        <w:rPr>
          <w:rFonts w:ascii="Times New Roman" w:hAnsi="Times New Roman"/>
          <w:b/>
          <w:bCs/>
          <w:color w:val="auto"/>
          <w:sz w:val="28"/>
          <w:szCs w:val="28"/>
        </w:rPr>
        <w:t>Механизм</w:t>
      </w:r>
      <w:r w:rsidR="00AC0C49">
        <w:rPr>
          <w:rFonts w:ascii="Times New Roman" w:hAnsi="Times New Roman"/>
          <w:b/>
          <w:bCs/>
          <w:color w:val="auto"/>
          <w:sz w:val="28"/>
          <w:szCs w:val="28"/>
        </w:rPr>
        <w:t>ы</w:t>
      </w:r>
      <w:r w:rsidRPr="005928C9">
        <w:rPr>
          <w:rFonts w:ascii="Times New Roman" w:hAnsi="Times New Roman"/>
          <w:b/>
          <w:bCs/>
          <w:color w:val="auto"/>
          <w:sz w:val="28"/>
          <w:szCs w:val="28"/>
        </w:rPr>
        <w:t xml:space="preserve"> реализации программы</w:t>
      </w:r>
    </w:p>
    <w:p w14:paraId="4F0D6227" w14:textId="3D4B5443" w:rsidR="002A3042" w:rsidRPr="005928C9" w:rsidRDefault="002A3042" w:rsidP="002A3042">
      <w:pPr>
        <w:pStyle w:val="affffe"/>
        <w:spacing w:line="240" w:lineRule="auto"/>
        <w:ind w:firstLine="709"/>
        <w:rPr>
          <w:rFonts w:ascii="Times New Roman" w:hAnsi="Times New Roman"/>
          <w:color w:val="auto"/>
          <w:sz w:val="28"/>
          <w:szCs w:val="28"/>
        </w:rPr>
      </w:pPr>
      <w:r w:rsidRPr="005928C9">
        <w:rPr>
          <w:rFonts w:ascii="Times New Roman" w:hAnsi="Times New Roman"/>
          <w:color w:val="auto"/>
          <w:spacing w:val="2"/>
          <w:sz w:val="28"/>
          <w:szCs w:val="28"/>
        </w:rPr>
        <w:t xml:space="preserve">Основными механизмами реализации коррекционной </w:t>
      </w:r>
      <w:r w:rsidRPr="005928C9">
        <w:rPr>
          <w:rFonts w:ascii="Times New Roman" w:hAnsi="Times New Roman"/>
          <w:color w:val="auto"/>
          <w:sz w:val="28"/>
          <w:szCs w:val="28"/>
        </w:rPr>
        <w:t>ра</w:t>
      </w:r>
      <w:r w:rsidRPr="005928C9">
        <w:rPr>
          <w:rFonts w:ascii="Times New Roman" w:hAnsi="Times New Roman"/>
          <w:color w:val="auto"/>
          <w:spacing w:val="2"/>
          <w:sz w:val="28"/>
          <w:szCs w:val="28"/>
        </w:rPr>
        <w:t xml:space="preserve">боты являются оптимально выстроенное </w:t>
      </w:r>
      <w:r w:rsidRPr="005928C9">
        <w:rPr>
          <w:rFonts w:ascii="Times New Roman" w:hAnsi="Times New Roman"/>
          <w:iCs/>
          <w:color w:val="auto"/>
          <w:spacing w:val="2"/>
          <w:sz w:val="28"/>
          <w:szCs w:val="28"/>
        </w:rPr>
        <w:t xml:space="preserve">взаимодействие </w:t>
      </w:r>
      <w:r w:rsidR="00080420">
        <w:rPr>
          <w:rFonts w:ascii="Times New Roman" w:hAnsi="Times New Roman"/>
          <w:iCs/>
          <w:color w:val="auto"/>
          <w:sz w:val="28"/>
          <w:szCs w:val="28"/>
        </w:rPr>
        <w:t>специалистов МАОУ СОШ № 212</w:t>
      </w:r>
      <w:r w:rsidRPr="005928C9">
        <w:rPr>
          <w:rFonts w:ascii="Times New Roman" w:hAnsi="Times New Roman"/>
          <w:iCs/>
          <w:color w:val="auto"/>
          <w:sz w:val="28"/>
          <w:szCs w:val="28"/>
        </w:rPr>
        <w:t>,</w:t>
      </w:r>
      <w:r w:rsidRPr="005928C9">
        <w:rPr>
          <w:rFonts w:ascii="Times New Roman" w:hAnsi="Times New Roman"/>
          <w:color w:val="auto"/>
          <w:sz w:val="28"/>
          <w:szCs w:val="28"/>
        </w:rPr>
        <w:t xml:space="preserve"> обеспечивающее системное сопровождение </w:t>
      </w:r>
      <w:r w:rsidRPr="005928C9">
        <w:rPr>
          <w:rFonts w:ascii="Times New Roman" w:hAnsi="Times New Roman"/>
          <w:color w:val="auto"/>
          <w:sz w:val="28"/>
          <w:szCs w:val="28"/>
          <w:shd w:val="clear" w:color="auto" w:fill="FFFFFF"/>
        </w:rPr>
        <w:t>детей, которые испытывают трудности в обучении, личностном развитии, социальной адаптации и</w:t>
      </w:r>
      <w:r>
        <w:rPr>
          <w:rFonts w:ascii="Times New Roman" w:hAnsi="Times New Roman"/>
          <w:color w:val="auto"/>
          <w:sz w:val="28"/>
          <w:szCs w:val="28"/>
          <w:shd w:val="clear" w:color="auto" w:fill="FFFFFF"/>
        </w:rPr>
        <w:t xml:space="preserve"> </w:t>
      </w:r>
      <w:r w:rsidRPr="005928C9">
        <w:rPr>
          <w:rFonts w:ascii="Times New Roman" w:hAnsi="Times New Roman"/>
          <w:iCs/>
          <w:color w:val="auto"/>
          <w:spacing w:val="2"/>
          <w:sz w:val="28"/>
          <w:szCs w:val="28"/>
        </w:rPr>
        <w:t>социальное партнёрство</w:t>
      </w:r>
      <w:r w:rsidRPr="005928C9">
        <w:rPr>
          <w:rFonts w:ascii="Times New Roman" w:hAnsi="Times New Roman"/>
          <w:color w:val="auto"/>
          <w:spacing w:val="2"/>
          <w:sz w:val="28"/>
          <w:szCs w:val="28"/>
        </w:rPr>
        <w:t xml:space="preserve">, </w:t>
      </w:r>
      <w:r w:rsidRPr="005928C9">
        <w:rPr>
          <w:rFonts w:ascii="Times New Roman" w:hAnsi="Times New Roman"/>
          <w:color w:val="auto"/>
          <w:spacing w:val="-2"/>
          <w:sz w:val="28"/>
          <w:szCs w:val="28"/>
        </w:rPr>
        <w:t>предполагающее профессиональн</w:t>
      </w:r>
      <w:r w:rsidR="00080420">
        <w:rPr>
          <w:rFonts w:ascii="Times New Roman" w:hAnsi="Times New Roman"/>
          <w:color w:val="auto"/>
          <w:spacing w:val="-2"/>
          <w:sz w:val="28"/>
          <w:szCs w:val="28"/>
        </w:rPr>
        <w:t>ое взаимодействие МАОУ СОШ № 212</w:t>
      </w:r>
      <w:r w:rsidRPr="005928C9">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 и системы профилактики).</w:t>
      </w:r>
    </w:p>
    <w:p w14:paraId="4F7B52E6" w14:textId="4EBB7901" w:rsidR="002A3042" w:rsidRPr="005928C9" w:rsidRDefault="002A3042" w:rsidP="002A3042">
      <w:pPr>
        <w:pStyle w:val="affffe"/>
        <w:spacing w:line="240" w:lineRule="auto"/>
        <w:ind w:firstLine="709"/>
        <w:rPr>
          <w:rFonts w:ascii="Times New Roman" w:hAnsi="Times New Roman"/>
          <w:color w:val="auto"/>
          <w:sz w:val="28"/>
          <w:szCs w:val="28"/>
        </w:rPr>
      </w:pPr>
      <w:r w:rsidRPr="005928C9">
        <w:rPr>
          <w:rFonts w:ascii="Times New Roman" w:hAnsi="Times New Roman"/>
          <w:iCs/>
          <w:color w:val="auto"/>
          <w:sz w:val="28"/>
          <w:szCs w:val="28"/>
        </w:rPr>
        <w:t>Взаимодейс</w:t>
      </w:r>
      <w:r w:rsidR="00080420">
        <w:rPr>
          <w:rFonts w:ascii="Times New Roman" w:hAnsi="Times New Roman"/>
          <w:iCs/>
          <w:color w:val="auto"/>
          <w:sz w:val="28"/>
          <w:szCs w:val="28"/>
        </w:rPr>
        <w:t>твие специалистов МАОУ СОШ № 212</w:t>
      </w:r>
      <w:r w:rsidRPr="005928C9">
        <w:rPr>
          <w:rFonts w:ascii="Times New Roman" w:hAnsi="Times New Roman"/>
          <w:color w:val="auto"/>
          <w:sz w:val="28"/>
          <w:szCs w:val="28"/>
        </w:rPr>
        <w:t xml:space="preserve"> предусматривает:</w:t>
      </w:r>
    </w:p>
    <w:p w14:paraId="49282E80" w14:textId="77777777" w:rsidR="002A3042" w:rsidRPr="005928C9" w:rsidRDefault="002A3042" w:rsidP="002A3042">
      <w:pPr>
        <w:pStyle w:val="21"/>
        <w:spacing w:line="240" w:lineRule="auto"/>
        <w:ind w:left="171" w:firstLine="0"/>
        <w:outlineLvl w:val="9"/>
        <w:rPr>
          <w:szCs w:val="28"/>
        </w:rPr>
      </w:pPr>
      <w:r w:rsidRPr="005928C9">
        <w:rPr>
          <w:szCs w:val="28"/>
        </w:rPr>
        <w:t>комплексность в определении и решении проблем ребёнка, предоставлении ему квалифицированной помощи специалистов разного профиля;</w:t>
      </w:r>
    </w:p>
    <w:p w14:paraId="258CC263" w14:textId="77777777" w:rsidR="002A3042" w:rsidRPr="005928C9" w:rsidRDefault="002A3042" w:rsidP="002A3042">
      <w:pPr>
        <w:pStyle w:val="21"/>
        <w:spacing w:line="240" w:lineRule="auto"/>
        <w:ind w:left="171" w:firstLine="0"/>
        <w:outlineLvl w:val="9"/>
        <w:rPr>
          <w:szCs w:val="28"/>
        </w:rPr>
      </w:pPr>
      <w:r w:rsidRPr="005928C9">
        <w:rPr>
          <w:szCs w:val="28"/>
        </w:rPr>
        <w:t>многоаспектный анализ личностного и познавательного развития ребёнка;</w:t>
      </w:r>
    </w:p>
    <w:p w14:paraId="240A1A4C" w14:textId="77777777" w:rsidR="002A3042" w:rsidRPr="005928C9" w:rsidRDefault="002A3042" w:rsidP="002A3042">
      <w:pPr>
        <w:pStyle w:val="21"/>
        <w:spacing w:line="240" w:lineRule="auto"/>
        <w:ind w:left="171" w:firstLine="0"/>
        <w:outlineLvl w:val="9"/>
        <w:rPr>
          <w:szCs w:val="28"/>
        </w:rPr>
      </w:pPr>
      <w:r w:rsidRPr="005928C9">
        <w:rPr>
          <w:szCs w:val="28"/>
        </w:rPr>
        <w:t>составление комплексных индивидуальных программ общего развития и коррекции отдельных сторон учебно­позна</w:t>
      </w:r>
      <w:r w:rsidRPr="005928C9">
        <w:rPr>
          <w:spacing w:val="2"/>
          <w:szCs w:val="28"/>
        </w:rPr>
        <w:t xml:space="preserve">вательной, речевой, эмоциональной­волевой и личностной </w:t>
      </w:r>
      <w:r w:rsidRPr="005928C9">
        <w:rPr>
          <w:szCs w:val="28"/>
        </w:rPr>
        <w:t>сфер ребёнка.</w:t>
      </w:r>
    </w:p>
    <w:p w14:paraId="329F9048" w14:textId="77777777" w:rsidR="002A3042" w:rsidRPr="005928C9" w:rsidRDefault="002A3042" w:rsidP="002A3042">
      <w:pPr>
        <w:pStyle w:val="affffe"/>
        <w:spacing w:line="240" w:lineRule="auto"/>
        <w:ind w:firstLine="709"/>
        <w:rPr>
          <w:rFonts w:ascii="Times New Roman" w:hAnsi="Times New Roman"/>
          <w:color w:val="auto"/>
          <w:sz w:val="28"/>
          <w:szCs w:val="28"/>
        </w:rPr>
      </w:pPr>
      <w:r w:rsidRPr="005928C9">
        <w:rPr>
          <w:rFonts w:ascii="Times New Roman" w:hAnsi="Times New Roman"/>
          <w:iCs/>
          <w:color w:val="auto"/>
          <w:sz w:val="28"/>
          <w:szCs w:val="28"/>
        </w:rPr>
        <w:t>Социальное партнёрство</w:t>
      </w:r>
      <w:r w:rsidRPr="005928C9">
        <w:rPr>
          <w:rFonts w:ascii="Times New Roman" w:hAnsi="Times New Roman"/>
          <w:color w:val="auto"/>
          <w:sz w:val="28"/>
          <w:szCs w:val="28"/>
        </w:rPr>
        <w:t xml:space="preserve"> предусматривает:</w:t>
      </w:r>
    </w:p>
    <w:p w14:paraId="2E6ED640" w14:textId="77777777" w:rsidR="002A3042" w:rsidRPr="008C5A8B" w:rsidRDefault="002A3042" w:rsidP="002A3042">
      <w:pPr>
        <w:pStyle w:val="21"/>
        <w:spacing w:line="240" w:lineRule="auto"/>
        <w:ind w:left="171" w:firstLine="0"/>
        <w:outlineLvl w:val="9"/>
        <w:rPr>
          <w:szCs w:val="28"/>
        </w:rPr>
      </w:pPr>
      <w:r w:rsidRPr="005928C9">
        <w:rPr>
          <w:szCs w:val="28"/>
        </w:rPr>
        <w:t>сотрудничество с образовательными организациями и другими ведомствами по вопросам преемственности обучения, разви</w:t>
      </w:r>
      <w:r w:rsidRPr="008C5A8B">
        <w:rPr>
          <w:szCs w:val="28"/>
        </w:rPr>
        <w:t>тия и адаптации, социализации, здоровьесбережения детей, которые испытывают трудности в обучении, личностном развитии, социальной адаптации</w:t>
      </w:r>
      <w:r w:rsidRPr="005928C9">
        <w:rPr>
          <w:szCs w:val="28"/>
        </w:rPr>
        <w:t>;</w:t>
      </w:r>
    </w:p>
    <w:p w14:paraId="6D1E22A6" w14:textId="77777777" w:rsidR="002A3042" w:rsidRPr="005928C9" w:rsidRDefault="002A3042" w:rsidP="002A3042">
      <w:pPr>
        <w:pStyle w:val="21"/>
        <w:spacing w:line="240" w:lineRule="auto"/>
        <w:ind w:left="171" w:firstLine="0"/>
        <w:outlineLvl w:val="9"/>
        <w:rPr>
          <w:szCs w:val="28"/>
        </w:rPr>
      </w:pPr>
      <w:r w:rsidRPr="005928C9">
        <w:rPr>
          <w:szCs w:val="28"/>
        </w:rPr>
        <w:t xml:space="preserve">сотрудничество с родительской общественностью. </w:t>
      </w:r>
    </w:p>
    <w:p w14:paraId="38242C7F" w14:textId="336AF4A0" w:rsidR="002A3042" w:rsidRPr="008C5A8B" w:rsidRDefault="002A3042" w:rsidP="002A3042">
      <w:pPr>
        <w:pStyle w:val="21"/>
        <w:numPr>
          <w:ilvl w:val="0"/>
          <w:numId w:val="0"/>
        </w:numPr>
        <w:spacing w:line="240" w:lineRule="auto"/>
        <w:ind w:firstLine="709"/>
        <w:outlineLvl w:val="9"/>
        <w:rPr>
          <w:szCs w:val="28"/>
        </w:rPr>
      </w:pPr>
      <w:r w:rsidRPr="008C5A8B">
        <w:rPr>
          <w:szCs w:val="28"/>
        </w:rPr>
        <w:t>На начальном этапе специалисты ОСПП</w:t>
      </w:r>
      <w:r w:rsidR="008C135D">
        <w:rPr>
          <w:szCs w:val="28"/>
        </w:rPr>
        <w:t xml:space="preserve"> </w:t>
      </w:r>
      <w:r w:rsidRPr="008C5A8B">
        <w:rPr>
          <w:szCs w:val="28"/>
        </w:rPr>
        <w:t>и</w:t>
      </w:r>
      <w:r w:rsidR="008C135D">
        <w:rPr>
          <w:szCs w:val="28"/>
        </w:rPr>
        <w:t xml:space="preserve"> </w:t>
      </w:r>
      <w:r w:rsidRPr="008C5A8B">
        <w:rPr>
          <w:szCs w:val="28"/>
        </w:rPr>
        <w:t>ППСО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w:t>
      </w:r>
    </w:p>
    <w:p w14:paraId="5ECBD715" w14:textId="77777777" w:rsidR="002A3042" w:rsidRPr="008C5A8B" w:rsidRDefault="002A3042" w:rsidP="002A3042">
      <w:pPr>
        <w:pStyle w:val="21"/>
        <w:numPr>
          <w:ilvl w:val="0"/>
          <w:numId w:val="0"/>
        </w:numPr>
        <w:spacing w:line="240" w:lineRule="auto"/>
        <w:ind w:firstLine="709"/>
        <w:outlineLvl w:val="9"/>
        <w:rPr>
          <w:szCs w:val="28"/>
        </w:rPr>
      </w:pPr>
      <w:r w:rsidRPr="008C5A8B">
        <w:rPr>
          <w:szCs w:val="28"/>
        </w:rPr>
        <w:t>Специалисты ППК на заседании представляют свои данные по диагностике детей «группы риска» в случае необходимости и рекомендации на ПМПК.</w:t>
      </w:r>
    </w:p>
    <w:p w14:paraId="4D071D64" w14:textId="573CD6D2" w:rsidR="002A3042" w:rsidRPr="008C5A8B" w:rsidRDefault="002A3042" w:rsidP="002A3042">
      <w:pPr>
        <w:pStyle w:val="21"/>
        <w:numPr>
          <w:ilvl w:val="0"/>
          <w:numId w:val="0"/>
        </w:numPr>
        <w:spacing w:line="240" w:lineRule="auto"/>
        <w:ind w:firstLine="709"/>
        <w:outlineLvl w:val="9"/>
        <w:rPr>
          <w:szCs w:val="28"/>
        </w:rPr>
      </w:pPr>
      <w:r w:rsidRPr="008C5A8B">
        <w:rPr>
          <w:szCs w:val="28"/>
        </w:rPr>
        <w:t>Педагогический коллектив создает в соответствии с рекомендациями специалистов ОСПП</w:t>
      </w:r>
      <w:r w:rsidR="008C135D">
        <w:rPr>
          <w:szCs w:val="28"/>
        </w:rPr>
        <w:t xml:space="preserve"> </w:t>
      </w:r>
      <w:r w:rsidRPr="008C5A8B">
        <w:rPr>
          <w:szCs w:val="28"/>
        </w:rPr>
        <w:t>и</w:t>
      </w:r>
      <w:r w:rsidR="008C135D">
        <w:rPr>
          <w:szCs w:val="28"/>
        </w:rPr>
        <w:t xml:space="preserve"> </w:t>
      </w:r>
      <w:r w:rsidRPr="008C5A8B">
        <w:rPr>
          <w:szCs w:val="28"/>
        </w:rPr>
        <w:t>ППСО и ППК условия для коррекции.</w:t>
      </w:r>
    </w:p>
    <w:p w14:paraId="06C969E1" w14:textId="77777777" w:rsidR="005A47F2" w:rsidRPr="005A47F2" w:rsidRDefault="005A47F2" w:rsidP="005A47F2">
      <w:pPr>
        <w:ind w:firstLine="709"/>
        <w:jc w:val="both"/>
        <w:rPr>
          <w:b/>
          <w:sz w:val="28"/>
          <w:szCs w:val="28"/>
          <w:lang w:val="ru-RU"/>
        </w:rPr>
      </w:pPr>
      <w:r w:rsidRPr="005A47F2">
        <w:rPr>
          <w:b/>
          <w:sz w:val="28"/>
          <w:szCs w:val="28"/>
          <w:lang w:val="ru-RU"/>
        </w:rPr>
        <w:t>2.4.4. Требования к условиям реализации программы</w:t>
      </w:r>
    </w:p>
    <w:p w14:paraId="77EF930F" w14:textId="77777777" w:rsidR="005A47F2" w:rsidRPr="005A47F2" w:rsidRDefault="005A47F2" w:rsidP="005A47F2">
      <w:pPr>
        <w:ind w:firstLine="709"/>
        <w:jc w:val="both"/>
        <w:rPr>
          <w:b/>
          <w:sz w:val="28"/>
          <w:szCs w:val="28"/>
          <w:lang w:val="ru-RU"/>
        </w:rPr>
      </w:pPr>
      <w:r w:rsidRPr="005A47F2">
        <w:rPr>
          <w:b/>
          <w:sz w:val="28"/>
          <w:szCs w:val="28"/>
          <w:lang w:val="ru-RU"/>
        </w:rPr>
        <w:t>Психолого-педагогическое обеспечение:</w:t>
      </w:r>
    </w:p>
    <w:p w14:paraId="3CE99ABD" w14:textId="77777777" w:rsidR="005A47F2" w:rsidRPr="005A47F2" w:rsidRDefault="005A47F2" w:rsidP="005A47F2">
      <w:pPr>
        <w:ind w:firstLine="709"/>
        <w:jc w:val="both"/>
        <w:rPr>
          <w:sz w:val="28"/>
          <w:szCs w:val="28"/>
          <w:lang w:val="ru-RU"/>
        </w:rPr>
      </w:pPr>
      <w:r w:rsidRPr="005A47F2">
        <w:rPr>
          <w:sz w:val="28"/>
          <w:szCs w:val="28"/>
          <w:lang w:val="ru-RU"/>
        </w:rPr>
        <w:t xml:space="preserve">—обеспечение дифференцированных условий (оптимальный режим </w:t>
      </w:r>
      <w:r w:rsidRPr="005A47F2">
        <w:rPr>
          <w:sz w:val="28"/>
          <w:szCs w:val="28"/>
          <w:lang w:val="ru-RU"/>
        </w:rPr>
        <w:lastRenderedPageBreak/>
        <w:t>учебных нагрузок);</w:t>
      </w:r>
    </w:p>
    <w:p w14:paraId="68E21AE7" w14:textId="77777777" w:rsidR="005A47F2" w:rsidRPr="005A47F2" w:rsidRDefault="005A47F2" w:rsidP="005A47F2">
      <w:pPr>
        <w:ind w:firstLine="709"/>
        <w:jc w:val="both"/>
        <w:rPr>
          <w:sz w:val="28"/>
          <w:szCs w:val="28"/>
          <w:lang w:val="ru-RU"/>
        </w:rPr>
      </w:pPr>
      <w:r w:rsidRPr="005A47F2">
        <w:rPr>
          <w:sz w:val="28"/>
          <w:szCs w:val="28"/>
          <w:lang w:val="ru-RU"/>
        </w:rPr>
        <w:t>—обеспечение психолого-педагогических условий (коррекционно-развивающая направленность учебно-воспитательного процесса;</w:t>
      </w:r>
    </w:p>
    <w:p w14:paraId="452EEC61" w14:textId="77777777" w:rsidR="005A47F2" w:rsidRPr="005A47F2" w:rsidRDefault="005A47F2" w:rsidP="005A47F2">
      <w:pPr>
        <w:ind w:firstLine="709"/>
        <w:jc w:val="both"/>
        <w:rPr>
          <w:sz w:val="28"/>
          <w:szCs w:val="28"/>
          <w:lang w:val="ru-RU"/>
        </w:rPr>
      </w:pPr>
      <w:r w:rsidRPr="005A47F2">
        <w:rPr>
          <w:sz w:val="28"/>
          <w:szCs w:val="28"/>
          <w:lang w:val="ru-RU"/>
        </w:rPr>
        <w:t>—учет индивидуальных особенностей и особых образовательных, социально-коммуникативных потребностей обучающихся;</w:t>
      </w:r>
    </w:p>
    <w:p w14:paraId="342F249F" w14:textId="77777777" w:rsidR="005A47F2" w:rsidRPr="005A47F2" w:rsidRDefault="005A47F2" w:rsidP="005A47F2">
      <w:pPr>
        <w:ind w:firstLine="709"/>
        <w:jc w:val="both"/>
        <w:rPr>
          <w:sz w:val="28"/>
          <w:szCs w:val="28"/>
          <w:lang w:val="ru-RU"/>
        </w:rPr>
      </w:pPr>
      <w:r w:rsidRPr="005A47F2">
        <w:rPr>
          <w:sz w:val="28"/>
          <w:szCs w:val="28"/>
          <w:lang w:val="ru-RU"/>
        </w:rPr>
        <w:t>—соблюдение комфортного психоэмоционального режима;</w:t>
      </w:r>
    </w:p>
    <w:p w14:paraId="0F9CCA5F" w14:textId="77777777" w:rsidR="005A47F2" w:rsidRPr="005A47F2" w:rsidRDefault="005A47F2" w:rsidP="005A47F2">
      <w:pPr>
        <w:ind w:firstLine="709"/>
        <w:jc w:val="both"/>
        <w:rPr>
          <w:sz w:val="28"/>
          <w:szCs w:val="28"/>
          <w:lang w:val="ru-RU"/>
        </w:rPr>
      </w:pPr>
      <w:r w:rsidRPr="005A47F2">
        <w:rPr>
          <w:sz w:val="28"/>
          <w:szCs w:val="28"/>
          <w:lang w:val="ru-RU"/>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0D0C537D" w14:textId="77777777" w:rsidR="005A47F2" w:rsidRPr="005A47F2" w:rsidRDefault="005A47F2" w:rsidP="005A47F2">
      <w:pPr>
        <w:ind w:firstLine="709"/>
        <w:jc w:val="both"/>
        <w:rPr>
          <w:sz w:val="28"/>
          <w:szCs w:val="28"/>
          <w:lang w:val="ru-RU"/>
        </w:rPr>
      </w:pPr>
      <w:r w:rsidRPr="005A47F2">
        <w:rPr>
          <w:sz w:val="28"/>
          <w:szCs w:val="28"/>
          <w:lang w:val="ru-RU"/>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2CEBA5FF" w14:textId="77777777" w:rsidR="005A47F2" w:rsidRPr="005A47F2" w:rsidRDefault="005A47F2" w:rsidP="005A47F2">
      <w:pPr>
        <w:ind w:firstLine="709"/>
        <w:jc w:val="both"/>
        <w:rPr>
          <w:sz w:val="28"/>
          <w:szCs w:val="28"/>
          <w:lang w:val="ru-RU"/>
        </w:rPr>
      </w:pPr>
      <w:r w:rsidRPr="005A47F2">
        <w:rPr>
          <w:sz w:val="28"/>
          <w:szCs w:val="28"/>
          <w:lang w:val="ru-RU"/>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14:paraId="674BFB54" w14:textId="77777777" w:rsidR="005A47F2" w:rsidRPr="005A47F2" w:rsidRDefault="005A47F2" w:rsidP="005A47F2">
      <w:pPr>
        <w:ind w:firstLine="709"/>
        <w:jc w:val="both"/>
        <w:rPr>
          <w:sz w:val="28"/>
          <w:szCs w:val="28"/>
          <w:lang w:val="ru-RU"/>
        </w:rPr>
      </w:pPr>
      <w:r w:rsidRPr="005A47F2">
        <w:rPr>
          <w:sz w:val="28"/>
          <w:szCs w:val="28"/>
          <w:lang w:val="ru-RU"/>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14:paraId="68F5C198" w14:textId="77777777" w:rsidR="005A47F2" w:rsidRPr="005A47F2" w:rsidRDefault="005A47F2" w:rsidP="005A47F2">
      <w:pPr>
        <w:ind w:firstLine="709"/>
        <w:jc w:val="both"/>
        <w:rPr>
          <w:sz w:val="28"/>
          <w:szCs w:val="28"/>
          <w:lang w:val="ru-RU"/>
        </w:rPr>
      </w:pPr>
      <w:r w:rsidRPr="005A47F2">
        <w:rPr>
          <w:sz w:val="28"/>
          <w:szCs w:val="28"/>
          <w:lang w:val="ru-RU"/>
        </w:rPr>
        <w:t>—использование специальных методов, приемов, средств обучения;</w:t>
      </w:r>
    </w:p>
    <w:p w14:paraId="3710DCA1" w14:textId="77777777" w:rsidR="005A47F2" w:rsidRPr="005A47F2" w:rsidRDefault="005A47F2" w:rsidP="005A47F2">
      <w:pPr>
        <w:ind w:firstLine="709"/>
        <w:jc w:val="both"/>
        <w:rPr>
          <w:sz w:val="28"/>
          <w:szCs w:val="28"/>
          <w:lang w:val="ru-RU"/>
        </w:rPr>
      </w:pPr>
      <w:r w:rsidRPr="005A47F2">
        <w:rPr>
          <w:sz w:val="28"/>
          <w:szCs w:val="28"/>
          <w:lang w:val="ru-RU"/>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14:paraId="1CECE25C" w14:textId="77777777" w:rsidR="005A47F2" w:rsidRPr="005A47F2" w:rsidRDefault="005A47F2" w:rsidP="005A47F2">
      <w:pPr>
        <w:ind w:firstLine="709"/>
        <w:jc w:val="both"/>
        <w:rPr>
          <w:sz w:val="28"/>
          <w:szCs w:val="28"/>
          <w:lang w:val="ru-RU"/>
        </w:rPr>
      </w:pPr>
      <w:r w:rsidRPr="005A47F2">
        <w:rPr>
          <w:sz w:val="28"/>
          <w:szCs w:val="28"/>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46B49D0B" w14:textId="77777777" w:rsidR="005A47F2" w:rsidRPr="005A47F2" w:rsidRDefault="005A47F2" w:rsidP="005A47F2">
      <w:pPr>
        <w:ind w:firstLine="709"/>
        <w:jc w:val="both"/>
        <w:rPr>
          <w:b/>
          <w:sz w:val="28"/>
          <w:szCs w:val="28"/>
          <w:lang w:val="ru-RU"/>
        </w:rPr>
      </w:pPr>
      <w:r w:rsidRPr="005A47F2">
        <w:rPr>
          <w:b/>
          <w:sz w:val="28"/>
          <w:szCs w:val="28"/>
          <w:lang w:val="ru-RU"/>
        </w:rPr>
        <w:t>Программно-методическое обеспечение</w:t>
      </w:r>
    </w:p>
    <w:p w14:paraId="19F97CA0" w14:textId="77777777" w:rsidR="005A47F2" w:rsidRPr="005A47F2" w:rsidRDefault="005A47F2" w:rsidP="005A47F2">
      <w:pPr>
        <w:ind w:firstLine="709"/>
        <w:jc w:val="both"/>
        <w:rPr>
          <w:sz w:val="28"/>
          <w:szCs w:val="28"/>
          <w:lang w:val="ru-RU"/>
        </w:rPr>
      </w:pPr>
      <w:r w:rsidRPr="005A47F2">
        <w:rPr>
          <w:sz w:val="28"/>
          <w:szCs w:val="28"/>
          <w:lang w:val="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14:paraId="132EC07F" w14:textId="77777777" w:rsidR="005A47F2" w:rsidRPr="005A47F2" w:rsidRDefault="005A47F2" w:rsidP="005A47F2">
      <w:pPr>
        <w:ind w:firstLine="709"/>
        <w:jc w:val="both"/>
        <w:rPr>
          <w:b/>
          <w:sz w:val="28"/>
          <w:szCs w:val="28"/>
          <w:lang w:val="ru-RU"/>
        </w:rPr>
      </w:pPr>
      <w:r w:rsidRPr="005A47F2">
        <w:rPr>
          <w:b/>
          <w:sz w:val="28"/>
          <w:szCs w:val="28"/>
          <w:lang w:val="ru-RU"/>
        </w:rPr>
        <w:t>Кадровое обеспечение</w:t>
      </w:r>
    </w:p>
    <w:p w14:paraId="6AC00657" w14:textId="77777777" w:rsidR="005A47F2" w:rsidRDefault="005A47F2" w:rsidP="005A47F2">
      <w:pPr>
        <w:ind w:firstLine="709"/>
        <w:jc w:val="both"/>
        <w:rPr>
          <w:sz w:val="28"/>
          <w:szCs w:val="28"/>
          <w:lang w:val="ru-RU"/>
        </w:rPr>
      </w:pPr>
      <w:r w:rsidRPr="002A3042">
        <w:rPr>
          <w:spacing w:val="2"/>
          <w:sz w:val="28"/>
          <w:szCs w:val="28"/>
          <w:lang w:val="ru-RU"/>
        </w:rPr>
        <w:t>Важным моментом реализации программы коррекцион</w:t>
      </w:r>
      <w:r w:rsidRPr="002A3042">
        <w:rPr>
          <w:sz w:val="28"/>
          <w:szCs w:val="28"/>
          <w:lang w:val="ru-RU"/>
        </w:rPr>
        <w:t xml:space="preserve">ной работы является </w:t>
      </w:r>
      <w:r w:rsidRPr="002A3042">
        <w:rPr>
          <w:b/>
          <w:sz w:val="28"/>
          <w:szCs w:val="28"/>
          <w:lang w:val="ru-RU"/>
        </w:rPr>
        <w:t>кадровое обеспечение</w:t>
      </w:r>
      <w:r w:rsidRPr="002A3042">
        <w:rPr>
          <w:sz w:val="28"/>
          <w:szCs w:val="28"/>
          <w:lang w:val="ru-RU"/>
        </w:rPr>
        <w:t>. Коррекционная работа осуществляется специалистами соответствую</w:t>
      </w:r>
      <w:r w:rsidRPr="002A3042">
        <w:rPr>
          <w:spacing w:val="2"/>
          <w:sz w:val="28"/>
          <w:szCs w:val="28"/>
          <w:lang w:val="ru-RU"/>
        </w:rPr>
        <w:t>щей квалификации, имеющими специализированное обра</w:t>
      </w:r>
      <w:r w:rsidRPr="002A3042">
        <w:rPr>
          <w:sz w:val="28"/>
          <w:szCs w:val="28"/>
          <w:lang w:val="ru-RU"/>
        </w:rPr>
        <w:t xml:space="preserve">зование (педагог-психолог, учитель - логопед, </w:t>
      </w:r>
      <w:r w:rsidRPr="002A3042">
        <w:rPr>
          <w:sz w:val="28"/>
          <w:szCs w:val="28"/>
          <w:lang w:val="ru-RU"/>
        </w:rPr>
        <w:lastRenderedPageBreak/>
        <w:t xml:space="preserve">социальный педагог, учитель-дефектолог) и педагогами, прошедшими курсовую подготовку </w:t>
      </w:r>
      <w:r w:rsidRPr="002A3042">
        <w:rPr>
          <w:spacing w:val="2"/>
          <w:sz w:val="28"/>
          <w:szCs w:val="28"/>
          <w:lang w:val="ru-RU"/>
        </w:rPr>
        <w:t xml:space="preserve">в рамках </w:t>
      </w:r>
      <w:r w:rsidRPr="002A3042">
        <w:rPr>
          <w:sz w:val="28"/>
          <w:szCs w:val="28"/>
          <w:lang w:val="ru-RU"/>
        </w:rPr>
        <w:t>обозначенной темы.</w:t>
      </w:r>
    </w:p>
    <w:p w14:paraId="1871FE44" w14:textId="55AF46A6" w:rsidR="005A47F2" w:rsidRPr="005A47F2" w:rsidRDefault="005A47F2" w:rsidP="005A47F2">
      <w:pPr>
        <w:ind w:firstLine="709"/>
        <w:jc w:val="both"/>
        <w:rPr>
          <w:sz w:val="28"/>
          <w:szCs w:val="28"/>
          <w:lang w:val="ru-RU"/>
        </w:rPr>
      </w:pPr>
      <w:r w:rsidRPr="005A47F2">
        <w:rPr>
          <w:sz w:val="28"/>
          <w:szCs w:val="28"/>
          <w:lang w:val="ru-RU"/>
        </w:rPr>
        <w:t>Педагогические работники образова</w:t>
      </w:r>
      <w:r>
        <w:rPr>
          <w:sz w:val="28"/>
          <w:szCs w:val="28"/>
          <w:lang w:val="ru-RU"/>
        </w:rPr>
        <w:t xml:space="preserve">тельной организации имеют </w:t>
      </w:r>
      <w:r w:rsidRPr="005A47F2">
        <w:rPr>
          <w:sz w:val="28"/>
          <w:szCs w:val="28"/>
          <w:lang w:val="ru-RU"/>
        </w:rPr>
        <w:t xml:space="preserve">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6834315F" w14:textId="77777777" w:rsidR="005A47F2" w:rsidRPr="005A47F2" w:rsidRDefault="005A47F2" w:rsidP="005A47F2">
      <w:pPr>
        <w:ind w:firstLine="709"/>
        <w:jc w:val="both"/>
        <w:rPr>
          <w:b/>
          <w:sz w:val="28"/>
          <w:szCs w:val="28"/>
          <w:lang w:val="ru-RU"/>
        </w:rPr>
      </w:pPr>
      <w:r w:rsidRPr="005A47F2">
        <w:rPr>
          <w:b/>
          <w:sz w:val="28"/>
          <w:szCs w:val="28"/>
          <w:lang w:val="ru-RU"/>
        </w:rPr>
        <w:t>Материально-техническое обеспечение</w:t>
      </w:r>
    </w:p>
    <w:p w14:paraId="355702F9" w14:textId="5D1C2D32" w:rsidR="005A47F2" w:rsidRPr="005A47F2" w:rsidRDefault="005A47F2" w:rsidP="005A47F2">
      <w:pPr>
        <w:ind w:firstLine="709"/>
        <w:jc w:val="both"/>
        <w:rPr>
          <w:sz w:val="28"/>
          <w:szCs w:val="28"/>
          <w:lang w:val="ru-RU"/>
        </w:rPr>
      </w:pPr>
      <w:r w:rsidRPr="005A47F2">
        <w:rPr>
          <w:sz w:val="28"/>
          <w:szCs w:val="28"/>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w:t>
      </w:r>
      <w:r>
        <w:rPr>
          <w:sz w:val="28"/>
          <w:szCs w:val="28"/>
          <w:lang w:val="ru-RU"/>
        </w:rPr>
        <w:t>ения школы</w:t>
      </w:r>
      <w:r w:rsidRPr="005A47F2">
        <w:rPr>
          <w:sz w:val="28"/>
          <w:szCs w:val="28"/>
          <w:lang w:val="ru-RU"/>
        </w:rPr>
        <w:t xml:space="preserve"> и организацию их пребывания и обучения.</w:t>
      </w:r>
    </w:p>
    <w:p w14:paraId="6619CECA" w14:textId="77777777" w:rsidR="005A47F2" w:rsidRPr="005A47F2" w:rsidRDefault="005A47F2" w:rsidP="005A47F2">
      <w:pPr>
        <w:ind w:firstLine="709"/>
        <w:jc w:val="both"/>
        <w:rPr>
          <w:b/>
          <w:sz w:val="28"/>
          <w:szCs w:val="28"/>
          <w:lang w:val="ru-RU"/>
        </w:rPr>
      </w:pPr>
      <w:r w:rsidRPr="005A47F2">
        <w:rPr>
          <w:b/>
          <w:sz w:val="28"/>
          <w:szCs w:val="28"/>
          <w:lang w:val="ru-RU"/>
        </w:rPr>
        <w:t>Информационное обеспечение</w:t>
      </w:r>
    </w:p>
    <w:p w14:paraId="071F0E67" w14:textId="77777777" w:rsidR="005A47F2" w:rsidRPr="005A47F2" w:rsidRDefault="005A47F2" w:rsidP="005A47F2">
      <w:pPr>
        <w:ind w:firstLine="709"/>
        <w:jc w:val="both"/>
        <w:rPr>
          <w:sz w:val="28"/>
          <w:szCs w:val="28"/>
          <w:lang w:val="ru-RU"/>
        </w:rPr>
      </w:pPr>
      <w:r w:rsidRPr="005A47F2">
        <w:rPr>
          <w:sz w:val="28"/>
          <w:szCs w:val="28"/>
          <w:lang w:val="ru-RU"/>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14:paraId="4D7831ED" w14:textId="77777777" w:rsidR="005A47F2" w:rsidRPr="005A47F2" w:rsidRDefault="005A47F2" w:rsidP="005A47F2">
      <w:pPr>
        <w:ind w:firstLine="709"/>
        <w:jc w:val="both"/>
        <w:rPr>
          <w:sz w:val="28"/>
          <w:szCs w:val="28"/>
          <w:lang w:val="ru-RU"/>
        </w:rPr>
      </w:pPr>
      <w:r w:rsidRPr="005A47F2">
        <w:rPr>
          <w:sz w:val="28"/>
          <w:szCs w:val="28"/>
          <w:lang w:val="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5845EF79" w14:textId="77777777" w:rsidR="005A47F2" w:rsidRDefault="005A47F2" w:rsidP="005A47F2">
      <w:pPr>
        <w:ind w:firstLine="709"/>
        <w:jc w:val="both"/>
        <w:rPr>
          <w:sz w:val="28"/>
          <w:szCs w:val="28"/>
          <w:lang w:val="ru-RU"/>
        </w:rPr>
      </w:pPr>
      <w:r w:rsidRPr="005A47F2">
        <w:rPr>
          <w:sz w:val="28"/>
          <w:szCs w:val="28"/>
          <w:lang w:val="ru-RU"/>
        </w:rPr>
        <w:t xml:space="preserve">Результатом реализации </w:t>
      </w:r>
      <w:r>
        <w:rPr>
          <w:sz w:val="28"/>
          <w:szCs w:val="28"/>
          <w:lang w:val="ru-RU"/>
        </w:rPr>
        <w:t>указанных требований является</w:t>
      </w:r>
      <w:r w:rsidRPr="005A47F2">
        <w:rPr>
          <w:sz w:val="28"/>
          <w:szCs w:val="28"/>
          <w:lang w:val="ru-RU"/>
        </w:rPr>
        <w:t xml:space="preserve"> создание комфортной развивающей образовательной среды:</w:t>
      </w:r>
    </w:p>
    <w:p w14:paraId="172026E5" w14:textId="0B946DD3" w:rsidR="005A47F2" w:rsidRPr="005A47F2" w:rsidRDefault="005A47F2" w:rsidP="005A47F2">
      <w:pPr>
        <w:ind w:firstLine="709"/>
        <w:jc w:val="both"/>
        <w:rPr>
          <w:sz w:val="28"/>
          <w:szCs w:val="28"/>
          <w:lang w:val="ru-RU"/>
        </w:rPr>
      </w:pPr>
      <w:r w:rsidRPr="005A47F2">
        <w:rPr>
          <w:sz w:val="28"/>
          <w:szCs w:val="28"/>
          <w:lang w:val="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14:paraId="4780D1D8" w14:textId="77777777" w:rsidR="005A47F2" w:rsidRPr="005A47F2" w:rsidRDefault="005A47F2" w:rsidP="005A47F2">
      <w:pPr>
        <w:ind w:firstLine="709"/>
        <w:jc w:val="both"/>
        <w:rPr>
          <w:sz w:val="28"/>
          <w:szCs w:val="28"/>
          <w:lang w:val="ru-RU"/>
        </w:rPr>
      </w:pPr>
      <w:r w:rsidRPr="005A47F2">
        <w:rPr>
          <w:sz w:val="28"/>
          <w:szCs w:val="28"/>
          <w:lang w:val="ru-RU"/>
        </w:rPr>
        <w:t>—обеспечивающей воспитание, обучение, социальную адаптацию и интеграцию;</w:t>
      </w:r>
    </w:p>
    <w:p w14:paraId="33FF1D37" w14:textId="77777777" w:rsidR="005A47F2" w:rsidRPr="005A47F2" w:rsidRDefault="005A47F2" w:rsidP="005A47F2">
      <w:pPr>
        <w:ind w:firstLine="709"/>
        <w:jc w:val="both"/>
        <w:rPr>
          <w:sz w:val="28"/>
          <w:szCs w:val="28"/>
          <w:lang w:val="ru-RU"/>
        </w:rPr>
      </w:pPr>
      <w:r w:rsidRPr="005A47F2">
        <w:rPr>
          <w:sz w:val="28"/>
          <w:szCs w:val="28"/>
          <w:lang w:val="ru-RU"/>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14:paraId="62F07EB5" w14:textId="6F54112B" w:rsidR="005A47F2" w:rsidRPr="005A47F2" w:rsidRDefault="005A47F2" w:rsidP="005A47F2">
      <w:pPr>
        <w:ind w:firstLine="709"/>
        <w:jc w:val="both"/>
        <w:rPr>
          <w:sz w:val="28"/>
          <w:szCs w:val="28"/>
          <w:lang w:val="ru-RU"/>
        </w:rPr>
      </w:pPr>
      <w:r w:rsidRPr="005A47F2">
        <w:rPr>
          <w:sz w:val="28"/>
          <w:szCs w:val="28"/>
          <w:lang w:val="ru-RU"/>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w:t>
      </w:r>
      <w:r>
        <w:rPr>
          <w:sz w:val="28"/>
          <w:szCs w:val="28"/>
          <w:lang w:val="ru-RU"/>
        </w:rPr>
        <w:t>ями, установленными Стандартом.</w:t>
      </w:r>
    </w:p>
    <w:p w14:paraId="3F39D83F" w14:textId="77777777" w:rsidR="005A47F2" w:rsidRPr="005A47F2" w:rsidRDefault="005A47F2" w:rsidP="005A47F2">
      <w:pPr>
        <w:ind w:firstLine="709"/>
        <w:jc w:val="both"/>
        <w:rPr>
          <w:b/>
          <w:sz w:val="28"/>
          <w:szCs w:val="28"/>
          <w:lang w:val="ru-RU"/>
        </w:rPr>
      </w:pPr>
      <w:r w:rsidRPr="005A47F2">
        <w:rPr>
          <w:b/>
          <w:sz w:val="28"/>
          <w:szCs w:val="28"/>
          <w:lang w:val="ru-RU"/>
        </w:rPr>
        <w:t>2.4.5. Планируемые результаты коррекционной работы</w:t>
      </w:r>
    </w:p>
    <w:p w14:paraId="2929B158" w14:textId="77777777" w:rsidR="005A47F2" w:rsidRPr="005A47F2" w:rsidRDefault="005A47F2" w:rsidP="005A47F2">
      <w:pPr>
        <w:ind w:firstLine="709"/>
        <w:jc w:val="both"/>
        <w:rPr>
          <w:sz w:val="28"/>
          <w:szCs w:val="28"/>
          <w:lang w:val="ru-RU"/>
        </w:rPr>
      </w:pPr>
      <w:r w:rsidRPr="005A47F2">
        <w:rPr>
          <w:sz w:val="28"/>
          <w:szCs w:val="28"/>
          <w:lang w:val="ru-RU"/>
        </w:rPr>
        <w:t>Программа коррекционной работы предусматривает выполнение требований к результатам, определенным ФГОС ООО.</w:t>
      </w:r>
    </w:p>
    <w:p w14:paraId="7757CC47" w14:textId="77777777" w:rsidR="005A47F2" w:rsidRPr="005A47F2" w:rsidRDefault="005A47F2" w:rsidP="005A47F2">
      <w:pPr>
        <w:ind w:firstLine="709"/>
        <w:jc w:val="both"/>
        <w:rPr>
          <w:sz w:val="28"/>
          <w:szCs w:val="28"/>
          <w:lang w:val="ru-RU"/>
        </w:rPr>
      </w:pPr>
      <w:r w:rsidRPr="005A47F2">
        <w:rPr>
          <w:sz w:val="28"/>
          <w:szCs w:val="28"/>
          <w:lang w:val="ru-RU"/>
        </w:rPr>
        <w:lastRenderedPageBreak/>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14:paraId="7E44AA30" w14:textId="77777777" w:rsidR="005A47F2" w:rsidRPr="005A47F2" w:rsidRDefault="005A47F2" w:rsidP="005A47F2">
      <w:pPr>
        <w:ind w:firstLine="709"/>
        <w:jc w:val="both"/>
        <w:rPr>
          <w:sz w:val="28"/>
          <w:szCs w:val="28"/>
          <w:lang w:val="ru-RU"/>
        </w:rPr>
      </w:pPr>
      <w:r w:rsidRPr="005A47F2">
        <w:rPr>
          <w:sz w:val="28"/>
          <w:szCs w:val="28"/>
          <w:lang w:val="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2B41F0F2" w14:textId="77777777" w:rsidR="005A47F2" w:rsidRPr="005A47F2" w:rsidRDefault="005A47F2" w:rsidP="005A47F2">
      <w:pPr>
        <w:ind w:firstLine="709"/>
        <w:jc w:val="both"/>
        <w:rPr>
          <w:sz w:val="28"/>
          <w:szCs w:val="28"/>
          <w:lang w:val="ru-RU"/>
        </w:rPr>
      </w:pPr>
      <w:r w:rsidRPr="005A47F2">
        <w:rPr>
          <w:sz w:val="28"/>
          <w:szCs w:val="28"/>
          <w:lang w:val="ru-RU"/>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14:paraId="1BC530FC" w14:textId="77777777" w:rsidR="005A47F2" w:rsidRPr="005A47F2" w:rsidRDefault="005A47F2" w:rsidP="005A47F2">
      <w:pPr>
        <w:ind w:firstLine="709"/>
        <w:jc w:val="both"/>
        <w:rPr>
          <w:sz w:val="28"/>
          <w:szCs w:val="28"/>
          <w:lang w:val="ru-RU"/>
        </w:rPr>
      </w:pPr>
      <w:r w:rsidRPr="005A47F2">
        <w:rPr>
          <w:sz w:val="28"/>
          <w:szCs w:val="28"/>
          <w:lang w:val="ru-RU"/>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14:paraId="76F4E871" w14:textId="6584C70A" w:rsidR="005A47F2" w:rsidRPr="005A47F2" w:rsidRDefault="005A47F2" w:rsidP="005A47F2">
      <w:pPr>
        <w:ind w:firstLine="709"/>
        <w:jc w:val="both"/>
        <w:rPr>
          <w:sz w:val="28"/>
          <w:szCs w:val="28"/>
          <w:lang w:val="ru-RU"/>
        </w:rPr>
      </w:pPr>
      <w:r w:rsidRPr="005A47F2">
        <w:rPr>
          <w:sz w:val="28"/>
          <w:szCs w:val="28"/>
          <w:lang w:val="ru-RU"/>
        </w:rPr>
        <w:t>Достижения обучающихся рассматриваются с учетом их предыдущих индивидуальных достижений. Это может быть учет собственных достижений обуча</w:t>
      </w:r>
      <w:r>
        <w:rPr>
          <w:sz w:val="28"/>
          <w:szCs w:val="28"/>
          <w:lang w:val="ru-RU"/>
        </w:rPr>
        <w:t>ю</w:t>
      </w:r>
      <w:r w:rsidRPr="005A47F2">
        <w:rPr>
          <w:sz w:val="28"/>
          <w:szCs w:val="28"/>
          <w:lang w:val="ru-RU"/>
        </w:rPr>
        <w:t>щегося (на основе портфеля его достижений).</w:t>
      </w:r>
    </w:p>
    <w:p w14:paraId="694E7977" w14:textId="0DCF788B" w:rsidR="00AC5A13" w:rsidRPr="005A47F2" w:rsidRDefault="00AC5A13" w:rsidP="005A47F2">
      <w:pPr>
        <w:tabs>
          <w:tab w:val="left" w:pos="8505"/>
          <w:tab w:val="left" w:pos="8789"/>
        </w:tabs>
        <w:ind w:right="3"/>
        <w:jc w:val="both"/>
        <w:rPr>
          <w:b/>
          <w:iCs/>
          <w:sz w:val="28"/>
          <w:szCs w:val="28"/>
          <w:lang w:val="ru-RU"/>
        </w:rPr>
      </w:pPr>
    </w:p>
    <w:p w14:paraId="5AC88126" w14:textId="77777777" w:rsidR="00E86C61" w:rsidRPr="00C845C3" w:rsidRDefault="00057575" w:rsidP="00F30F13">
      <w:pPr>
        <w:pStyle w:val="af8"/>
        <w:spacing w:after="0"/>
        <w:ind w:firstLine="454"/>
        <w:jc w:val="center"/>
        <w:rPr>
          <w:b/>
          <w:sz w:val="28"/>
          <w:szCs w:val="28"/>
          <w:lang w:val="ru-RU"/>
        </w:rPr>
      </w:pPr>
      <w:r>
        <w:rPr>
          <w:b/>
          <w:sz w:val="28"/>
          <w:szCs w:val="28"/>
        </w:rPr>
        <w:t>II</w:t>
      </w:r>
      <w:r w:rsidR="00677818" w:rsidRPr="002D7F74">
        <w:rPr>
          <w:b/>
          <w:sz w:val="28"/>
          <w:szCs w:val="28"/>
        </w:rPr>
        <w:t>I</w:t>
      </w:r>
      <w:r w:rsidR="00677818" w:rsidRPr="00C845C3">
        <w:rPr>
          <w:b/>
          <w:sz w:val="28"/>
          <w:szCs w:val="28"/>
          <w:lang w:val="ru-RU"/>
        </w:rPr>
        <w:t>.</w:t>
      </w:r>
      <w:r w:rsidR="00677818" w:rsidRPr="002D7F74">
        <w:rPr>
          <w:b/>
          <w:sz w:val="28"/>
          <w:szCs w:val="28"/>
        </w:rPr>
        <w:t> </w:t>
      </w:r>
      <w:r w:rsidR="00677818" w:rsidRPr="00C845C3">
        <w:rPr>
          <w:b/>
          <w:sz w:val="28"/>
          <w:szCs w:val="28"/>
          <w:lang w:val="ru-RU"/>
        </w:rPr>
        <w:t>ОРГАНИЗАЦИОННЫЙ РАЗДЕЛ</w:t>
      </w:r>
      <w:r w:rsidR="00DA1874">
        <w:rPr>
          <w:b/>
          <w:sz w:val="28"/>
          <w:szCs w:val="28"/>
          <w:lang w:val="ru-RU"/>
        </w:rPr>
        <w:t xml:space="preserve"> ОСНОВНОЙ ОБРАЗОВАТЕЛЬНОЙ ПРОГРАММЫ ОСНОВНОГО ОБЩЕГО ОБРАЗОВАНИЯ</w:t>
      </w:r>
    </w:p>
    <w:p w14:paraId="590F86C4" w14:textId="3C8F626F" w:rsidR="00677818" w:rsidRDefault="00C466CA" w:rsidP="00F30F13">
      <w:pPr>
        <w:pStyle w:val="Zag1"/>
        <w:spacing w:after="0" w:line="240" w:lineRule="auto"/>
        <w:ind w:firstLine="454"/>
        <w:jc w:val="both"/>
        <w:rPr>
          <w:rStyle w:val="Zag11"/>
          <w:rFonts w:eastAsia="@Arial Unicode MS"/>
          <w:color w:val="auto"/>
          <w:sz w:val="28"/>
          <w:szCs w:val="28"/>
          <w:lang w:val="ru-RU"/>
        </w:rPr>
      </w:pPr>
      <w:r w:rsidRPr="002D7F74">
        <w:rPr>
          <w:rStyle w:val="Zag11"/>
          <w:rFonts w:eastAsia="@Arial Unicode MS"/>
          <w:color w:val="auto"/>
          <w:sz w:val="28"/>
          <w:szCs w:val="28"/>
          <w:lang w:val="ru-RU"/>
        </w:rPr>
        <w:t>3.1. УЧЕБНЫЙ ПЛАН ОСНОВНОГО ОБЩЕГО ОБРАЗОВАНИЯ</w:t>
      </w:r>
    </w:p>
    <w:p w14:paraId="173149F2" w14:textId="77777777" w:rsidR="007B480D" w:rsidRPr="007B480D" w:rsidRDefault="007B480D" w:rsidP="007B480D">
      <w:pPr>
        <w:widowControl/>
        <w:autoSpaceDE/>
        <w:autoSpaceDN/>
        <w:adjustRightInd/>
        <w:spacing w:line="360" w:lineRule="auto"/>
        <w:contextualSpacing/>
        <w:jc w:val="center"/>
        <w:rPr>
          <w:rFonts w:eastAsiaTheme="minorHAnsi"/>
          <w:b/>
          <w:szCs w:val="22"/>
          <w:lang w:val="ru-RU" w:eastAsia="en-US"/>
        </w:rPr>
      </w:pPr>
      <w:r w:rsidRPr="007B480D">
        <w:rPr>
          <w:rFonts w:eastAsiaTheme="minorHAnsi"/>
          <w:b/>
          <w:szCs w:val="22"/>
          <w:lang w:val="ru-RU" w:eastAsia="en-US"/>
        </w:rPr>
        <w:t>УЧЕБНЫЙ ПЛАН ООП ОСНОВНОГО ОБЩЕГО ОБРАЗОВАНИЯ</w:t>
      </w:r>
    </w:p>
    <w:p w14:paraId="673D4550" w14:textId="72101D25" w:rsidR="00FF3267" w:rsidRPr="007B480D" w:rsidRDefault="007B480D" w:rsidP="007B480D">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w:t>
      </w:r>
      <w:r w:rsidR="003E18DB">
        <w:rPr>
          <w:rFonts w:eastAsiaTheme="minorHAnsi"/>
          <w:sz w:val="28"/>
          <w:szCs w:val="28"/>
          <w:lang w:val="ru-RU" w:eastAsia="en-US"/>
        </w:rPr>
        <w:t>В соответствии с п.33.1 ФГОС ООО у</w:t>
      </w:r>
      <w:r w:rsidRPr="007B480D">
        <w:rPr>
          <w:rFonts w:eastAsiaTheme="minorHAnsi"/>
          <w:sz w:val="28"/>
          <w:szCs w:val="28"/>
          <w:lang w:val="ru-RU" w:eastAsia="en-US"/>
        </w:rPr>
        <w:t xml:space="preserve">чебный </w:t>
      </w:r>
      <w:r>
        <w:rPr>
          <w:rFonts w:eastAsiaTheme="minorHAnsi"/>
          <w:sz w:val="28"/>
          <w:szCs w:val="28"/>
          <w:lang w:val="ru-RU" w:eastAsia="en-US"/>
        </w:rPr>
        <w:t>план</w:t>
      </w:r>
      <w:r w:rsidR="003E18DB">
        <w:rPr>
          <w:rFonts w:eastAsiaTheme="minorHAnsi"/>
          <w:sz w:val="28"/>
          <w:szCs w:val="28"/>
          <w:lang w:val="ru-RU" w:eastAsia="en-US"/>
        </w:rPr>
        <w:t xml:space="preserve"> (далее- учебный план</w:t>
      </w:r>
      <w:r w:rsidR="003E18DB" w:rsidRPr="007B480D">
        <w:rPr>
          <w:rFonts w:eastAsiaTheme="minorHAnsi"/>
          <w:sz w:val="28"/>
          <w:szCs w:val="28"/>
          <w:lang w:val="ru-RU" w:eastAsia="en-US"/>
        </w:rPr>
        <w:t>)</w:t>
      </w:r>
      <w:r w:rsidR="003E18DB">
        <w:rPr>
          <w:rFonts w:eastAsiaTheme="minorHAnsi"/>
          <w:sz w:val="28"/>
          <w:szCs w:val="28"/>
          <w:lang w:val="ru-RU" w:eastAsia="en-US"/>
        </w:rPr>
        <w:t xml:space="preserve"> ООП ООО</w:t>
      </w:r>
      <w:r>
        <w:rPr>
          <w:rFonts w:eastAsiaTheme="minorHAnsi"/>
          <w:sz w:val="28"/>
          <w:szCs w:val="28"/>
          <w:lang w:val="ru-RU" w:eastAsia="en-US"/>
        </w:rPr>
        <w:t xml:space="preserve"> МАОУ СОШ №212</w:t>
      </w:r>
      <w:r w:rsidR="003E18DB">
        <w:rPr>
          <w:rFonts w:eastAsiaTheme="minorHAnsi"/>
          <w:sz w:val="28"/>
          <w:szCs w:val="28"/>
          <w:lang w:val="ru-RU" w:eastAsia="en-US"/>
        </w:rPr>
        <w:t xml:space="preserve"> определяет: </w:t>
      </w:r>
      <w:r>
        <w:rPr>
          <w:rFonts w:eastAsiaTheme="minorHAnsi"/>
          <w:sz w:val="28"/>
          <w:szCs w:val="28"/>
          <w:lang w:val="ru-RU" w:eastAsia="en-US"/>
        </w:rPr>
        <w:t xml:space="preserve"> </w:t>
      </w:r>
    </w:p>
    <w:p w14:paraId="14B6137B" w14:textId="22F1B898" w:rsidR="007B480D" w:rsidRPr="007B480D" w:rsidRDefault="003E18DB" w:rsidP="007B480D">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—общий объём нагрузки и </w:t>
      </w:r>
      <w:r w:rsidR="001F5BAB">
        <w:rPr>
          <w:rFonts w:eastAsiaTheme="minorHAnsi"/>
          <w:sz w:val="28"/>
          <w:szCs w:val="28"/>
          <w:lang w:val="ru-RU" w:eastAsia="en-US"/>
        </w:rPr>
        <w:t>максимальный объем аудитор</w:t>
      </w:r>
      <w:r w:rsidR="007B480D" w:rsidRPr="007B480D">
        <w:rPr>
          <w:rFonts w:eastAsiaTheme="minorHAnsi"/>
          <w:sz w:val="28"/>
          <w:szCs w:val="28"/>
          <w:lang w:val="ru-RU" w:eastAsia="en-US"/>
        </w:rPr>
        <w:t>ной нагрузки обучающихся;</w:t>
      </w:r>
    </w:p>
    <w:p w14:paraId="2816099C" w14:textId="3A208FCC" w:rsidR="007B480D" w:rsidRPr="007B480D" w:rsidRDefault="001F5BAB" w:rsidP="007B480D">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w:t>
      </w:r>
      <w:r w:rsidR="007B480D" w:rsidRPr="007B480D">
        <w:rPr>
          <w:rFonts w:eastAsiaTheme="minorHAnsi"/>
          <w:sz w:val="28"/>
          <w:szCs w:val="28"/>
          <w:lang w:val="ru-RU" w:eastAsia="en-US"/>
        </w:rPr>
        <w:t xml:space="preserve"> перечень учебных пре</w:t>
      </w:r>
      <w:r>
        <w:rPr>
          <w:rFonts w:eastAsiaTheme="minorHAnsi"/>
          <w:sz w:val="28"/>
          <w:szCs w:val="28"/>
          <w:lang w:val="ru-RU" w:eastAsia="en-US"/>
        </w:rPr>
        <w:t>дметов, учебных курсов, учебных модулей</w:t>
      </w:r>
      <w:r w:rsidR="007B480D" w:rsidRPr="007B480D">
        <w:rPr>
          <w:rFonts w:eastAsiaTheme="minorHAnsi"/>
          <w:sz w:val="28"/>
          <w:szCs w:val="28"/>
          <w:lang w:val="ru-RU" w:eastAsia="en-US"/>
        </w:rPr>
        <w:t>;</w:t>
      </w:r>
    </w:p>
    <w:p w14:paraId="707B7ACA" w14:textId="759272AD" w:rsidR="007B480D" w:rsidRDefault="001F5BAB" w:rsidP="007B480D">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w:t>
      </w:r>
      <w:r w:rsidR="007B480D" w:rsidRPr="007B480D">
        <w:rPr>
          <w:rFonts w:eastAsiaTheme="minorHAnsi"/>
          <w:sz w:val="28"/>
          <w:szCs w:val="28"/>
          <w:lang w:val="ru-RU" w:eastAsia="en-US"/>
        </w:rPr>
        <w:t>.</w:t>
      </w:r>
    </w:p>
    <w:p w14:paraId="0E465BEC" w14:textId="757ECABC" w:rsidR="001F5BAB" w:rsidRPr="007B480D" w:rsidRDefault="001F5BAB" w:rsidP="007B480D">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w:t>
      </w:r>
      <w:r w:rsidR="00D03918">
        <w:rPr>
          <w:rFonts w:eastAsiaTheme="minorHAnsi"/>
          <w:sz w:val="28"/>
          <w:szCs w:val="28"/>
          <w:lang w:val="ru-RU" w:eastAsia="en-US"/>
        </w:rPr>
        <w:t xml:space="preserve">   </w:t>
      </w:r>
      <w:r>
        <w:rPr>
          <w:rFonts w:eastAsiaTheme="minorHAnsi"/>
          <w:sz w:val="28"/>
          <w:szCs w:val="28"/>
          <w:lang w:val="ru-RU" w:eastAsia="en-US"/>
        </w:rPr>
        <w:t>Учебный план включает в себя обязательную часть и часть, формируемую участниками образовательных отношений, и составлен на 5-летний срок освоения.</w:t>
      </w:r>
    </w:p>
    <w:p w14:paraId="6C06874A" w14:textId="39F19724" w:rsidR="007B480D" w:rsidRDefault="00690F36" w:rsidP="007B480D">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w:t>
      </w:r>
      <w:r w:rsidR="00D03918">
        <w:rPr>
          <w:rFonts w:eastAsiaTheme="minorHAnsi"/>
          <w:sz w:val="28"/>
          <w:szCs w:val="28"/>
          <w:lang w:val="ru-RU" w:eastAsia="en-US"/>
        </w:rPr>
        <w:t xml:space="preserve">  </w:t>
      </w:r>
      <w:r>
        <w:rPr>
          <w:rFonts w:eastAsiaTheme="minorHAnsi"/>
          <w:sz w:val="28"/>
          <w:szCs w:val="28"/>
          <w:lang w:val="ru-RU" w:eastAsia="en-US"/>
        </w:rPr>
        <w:t xml:space="preserve">Обязательная часть </w:t>
      </w:r>
      <w:r w:rsidR="007B480D" w:rsidRPr="007B480D">
        <w:rPr>
          <w:rFonts w:eastAsiaTheme="minorHAnsi"/>
          <w:sz w:val="28"/>
          <w:szCs w:val="28"/>
          <w:lang w:val="ru-RU" w:eastAsia="en-US"/>
        </w:rPr>
        <w:t>у</w:t>
      </w:r>
      <w:r>
        <w:rPr>
          <w:rFonts w:eastAsiaTheme="minorHAnsi"/>
          <w:sz w:val="28"/>
          <w:szCs w:val="28"/>
          <w:lang w:val="ru-RU" w:eastAsia="en-US"/>
        </w:rPr>
        <w:t xml:space="preserve">чебного плана определяет состав </w:t>
      </w:r>
      <w:r w:rsidR="007B480D" w:rsidRPr="007B480D">
        <w:rPr>
          <w:rFonts w:eastAsiaTheme="minorHAnsi"/>
          <w:sz w:val="28"/>
          <w:szCs w:val="28"/>
          <w:lang w:val="ru-RU" w:eastAsia="en-US"/>
        </w:rPr>
        <w:t>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0B155D2A" w14:textId="2B7E3BBC" w:rsidR="00786E0D" w:rsidRDefault="00B0121E" w:rsidP="007B480D">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lastRenderedPageBreak/>
        <w:t xml:space="preserve"> </w:t>
      </w:r>
      <w:r w:rsidR="00D03918">
        <w:rPr>
          <w:rFonts w:eastAsiaTheme="minorHAnsi"/>
          <w:sz w:val="28"/>
          <w:szCs w:val="28"/>
          <w:lang w:val="ru-RU" w:eastAsia="en-US"/>
        </w:rPr>
        <w:t xml:space="preserve">    </w:t>
      </w:r>
      <w:r>
        <w:rPr>
          <w:rFonts w:eastAsiaTheme="minorHAnsi"/>
          <w:sz w:val="28"/>
          <w:szCs w:val="28"/>
          <w:lang w:val="ru-RU" w:eastAsia="en-US"/>
        </w:rPr>
        <w:t xml:space="preserve">В </w:t>
      </w:r>
      <w:r w:rsidR="00786E0D">
        <w:rPr>
          <w:rFonts w:eastAsiaTheme="minorHAnsi"/>
          <w:sz w:val="28"/>
          <w:szCs w:val="28"/>
          <w:lang w:val="ru-RU" w:eastAsia="en-US"/>
        </w:rPr>
        <w:t>обязательну</w:t>
      </w:r>
      <w:r>
        <w:rPr>
          <w:rFonts w:eastAsiaTheme="minorHAnsi"/>
          <w:sz w:val="28"/>
          <w:szCs w:val="28"/>
          <w:lang w:val="ru-RU" w:eastAsia="en-US"/>
        </w:rPr>
        <w:t>ю часть учебного плана в соотве</w:t>
      </w:r>
      <w:r w:rsidR="00786E0D">
        <w:rPr>
          <w:rFonts w:eastAsiaTheme="minorHAnsi"/>
          <w:sz w:val="28"/>
          <w:szCs w:val="28"/>
          <w:lang w:val="ru-RU" w:eastAsia="en-US"/>
        </w:rPr>
        <w:t>тствии с п 33.1 ФГОС ООО следующие для обязательного изучения предметные области и учебные предметы: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986"/>
        <w:gridCol w:w="5637"/>
      </w:tblGrid>
      <w:tr w:rsidR="006E1C74" w:rsidRPr="00361B29" w14:paraId="7ED750FA"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4B63862D" w14:textId="77777777" w:rsidR="006E1C74" w:rsidRDefault="006E1C74" w:rsidP="00933E69">
            <w:pPr>
              <w:rPr>
                <w:rFonts w:eastAsia="Times New Roman"/>
              </w:rPr>
            </w:pPr>
            <w:r>
              <w:rPr>
                <w:rStyle w:val="af7"/>
                <w:rFonts w:eastAsia="Times New Roman"/>
              </w:rPr>
              <w:t>Предметные области</w:t>
            </w:r>
          </w:p>
        </w:tc>
        <w:tc>
          <w:tcPr>
            <w:tcW w:w="2924" w:type="pct"/>
            <w:tcBorders>
              <w:top w:val="single" w:sz="6" w:space="0" w:color="000000"/>
              <w:left w:val="single" w:sz="6" w:space="0" w:color="000000"/>
              <w:bottom w:val="single" w:sz="6" w:space="0" w:color="000000"/>
              <w:right w:val="single" w:sz="6" w:space="0" w:color="000000"/>
            </w:tcBorders>
            <w:hideMark/>
          </w:tcPr>
          <w:p w14:paraId="441F4643" w14:textId="77777777" w:rsidR="006E1C74" w:rsidRPr="006E1C74" w:rsidRDefault="006E1C74" w:rsidP="00933E69">
            <w:pPr>
              <w:rPr>
                <w:rFonts w:eastAsia="Times New Roman"/>
                <w:lang w:val="ru-RU"/>
              </w:rPr>
            </w:pPr>
            <w:r w:rsidRPr="006E1C74">
              <w:rPr>
                <w:rStyle w:val="af7"/>
                <w:rFonts w:eastAsia="Times New Roman"/>
                <w:lang w:val="ru-RU"/>
              </w:rPr>
              <w:t>Учебные предметы (учебные курсы или учебные модули)</w:t>
            </w:r>
          </w:p>
        </w:tc>
      </w:tr>
      <w:tr w:rsidR="006E1C74" w14:paraId="6F6E4621"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254A8274" w14:textId="77777777" w:rsidR="006E1C74" w:rsidRDefault="006E1C74" w:rsidP="00933E69">
            <w:pPr>
              <w:rPr>
                <w:rFonts w:eastAsia="Times New Roman"/>
              </w:rPr>
            </w:pPr>
            <w:r>
              <w:rPr>
                <w:rFonts w:eastAsia="Times New Roman"/>
              </w:rPr>
              <w:t>Русский язык и литература</w:t>
            </w:r>
          </w:p>
        </w:tc>
        <w:tc>
          <w:tcPr>
            <w:tcW w:w="2924" w:type="pct"/>
            <w:tcBorders>
              <w:top w:val="single" w:sz="6" w:space="0" w:color="000000"/>
              <w:left w:val="single" w:sz="6" w:space="0" w:color="000000"/>
              <w:bottom w:val="single" w:sz="6" w:space="0" w:color="000000"/>
              <w:right w:val="single" w:sz="6" w:space="0" w:color="000000"/>
            </w:tcBorders>
            <w:hideMark/>
          </w:tcPr>
          <w:p w14:paraId="367B6AE4" w14:textId="77777777" w:rsidR="006E1C74" w:rsidRDefault="006E1C74" w:rsidP="00933E69">
            <w:pPr>
              <w:pStyle w:val="af0"/>
              <w:rPr>
                <w:rFonts w:eastAsiaTheme="minorEastAsia"/>
              </w:rPr>
            </w:pPr>
            <w:r>
              <w:t>1.Русский язык</w:t>
            </w:r>
          </w:p>
          <w:p w14:paraId="37C082FF" w14:textId="77777777" w:rsidR="006E1C74" w:rsidRDefault="006E1C74" w:rsidP="00933E69">
            <w:pPr>
              <w:pStyle w:val="af0"/>
            </w:pPr>
            <w:r>
              <w:t>2.Литература</w:t>
            </w:r>
          </w:p>
        </w:tc>
      </w:tr>
      <w:tr w:rsidR="006E1C74" w14:paraId="752846C4"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7485437D" w14:textId="77777777" w:rsidR="006E1C74" w:rsidRPr="006E1C74" w:rsidRDefault="006E1C74" w:rsidP="00933E69">
            <w:pPr>
              <w:rPr>
                <w:rFonts w:eastAsia="Times New Roman"/>
                <w:lang w:val="ru-RU"/>
              </w:rPr>
            </w:pPr>
            <w:r w:rsidRPr="006E1C74">
              <w:rPr>
                <w:rFonts w:eastAsia="Times New Roman"/>
                <w:lang w:val="ru-RU"/>
              </w:rPr>
              <w:t>Родной язык и родная литература</w:t>
            </w:r>
          </w:p>
        </w:tc>
        <w:tc>
          <w:tcPr>
            <w:tcW w:w="2924" w:type="pct"/>
            <w:tcBorders>
              <w:top w:val="single" w:sz="6" w:space="0" w:color="000000"/>
              <w:left w:val="single" w:sz="6" w:space="0" w:color="000000"/>
              <w:bottom w:val="single" w:sz="6" w:space="0" w:color="000000"/>
              <w:right w:val="single" w:sz="6" w:space="0" w:color="000000"/>
            </w:tcBorders>
            <w:hideMark/>
          </w:tcPr>
          <w:p w14:paraId="377B1B01" w14:textId="77777777" w:rsidR="006E1C74" w:rsidRDefault="006E1C74" w:rsidP="00933E69">
            <w:pPr>
              <w:pStyle w:val="af0"/>
              <w:rPr>
                <w:rFonts w:eastAsiaTheme="minorEastAsia"/>
              </w:rPr>
            </w:pPr>
            <w:r>
              <w:t>3.Родной язык и (или) государственный язык республики Российской Федерации</w:t>
            </w:r>
          </w:p>
          <w:p w14:paraId="08C7D44D" w14:textId="77777777" w:rsidR="006E1C74" w:rsidRDefault="006E1C74" w:rsidP="00933E69">
            <w:pPr>
              <w:pStyle w:val="af0"/>
            </w:pPr>
            <w:r>
              <w:t>4. Родная литература</w:t>
            </w:r>
          </w:p>
        </w:tc>
      </w:tr>
      <w:tr w:rsidR="006E1C74" w:rsidRPr="00361B29" w14:paraId="6D4927AC"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252FC145" w14:textId="77777777" w:rsidR="006E1C74" w:rsidRDefault="006E1C74" w:rsidP="00933E69">
            <w:pPr>
              <w:rPr>
                <w:rFonts w:eastAsia="Times New Roman"/>
              </w:rPr>
            </w:pPr>
            <w:r>
              <w:rPr>
                <w:rFonts w:eastAsia="Times New Roman"/>
              </w:rPr>
              <w:t>Иностранные языки</w:t>
            </w:r>
          </w:p>
        </w:tc>
        <w:tc>
          <w:tcPr>
            <w:tcW w:w="2924" w:type="pct"/>
            <w:tcBorders>
              <w:top w:val="single" w:sz="6" w:space="0" w:color="000000"/>
              <w:left w:val="single" w:sz="6" w:space="0" w:color="000000"/>
              <w:bottom w:val="single" w:sz="6" w:space="0" w:color="000000"/>
              <w:right w:val="single" w:sz="6" w:space="0" w:color="000000"/>
            </w:tcBorders>
            <w:hideMark/>
          </w:tcPr>
          <w:p w14:paraId="3416357B" w14:textId="77777777" w:rsidR="006E1C74" w:rsidRDefault="006E1C74" w:rsidP="00933E69">
            <w:pPr>
              <w:pStyle w:val="af0"/>
              <w:rPr>
                <w:rFonts w:eastAsiaTheme="minorEastAsia"/>
              </w:rPr>
            </w:pPr>
            <w:r>
              <w:t>5. Иностранный язык</w:t>
            </w:r>
          </w:p>
          <w:p w14:paraId="530E791D" w14:textId="77777777" w:rsidR="006E1C74" w:rsidRDefault="006E1C74" w:rsidP="00933E69">
            <w:pPr>
              <w:pStyle w:val="af0"/>
            </w:pPr>
            <w:r>
              <w:t>6. Второй иностранный язык</w:t>
            </w:r>
          </w:p>
        </w:tc>
      </w:tr>
      <w:tr w:rsidR="006E1C74" w14:paraId="0E7194EA"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2A83DF08" w14:textId="77777777" w:rsidR="006E1C74" w:rsidRDefault="006E1C74" w:rsidP="00933E69">
            <w:pPr>
              <w:rPr>
                <w:rFonts w:eastAsia="Times New Roman"/>
              </w:rPr>
            </w:pPr>
            <w:r>
              <w:rPr>
                <w:rFonts w:eastAsia="Times New Roman"/>
              </w:rPr>
              <w:t>Математика и информатика</w:t>
            </w:r>
          </w:p>
        </w:tc>
        <w:tc>
          <w:tcPr>
            <w:tcW w:w="2924" w:type="pct"/>
            <w:tcBorders>
              <w:top w:val="single" w:sz="6" w:space="0" w:color="000000"/>
              <w:left w:val="single" w:sz="6" w:space="0" w:color="000000"/>
              <w:bottom w:val="single" w:sz="6" w:space="0" w:color="000000"/>
              <w:right w:val="single" w:sz="6" w:space="0" w:color="000000"/>
            </w:tcBorders>
            <w:hideMark/>
          </w:tcPr>
          <w:p w14:paraId="200FFEF7" w14:textId="77777777" w:rsidR="006E1C74" w:rsidRDefault="006E1C74" w:rsidP="00933E69">
            <w:pPr>
              <w:pStyle w:val="af0"/>
              <w:rPr>
                <w:rFonts w:eastAsiaTheme="minorEastAsia"/>
              </w:rPr>
            </w:pPr>
            <w:r>
              <w:t>7. Математика:</w:t>
            </w:r>
          </w:p>
          <w:p w14:paraId="20B50108" w14:textId="77777777" w:rsidR="006E1C74" w:rsidRPr="006E1C74" w:rsidRDefault="006E1C74" w:rsidP="00D13AEB">
            <w:pPr>
              <w:widowControl/>
              <w:numPr>
                <w:ilvl w:val="0"/>
                <w:numId w:val="137"/>
              </w:numPr>
              <w:autoSpaceDE/>
              <w:autoSpaceDN/>
              <w:adjustRightInd/>
              <w:spacing w:after="103"/>
              <w:ind w:left="686"/>
              <w:rPr>
                <w:rFonts w:eastAsia="Times New Roman"/>
                <w:lang w:val="ru-RU"/>
              </w:rPr>
            </w:pPr>
            <w:r w:rsidRPr="006E1C74">
              <w:rPr>
                <w:rFonts w:eastAsia="Times New Roman"/>
                <w:lang w:val="ru-RU"/>
              </w:rPr>
              <w:t>учебные курсы «Алгебра», «Геометрия», «Вероятность и статистика»</w:t>
            </w:r>
          </w:p>
          <w:p w14:paraId="5AF54554" w14:textId="77777777" w:rsidR="006E1C74" w:rsidRDefault="006E1C74" w:rsidP="00933E69">
            <w:pPr>
              <w:pStyle w:val="af0"/>
              <w:rPr>
                <w:rFonts w:eastAsiaTheme="minorEastAsia"/>
              </w:rPr>
            </w:pPr>
            <w:r>
              <w:t>8.Информатика</w:t>
            </w:r>
          </w:p>
        </w:tc>
      </w:tr>
      <w:tr w:rsidR="006E1C74" w14:paraId="02718273"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366A8FFA" w14:textId="77777777" w:rsidR="006E1C74" w:rsidRDefault="006E1C74" w:rsidP="00933E69">
            <w:pPr>
              <w:rPr>
                <w:rFonts w:eastAsia="Times New Roman"/>
              </w:rPr>
            </w:pPr>
            <w:r>
              <w:rPr>
                <w:rFonts w:eastAsia="Times New Roman"/>
              </w:rPr>
              <w:t>Общественно-научные предметы</w:t>
            </w:r>
          </w:p>
        </w:tc>
        <w:tc>
          <w:tcPr>
            <w:tcW w:w="2924" w:type="pct"/>
            <w:tcBorders>
              <w:top w:val="single" w:sz="6" w:space="0" w:color="000000"/>
              <w:left w:val="single" w:sz="6" w:space="0" w:color="000000"/>
              <w:bottom w:val="single" w:sz="6" w:space="0" w:color="000000"/>
              <w:right w:val="single" w:sz="6" w:space="0" w:color="000000"/>
            </w:tcBorders>
            <w:hideMark/>
          </w:tcPr>
          <w:p w14:paraId="312241CA" w14:textId="77777777" w:rsidR="006E1C74" w:rsidRDefault="006E1C74" w:rsidP="00933E69">
            <w:pPr>
              <w:pStyle w:val="af0"/>
              <w:rPr>
                <w:rFonts w:eastAsiaTheme="minorEastAsia"/>
              </w:rPr>
            </w:pPr>
            <w:r>
              <w:t>9.История:</w:t>
            </w:r>
          </w:p>
          <w:p w14:paraId="0A429F4E" w14:textId="77777777" w:rsidR="006E1C74" w:rsidRPr="006E1C74" w:rsidRDefault="006E1C74" w:rsidP="00D13AEB">
            <w:pPr>
              <w:widowControl/>
              <w:numPr>
                <w:ilvl w:val="0"/>
                <w:numId w:val="138"/>
              </w:numPr>
              <w:autoSpaceDE/>
              <w:autoSpaceDN/>
              <w:adjustRightInd/>
              <w:spacing w:after="103"/>
              <w:ind w:left="686"/>
              <w:rPr>
                <w:rFonts w:eastAsia="Times New Roman"/>
                <w:lang w:val="ru-RU"/>
              </w:rPr>
            </w:pPr>
            <w:r w:rsidRPr="006E1C74">
              <w:rPr>
                <w:rFonts w:eastAsia="Times New Roman"/>
                <w:lang w:val="ru-RU"/>
              </w:rPr>
              <w:t>учебные курсы «История России», «Всеобщая история»</w:t>
            </w:r>
          </w:p>
          <w:p w14:paraId="38E61A4D" w14:textId="77777777" w:rsidR="006E1C74" w:rsidRDefault="006E1C74" w:rsidP="00933E69">
            <w:pPr>
              <w:pStyle w:val="af0"/>
              <w:rPr>
                <w:rFonts w:eastAsiaTheme="minorEastAsia"/>
              </w:rPr>
            </w:pPr>
            <w:r>
              <w:t>10. Обществознание</w:t>
            </w:r>
          </w:p>
          <w:p w14:paraId="6E8BC0D4" w14:textId="77777777" w:rsidR="006E1C74" w:rsidRDefault="006E1C74" w:rsidP="00933E69">
            <w:pPr>
              <w:pStyle w:val="af0"/>
            </w:pPr>
            <w:r>
              <w:t>11. География</w:t>
            </w:r>
          </w:p>
        </w:tc>
      </w:tr>
      <w:tr w:rsidR="006E1C74" w14:paraId="1744697C"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57A62BF3" w14:textId="77777777" w:rsidR="006E1C74" w:rsidRDefault="006E1C74" w:rsidP="00933E69">
            <w:pPr>
              <w:rPr>
                <w:rFonts w:eastAsia="Times New Roman"/>
              </w:rPr>
            </w:pPr>
            <w:r>
              <w:rPr>
                <w:rFonts w:eastAsia="Times New Roman"/>
              </w:rPr>
              <w:t>Естественно-научные предметы</w:t>
            </w:r>
          </w:p>
        </w:tc>
        <w:tc>
          <w:tcPr>
            <w:tcW w:w="2924" w:type="pct"/>
            <w:tcBorders>
              <w:top w:val="single" w:sz="6" w:space="0" w:color="000000"/>
              <w:left w:val="single" w:sz="6" w:space="0" w:color="000000"/>
              <w:bottom w:val="single" w:sz="6" w:space="0" w:color="000000"/>
              <w:right w:val="single" w:sz="6" w:space="0" w:color="000000"/>
            </w:tcBorders>
            <w:hideMark/>
          </w:tcPr>
          <w:p w14:paraId="1CF0EFA2" w14:textId="77777777" w:rsidR="006E1C74" w:rsidRDefault="006E1C74" w:rsidP="00933E69">
            <w:pPr>
              <w:pStyle w:val="af0"/>
              <w:rPr>
                <w:rFonts w:eastAsiaTheme="minorEastAsia"/>
              </w:rPr>
            </w:pPr>
            <w:r>
              <w:t>12.Физика</w:t>
            </w:r>
          </w:p>
          <w:p w14:paraId="6225E8F9" w14:textId="77777777" w:rsidR="006E1C74" w:rsidRDefault="006E1C74" w:rsidP="00933E69">
            <w:pPr>
              <w:pStyle w:val="af0"/>
            </w:pPr>
            <w:r>
              <w:t>13.Химия</w:t>
            </w:r>
          </w:p>
          <w:p w14:paraId="63679177" w14:textId="77777777" w:rsidR="006E1C74" w:rsidRDefault="006E1C74" w:rsidP="00933E69">
            <w:pPr>
              <w:pStyle w:val="af0"/>
            </w:pPr>
            <w:r>
              <w:t>14.Биология</w:t>
            </w:r>
          </w:p>
        </w:tc>
      </w:tr>
      <w:tr w:rsidR="006E1C74" w:rsidRPr="00361B29" w14:paraId="3BA32C3F"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368F7910" w14:textId="77777777" w:rsidR="006E1C74" w:rsidRPr="006E1C74" w:rsidRDefault="006E1C74" w:rsidP="00933E69">
            <w:pPr>
              <w:rPr>
                <w:rFonts w:eastAsia="Times New Roman"/>
                <w:lang w:val="ru-RU"/>
              </w:rPr>
            </w:pPr>
            <w:r w:rsidRPr="006E1C74">
              <w:rPr>
                <w:rFonts w:eastAsia="Times New Roman"/>
                <w:lang w:val="ru-RU"/>
              </w:rPr>
              <w:t>Основы духовно-нравственной культуры народов России</w:t>
            </w:r>
          </w:p>
        </w:tc>
        <w:tc>
          <w:tcPr>
            <w:tcW w:w="2924" w:type="pct"/>
            <w:tcBorders>
              <w:top w:val="single" w:sz="6" w:space="0" w:color="000000"/>
              <w:left w:val="single" w:sz="6" w:space="0" w:color="000000"/>
              <w:bottom w:val="single" w:sz="6" w:space="0" w:color="000000"/>
              <w:right w:val="single" w:sz="6" w:space="0" w:color="000000"/>
            </w:tcBorders>
            <w:hideMark/>
          </w:tcPr>
          <w:p w14:paraId="39242B70" w14:textId="77777777" w:rsidR="006E1C74" w:rsidRPr="006E1C74" w:rsidRDefault="006E1C74" w:rsidP="00933E69">
            <w:pPr>
              <w:rPr>
                <w:rFonts w:eastAsia="Times New Roman"/>
                <w:lang w:val="ru-RU"/>
              </w:rPr>
            </w:pPr>
            <w:r w:rsidRPr="006E1C74">
              <w:rPr>
                <w:rFonts w:eastAsia="Times New Roman"/>
                <w:lang w:val="ru-RU"/>
              </w:rPr>
              <w:t>15. 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6E1C74" w14:paraId="41EE11FD"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7DE54E71" w14:textId="77777777" w:rsidR="006E1C74" w:rsidRDefault="006E1C74" w:rsidP="00933E69">
            <w:pPr>
              <w:rPr>
                <w:rFonts w:eastAsia="Times New Roman"/>
              </w:rPr>
            </w:pPr>
            <w:r>
              <w:rPr>
                <w:rFonts w:eastAsia="Times New Roman"/>
              </w:rPr>
              <w:t>Искусство</w:t>
            </w:r>
          </w:p>
        </w:tc>
        <w:tc>
          <w:tcPr>
            <w:tcW w:w="2924" w:type="pct"/>
            <w:tcBorders>
              <w:top w:val="single" w:sz="6" w:space="0" w:color="000000"/>
              <w:left w:val="single" w:sz="6" w:space="0" w:color="000000"/>
              <w:bottom w:val="single" w:sz="6" w:space="0" w:color="000000"/>
              <w:right w:val="single" w:sz="6" w:space="0" w:color="000000"/>
            </w:tcBorders>
            <w:hideMark/>
          </w:tcPr>
          <w:p w14:paraId="60FF31EB" w14:textId="77777777" w:rsidR="006E1C74" w:rsidRDefault="006E1C74" w:rsidP="00933E69">
            <w:pPr>
              <w:pStyle w:val="af0"/>
              <w:rPr>
                <w:rFonts w:eastAsiaTheme="minorEastAsia"/>
              </w:rPr>
            </w:pPr>
            <w:r>
              <w:t>16.Изобразительное искусство</w:t>
            </w:r>
          </w:p>
          <w:p w14:paraId="392B01BA" w14:textId="77777777" w:rsidR="006E1C74" w:rsidRDefault="006E1C74" w:rsidP="00933E69">
            <w:pPr>
              <w:pStyle w:val="af0"/>
            </w:pPr>
            <w:r>
              <w:t>17.Музыка</w:t>
            </w:r>
          </w:p>
        </w:tc>
      </w:tr>
      <w:tr w:rsidR="006E1C74" w14:paraId="434A37B0"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6534F372" w14:textId="77777777" w:rsidR="006E1C74" w:rsidRDefault="006E1C74" w:rsidP="00933E69">
            <w:pPr>
              <w:rPr>
                <w:rFonts w:eastAsia="Times New Roman"/>
              </w:rPr>
            </w:pPr>
            <w:r>
              <w:rPr>
                <w:rFonts w:eastAsia="Times New Roman"/>
              </w:rPr>
              <w:t>Технология</w:t>
            </w:r>
          </w:p>
        </w:tc>
        <w:tc>
          <w:tcPr>
            <w:tcW w:w="2924" w:type="pct"/>
            <w:tcBorders>
              <w:top w:val="single" w:sz="6" w:space="0" w:color="000000"/>
              <w:left w:val="single" w:sz="6" w:space="0" w:color="000000"/>
              <w:bottom w:val="single" w:sz="6" w:space="0" w:color="000000"/>
              <w:right w:val="single" w:sz="6" w:space="0" w:color="000000"/>
            </w:tcBorders>
            <w:hideMark/>
          </w:tcPr>
          <w:p w14:paraId="3B6C42C4" w14:textId="77777777" w:rsidR="006E1C74" w:rsidRDefault="006E1C74" w:rsidP="00933E69">
            <w:pPr>
              <w:rPr>
                <w:rFonts w:eastAsia="Times New Roman"/>
              </w:rPr>
            </w:pPr>
            <w:r>
              <w:rPr>
                <w:rFonts w:eastAsia="Times New Roman"/>
              </w:rPr>
              <w:t>18.Технология</w:t>
            </w:r>
          </w:p>
        </w:tc>
      </w:tr>
      <w:tr w:rsidR="006E1C74" w:rsidRPr="00361B29" w14:paraId="744590B4" w14:textId="77777777" w:rsidTr="00933E69">
        <w:tc>
          <w:tcPr>
            <w:tcW w:w="2067" w:type="pct"/>
            <w:tcBorders>
              <w:top w:val="single" w:sz="6" w:space="0" w:color="000000"/>
              <w:left w:val="single" w:sz="6" w:space="0" w:color="000000"/>
              <w:bottom w:val="single" w:sz="6" w:space="0" w:color="000000"/>
              <w:right w:val="single" w:sz="6" w:space="0" w:color="000000"/>
            </w:tcBorders>
            <w:hideMark/>
          </w:tcPr>
          <w:p w14:paraId="114736A7" w14:textId="77777777" w:rsidR="006E1C74" w:rsidRPr="006E1C74" w:rsidRDefault="006E1C74" w:rsidP="00933E69">
            <w:pPr>
              <w:rPr>
                <w:rFonts w:eastAsia="Times New Roman"/>
                <w:lang w:val="ru-RU"/>
              </w:rPr>
            </w:pPr>
            <w:r w:rsidRPr="006E1C74">
              <w:rPr>
                <w:rFonts w:eastAsia="Times New Roman"/>
                <w:lang w:val="ru-RU"/>
              </w:rPr>
              <w:lastRenderedPageBreak/>
              <w:t>Физическая культура и основы безопасности жизнедеятельности</w:t>
            </w:r>
          </w:p>
        </w:tc>
        <w:tc>
          <w:tcPr>
            <w:tcW w:w="2924" w:type="pct"/>
            <w:tcBorders>
              <w:top w:val="single" w:sz="6" w:space="0" w:color="000000"/>
              <w:left w:val="single" w:sz="6" w:space="0" w:color="000000"/>
              <w:bottom w:val="single" w:sz="6" w:space="0" w:color="000000"/>
              <w:right w:val="single" w:sz="6" w:space="0" w:color="000000"/>
            </w:tcBorders>
            <w:hideMark/>
          </w:tcPr>
          <w:p w14:paraId="740864BB" w14:textId="77777777" w:rsidR="006E1C74" w:rsidRDefault="006E1C74" w:rsidP="00933E69">
            <w:pPr>
              <w:pStyle w:val="af0"/>
              <w:rPr>
                <w:rFonts w:eastAsiaTheme="minorEastAsia"/>
              </w:rPr>
            </w:pPr>
            <w:r>
              <w:t>19.Физическая культура</w:t>
            </w:r>
          </w:p>
          <w:p w14:paraId="010D3F64" w14:textId="77777777" w:rsidR="006E1C74" w:rsidRDefault="006E1C74" w:rsidP="00933E69">
            <w:pPr>
              <w:pStyle w:val="af0"/>
            </w:pPr>
            <w:r>
              <w:t>20.Основы безопасности жизнедеятельности</w:t>
            </w:r>
          </w:p>
        </w:tc>
      </w:tr>
    </w:tbl>
    <w:p w14:paraId="3DAA6585" w14:textId="77777777" w:rsidR="00CD45CC" w:rsidRDefault="00B0121E"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w:t>
      </w:r>
      <w:r w:rsidR="00CD45CC">
        <w:rPr>
          <w:rFonts w:eastAsiaTheme="minorHAnsi"/>
          <w:sz w:val="28"/>
          <w:szCs w:val="28"/>
          <w:lang w:val="ru-RU" w:eastAsia="en-US"/>
        </w:rPr>
        <w:t xml:space="preserve">Обязательный учебный предмет: </w:t>
      </w:r>
    </w:p>
    <w:p w14:paraId="4D056706"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«Математика» предметной области «Математика и и6нформатикуа» включает в себя следующие учебные курсы «6 «Математика» в 5-6 классах, в 7-9 классах учебные курсы «Алгебра», «Геометрия», «Вероятность и статистика» (достижение планируемых результатов освоения программы ООО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634E2480"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«История предметной области «Общественно-научные предметы» включает в себя учебные курсы «История России» и «Всеобщая история».</w:t>
      </w:r>
    </w:p>
    <w:p w14:paraId="47DB1BBD"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Учебный план обеспечивает преподавание государственного языка РФ, а также возможность преподавания и изучение родного языка из числа языков народов РФ, из числа государственных языков республик РФ, в том числе русского языка как родного языка.</w:t>
      </w:r>
    </w:p>
    <w:p w14:paraId="3BC40850"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В МАОУ СОШ №212 языком образования является русский язык, и в соответствии с п. 33.1 ФГОС ООО изучение розного языка (русского) и родной литературы (русской)из числа языков народов РФ, государственных языков народов РФ осуществляется при наличии возможностей Организации и по заявлению родителей (законных представителей) несовершеннолетних обучающихся в срок до 01 сентября нового учебного года.</w:t>
      </w:r>
    </w:p>
    <w:p w14:paraId="6A7FB90E"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Изучение ряда предметов обязательных предметных областей учебного плана организуется по выбору участников образовательных отношений -</w:t>
      </w:r>
      <w:r w:rsidRPr="00D10BAC">
        <w:rPr>
          <w:rFonts w:eastAsiaTheme="minorHAnsi"/>
          <w:sz w:val="28"/>
          <w:szCs w:val="28"/>
          <w:lang w:val="ru-RU" w:eastAsia="en-US"/>
        </w:rPr>
        <w:t xml:space="preserve"> </w:t>
      </w:r>
      <w:r>
        <w:rPr>
          <w:rFonts w:eastAsiaTheme="minorHAnsi"/>
          <w:sz w:val="28"/>
          <w:szCs w:val="28"/>
          <w:lang w:val="ru-RU" w:eastAsia="en-US"/>
        </w:rPr>
        <w:t>заявлению родителей (законных представителей) несовершеннолетних обучающихся. Выбор участников образовательных отношений по изучению ряда учебных предметов и учебных курсов учебного плана МАОУ СОШ №212 осуществляется посредством сбора заявлений с родителей (законных представителей) несовершеннолетних обучающихся  в срок до 01 сентября нового учебного года:</w:t>
      </w:r>
    </w:p>
    <w:p w14:paraId="40EB3FAD"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учебный предмет «Второй иностранный язык» предметной области «Иностранные языки» при наличии в МАОУ СОШ №212 необходимых условий;</w:t>
      </w:r>
    </w:p>
    <w:p w14:paraId="1BF6B7C7"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учебный курс «Основы духовно-нравственной культуры народов России» обязательной предметной области Основы духовно-нравственной культуры народов России».</w:t>
      </w:r>
    </w:p>
    <w:p w14:paraId="62F4FE4B"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В соответствии с п.20 ФГОС ООО «организация образовательной деятельности по ООП ООО,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обеспечивающих углубленное изучение отдельных предметных областей, учебных предметов.</w:t>
      </w:r>
    </w:p>
    <w:p w14:paraId="6BCC7B81"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lastRenderedPageBreak/>
        <w:t xml:space="preserve">  Деление обучающихся на группы осуществляется в рамках изучения следующих предметов:</w:t>
      </w:r>
    </w:p>
    <w:p w14:paraId="1EAAF229"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«Иностранный язык»; </w:t>
      </w:r>
    </w:p>
    <w:p w14:paraId="1F18D0C2"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«Технология» с учетом деления девочек и мальчиков по гендерному признаку;</w:t>
      </w:r>
    </w:p>
    <w:p w14:paraId="160D6F5B" w14:textId="77777777" w:rsidR="00CD45CC" w:rsidRPr="007B480D"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«Информатика» в 8 классах с учетом деления обучающихся на группы.</w:t>
      </w:r>
    </w:p>
    <w:p w14:paraId="1C75B779"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В целях обеспечения индивидуальных потребностей обучающихся часть</w:t>
      </w:r>
      <w:r w:rsidRPr="007B480D">
        <w:rPr>
          <w:rFonts w:eastAsiaTheme="minorHAnsi"/>
          <w:sz w:val="28"/>
          <w:szCs w:val="28"/>
          <w:lang w:val="ru-RU" w:eastAsia="en-US"/>
        </w:rPr>
        <w:t xml:space="preserve"> учебного плана, формируемая участниками образовательных отношений,</w:t>
      </w:r>
      <w:r>
        <w:rPr>
          <w:rFonts w:eastAsiaTheme="minorHAnsi"/>
          <w:sz w:val="28"/>
          <w:szCs w:val="28"/>
          <w:lang w:val="ru-RU" w:eastAsia="en-US"/>
        </w:rPr>
        <w:t xml:space="preserve"> из перечня, предлагаемого МАОУ СОШ №212, включает учебные предметы, учебные курсы (в том числе внеурочной деятельности), учебные модули по выбору обучающихся , родителей (законных представителей) несовершеннолетних обучающихся, </w:t>
      </w:r>
      <w:r w:rsidRPr="007B480D">
        <w:rPr>
          <w:rFonts w:eastAsiaTheme="minorHAnsi"/>
          <w:sz w:val="28"/>
          <w:szCs w:val="28"/>
          <w:lang w:val="ru-RU" w:eastAsia="en-US"/>
        </w:rPr>
        <w:t>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r>
        <w:rPr>
          <w:rFonts w:eastAsiaTheme="minorHAnsi"/>
          <w:sz w:val="28"/>
          <w:szCs w:val="28"/>
          <w:lang w:val="ru-RU" w:eastAsia="en-US"/>
        </w:rPr>
        <w:t xml:space="preserve"> (п.33.1 ФГОС ООО)</w:t>
      </w:r>
      <w:r w:rsidRPr="007B480D">
        <w:rPr>
          <w:rFonts w:eastAsiaTheme="minorHAnsi"/>
          <w:sz w:val="28"/>
          <w:szCs w:val="28"/>
          <w:lang w:val="ru-RU" w:eastAsia="en-US"/>
        </w:rPr>
        <w:t>.</w:t>
      </w:r>
    </w:p>
    <w:p w14:paraId="6B0C6662"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В соответствии с п.25 ФГОС ООО часть ООП ООО, формируемая участниками образовательных отношений, обеспечивается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55C0BE1A"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Часть</w:t>
      </w:r>
      <w:r w:rsidRPr="007B480D">
        <w:rPr>
          <w:rFonts w:eastAsiaTheme="minorHAnsi"/>
          <w:sz w:val="28"/>
          <w:szCs w:val="28"/>
          <w:lang w:val="ru-RU" w:eastAsia="en-US"/>
        </w:rPr>
        <w:t xml:space="preserve"> учебного плана, формируемая участниками образовательных отношений,</w:t>
      </w:r>
      <w:r>
        <w:rPr>
          <w:rFonts w:eastAsiaTheme="minorHAnsi"/>
          <w:sz w:val="28"/>
          <w:szCs w:val="28"/>
          <w:lang w:val="ru-RU" w:eastAsia="en-US"/>
        </w:rPr>
        <w:t xml:space="preserve">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и предусматривает учебные курсы, обеспечивающие удовлетворение различных интересов обучающихся. А также учитывающие этнокультурные интересы:</w:t>
      </w:r>
    </w:p>
    <w:p w14:paraId="5E49D910"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 учебный курс «Основы учебно-исследовательской и проектной деятельности» в 5-9 классах  введен для приобретения опыта проектной деятельности как особой формы учебной деятельности: формирования умения участвовать в проектной или исследовательской деятельности предметного и межпредметного характера (с приобретением опыта публичного представления полученных результатов); формирования умения совместно с учителем планировать и самостоятельно проводить учебное исследование или проектную работу, в том числе формировать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 формирования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овладения приемами учебного сотрудничества и социального взаимодействия со сверстниками  и взрослыми в совместной учебно-исследовательской проектной деятельности;</w:t>
      </w:r>
    </w:p>
    <w:p w14:paraId="5219310C"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lastRenderedPageBreak/>
        <w:t>- учебный курс «Математика: методы решения задач» в 5-9 классах введен для углубленного изучения учебного предмета «Математика» предметной области «Математика и информатика».</w:t>
      </w:r>
    </w:p>
    <w:p w14:paraId="2B7B8B54"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Для удовлетворения биологической потребности в движении независимо от возраста обучающихся в рамках реализации ООП ООО МАОУ СОШ №212 в качестве третьего часа двигательной активности обучающимся предоставляет возможность посещение учебного курса внеурочной деятельности, содержание и результаты которого формируются на основе вариативного </w:t>
      </w:r>
      <w:r w:rsidRPr="004B26A8">
        <w:rPr>
          <w:rFonts w:eastAsiaTheme="minorHAnsi"/>
          <w:sz w:val="28"/>
          <w:szCs w:val="28"/>
          <w:lang w:val="ru-RU" w:eastAsia="en-US"/>
        </w:rPr>
        <w:t>модуля «Спорт»</w:t>
      </w:r>
      <w:r>
        <w:rPr>
          <w:rFonts w:eastAsiaTheme="minorHAnsi"/>
          <w:sz w:val="28"/>
          <w:szCs w:val="28"/>
          <w:lang w:val="ru-RU" w:eastAsia="en-US"/>
        </w:rPr>
        <w:t xml:space="preserve"> примерной рабочей программы учебного предмета «Физическая культура» (примерной ООП ООО) и с учетом возможностей МАОУ СОШ №212. Выбор  учебного курса внеурочной деятельности «Спорт» осуществляется посредством сбора заявлений с родителей (законных представителей) несовершеннолетних обучающихся и учитывает образовательные потребности и интересы обучающихся. В 5 классах выбран курс внеурочной деятельности «Шахматы».</w:t>
      </w:r>
    </w:p>
    <w:p w14:paraId="3D9CD38F" w14:textId="77777777" w:rsidR="00CD45CC" w:rsidRPr="007B480D"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Общий объем аудиторной нагрузки обучающихся за пять учебных лет освоения ООП ООО МАОУ СОШ №212 при 5-дневной учебной неделе составляет </w:t>
      </w:r>
      <w:r w:rsidRPr="004B26A8">
        <w:rPr>
          <w:rFonts w:eastAsiaTheme="minorHAnsi"/>
          <w:b/>
          <w:sz w:val="28"/>
          <w:szCs w:val="28"/>
          <w:lang w:val="ru-RU" w:eastAsia="en-US"/>
        </w:rPr>
        <w:t>5134 часа.</w:t>
      </w:r>
    </w:p>
    <w:p w14:paraId="446CD7B6" w14:textId="77777777" w:rsidR="00CD45CC" w:rsidRDefault="00CD45CC" w:rsidP="00CD45CC">
      <w:pPr>
        <w:widowControl/>
        <w:autoSpaceDE/>
        <w:autoSpaceDN/>
        <w:adjustRightInd/>
        <w:contextualSpacing/>
        <w:jc w:val="both"/>
        <w:rPr>
          <w:rFonts w:eastAsiaTheme="minorHAnsi"/>
          <w:sz w:val="28"/>
          <w:szCs w:val="28"/>
          <w:lang w:val="ru-RU" w:eastAsia="en-US"/>
        </w:rPr>
      </w:pPr>
      <w:r w:rsidRPr="007B480D">
        <w:rPr>
          <w:rFonts w:eastAsiaTheme="minorHAnsi"/>
          <w:sz w:val="28"/>
          <w:szCs w:val="28"/>
          <w:lang w:val="ru-RU" w:eastAsia="en-US"/>
        </w:rPr>
        <w:t>Продолжительность учебного года основного общего образования составляет 34 недели.</w:t>
      </w:r>
      <w:r w:rsidRPr="005428BE">
        <w:rPr>
          <w:rFonts w:eastAsiaTheme="minorHAnsi"/>
          <w:sz w:val="28"/>
          <w:szCs w:val="28"/>
          <w:lang w:val="ru-RU" w:eastAsia="en-US"/>
        </w:rPr>
        <w:t xml:space="preserve"> </w:t>
      </w:r>
      <w:r w:rsidRPr="007B480D">
        <w:rPr>
          <w:rFonts w:eastAsiaTheme="minorHAnsi"/>
          <w:sz w:val="28"/>
          <w:szCs w:val="28"/>
          <w:lang w:val="ru-RU" w:eastAsia="en-US"/>
        </w:rPr>
        <w:t>Продолжительность каникул в течение учебного года составляет не менее 30 календарных дней, летом — не менее 8 недель.</w:t>
      </w:r>
    </w:p>
    <w:p w14:paraId="1E9C34E4" w14:textId="77777777" w:rsidR="00CD45CC" w:rsidRDefault="00CD45CC" w:rsidP="00CD45CC">
      <w:pPr>
        <w:widowControl/>
        <w:autoSpaceDE/>
        <w:autoSpaceDN/>
        <w:adjustRightInd/>
        <w:contextualSpacing/>
        <w:jc w:val="both"/>
        <w:rPr>
          <w:sz w:val="28"/>
          <w:szCs w:val="28"/>
          <w:lang w:val="ru-RU"/>
        </w:rPr>
      </w:pPr>
      <w:r>
        <w:rPr>
          <w:rFonts w:eastAsiaTheme="minorHAnsi"/>
          <w:sz w:val="28"/>
          <w:szCs w:val="28"/>
          <w:lang w:val="ru-RU" w:eastAsia="en-US"/>
        </w:rPr>
        <w:t xml:space="preserve"> Продолжительность учебного занятия в основной школе составляет 40 минут. Для классов, в  которых обучаются дети с </w:t>
      </w:r>
      <w:r w:rsidRPr="007B480D">
        <w:rPr>
          <w:rFonts w:eastAsiaTheme="minorHAnsi"/>
          <w:sz w:val="28"/>
          <w:szCs w:val="28"/>
          <w:lang w:val="ru-RU" w:eastAsia="en-US"/>
        </w:rPr>
        <w:t>ограни</w:t>
      </w:r>
      <w:r>
        <w:rPr>
          <w:rFonts w:eastAsiaTheme="minorHAnsi"/>
          <w:sz w:val="28"/>
          <w:szCs w:val="28"/>
          <w:lang w:val="ru-RU" w:eastAsia="en-US"/>
        </w:rPr>
        <w:t>ченными возможностями здоровья - 40 минут.</w:t>
      </w:r>
      <w:r w:rsidRPr="005428BE">
        <w:rPr>
          <w:rFonts w:eastAsiaTheme="minorHAnsi"/>
          <w:sz w:val="28"/>
          <w:szCs w:val="28"/>
          <w:lang w:val="ru-RU" w:eastAsia="en-US"/>
        </w:rPr>
        <w:t xml:space="preserve"> </w:t>
      </w:r>
      <w:r w:rsidRPr="007B480D">
        <w:rPr>
          <w:rFonts w:eastAsiaTheme="minorHAnsi"/>
          <w:sz w:val="28"/>
          <w:szCs w:val="28"/>
          <w:lang w:val="ru-RU" w:eastAsia="en-US"/>
        </w:rPr>
        <w:t xml:space="preserve">с </w:t>
      </w:r>
      <w:r>
        <w:rPr>
          <w:rFonts w:eastAsiaTheme="minorHAnsi"/>
          <w:sz w:val="28"/>
          <w:szCs w:val="28"/>
          <w:lang w:val="ru-RU" w:eastAsia="en-US"/>
        </w:rPr>
        <w:t>Занятия в 5-9 классах организованы в две смены. Во время занятий необходим перерыв для гимнастики не менее 2 минут.</w:t>
      </w:r>
      <w:r w:rsidRPr="005428BE">
        <w:rPr>
          <w:sz w:val="28"/>
          <w:szCs w:val="28"/>
          <w:lang w:val="ru-RU"/>
        </w:rPr>
        <w:t xml:space="preserve"> Продолжительность выполнения домашнего задания   по всем предметам для каждого класса составляет</w:t>
      </w:r>
      <w:r>
        <w:rPr>
          <w:sz w:val="28"/>
          <w:szCs w:val="28"/>
          <w:lang w:val="ru-RU"/>
        </w:rPr>
        <w:t xml:space="preserve"> в суммарном объёме</w:t>
      </w:r>
      <w:r w:rsidRPr="005428BE">
        <w:rPr>
          <w:sz w:val="28"/>
          <w:szCs w:val="28"/>
          <w:lang w:val="ru-RU"/>
        </w:rPr>
        <w:t xml:space="preserve"> 2 часа — для 5 класса, 2,5 часа — для 6—8 классов, 3,5 часа — для 9—11 классов</w:t>
      </w:r>
      <w:r>
        <w:rPr>
          <w:sz w:val="28"/>
          <w:szCs w:val="28"/>
          <w:lang w:val="ru-RU"/>
        </w:rPr>
        <w:t>.</w:t>
      </w:r>
    </w:p>
    <w:p w14:paraId="69A5C526" w14:textId="77777777" w:rsidR="00CD45CC" w:rsidRDefault="00CD45CC" w:rsidP="00CD45CC">
      <w:pPr>
        <w:widowControl/>
        <w:autoSpaceDE/>
        <w:autoSpaceDN/>
        <w:adjustRightInd/>
        <w:contextualSpacing/>
        <w:jc w:val="both"/>
        <w:rPr>
          <w:sz w:val="28"/>
          <w:szCs w:val="28"/>
          <w:lang w:val="ru-RU"/>
        </w:rPr>
      </w:pPr>
      <w:r>
        <w:rPr>
          <w:sz w:val="28"/>
          <w:szCs w:val="28"/>
          <w:lang w:val="ru-RU"/>
        </w:rPr>
        <w:t xml:space="preserve"> В соответствии с п.22 статьи 2 Федерального закона №273-ФЗ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17893719" w14:textId="77777777" w:rsidR="00CD45CC" w:rsidRPr="005428BE" w:rsidRDefault="00CD45CC" w:rsidP="00CD45CC">
      <w:pPr>
        <w:widowControl/>
        <w:autoSpaceDE/>
        <w:autoSpaceDN/>
        <w:adjustRightInd/>
        <w:contextualSpacing/>
        <w:jc w:val="both"/>
        <w:rPr>
          <w:rFonts w:eastAsiaTheme="minorHAnsi"/>
          <w:sz w:val="28"/>
          <w:szCs w:val="28"/>
          <w:lang w:val="ru-RU" w:eastAsia="en-US"/>
        </w:rPr>
      </w:pPr>
      <w:r>
        <w:rPr>
          <w:sz w:val="28"/>
          <w:szCs w:val="28"/>
          <w:lang w:val="ru-RU"/>
        </w:rPr>
        <w:t xml:space="preserve">    Промежуточная аттестация проводится в соответствии с положением от формах, периодичности и порядке текущего контроля и промежуточной аттестации обучающ9ихся МАОУ СОШ №212». Сроки проведения промежуточной аттестации определяются календарным учебным графиком ООП ОО, В МАОУ СОШ №212 представлены следующие формы прномежуточной аттестации: годовая контрольная работа, тестовая контрольная работа, зачет, комплексная контрольная работа……</w:t>
      </w:r>
    </w:p>
    <w:p w14:paraId="061369F7" w14:textId="77777777" w:rsidR="00CD45CC" w:rsidRPr="007B480D" w:rsidRDefault="00CD45CC" w:rsidP="00CD45CC">
      <w:pPr>
        <w:widowControl/>
        <w:autoSpaceDE/>
        <w:autoSpaceDN/>
        <w:adjustRightInd/>
        <w:contextualSpacing/>
        <w:jc w:val="both"/>
        <w:rPr>
          <w:rFonts w:eastAsiaTheme="minorHAnsi"/>
          <w:sz w:val="28"/>
          <w:szCs w:val="28"/>
          <w:lang w:val="ru-RU" w:eastAsia="en-US"/>
        </w:rPr>
      </w:pPr>
      <w:r w:rsidRPr="007B480D">
        <w:rPr>
          <w:rFonts w:eastAsiaTheme="minorHAnsi"/>
          <w:sz w:val="28"/>
          <w:szCs w:val="28"/>
          <w:lang w:val="ru-RU" w:eastAsia="en-US"/>
        </w:rPr>
        <w:t xml:space="preserve"> </w:t>
      </w:r>
    </w:p>
    <w:p w14:paraId="31D4DED4" w14:textId="77777777" w:rsidR="00CD45CC"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w:t>
      </w:r>
    </w:p>
    <w:p w14:paraId="4E754A66" w14:textId="77777777" w:rsidR="00CD45CC" w:rsidRPr="007B480D" w:rsidRDefault="00CD45CC" w:rsidP="00CD45CC">
      <w:pPr>
        <w:widowControl/>
        <w:autoSpaceDE/>
        <w:autoSpaceDN/>
        <w:adjustRightInd/>
        <w:contextualSpacing/>
        <w:jc w:val="both"/>
        <w:rPr>
          <w:rFonts w:eastAsiaTheme="minorHAnsi"/>
          <w:sz w:val="28"/>
          <w:szCs w:val="28"/>
          <w:lang w:val="ru-RU" w:eastAsia="en-US"/>
        </w:rPr>
      </w:pPr>
      <w:r>
        <w:rPr>
          <w:rFonts w:eastAsiaTheme="minorHAnsi"/>
          <w:sz w:val="28"/>
          <w:szCs w:val="28"/>
          <w:lang w:val="ru-RU" w:eastAsia="en-US"/>
        </w:rPr>
        <w:t xml:space="preserve">   .</w:t>
      </w:r>
    </w:p>
    <w:p w14:paraId="04B40DAA" w14:textId="77777777" w:rsidR="00CD45CC" w:rsidRPr="0088355F" w:rsidRDefault="00CD45CC" w:rsidP="00CD45CC">
      <w:pPr>
        <w:widowControl/>
        <w:autoSpaceDE/>
        <w:autoSpaceDN/>
        <w:adjustRightInd/>
        <w:spacing w:line="360" w:lineRule="auto"/>
        <w:contextualSpacing/>
        <w:jc w:val="center"/>
        <w:rPr>
          <w:rFonts w:eastAsiaTheme="minorHAnsi"/>
          <w:b/>
          <w:szCs w:val="22"/>
          <w:lang w:val="ru-RU" w:eastAsia="en-US"/>
        </w:rPr>
      </w:pPr>
      <w:r w:rsidRPr="0088355F">
        <w:rPr>
          <w:rFonts w:eastAsiaTheme="minorHAnsi"/>
          <w:b/>
          <w:szCs w:val="22"/>
          <w:lang w:val="ru-RU" w:eastAsia="en-US"/>
        </w:rPr>
        <w:lastRenderedPageBreak/>
        <w:t>УЧЕБНЫЙ ПЛАН ООП ОСНОВНОГО ОБЩЕГО ОБРАЗОВАНИЯ</w:t>
      </w:r>
    </w:p>
    <w:p w14:paraId="0A7CE7BC" w14:textId="77777777" w:rsidR="00CD45CC" w:rsidRDefault="00CD45CC" w:rsidP="00CD45CC">
      <w:pPr>
        <w:widowControl/>
        <w:autoSpaceDE/>
        <w:autoSpaceDN/>
        <w:adjustRightInd/>
        <w:spacing w:line="360" w:lineRule="auto"/>
        <w:contextualSpacing/>
        <w:jc w:val="center"/>
        <w:rPr>
          <w:rFonts w:eastAsiaTheme="minorHAnsi"/>
          <w:b/>
          <w:noProof/>
          <w:szCs w:val="22"/>
          <w:lang w:val="ru-RU" w:eastAsia="en-US"/>
        </w:rPr>
      </w:pPr>
      <w:r>
        <w:rPr>
          <w:rFonts w:eastAsiaTheme="minorHAnsi"/>
          <w:b/>
          <w:noProof/>
          <w:szCs w:val="22"/>
          <w:lang w:val="ru-RU" w:eastAsia="en-US"/>
        </w:rPr>
        <w:t xml:space="preserve"> 2022-2027</w:t>
      </w:r>
    </w:p>
    <w:p w14:paraId="74D2DAE1" w14:textId="77777777" w:rsidR="00CD45CC" w:rsidRPr="0088355F" w:rsidRDefault="00CD45CC" w:rsidP="00CD45CC">
      <w:pPr>
        <w:widowControl/>
        <w:autoSpaceDE/>
        <w:autoSpaceDN/>
        <w:adjustRightInd/>
        <w:spacing w:line="360" w:lineRule="auto"/>
        <w:contextualSpacing/>
        <w:jc w:val="center"/>
        <w:rPr>
          <w:rFonts w:eastAsiaTheme="minorHAnsi"/>
          <w:b/>
          <w:noProof/>
          <w:szCs w:val="22"/>
          <w:lang w:val="ru-RU" w:eastAsia="en-US"/>
        </w:rPr>
      </w:pPr>
      <w:r>
        <w:rPr>
          <w:rFonts w:eastAsiaTheme="minorHAnsi"/>
          <w:b/>
          <w:noProof/>
          <w:szCs w:val="22"/>
          <w:lang w:val="ru-RU" w:eastAsia="en-US"/>
        </w:rPr>
        <w:t xml:space="preserve"> </w:t>
      </w:r>
      <w:r w:rsidRPr="0088355F">
        <w:rPr>
          <w:rFonts w:eastAsiaTheme="minorHAnsi"/>
          <w:b/>
          <w:noProof/>
          <w:szCs w:val="22"/>
          <w:lang w:val="ru-RU" w:eastAsia="en-US"/>
        </w:rPr>
        <w:t>при пятидневной учебной неделе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310"/>
        <w:gridCol w:w="2209"/>
        <w:gridCol w:w="990"/>
        <w:gridCol w:w="516"/>
        <w:gridCol w:w="516"/>
        <w:gridCol w:w="516"/>
        <w:gridCol w:w="456"/>
        <w:gridCol w:w="1051"/>
        <w:gridCol w:w="1165"/>
      </w:tblGrid>
      <w:tr w:rsidR="00CD45CC" w:rsidRPr="00E52360" w14:paraId="55A4D0E9" w14:textId="77777777" w:rsidTr="00183571">
        <w:trPr>
          <w:trHeight w:val="315"/>
        </w:trPr>
        <w:tc>
          <w:tcPr>
            <w:tcW w:w="1147" w:type="pct"/>
            <w:gridSpan w:val="2"/>
            <w:vMerge w:val="restart"/>
            <w:shd w:val="clear" w:color="auto" w:fill="auto"/>
            <w:hideMark/>
          </w:tcPr>
          <w:p w14:paraId="5823E3CC"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Предметные области</w:t>
            </w:r>
          </w:p>
        </w:tc>
        <w:tc>
          <w:tcPr>
            <w:tcW w:w="1147" w:type="pct"/>
            <w:vMerge w:val="restart"/>
            <w:tcBorders>
              <w:tr2bl w:val="single" w:sz="4" w:space="0" w:color="auto"/>
            </w:tcBorders>
            <w:shd w:val="clear" w:color="auto" w:fill="auto"/>
            <w:hideMark/>
          </w:tcPr>
          <w:p w14:paraId="73E6DEE6"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Учебные предметы</w:t>
            </w:r>
          </w:p>
          <w:p w14:paraId="7B021CEE" w14:textId="77777777" w:rsidR="00CD45CC" w:rsidRPr="0088355F" w:rsidRDefault="00CD45CC" w:rsidP="00183571">
            <w:pPr>
              <w:widowControl/>
              <w:autoSpaceDE/>
              <w:autoSpaceDN/>
              <w:adjustRightInd/>
              <w:jc w:val="right"/>
              <w:rPr>
                <w:rFonts w:eastAsia="Times New Roman"/>
                <w:b/>
                <w:bCs/>
                <w:color w:val="000000" w:themeColor="text1"/>
                <w:lang w:val="ru-RU"/>
              </w:rPr>
            </w:pPr>
            <w:r w:rsidRPr="0088355F">
              <w:rPr>
                <w:rFonts w:eastAsia="Times New Roman"/>
                <w:b/>
                <w:bCs/>
                <w:color w:val="000000" w:themeColor="text1"/>
                <w:lang w:val="ru-RU"/>
              </w:rPr>
              <w:t>Классы</w:t>
            </w:r>
          </w:p>
        </w:tc>
        <w:tc>
          <w:tcPr>
            <w:tcW w:w="1554" w:type="pct"/>
            <w:gridSpan w:val="5"/>
            <w:shd w:val="clear" w:color="auto" w:fill="auto"/>
            <w:hideMark/>
          </w:tcPr>
          <w:p w14:paraId="1B1CCE93" w14:textId="77777777" w:rsidR="00CD45CC" w:rsidRPr="0088355F" w:rsidRDefault="00CD45CC" w:rsidP="00183571">
            <w:pPr>
              <w:widowControl/>
              <w:autoSpaceDE/>
              <w:autoSpaceDN/>
              <w:adjustRightInd/>
              <w:contextualSpacing/>
              <w:rPr>
                <w:rFonts w:eastAsia="Times New Roman"/>
                <w:b/>
                <w:bCs/>
                <w:color w:val="000000" w:themeColor="text1"/>
                <w:lang w:val="ru-RU"/>
              </w:rPr>
            </w:pPr>
            <w:r w:rsidRPr="0088355F">
              <w:rPr>
                <w:rFonts w:eastAsia="Times New Roman"/>
                <w:b/>
                <w:bCs/>
                <w:color w:val="000000" w:themeColor="text1"/>
                <w:lang w:val="ru-RU"/>
              </w:rPr>
              <w:t>Количество часов в неделю</w:t>
            </w:r>
          </w:p>
        </w:tc>
        <w:tc>
          <w:tcPr>
            <w:tcW w:w="546" w:type="pct"/>
            <w:vMerge w:val="restart"/>
            <w:shd w:val="clear" w:color="auto" w:fill="auto"/>
          </w:tcPr>
          <w:p w14:paraId="3B2D9779" w14:textId="77777777" w:rsidR="00CD45CC" w:rsidRPr="0088355F" w:rsidRDefault="00CD45CC" w:rsidP="00183571">
            <w:pPr>
              <w:widowControl/>
              <w:autoSpaceDE/>
              <w:autoSpaceDN/>
              <w:adjustRightInd/>
              <w:contextualSpacing/>
              <w:rPr>
                <w:rFonts w:eastAsia="Times New Roman"/>
                <w:b/>
                <w:bCs/>
                <w:color w:val="000000" w:themeColor="text1"/>
                <w:lang w:val="ru-RU"/>
              </w:rPr>
            </w:pPr>
            <w:r w:rsidRPr="0088355F">
              <w:rPr>
                <w:rFonts w:eastAsia="Times New Roman"/>
                <w:b/>
                <w:bCs/>
                <w:color w:val="000000" w:themeColor="text1"/>
                <w:lang w:val="ru-RU"/>
              </w:rPr>
              <w:t>Всего часов</w:t>
            </w:r>
          </w:p>
        </w:tc>
        <w:tc>
          <w:tcPr>
            <w:tcW w:w="606" w:type="pct"/>
            <w:vMerge w:val="restart"/>
            <w:shd w:val="clear" w:color="auto" w:fill="auto"/>
            <w:hideMark/>
          </w:tcPr>
          <w:p w14:paraId="5F18CE07"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Кол-во часов на уровень</w:t>
            </w:r>
          </w:p>
        </w:tc>
      </w:tr>
      <w:tr w:rsidR="00CD45CC" w:rsidRPr="0088355F" w14:paraId="392DB896" w14:textId="77777777" w:rsidTr="00183571">
        <w:trPr>
          <w:trHeight w:val="315"/>
        </w:trPr>
        <w:tc>
          <w:tcPr>
            <w:tcW w:w="1147" w:type="pct"/>
            <w:gridSpan w:val="2"/>
            <w:vMerge/>
            <w:shd w:val="clear" w:color="auto" w:fill="auto"/>
            <w:vAlign w:val="center"/>
            <w:hideMark/>
          </w:tcPr>
          <w:p w14:paraId="2EEF69D7" w14:textId="77777777" w:rsidR="00CD45CC" w:rsidRPr="0088355F" w:rsidRDefault="00CD45CC" w:rsidP="00183571">
            <w:pPr>
              <w:widowControl/>
              <w:autoSpaceDE/>
              <w:autoSpaceDN/>
              <w:adjustRightInd/>
              <w:rPr>
                <w:rFonts w:eastAsia="Times New Roman"/>
                <w:b/>
                <w:bCs/>
                <w:color w:val="000000" w:themeColor="text1"/>
                <w:lang w:val="ru-RU"/>
              </w:rPr>
            </w:pPr>
          </w:p>
        </w:tc>
        <w:tc>
          <w:tcPr>
            <w:tcW w:w="1147" w:type="pct"/>
            <w:vMerge/>
            <w:tcBorders>
              <w:tr2bl w:val="single" w:sz="4" w:space="0" w:color="auto"/>
            </w:tcBorders>
            <w:shd w:val="clear" w:color="auto" w:fill="auto"/>
            <w:vAlign w:val="center"/>
            <w:hideMark/>
          </w:tcPr>
          <w:p w14:paraId="31BC25DD" w14:textId="77777777" w:rsidR="00CD45CC" w:rsidRPr="0088355F" w:rsidRDefault="00CD45CC" w:rsidP="00183571">
            <w:pPr>
              <w:widowControl/>
              <w:autoSpaceDE/>
              <w:autoSpaceDN/>
              <w:adjustRightInd/>
              <w:rPr>
                <w:rFonts w:eastAsia="Times New Roman"/>
                <w:b/>
                <w:bCs/>
                <w:color w:val="000000" w:themeColor="text1"/>
                <w:lang w:val="ru-RU"/>
              </w:rPr>
            </w:pPr>
          </w:p>
        </w:tc>
        <w:tc>
          <w:tcPr>
            <w:tcW w:w="514" w:type="pct"/>
            <w:shd w:val="clear" w:color="auto" w:fill="auto"/>
            <w:hideMark/>
          </w:tcPr>
          <w:p w14:paraId="1A055113"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5</w:t>
            </w:r>
          </w:p>
        </w:tc>
        <w:tc>
          <w:tcPr>
            <w:tcW w:w="268" w:type="pct"/>
            <w:shd w:val="clear" w:color="auto" w:fill="auto"/>
            <w:hideMark/>
          </w:tcPr>
          <w:p w14:paraId="59040BCF"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6</w:t>
            </w:r>
          </w:p>
        </w:tc>
        <w:tc>
          <w:tcPr>
            <w:tcW w:w="268" w:type="pct"/>
            <w:shd w:val="clear" w:color="auto" w:fill="auto"/>
            <w:hideMark/>
          </w:tcPr>
          <w:p w14:paraId="0B45F019"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7</w:t>
            </w:r>
          </w:p>
        </w:tc>
        <w:tc>
          <w:tcPr>
            <w:tcW w:w="268" w:type="pct"/>
            <w:shd w:val="clear" w:color="auto" w:fill="auto"/>
            <w:hideMark/>
          </w:tcPr>
          <w:p w14:paraId="1518B824"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8</w:t>
            </w:r>
          </w:p>
        </w:tc>
        <w:tc>
          <w:tcPr>
            <w:tcW w:w="237" w:type="pct"/>
          </w:tcPr>
          <w:p w14:paraId="705CF45F"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9</w:t>
            </w:r>
          </w:p>
        </w:tc>
        <w:tc>
          <w:tcPr>
            <w:tcW w:w="546" w:type="pct"/>
            <w:vMerge/>
            <w:shd w:val="clear" w:color="auto" w:fill="auto"/>
            <w:hideMark/>
          </w:tcPr>
          <w:p w14:paraId="3917E2AA" w14:textId="77777777" w:rsidR="00CD45CC" w:rsidRPr="0088355F" w:rsidRDefault="00CD45CC" w:rsidP="00183571">
            <w:pPr>
              <w:widowControl/>
              <w:autoSpaceDE/>
              <w:autoSpaceDN/>
              <w:adjustRightInd/>
              <w:rPr>
                <w:rFonts w:eastAsia="Times New Roman"/>
                <w:b/>
                <w:bCs/>
                <w:color w:val="000000" w:themeColor="text1"/>
                <w:lang w:val="ru-RU"/>
              </w:rPr>
            </w:pPr>
          </w:p>
        </w:tc>
        <w:tc>
          <w:tcPr>
            <w:tcW w:w="606" w:type="pct"/>
            <w:vMerge/>
            <w:shd w:val="clear" w:color="auto" w:fill="auto"/>
            <w:vAlign w:val="center"/>
            <w:hideMark/>
          </w:tcPr>
          <w:p w14:paraId="645F5ADD" w14:textId="77777777" w:rsidR="00CD45CC" w:rsidRPr="0088355F" w:rsidRDefault="00CD45CC" w:rsidP="00183571">
            <w:pPr>
              <w:widowControl/>
              <w:autoSpaceDE/>
              <w:autoSpaceDN/>
              <w:adjustRightInd/>
              <w:rPr>
                <w:rFonts w:eastAsia="Times New Roman"/>
                <w:b/>
                <w:bCs/>
                <w:color w:val="000000" w:themeColor="text1"/>
                <w:lang w:val="ru-RU"/>
              </w:rPr>
            </w:pPr>
          </w:p>
        </w:tc>
      </w:tr>
      <w:tr w:rsidR="00CD45CC" w:rsidRPr="0088355F" w14:paraId="55E3055C" w14:textId="77777777" w:rsidTr="00183571">
        <w:trPr>
          <w:trHeight w:val="300"/>
        </w:trPr>
        <w:tc>
          <w:tcPr>
            <w:tcW w:w="986" w:type="pct"/>
          </w:tcPr>
          <w:p w14:paraId="2A0F2657" w14:textId="77777777" w:rsidR="00CD45CC" w:rsidRPr="0088355F" w:rsidRDefault="00CD45CC" w:rsidP="00183571">
            <w:pPr>
              <w:widowControl/>
              <w:autoSpaceDE/>
              <w:autoSpaceDN/>
              <w:adjustRightInd/>
              <w:rPr>
                <w:rFonts w:eastAsia="Times New Roman"/>
                <w:b/>
                <w:bCs/>
                <w:color w:val="000000" w:themeColor="text1"/>
                <w:lang w:val="ru-RU"/>
              </w:rPr>
            </w:pPr>
          </w:p>
        </w:tc>
        <w:tc>
          <w:tcPr>
            <w:tcW w:w="4014" w:type="pct"/>
            <w:gridSpan w:val="9"/>
            <w:shd w:val="clear" w:color="auto" w:fill="auto"/>
          </w:tcPr>
          <w:p w14:paraId="223E94E6"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Обязательная часть</w:t>
            </w:r>
          </w:p>
        </w:tc>
      </w:tr>
      <w:tr w:rsidR="00CD45CC" w:rsidRPr="0088355F" w14:paraId="0FC254FA" w14:textId="77777777" w:rsidTr="00183571">
        <w:trPr>
          <w:trHeight w:val="315"/>
        </w:trPr>
        <w:tc>
          <w:tcPr>
            <w:tcW w:w="1147" w:type="pct"/>
            <w:gridSpan w:val="2"/>
            <w:vMerge w:val="restart"/>
            <w:shd w:val="clear" w:color="auto" w:fill="auto"/>
            <w:hideMark/>
          </w:tcPr>
          <w:p w14:paraId="0151710B"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Русский язык и литература</w:t>
            </w:r>
          </w:p>
        </w:tc>
        <w:tc>
          <w:tcPr>
            <w:tcW w:w="1147" w:type="pct"/>
            <w:shd w:val="clear" w:color="auto" w:fill="auto"/>
            <w:hideMark/>
          </w:tcPr>
          <w:p w14:paraId="2C6A6593"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Русский язык</w:t>
            </w:r>
          </w:p>
        </w:tc>
        <w:tc>
          <w:tcPr>
            <w:tcW w:w="514" w:type="pct"/>
            <w:shd w:val="clear" w:color="auto" w:fill="auto"/>
            <w:hideMark/>
          </w:tcPr>
          <w:p w14:paraId="08C78330"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5</w:t>
            </w:r>
          </w:p>
        </w:tc>
        <w:tc>
          <w:tcPr>
            <w:tcW w:w="268" w:type="pct"/>
            <w:shd w:val="clear" w:color="auto" w:fill="auto"/>
            <w:hideMark/>
          </w:tcPr>
          <w:p w14:paraId="69006BB0"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6</w:t>
            </w:r>
          </w:p>
        </w:tc>
        <w:tc>
          <w:tcPr>
            <w:tcW w:w="268" w:type="pct"/>
            <w:shd w:val="clear" w:color="auto" w:fill="auto"/>
            <w:hideMark/>
          </w:tcPr>
          <w:p w14:paraId="50303DA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4</w:t>
            </w:r>
          </w:p>
        </w:tc>
        <w:tc>
          <w:tcPr>
            <w:tcW w:w="268" w:type="pct"/>
            <w:shd w:val="clear" w:color="auto" w:fill="auto"/>
            <w:hideMark/>
          </w:tcPr>
          <w:p w14:paraId="65BB0C3B"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3</w:t>
            </w:r>
          </w:p>
        </w:tc>
        <w:tc>
          <w:tcPr>
            <w:tcW w:w="237" w:type="pct"/>
          </w:tcPr>
          <w:p w14:paraId="53D1335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3</w:t>
            </w:r>
          </w:p>
        </w:tc>
        <w:tc>
          <w:tcPr>
            <w:tcW w:w="546" w:type="pct"/>
            <w:shd w:val="clear" w:color="auto" w:fill="auto"/>
            <w:hideMark/>
          </w:tcPr>
          <w:p w14:paraId="1BAB4668"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21</w:t>
            </w:r>
          </w:p>
        </w:tc>
        <w:tc>
          <w:tcPr>
            <w:tcW w:w="606" w:type="pct"/>
            <w:shd w:val="clear" w:color="auto" w:fill="auto"/>
            <w:noWrap/>
            <w:hideMark/>
          </w:tcPr>
          <w:p w14:paraId="14B8C74B"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714</w:t>
            </w:r>
          </w:p>
        </w:tc>
      </w:tr>
      <w:tr w:rsidR="00CD45CC" w:rsidRPr="0088355F" w14:paraId="6E160A2E" w14:textId="77777777" w:rsidTr="00183571">
        <w:trPr>
          <w:trHeight w:val="315"/>
        </w:trPr>
        <w:tc>
          <w:tcPr>
            <w:tcW w:w="1147" w:type="pct"/>
            <w:gridSpan w:val="2"/>
            <w:vMerge/>
            <w:shd w:val="clear" w:color="auto" w:fill="auto"/>
            <w:hideMark/>
          </w:tcPr>
          <w:p w14:paraId="2D42AE4C" w14:textId="77777777" w:rsidR="00CD45CC" w:rsidRPr="0088355F" w:rsidRDefault="00CD45CC" w:rsidP="00183571">
            <w:pPr>
              <w:widowControl/>
              <w:autoSpaceDE/>
              <w:autoSpaceDN/>
              <w:adjustRightInd/>
              <w:rPr>
                <w:rFonts w:eastAsia="Times New Roman"/>
                <w:color w:val="000000" w:themeColor="text1"/>
              </w:rPr>
            </w:pPr>
          </w:p>
        </w:tc>
        <w:tc>
          <w:tcPr>
            <w:tcW w:w="1147" w:type="pct"/>
            <w:shd w:val="clear" w:color="auto" w:fill="auto"/>
            <w:hideMark/>
          </w:tcPr>
          <w:p w14:paraId="72256B47"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Литература</w:t>
            </w:r>
          </w:p>
        </w:tc>
        <w:tc>
          <w:tcPr>
            <w:tcW w:w="514" w:type="pct"/>
            <w:shd w:val="clear" w:color="auto" w:fill="auto"/>
            <w:hideMark/>
          </w:tcPr>
          <w:p w14:paraId="2091828C"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268" w:type="pct"/>
            <w:shd w:val="clear" w:color="auto" w:fill="auto"/>
            <w:hideMark/>
          </w:tcPr>
          <w:p w14:paraId="094A032A"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268" w:type="pct"/>
            <w:shd w:val="clear" w:color="auto" w:fill="auto"/>
            <w:hideMark/>
          </w:tcPr>
          <w:p w14:paraId="77680E9D"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6E058B4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37" w:type="pct"/>
          </w:tcPr>
          <w:p w14:paraId="65BC1DF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3</w:t>
            </w:r>
          </w:p>
        </w:tc>
        <w:tc>
          <w:tcPr>
            <w:tcW w:w="546" w:type="pct"/>
            <w:shd w:val="clear" w:color="auto" w:fill="auto"/>
            <w:hideMark/>
          </w:tcPr>
          <w:p w14:paraId="7CD5A4F4"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13</w:t>
            </w:r>
          </w:p>
        </w:tc>
        <w:tc>
          <w:tcPr>
            <w:tcW w:w="606" w:type="pct"/>
            <w:shd w:val="clear" w:color="auto" w:fill="auto"/>
            <w:noWrap/>
            <w:hideMark/>
          </w:tcPr>
          <w:p w14:paraId="2B260EE4"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442</w:t>
            </w:r>
          </w:p>
        </w:tc>
      </w:tr>
      <w:tr w:rsidR="00CD45CC" w:rsidRPr="0088355F" w14:paraId="5A8C1D1F" w14:textId="77777777" w:rsidTr="00183571">
        <w:trPr>
          <w:trHeight w:val="315"/>
        </w:trPr>
        <w:tc>
          <w:tcPr>
            <w:tcW w:w="1147" w:type="pct"/>
            <w:gridSpan w:val="2"/>
            <w:vMerge w:val="restart"/>
            <w:shd w:val="clear" w:color="auto" w:fill="auto"/>
            <w:hideMark/>
          </w:tcPr>
          <w:p w14:paraId="5E91803E" w14:textId="77777777" w:rsidR="00CD45CC" w:rsidRPr="0088355F"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lang w:val="ru-RU"/>
              </w:rPr>
              <w:t>Родной язык и родная литература</w:t>
            </w:r>
          </w:p>
        </w:tc>
        <w:tc>
          <w:tcPr>
            <w:tcW w:w="1147" w:type="pct"/>
            <w:shd w:val="clear" w:color="auto" w:fill="auto"/>
            <w:hideMark/>
          </w:tcPr>
          <w:p w14:paraId="0EF1BC58" w14:textId="77777777" w:rsidR="00CD45CC" w:rsidRPr="0088355F"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lang w:val="ru-RU"/>
              </w:rPr>
              <w:t>Родной язык и (или) государственный язык республики Р</w:t>
            </w:r>
            <w:r>
              <w:rPr>
                <w:rFonts w:eastAsia="Times New Roman"/>
                <w:color w:val="000000" w:themeColor="text1"/>
                <w:lang w:val="ru-RU"/>
              </w:rPr>
              <w:t>оссийской Федерации (русский)</w:t>
            </w:r>
          </w:p>
        </w:tc>
        <w:tc>
          <w:tcPr>
            <w:tcW w:w="514" w:type="pct"/>
            <w:shd w:val="clear" w:color="auto" w:fill="auto"/>
            <w:hideMark/>
          </w:tcPr>
          <w:p w14:paraId="6AD32C12"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0,5</w:t>
            </w:r>
          </w:p>
        </w:tc>
        <w:tc>
          <w:tcPr>
            <w:tcW w:w="268" w:type="pct"/>
            <w:shd w:val="clear" w:color="auto" w:fill="auto"/>
            <w:hideMark/>
          </w:tcPr>
          <w:p w14:paraId="424E9FE8" w14:textId="77777777" w:rsidR="00CD45CC" w:rsidRPr="0088355F" w:rsidRDefault="00CD45CC" w:rsidP="00183571">
            <w:pPr>
              <w:widowControl/>
              <w:autoSpaceDE/>
              <w:autoSpaceDN/>
              <w:adjustRightInd/>
              <w:rPr>
                <w:rFonts w:eastAsia="Times New Roman"/>
                <w:color w:val="000000" w:themeColor="text1"/>
              </w:rPr>
            </w:pPr>
            <w:r w:rsidRPr="00D9109E">
              <w:rPr>
                <w:rFonts w:eastAsia="Times New Roman"/>
                <w:color w:val="000000" w:themeColor="text1"/>
              </w:rPr>
              <w:t>1</w:t>
            </w:r>
          </w:p>
        </w:tc>
        <w:tc>
          <w:tcPr>
            <w:tcW w:w="268" w:type="pct"/>
            <w:shd w:val="clear" w:color="auto" w:fill="auto"/>
            <w:hideMark/>
          </w:tcPr>
          <w:p w14:paraId="5D595A60" w14:textId="77777777" w:rsidR="00CD45CC" w:rsidRPr="0088355F" w:rsidRDefault="00CD45CC" w:rsidP="00183571">
            <w:pPr>
              <w:widowControl/>
              <w:autoSpaceDE/>
              <w:autoSpaceDN/>
              <w:adjustRightInd/>
              <w:rPr>
                <w:rFonts w:eastAsia="Times New Roman"/>
                <w:color w:val="000000" w:themeColor="text1"/>
              </w:rPr>
            </w:pPr>
            <w:r w:rsidRPr="00D9109E">
              <w:rPr>
                <w:rFonts w:eastAsia="Times New Roman"/>
                <w:color w:val="000000" w:themeColor="text1"/>
              </w:rPr>
              <w:t>1</w:t>
            </w:r>
          </w:p>
        </w:tc>
        <w:tc>
          <w:tcPr>
            <w:tcW w:w="268" w:type="pct"/>
            <w:shd w:val="clear" w:color="auto" w:fill="auto"/>
            <w:hideMark/>
          </w:tcPr>
          <w:p w14:paraId="47ECFF93" w14:textId="77777777" w:rsidR="00CD45CC" w:rsidRPr="0088355F" w:rsidRDefault="00CD45CC" w:rsidP="00183571">
            <w:pPr>
              <w:widowControl/>
              <w:autoSpaceDE/>
              <w:autoSpaceDN/>
              <w:adjustRightInd/>
              <w:rPr>
                <w:rFonts w:eastAsia="Times New Roman"/>
                <w:color w:val="000000" w:themeColor="text1"/>
              </w:rPr>
            </w:pPr>
            <w:r w:rsidRPr="00D9109E">
              <w:rPr>
                <w:rFonts w:eastAsia="Times New Roman"/>
                <w:color w:val="000000" w:themeColor="text1"/>
              </w:rPr>
              <w:t>1</w:t>
            </w:r>
          </w:p>
        </w:tc>
        <w:tc>
          <w:tcPr>
            <w:tcW w:w="237" w:type="pct"/>
          </w:tcPr>
          <w:p w14:paraId="6A15770D" w14:textId="77777777" w:rsidR="00CD45CC" w:rsidRPr="0088355F" w:rsidRDefault="00CD45CC" w:rsidP="00183571">
            <w:pPr>
              <w:widowControl/>
              <w:autoSpaceDE/>
              <w:autoSpaceDN/>
              <w:adjustRightInd/>
              <w:rPr>
                <w:rFonts w:eastAsia="Times New Roman"/>
                <w:color w:val="000000" w:themeColor="text1"/>
              </w:rPr>
            </w:pPr>
            <w:r w:rsidRPr="00D9109E">
              <w:rPr>
                <w:rFonts w:eastAsia="Times New Roman"/>
                <w:color w:val="000000" w:themeColor="text1"/>
              </w:rPr>
              <w:t>1</w:t>
            </w:r>
          </w:p>
        </w:tc>
        <w:tc>
          <w:tcPr>
            <w:tcW w:w="546" w:type="pct"/>
            <w:shd w:val="clear" w:color="auto" w:fill="auto"/>
            <w:hideMark/>
          </w:tcPr>
          <w:p w14:paraId="548526F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5</w:t>
            </w:r>
          </w:p>
        </w:tc>
        <w:tc>
          <w:tcPr>
            <w:tcW w:w="606" w:type="pct"/>
            <w:shd w:val="clear" w:color="auto" w:fill="auto"/>
            <w:noWrap/>
            <w:hideMark/>
          </w:tcPr>
          <w:p w14:paraId="13345ACD"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170</w:t>
            </w:r>
          </w:p>
        </w:tc>
      </w:tr>
      <w:tr w:rsidR="00CD45CC" w:rsidRPr="0088355F" w14:paraId="7F30C186" w14:textId="77777777" w:rsidTr="00183571">
        <w:trPr>
          <w:trHeight w:val="315"/>
        </w:trPr>
        <w:tc>
          <w:tcPr>
            <w:tcW w:w="1147" w:type="pct"/>
            <w:gridSpan w:val="2"/>
            <w:vMerge/>
            <w:shd w:val="clear" w:color="auto" w:fill="auto"/>
            <w:hideMark/>
          </w:tcPr>
          <w:p w14:paraId="4C46265F" w14:textId="77777777" w:rsidR="00CD45CC" w:rsidRPr="0088355F" w:rsidRDefault="00CD45CC" w:rsidP="00183571">
            <w:pPr>
              <w:widowControl/>
              <w:autoSpaceDE/>
              <w:autoSpaceDN/>
              <w:adjustRightInd/>
              <w:rPr>
                <w:rFonts w:eastAsia="Times New Roman"/>
                <w:color w:val="000000" w:themeColor="text1"/>
                <w:lang w:val="ru-RU"/>
              </w:rPr>
            </w:pPr>
          </w:p>
        </w:tc>
        <w:tc>
          <w:tcPr>
            <w:tcW w:w="1147" w:type="pct"/>
            <w:shd w:val="clear" w:color="auto" w:fill="auto"/>
            <w:hideMark/>
          </w:tcPr>
          <w:p w14:paraId="3A3AEADF"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Родная литература (русская)</w:t>
            </w:r>
          </w:p>
        </w:tc>
        <w:tc>
          <w:tcPr>
            <w:tcW w:w="514" w:type="pct"/>
            <w:shd w:val="clear" w:color="auto" w:fill="auto"/>
          </w:tcPr>
          <w:p w14:paraId="0151371F" w14:textId="77777777" w:rsidR="00CD45CC" w:rsidRPr="0088355F" w:rsidRDefault="00CD45CC" w:rsidP="00183571">
            <w:pPr>
              <w:widowControl/>
              <w:autoSpaceDE/>
              <w:autoSpaceDN/>
              <w:adjustRightInd/>
              <w:rPr>
                <w:rFonts w:eastAsia="Times New Roman"/>
                <w:color w:val="000000" w:themeColor="text1"/>
              </w:rPr>
            </w:pPr>
          </w:p>
        </w:tc>
        <w:tc>
          <w:tcPr>
            <w:tcW w:w="268" w:type="pct"/>
            <w:shd w:val="clear" w:color="auto" w:fill="auto"/>
          </w:tcPr>
          <w:p w14:paraId="23BC4607" w14:textId="77777777" w:rsidR="00CD45CC" w:rsidRPr="0088355F" w:rsidRDefault="00CD45CC" w:rsidP="00183571">
            <w:pPr>
              <w:widowControl/>
              <w:autoSpaceDE/>
              <w:autoSpaceDN/>
              <w:adjustRightInd/>
              <w:rPr>
                <w:rFonts w:eastAsia="Times New Roman"/>
                <w:color w:val="000000" w:themeColor="text1"/>
              </w:rPr>
            </w:pPr>
          </w:p>
        </w:tc>
        <w:tc>
          <w:tcPr>
            <w:tcW w:w="268" w:type="pct"/>
            <w:shd w:val="clear" w:color="auto" w:fill="auto"/>
          </w:tcPr>
          <w:p w14:paraId="08D74301" w14:textId="77777777" w:rsidR="00CD45CC" w:rsidRPr="0088355F" w:rsidRDefault="00CD45CC" w:rsidP="00183571">
            <w:pPr>
              <w:widowControl/>
              <w:autoSpaceDE/>
              <w:autoSpaceDN/>
              <w:adjustRightInd/>
              <w:rPr>
                <w:rFonts w:eastAsia="Times New Roman"/>
                <w:color w:val="000000" w:themeColor="text1"/>
              </w:rPr>
            </w:pPr>
          </w:p>
        </w:tc>
        <w:tc>
          <w:tcPr>
            <w:tcW w:w="268" w:type="pct"/>
            <w:shd w:val="clear" w:color="auto" w:fill="auto"/>
          </w:tcPr>
          <w:p w14:paraId="45322EC7" w14:textId="77777777" w:rsidR="00CD45CC" w:rsidRPr="0088355F" w:rsidRDefault="00CD45CC" w:rsidP="00183571">
            <w:pPr>
              <w:widowControl/>
              <w:autoSpaceDE/>
              <w:autoSpaceDN/>
              <w:adjustRightInd/>
              <w:rPr>
                <w:rFonts w:eastAsia="Times New Roman"/>
                <w:color w:val="000000" w:themeColor="text1"/>
              </w:rPr>
            </w:pPr>
          </w:p>
        </w:tc>
        <w:tc>
          <w:tcPr>
            <w:tcW w:w="237" w:type="pct"/>
          </w:tcPr>
          <w:p w14:paraId="31396D56"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w:t>
            </w:r>
          </w:p>
        </w:tc>
        <w:tc>
          <w:tcPr>
            <w:tcW w:w="546" w:type="pct"/>
            <w:shd w:val="clear" w:color="auto" w:fill="auto"/>
            <w:hideMark/>
          </w:tcPr>
          <w:p w14:paraId="032440BB"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w:t>
            </w:r>
          </w:p>
        </w:tc>
        <w:tc>
          <w:tcPr>
            <w:tcW w:w="606" w:type="pct"/>
            <w:shd w:val="clear" w:color="auto" w:fill="auto"/>
            <w:noWrap/>
            <w:hideMark/>
          </w:tcPr>
          <w:p w14:paraId="20D3FA29"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34</w:t>
            </w:r>
          </w:p>
        </w:tc>
      </w:tr>
      <w:tr w:rsidR="00CD45CC" w:rsidRPr="0088355F" w14:paraId="156A0C28" w14:textId="77777777" w:rsidTr="00183571">
        <w:trPr>
          <w:trHeight w:val="315"/>
        </w:trPr>
        <w:tc>
          <w:tcPr>
            <w:tcW w:w="1147" w:type="pct"/>
            <w:gridSpan w:val="2"/>
            <w:shd w:val="clear" w:color="auto" w:fill="auto"/>
            <w:hideMark/>
          </w:tcPr>
          <w:p w14:paraId="0C7D1F3A"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Иностранные языки</w:t>
            </w:r>
          </w:p>
        </w:tc>
        <w:tc>
          <w:tcPr>
            <w:tcW w:w="1147" w:type="pct"/>
            <w:shd w:val="clear" w:color="auto" w:fill="auto"/>
            <w:hideMark/>
          </w:tcPr>
          <w:p w14:paraId="3723BD20" w14:textId="77777777" w:rsidR="00CD45CC" w:rsidRPr="00A0155D"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rPr>
              <w:t>Иностранный язык</w:t>
            </w:r>
            <w:r>
              <w:rPr>
                <w:rFonts w:eastAsia="Times New Roman"/>
                <w:color w:val="000000" w:themeColor="text1"/>
                <w:lang w:val="ru-RU"/>
              </w:rPr>
              <w:t>(английский)</w:t>
            </w:r>
          </w:p>
        </w:tc>
        <w:tc>
          <w:tcPr>
            <w:tcW w:w="514" w:type="pct"/>
            <w:shd w:val="clear" w:color="auto" w:fill="auto"/>
            <w:hideMark/>
          </w:tcPr>
          <w:p w14:paraId="711B5248"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268" w:type="pct"/>
            <w:shd w:val="clear" w:color="auto" w:fill="auto"/>
            <w:hideMark/>
          </w:tcPr>
          <w:p w14:paraId="4030964F"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268" w:type="pct"/>
            <w:shd w:val="clear" w:color="auto" w:fill="auto"/>
            <w:hideMark/>
          </w:tcPr>
          <w:p w14:paraId="23031BCF"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268" w:type="pct"/>
            <w:shd w:val="clear" w:color="auto" w:fill="auto"/>
            <w:hideMark/>
          </w:tcPr>
          <w:p w14:paraId="494E9623"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237" w:type="pct"/>
          </w:tcPr>
          <w:p w14:paraId="66E2908F"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546" w:type="pct"/>
            <w:shd w:val="clear" w:color="auto" w:fill="auto"/>
            <w:hideMark/>
          </w:tcPr>
          <w:p w14:paraId="1CD0A19B"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15</w:t>
            </w:r>
          </w:p>
        </w:tc>
        <w:tc>
          <w:tcPr>
            <w:tcW w:w="606" w:type="pct"/>
            <w:shd w:val="clear" w:color="auto" w:fill="auto"/>
            <w:noWrap/>
            <w:hideMark/>
          </w:tcPr>
          <w:p w14:paraId="0AD4811E"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510</w:t>
            </w:r>
          </w:p>
        </w:tc>
      </w:tr>
      <w:tr w:rsidR="00CD45CC" w:rsidRPr="0088355F" w14:paraId="7D1BC5F2" w14:textId="77777777" w:rsidTr="00183571">
        <w:trPr>
          <w:trHeight w:val="315"/>
        </w:trPr>
        <w:tc>
          <w:tcPr>
            <w:tcW w:w="1147" w:type="pct"/>
            <w:gridSpan w:val="2"/>
            <w:vMerge w:val="restart"/>
            <w:shd w:val="clear" w:color="auto" w:fill="auto"/>
            <w:hideMark/>
          </w:tcPr>
          <w:p w14:paraId="20610D1C"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Математика и информатика</w:t>
            </w:r>
          </w:p>
        </w:tc>
        <w:tc>
          <w:tcPr>
            <w:tcW w:w="1147" w:type="pct"/>
            <w:shd w:val="clear" w:color="auto" w:fill="auto"/>
            <w:hideMark/>
          </w:tcPr>
          <w:p w14:paraId="4640B5F3" w14:textId="77777777" w:rsidR="00CD45CC" w:rsidRPr="00FF3267"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rPr>
              <w:t>Математика</w:t>
            </w:r>
            <w:r>
              <w:rPr>
                <w:rFonts w:eastAsia="Times New Roman"/>
                <w:color w:val="000000" w:themeColor="text1"/>
                <w:lang w:val="ru-RU"/>
              </w:rPr>
              <w:t xml:space="preserve"> </w:t>
            </w:r>
          </w:p>
        </w:tc>
        <w:tc>
          <w:tcPr>
            <w:tcW w:w="514" w:type="pct"/>
            <w:shd w:val="clear" w:color="auto" w:fill="auto"/>
            <w:hideMark/>
          </w:tcPr>
          <w:p w14:paraId="3B910FC2"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5</w:t>
            </w:r>
          </w:p>
        </w:tc>
        <w:tc>
          <w:tcPr>
            <w:tcW w:w="268" w:type="pct"/>
            <w:shd w:val="clear" w:color="auto" w:fill="auto"/>
            <w:hideMark/>
          </w:tcPr>
          <w:p w14:paraId="47164F3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5</w:t>
            </w:r>
          </w:p>
        </w:tc>
        <w:tc>
          <w:tcPr>
            <w:tcW w:w="268" w:type="pct"/>
            <w:shd w:val="clear" w:color="auto" w:fill="auto"/>
            <w:hideMark/>
          </w:tcPr>
          <w:p w14:paraId="3DE973E7" w14:textId="77777777" w:rsidR="00CD45CC" w:rsidRPr="00FF3267"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6</w:t>
            </w:r>
          </w:p>
        </w:tc>
        <w:tc>
          <w:tcPr>
            <w:tcW w:w="268" w:type="pct"/>
            <w:shd w:val="clear" w:color="auto" w:fill="auto"/>
            <w:hideMark/>
          </w:tcPr>
          <w:p w14:paraId="401041FB" w14:textId="77777777" w:rsidR="00CD45CC" w:rsidRPr="00FF3267"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6</w:t>
            </w:r>
          </w:p>
        </w:tc>
        <w:tc>
          <w:tcPr>
            <w:tcW w:w="237" w:type="pct"/>
          </w:tcPr>
          <w:p w14:paraId="4AC00496" w14:textId="77777777" w:rsidR="00CD45CC" w:rsidRPr="00FF3267"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6</w:t>
            </w:r>
          </w:p>
        </w:tc>
        <w:tc>
          <w:tcPr>
            <w:tcW w:w="546" w:type="pct"/>
            <w:shd w:val="clear" w:color="auto" w:fill="auto"/>
            <w:hideMark/>
          </w:tcPr>
          <w:p w14:paraId="437CD67E"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28</w:t>
            </w:r>
          </w:p>
        </w:tc>
        <w:tc>
          <w:tcPr>
            <w:tcW w:w="606" w:type="pct"/>
            <w:shd w:val="clear" w:color="auto" w:fill="auto"/>
            <w:noWrap/>
            <w:hideMark/>
          </w:tcPr>
          <w:p w14:paraId="273D7E1C"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952</w:t>
            </w:r>
          </w:p>
        </w:tc>
      </w:tr>
      <w:tr w:rsidR="00CD45CC" w:rsidRPr="0088355F" w14:paraId="5D3F32E0" w14:textId="77777777" w:rsidTr="00183571">
        <w:trPr>
          <w:trHeight w:val="315"/>
        </w:trPr>
        <w:tc>
          <w:tcPr>
            <w:tcW w:w="1147" w:type="pct"/>
            <w:gridSpan w:val="2"/>
            <w:vMerge/>
            <w:shd w:val="clear" w:color="auto" w:fill="auto"/>
            <w:hideMark/>
          </w:tcPr>
          <w:p w14:paraId="2D85C396" w14:textId="77777777" w:rsidR="00CD45CC" w:rsidRPr="0088355F" w:rsidRDefault="00CD45CC" w:rsidP="00183571">
            <w:pPr>
              <w:widowControl/>
              <w:autoSpaceDE/>
              <w:autoSpaceDN/>
              <w:adjustRightInd/>
              <w:rPr>
                <w:rFonts w:eastAsia="Times New Roman"/>
                <w:color w:val="000000" w:themeColor="text1"/>
              </w:rPr>
            </w:pPr>
          </w:p>
        </w:tc>
        <w:tc>
          <w:tcPr>
            <w:tcW w:w="1147" w:type="pct"/>
            <w:shd w:val="clear" w:color="auto" w:fill="auto"/>
            <w:hideMark/>
          </w:tcPr>
          <w:p w14:paraId="7FAD0FE7"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Информатика</w:t>
            </w:r>
          </w:p>
        </w:tc>
        <w:tc>
          <w:tcPr>
            <w:tcW w:w="514" w:type="pct"/>
            <w:shd w:val="clear" w:color="auto" w:fill="auto"/>
            <w:hideMark/>
          </w:tcPr>
          <w:p w14:paraId="2D481CE3"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4288EFA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1A5DD20D"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1C4FF90B"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37" w:type="pct"/>
          </w:tcPr>
          <w:p w14:paraId="4311D6F0"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546" w:type="pct"/>
            <w:shd w:val="clear" w:color="auto" w:fill="auto"/>
            <w:hideMark/>
          </w:tcPr>
          <w:p w14:paraId="1E6F9B04"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3</w:t>
            </w:r>
          </w:p>
        </w:tc>
        <w:tc>
          <w:tcPr>
            <w:tcW w:w="606" w:type="pct"/>
            <w:shd w:val="clear" w:color="auto" w:fill="auto"/>
            <w:noWrap/>
            <w:hideMark/>
          </w:tcPr>
          <w:p w14:paraId="3A9ABC8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102</w:t>
            </w:r>
          </w:p>
        </w:tc>
      </w:tr>
      <w:tr w:rsidR="00CD45CC" w:rsidRPr="0088355F" w14:paraId="302DE78B" w14:textId="77777777" w:rsidTr="00183571">
        <w:trPr>
          <w:trHeight w:val="315"/>
        </w:trPr>
        <w:tc>
          <w:tcPr>
            <w:tcW w:w="1147" w:type="pct"/>
            <w:gridSpan w:val="2"/>
            <w:shd w:val="clear" w:color="auto" w:fill="auto"/>
            <w:hideMark/>
          </w:tcPr>
          <w:p w14:paraId="5C8F9F2E" w14:textId="77777777" w:rsidR="00CD45CC" w:rsidRPr="0088355F"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lang w:val="ru-RU"/>
              </w:rPr>
              <w:t>Основы духовно-нравственной культуры народов России</w:t>
            </w:r>
          </w:p>
        </w:tc>
        <w:tc>
          <w:tcPr>
            <w:tcW w:w="1147" w:type="pct"/>
            <w:shd w:val="clear" w:color="auto" w:fill="auto"/>
            <w:hideMark/>
          </w:tcPr>
          <w:p w14:paraId="0CDA7F7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ОДНКР</w:t>
            </w:r>
          </w:p>
        </w:tc>
        <w:tc>
          <w:tcPr>
            <w:tcW w:w="514" w:type="pct"/>
            <w:shd w:val="clear" w:color="auto" w:fill="auto"/>
            <w:hideMark/>
          </w:tcPr>
          <w:p w14:paraId="35585384"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0,5</w:t>
            </w:r>
          </w:p>
        </w:tc>
        <w:tc>
          <w:tcPr>
            <w:tcW w:w="268" w:type="pct"/>
            <w:shd w:val="clear" w:color="auto" w:fill="auto"/>
            <w:hideMark/>
          </w:tcPr>
          <w:p w14:paraId="1888C8A5" w14:textId="77777777" w:rsidR="00CD45CC" w:rsidRPr="0088355F" w:rsidRDefault="00CD45CC" w:rsidP="00183571">
            <w:pPr>
              <w:widowControl/>
              <w:autoSpaceDE/>
              <w:autoSpaceDN/>
              <w:adjustRightInd/>
              <w:rPr>
                <w:rFonts w:eastAsia="Times New Roman"/>
                <w:color w:val="000000" w:themeColor="text1"/>
              </w:rPr>
            </w:pPr>
          </w:p>
        </w:tc>
        <w:tc>
          <w:tcPr>
            <w:tcW w:w="268" w:type="pct"/>
            <w:shd w:val="clear" w:color="auto" w:fill="auto"/>
            <w:hideMark/>
          </w:tcPr>
          <w:p w14:paraId="528625AD" w14:textId="77777777" w:rsidR="00CD45CC" w:rsidRPr="0088355F" w:rsidRDefault="00CD45CC" w:rsidP="00183571">
            <w:pPr>
              <w:widowControl/>
              <w:autoSpaceDE/>
              <w:autoSpaceDN/>
              <w:adjustRightInd/>
              <w:rPr>
                <w:rFonts w:eastAsia="Times New Roman"/>
                <w:color w:val="000000" w:themeColor="text1"/>
              </w:rPr>
            </w:pPr>
          </w:p>
        </w:tc>
        <w:tc>
          <w:tcPr>
            <w:tcW w:w="268" w:type="pct"/>
            <w:shd w:val="clear" w:color="auto" w:fill="auto"/>
            <w:hideMark/>
          </w:tcPr>
          <w:p w14:paraId="7F603F7A" w14:textId="77777777" w:rsidR="00CD45CC" w:rsidRPr="0088355F" w:rsidRDefault="00CD45CC" w:rsidP="00183571">
            <w:pPr>
              <w:widowControl/>
              <w:autoSpaceDE/>
              <w:autoSpaceDN/>
              <w:adjustRightInd/>
              <w:rPr>
                <w:rFonts w:eastAsia="Times New Roman"/>
                <w:color w:val="000000" w:themeColor="text1"/>
              </w:rPr>
            </w:pPr>
          </w:p>
        </w:tc>
        <w:tc>
          <w:tcPr>
            <w:tcW w:w="237" w:type="pct"/>
          </w:tcPr>
          <w:p w14:paraId="2A701F29" w14:textId="77777777" w:rsidR="00CD45CC" w:rsidRPr="0088355F" w:rsidRDefault="00CD45CC" w:rsidP="00183571">
            <w:pPr>
              <w:widowControl/>
              <w:autoSpaceDE/>
              <w:autoSpaceDN/>
              <w:adjustRightInd/>
              <w:rPr>
                <w:rFonts w:eastAsia="Times New Roman"/>
                <w:color w:val="000000" w:themeColor="text1"/>
              </w:rPr>
            </w:pPr>
          </w:p>
        </w:tc>
        <w:tc>
          <w:tcPr>
            <w:tcW w:w="546" w:type="pct"/>
            <w:shd w:val="clear" w:color="auto" w:fill="auto"/>
            <w:hideMark/>
          </w:tcPr>
          <w:p w14:paraId="2A683AD7"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0.5</w:t>
            </w:r>
          </w:p>
        </w:tc>
        <w:tc>
          <w:tcPr>
            <w:tcW w:w="606" w:type="pct"/>
            <w:shd w:val="clear" w:color="auto" w:fill="auto"/>
            <w:noWrap/>
            <w:hideMark/>
          </w:tcPr>
          <w:p w14:paraId="7BA626DD"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17</w:t>
            </w:r>
          </w:p>
        </w:tc>
      </w:tr>
      <w:tr w:rsidR="00CD45CC" w:rsidRPr="0088355F" w14:paraId="04CACB2E" w14:textId="77777777" w:rsidTr="00183571">
        <w:trPr>
          <w:trHeight w:val="315"/>
        </w:trPr>
        <w:tc>
          <w:tcPr>
            <w:tcW w:w="1147" w:type="pct"/>
            <w:gridSpan w:val="2"/>
            <w:vMerge w:val="restart"/>
            <w:shd w:val="clear" w:color="auto" w:fill="auto"/>
            <w:hideMark/>
          </w:tcPr>
          <w:p w14:paraId="6C1891B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Общественно-научные предметы</w:t>
            </w:r>
          </w:p>
        </w:tc>
        <w:tc>
          <w:tcPr>
            <w:tcW w:w="1147" w:type="pct"/>
            <w:shd w:val="clear" w:color="auto" w:fill="auto"/>
            <w:hideMark/>
          </w:tcPr>
          <w:p w14:paraId="059A171C" w14:textId="77777777" w:rsidR="00CD45CC" w:rsidRPr="00FF3267"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rPr>
              <w:t>История</w:t>
            </w:r>
            <w:r>
              <w:rPr>
                <w:rFonts w:eastAsia="Times New Roman"/>
                <w:color w:val="000000" w:themeColor="text1"/>
                <w:lang w:val="ru-RU"/>
              </w:rPr>
              <w:t xml:space="preserve"> </w:t>
            </w:r>
          </w:p>
        </w:tc>
        <w:tc>
          <w:tcPr>
            <w:tcW w:w="514" w:type="pct"/>
            <w:shd w:val="clear" w:color="auto" w:fill="auto"/>
            <w:hideMark/>
          </w:tcPr>
          <w:p w14:paraId="03753E8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43ED7599"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07C5484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3672692A"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37" w:type="pct"/>
          </w:tcPr>
          <w:p w14:paraId="5E3951E3"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546" w:type="pct"/>
            <w:shd w:val="clear" w:color="auto" w:fill="auto"/>
            <w:hideMark/>
          </w:tcPr>
          <w:p w14:paraId="5807654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10</w:t>
            </w:r>
          </w:p>
        </w:tc>
        <w:tc>
          <w:tcPr>
            <w:tcW w:w="606" w:type="pct"/>
            <w:shd w:val="clear" w:color="auto" w:fill="auto"/>
            <w:noWrap/>
            <w:hideMark/>
          </w:tcPr>
          <w:p w14:paraId="2EC63422"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340</w:t>
            </w:r>
          </w:p>
        </w:tc>
      </w:tr>
      <w:tr w:rsidR="00CD45CC" w:rsidRPr="0088355F" w14:paraId="24E0E5E1" w14:textId="77777777" w:rsidTr="00183571">
        <w:trPr>
          <w:trHeight w:val="315"/>
        </w:trPr>
        <w:tc>
          <w:tcPr>
            <w:tcW w:w="1147" w:type="pct"/>
            <w:gridSpan w:val="2"/>
            <w:vMerge/>
            <w:shd w:val="clear" w:color="auto" w:fill="auto"/>
          </w:tcPr>
          <w:p w14:paraId="72E15A7B" w14:textId="77777777" w:rsidR="00CD45CC" w:rsidRPr="0088355F" w:rsidRDefault="00CD45CC" w:rsidP="00183571">
            <w:pPr>
              <w:widowControl/>
              <w:autoSpaceDE/>
              <w:autoSpaceDN/>
              <w:adjustRightInd/>
              <w:rPr>
                <w:rFonts w:eastAsia="Times New Roman"/>
                <w:color w:val="000000" w:themeColor="text1"/>
              </w:rPr>
            </w:pPr>
          </w:p>
        </w:tc>
        <w:tc>
          <w:tcPr>
            <w:tcW w:w="1147" w:type="pct"/>
            <w:shd w:val="clear" w:color="auto" w:fill="auto"/>
            <w:hideMark/>
          </w:tcPr>
          <w:p w14:paraId="4A59186B"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Обществознание</w:t>
            </w:r>
          </w:p>
        </w:tc>
        <w:tc>
          <w:tcPr>
            <w:tcW w:w="514" w:type="pct"/>
            <w:shd w:val="clear" w:color="auto" w:fill="auto"/>
            <w:hideMark/>
          </w:tcPr>
          <w:p w14:paraId="570AA4E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4E64F833"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1292A4E8"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1ECD0CBC"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37" w:type="pct"/>
          </w:tcPr>
          <w:p w14:paraId="3B6E4178"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546" w:type="pct"/>
            <w:shd w:val="clear" w:color="auto" w:fill="auto"/>
            <w:hideMark/>
          </w:tcPr>
          <w:p w14:paraId="0FD262C7"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4</w:t>
            </w:r>
          </w:p>
        </w:tc>
        <w:tc>
          <w:tcPr>
            <w:tcW w:w="606" w:type="pct"/>
            <w:shd w:val="clear" w:color="auto" w:fill="auto"/>
            <w:noWrap/>
            <w:hideMark/>
          </w:tcPr>
          <w:p w14:paraId="15241907"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136</w:t>
            </w:r>
          </w:p>
        </w:tc>
      </w:tr>
      <w:tr w:rsidR="00CD45CC" w:rsidRPr="0088355F" w14:paraId="6927A344" w14:textId="77777777" w:rsidTr="00183571">
        <w:trPr>
          <w:trHeight w:val="315"/>
        </w:trPr>
        <w:tc>
          <w:tcPr>
            <w:tcW w:w="1147" w:type="pct"/>
            <w:gridSpan w:val="2"/>
            <w:vMerge/>
            <w:shd w:val="clear" w:color="auto" w:fill="auto"/>
          </w:tcPr>
          <w:p w14:paraId="62DFB563" w14:textId="77777777" w:rsidR="00CD45CC" w:rsidRPr="0088355F" w:rsidRDefault="00CD45CC" w:rsidP="00183571">
            <w:pPr>
              <w:widowControl/>
              <w:autoSpaceDE/>
              <w:autoSpaceDN/>
              <w:adjustRightInd/>
              <w:rPr>
                <w:rFonts w:eastAsia="Times New Roman"/>
                <w:color w:val="000000" w:themeColor="text1"/>
              </w:rPr>
            </w:pPr>
          </w:p>
        </w:tc>
        <w:tc>
          <w:tcPr>
            <w:tcW w:w="1147" w:type="pct"/>
            <w:shd w:val="clear" w:color="auto" w:fill="auto"/>
            <w:hideMark/>
          </w:tcPr>
          <w:p w14:paraId="3B3E9033"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География</w:t>
            </w:r>
          </w:p>
        </w:tc>
        <w:tc>
          <w:tcPr>
            <w:tcW w:w="514" w:type="pct"/>
            <w:shd w:val="clear" w:color="auto" w:fill="auto"/>
            <w:hideMark/>
          </w:tcPr>
          <w:p w14:paraId="6A2ECA5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201484C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4E37A49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47B1C87D"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37" w:type="pct"/>
          </w:tcPr>
          <w:p w14:paraId="0A652D8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546" w:type="pct"/>
            <w:shd w:val="clear" w:color="auto" w:fill="auto"/>
            <w:hideMark/>
          </w:tcPr>
          <w:p w14:paraId="668FED14"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8</w:t>
            </w:r>
          </w:p>
        </w:tc>
        <w:tc>
          <w:tcPr>
            <w:tcW w:w="606" w:type="pct"/>
            <w:shd w:val="clear" w:color="auto" w:fill="auto"/>
            <w:noWrap/>
            <w:hideMark/>
          </w:tcPr>
          <w:p w14:paraId="3A87071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272</w:t>
            </w:r>
          </w:p>
        </w:tc>
      </w:tr>
      <w:tr w:rsidR="00CD45CC" w:rsidRPr="0088355F" w14:paraId="34EF1317" w14:textId="77777777" w:rsidTr="00183571">
        <w:trPr>
          <w:trHeight w:val="315"/>
        </w:trPr>
        <w:tc>
          <w:tcPr>
            <w:tcW w:w="1147" w:type="pct"/>
            <w:gridSpan w:val="2"/>
            <w:vMerge w:val="restart"/>
            <w:shd w:val="clear" w:color="auto" w:fill="auto"/>
            <w:hideMark/>
          </w:tcPr>
          <w:p w14:paraId="30AF647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Естественно-научные предметы</w:t>
            </w:r>
          </w:p>
        </w:tc>
        <w:tc>
          <w:tcPr>
            <w:tcW w:w="1147" w:type="pct"/>
            <w:shd w:val="clear" w:color="auto" w:fill="auto"/>
            <w:hideMark/>
          </w:tcPr>
          <w:p w14:paraId="53ADC6E7"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Физика</w:t>
            </w:r>
          </w:p>
        </w:tc>
        <w:tc>
          <w:tcPr>
            <w:tcW w:w="514" w:type="pct"/>
            <w:shd w:val="clear" w:color="auto" w:fill="auto"/>
            <w:hideMark/>
          </w:tcPr>
          <w:p w14:paraId="4CB4630F"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3F4919C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726FC82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455D8117"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37" w:type="pct"/>
          </w:tcPr>
          <w:p w14:paraId="2F2E26CC"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546" w:type="pct"/>
            <w:shd w:val="clear" w:color="auto" w:fill="auto"/>
            <w:hideMark/>
          </w:tcPr>
          <w:p w14:paraId="189338FA"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7</w:t>
            </w:r>
          </w:p>
        </w:tc>
        <w:tc>
          <w:tcPr>
            <w:tcW w:w="606" w:type="pct"/>
            <w:shd w:val="clear" w:color="auto" w:fill="auto"/>
            <w:noWrap/>
            <w:hideMark/>
          </w:tcPr>
          <w:p w14:paraId="62FD92A1"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238</w:t>
            </w:r>
          </w:p>
        </w:tc>
      </w:tr>
      <w:tr w:rsidR="00CD45CC" w:rsidRPr="0088355F" w14:paraId="2A71B564" w14:textId="77777777" w:rsidTr="00183571">
        <w:trPr>
          <w:trHeight w:val="315"/>
        </w:trPr>
        <w:tc>
          <w:tcPr>
            <w:tcW w:w="1147" w:type="pct"/>
            <w:gridSpan w:val="2"/>
            <w:vMerge/>
            <w:shd w:val="clear" w:color="auto" w:fill="auto"/>
          </w:tcPr>
          <w:p w14:paraId="52BC22B6" w14:textId="77777777" w:rsidR="00CD45CC" w:rsidRPr="0088355F" w:rsidRDefault="00CD45CC" w:rsidP="00183571">
            <w:pPr>
              <w:widowControl/>
              <w:autoSpaceDE/>
              <w:autoSpaceDN/>
              <w:adjustRightInd/>
              <w:rPr>
                <w:rFonts w:eastAsia="Times New Roman"/>
                <w:color w:val="000000" w:themeColor="text1"/>
              </w:rPr>
            </w:pPr>
          </w:p>
        </w:tc>
        <w:tc>
          <w:tcPr>
            <w:tcW w:w="1147" w:type="pct"/>
            <w:shd w:val="clear" w:color="auto" w:fill="auto"/>
            <w:hideMark/>
          </w:tcPr>
          <w:p w14:paraId="168C734A"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Химия</w:t>
            </w:r>
          </w:p>
        </w:tc>
        <w:tc>
          <w:tcPr>
            <w:tcW w:w="514" w:type="pct"/>
            <w:shd w:val="clear" w:color="auto" w:fill="auto"/>
            <w:hideMark/>
          </w:tcPr>
          <w:p w14:paraId="252FA930"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307A5EF8"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619A235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714A92E0"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37" w:type="pct"/>
          </w:tcPr>
          <w:p w14:paraId="54F1862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546" w:type="pct"/>
            <w:shd w:val="clear" w:color="auto" w:fill="auto"/>
            <w:hideMark/>
          </w:tcPr>
          <w:p w14:paraId="50B43380"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4</w:t>
            </w:r>
          </w:p>
        </w:tc>
        <w:tc>
          <w:tcPr>
            <w:tcW w:w="606" w:type="pct"/>
            <w:shd w:val="clear" w:color="auto" w:fill="auto"/>
            <w:noWrap/>
            <w:hideMark/>
          </w:tcPr>
          <w:p w14:paraId="2C288B38"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136</w:t>
            </w:r>
          </w:p>
        </w:tc>
      </w:tr>
      <w:tr w:rsidR="00CD45CC" w:rsidRPr="0088355F" w14:paraId="25B7D9FF" w14:textId="77777777" w:rsidTr="00183571">
        <w:trPr>
          <w:trHeight w:val="315"/>
        </w:trPr>
        <w:tc>
          <w:tcPr>
            <w:tcW w:w="1147" w:type="pct"/>
            <w:gridSpan w:val="2"/>
            <w:vMerge/>
            <w:shd w:val="clear" w:color="auto" w:fill="auto"/>
          </w:tcPr>
          <w:p w14:paraId="67489332" w14:textId="77777777" w:rsidR="00CD45CC" w:rsidRPr="0088355F" w:rsidRDefault="00CD45CC" w:rsidP="00183571">
            <w:pPr>
              <w:widowControl/>
              <w:autoSpaceDE/>
              <w:autoSpaceDN/>
              <w:adjustRightInd/>
              <w:rPr>
                <w:rFonts w:eastAsia="Times New Roman"/>
                <w:color w:val="000000" w:themeColor="text1"/>
              </w:rPr>
            </w:pPr>
          </w:p>
        </w:tc>
        <w:tc>
          <w:tcPr>
            <w:tcW w:w="1147" w:type="pct"/>
            <w:shd w:val="clear" w:color="auto" w:fill="auto"/>
            <w:hideMark/>
          </w:tcPr>
          <w:p w14:paraId="6643C52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Биология</w:t>
            </w:r>
          </w:p>
        </w:tc>
        <w:tc>
          <w:tcPr>
            <w:tcW w:w="514" w:type="pct"/>
            <w:shd w:val="clear" w:color="auto" w:fill="auto"/>
            <w:hideMark/>
          </w:tcPr>
          <w:p w14:paraId="50EF106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7E562CB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4AFD6F3F"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77A1A1EB"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37" w:type="pct"/>
          </w:tcPr>
          <w:p w14:paraId="0ECDB30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546" w:type="pct"/>
            <w:shd w:val="clear" w:color="auto" w:fill="auto"/>
            <w:hideMark/>
          </w:tcPr>
          <w:p w14:paraId="0458DFF2"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7</w:t>
            </w:r>
          </w:p>
        </w:tc>
        <w:tc>
          <w:tcPr>
            <w:tcW w:w="606" w:type="pct"/>
            <w:shd w:val="clear" w:color="auto" w:fill="auto"/>
            <w:noWrap/>
            <w:hideMark/>
          </w:tcPr>
          <w:p w14:paraId="6093EB54"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238</w:t>
            </w:r>
          </w:p>
        </w:tc>
      </w:tr>
      <w:tr w:rsidR="00CD45CC" w:rsidRPr="0088355F" w14:paraId="3BAA673C" w14:textId="77777777" w:rsidTr="00183571">
        <w:trPr>
          <w:trHeight w:val="315"/>
        </w:trPr>
        <w:tc>
          <w:tcPr>
            <w:tcW w:w="1147" w:type="pct"/>
            <w:gridSpan w:val="2"/>
            <w:vMerge w:val="restart"/>
            <w:shd w:val="clear" w:color="auto" w:fill="auto"/>
            <w:hideMark/>
          </w:tcPr>
          <w:p w14:paraId="1932D55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Искусство</w:t>
            </w:r>
          </w:p>
        </w:tc>
        <w:tc>
          <w:tcPr>
            <w:tcW w:w="1147" w:type="pct"/>
            <w:shd w:val="clear" w:color="auto" w:fill="auto"/>
            <w:hideMark/>
          </w:tcPr>
          <w:p w14:paraId="4E3046CC"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Музыка</w:t>
            </w:r>
          </w:p>
        </w:tc>
        <w:tc>
          <w:tcPr>
            <w:tcW w:w="514" w:type="pct"/>
            <w:shd w:val="clear" w:color="auto" w:fill="auto"/>
            <w:hideMark/>
          </w:tcPr>
          <w:p w14:paraId="2D18DD2C"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2DE9AB64"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7860DCF6"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w:t>
            </w:r>
          </w:p>
        </w:tc>
        <w:tc>
          <w:tcPr>
            <w:tcW w:w="268" w:type="pct"/>
            <w:shd w:val="clear" w:color="auto" w:fill="auto"/>
            <w:hideMark/>
          </w:tcPr>
          <w:p w14:paraId="3709CE11"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w:t>
            </w:r>
          </w:p>
        </w:tc>
        <w:tc>
          <w:tcPr>
            <w:tcW w:w="237" w:type="pct"/>
          </w:tcPr>
          <w:p w14:paraId="0E333008"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546" w:type="pct"/>
            <w:shd w:val="clear" w:color="auto" w:fill="auto"/>
            <w:hideMark/>
          </w:tcPr>
          <w:p w14:paraId="5CC64BD1"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w:t>
            </w:r>
          </w:p>
        </w:tc>
        <w:tc>
          <w:tcPr>
            <w:tcW w:w="606" w:type="pct"/>
            <w:shd w:val="clear" w:color="auto" w:fill="auto"/>
            <w:noWrap/>
            <w:hideMark/>
          </w:tcPr>
          <w:p w14:paraId="3E577182" w14:textId="77777777" w:rsidR="00CD45CC" w:rsidRPr="00D272A0" w:rsidRDefault="00CD45CC" w:rsidP="00183571">
            <w:pPr>
              <w:widowControl/>
              <w:autoSpaceDE/>
              <w:autoSpaceDN/>
              <w:adjustRightInd/>
              <w:jc w:val="both"/>
              <w:rPr>
                <w:rFonts w:eastAsia="Times New Roman"/>
                <w:color w:val="000000" w:themeColor="text1"/>
                <w:lang w:val="ru-RU"/>
              </w:rPr>
            </w:pPr>
            <w:r w:rsidRPr="00373A8C">
              <w:rPr>
                <w:rFonts w:eastAsia="Times New Roman"/>
                <w:color w:val="000000" w:themeColor="text1"/>
                <w:lang w:val="ru-RU"/>
              </w:rPr>
              <w:t>102</w:t>
            </w:r>
          </w:p>
        </w:tc>
      </w:tr>
      <w:tr w:rsidR="00CD45CC" w:rsidRPr="0088355F" w14:paraId="028AA450" w14:textId="77777777" w:rsidTr="00183571">
        <w:trPr>
          <w:trHeight w:val="315"/>
        </w:trPr>
        <w:tc>
          <w:tcPr>
            <w:tcW w:w="1147" w:type="pct"/>
            <w:gridSpan w:val="2"/>
            <w:vMerge/>
            <w:shd w:val="clear" w:color="auto" w:fill="auto"/>
            <w:hideMark/>
          </w:tcPr>
          <w:p w14:paraId="13474EED" w14:textId="77777777" w:rsidR="00CD45CC" w:rsidRPr="0088355F" w:rsidRDefault="00CD45CC" w:rsidP="00183571">
            <w:pPr>
              <w:widowControl/>
              <w:autoSpaceDE/>
              <w:autoSpaceDN/>
              <w:adjustRightInd/>
              <w:rPr>
                <w:rFonts w:eastAsia="Times New Roman"/>
                <w:color w:val="000000" w:themeColor="text1"/>
              </w:rPr>
            </w:pPr>
          </w:p>
        </w:tc>
        <w:tc>
          <w:tcPr>
            <w:tcW w:w="1147" w:type="pct"/>
            <w:shd w:val="clear" w:color="auto" w:fill="auto"/>
            <w:hideMark/>
          </w:tcPr>
          <w:p w14:paraId="31ABA3A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Изобразительное искусство</w:t>
            </w:r>
          </w:p>
        </w:tc>
        <w:tc>
          <w:tcPr>
            <w:tcW w:w="514" w:type="pct"/>
            <w:shd w:val="clear" w:color="auto" w:fill="auto"/>
            <w:hideMark/>
          </w:tcPr>
          <w:p w14:paraId="20B30BED"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0FDD420A"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363B434A"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68" w:type="pct"/>
            <w:shd w:val="clear" w:color="auto" w:fill="auto"/>
            <w:hideMark/>
          </w:tcPr>
          <w:p w14:paraId="1A913691"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37" w:type="pct"/>
          </w:tcPr>
          <w:p w14:paraId="4FE7137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546" w:type="pct"/>
            <w:shd w:val="clear" w:color="auto" w:fill="auto"/>
            <w:hideMark/>
          </w:tcPr>
          <w:p w14:paraId="6EE3B92A"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3</w:t>
            </w:r>
          </w:p>
        </w:tc>
        <w:tc>
          <w:tcPr>
            <w:tcW w:w="606" w:type="pct"/>
            <w:shd w:val="clear" w:color="auto" w:fill="auto"/>
            <w:noWrap/>
            <w:hideMark/>
          </w:tcPr>
          <w:p w14:paraId="31436BC8"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102</w:t>
            </w:r>
          </w:p>
        </w:tc>
      </w:tr>
      <w:tr w:rsidR="00CD45CC" w:rsidRPr="0088355F" w14:paraId="4AE8D33D" w14:textId="77777777" w:rsidTr="00183571">
        <w:trPr>
          <w:trHeight w:val="315"/>
        </w:trPr>
        <w:tc>
          <w:tcPr>
            <w:tcW w:w="1147" w:type="pct"/>
            <w:gridSpan w:val="2"/>
            <w:shd w:val="clear" w:color="auto" w:fill="auto"/>
            <w:hideMark/>
          </w:tcPr>
          <w:p w14:paraId="1BCE3D93"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Технология</w:t>
            </w:r>
          </w:p>
        </w:tc>
        <w:tc>
          <w:tcPr>
            <w:tcW w:w="1147" w:type="pct"/>
            <w:shd w:val="clear" w:color="auto" w:fill="auto"/>
            <w:hideMark/>
          </w:tcPr>
          <w:p w14:paraId="521CDFD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Технология</w:t>
            </w:r>
          </w:p>
        </w:tc>
        <w:tc>
          <w:tcPr>
            <w:tcW w:w="514" w:type="pct"/>
            <w:shd w:val="clear" w:color="auto" w:fill="auto"/>
            <w:hideMark/>
          </w:tcPr>
          <w:p w14:paraId="38C3DE66"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2</w:t>
            </w:r>
          </w:p>
        </w:tc>
        <w:tc>
          <w:tcPr>
            <w:tcW w:w="268" w:type="pct"/>
            <w:shd w:val="clear" w:color="auto" w:fill="auto"/>
            <w:hideMark/>
          </w:tcPr>
          <w:p w14:paraId="4D37B7BC"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2</w:t>
            </w:r>
          </w:p>
        </w:tc>
        <w:tc>
          <w:tcPr>
            <w:tcW w:w="268" w:type="pct"/>
            <w:shd w:val="clear" w:color="auto" w:fill="auto"/>
            <w:hideMark/>
          </w:tcPr>
          <w:p w14:paraId="6D90887A"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2</w:t>
            </w:r>
          </w:p>
        </w:tc>
        <w:tc>
          <w:tcPr>
            <w:tcW w:w="268" w:type="pct"/>
            <w:shd w:val="clear" w:color="auto" w:fill="auto"/>
            <w:hideMark/>
          </w:tcPr>
          <w:p w14:paraId="5CD0A0B6" w14:textId="77777777" w:rsidR="00CD45CC" w:rsidRPr="00D272A0"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37" w:type="pct"/>
          </w:tcPr>
          <w:p w14:paraId="4AB251A4" w14:textId="77777777" w:rsidR="00CD45CC" w:rsidRPr="0088355F" w:rsidRDefault="00CD45CC" w:rsidP="00183571">
            <w:pPr>
              <w:widowControl/>
              <w:autoSpaceDE/>
              <w:autoSpaceDN/>
              <w:adjustRightInd/>
              <w:rPr>
                <w:rFonts w:eastAsia="Times New Roman"/>
                <w:color w:val="000000" w:themeColor="text1"/>
              </w:rPr>
            </w:pPr>
          </w:p>
        </w:tc>
        <w:tc>
          <w:tcPr>
            <w:tcW w:w="546" w:type="pct"/>
            <w:shd w:val="clear" w:color="auto" w:fill="auto"/>
            <w:hideMark/>
          </w:tcPr>
          <w:p w14:paraId="35F2CD28"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7</w:t>
            </w:r>
          </w:p>
        </w:tc>
        <w:tc>
          <w:tcPr>
            <w:tcW w:w="606" w:type="pct"/>
            <w:shd w:val="clear" w:color="auto" w:fill="auto"/>
            <w:noWrap/>
            <w:hideMark/>
          </w:tcPr>
          <w:p w14:paraId="3EB5436F" w14:textId="77777777" w:rsidR="00CD45CC" w:rsidRPr="0088355F" w:rsidRDefault="00CD45CC" w:rsidP="00183571">
            <w:pPr>
              <w:widowControl/>
              <w:autoSpaceDE/>
              <w:autoSpaceDN/>
              <w:adjustRightInd/>
              <w:rPr>
                <w:rFonts w:eastAsia="Times New Roman"/>
                <w:color w:val="000000" w:themeColor="text1"/>
              </w:rPr>
            </w:pPr>
            <w:r w:rsidRPr="00373A8C">
              <w:rPr>
                <w:rFonts w:eastAsia="Times New Roman"/>
                <w:color w:val="000000" w:themeColor="text1"/>
              </w:rPr>
              <w:t>238</w:t>
            </w:r>
          </w:p>
        </w:tc>
      </w:tr>
      <w:tr w:rsidR="00CD45CC" w:rsidRPr="0088355F" w14:paraId="24B61E12" w14:textId="77777777" w:rsidTr="00183571">
        <w:trPr>
          <w:trHeight w:val="315"/>
        </w:trPr>
        <w:tc>
          <w:tcPr>
            <w:tcW w:w="1147" w:type="pct"/>
            <w:gridSpan w:val="2"/>
            <w:shd w:val="clear" w:color="auto" w:fill="auto"/>
            <w:hideMark/>
          </w:tcPr>
          <w:p w14:paraId="60FCA3CC" w14:textId="77777777" w:rsidR="00CD45CC" w:rsidRPr="0088355F"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lang w:val="ru-RU"/>
              </w:rPr>
              <w:t>Физическая культура и основы безопасности жизнедеятельности</w:t>
            </w:r>
          </w:p>
        </w:tc>
        <w:tc>
          <w:tcPr>
            <w:tcW w:w="1147" w:type="pct"/>
            <w:shd w:val="clear" w:color="auto" w:fill="auto"/>
            <w:hideMark/>
          </w:tcPr>
          <w:p w14:paraId="5724C4BD"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Основы безопасности жизнедеятельности</w:t>
            </w:r>
          </w:p>
        </w:tc>
        <w:tc>
          <w:tcPr>
            <w:tcW w:w="514" w:type="pct"/>
            <w:shd w:val="clear" w:color="auto" w:fill="auto"/>
            <w:hideMark/>
          </w:tcPr>
          <w:p w14:paraId="389C7BA0"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663F715B"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2AEC8DCC"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w:t>
            </w:r>
          </w:p>
        </w:tc>
        <w:tc>
          <w:tcPr>
            <w:tcW w:w="268" w:type="pct"/>
            <w:shd w:val="clear" w:color="auto" w:fill="auto"/>
            <w:hideMark/>
          </w:tcPr>
          <w:p w14:paraId="50088780"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237" w:type="pct"/>
          </w:tcPr>
          <w:p w14:paraId="724322C6"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w:t>
            </w:r>
          </w:p>
        </w:tc>
        <w:tc>
          <w:tcPr>
            <w:tcW w:w="546" w:type="pct"/>
            <w:shd w:val="clear" w:color="auto" w:fill="auto"/>
            <w:hideMark/>
          </w:tcPr>
          <w:p w14:paraId="1499E7A4"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606" w:type="pct"/>
            <w:shd w:val="clear" w:color="auto" w:fill="auto"/>
            <w:noWrap/>
            <w:hideMark/>
          </w:tcPr>
          <w:p w14:paraId="6F582CA8"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68</w:t>
            </w:r>
          </w:p>
        </w:tc>
      </w:tr>
      <w:tr w:rsidR="00CD45CC" w:rsidRPr="0088355F" w14:paraId="47B324B2" w14:textId="77777777" w:rsidTr="00183571">
        <w:trPr>
          <w:trHeight w:val="315"/>
        </w:trPr>
        <w:tc>
          <w:tcPr>
            <w:tcW w:w="1147" w:type="pct"/>
            <w:gridSpan w:val="2"/>
            <w:shd w:val="clear" w:color="auto" w:fill="auto"/>
            <w:hideMark/>
          </w:tcPr>
          <w:p w14:paraId="79AC67E3" w14:textId="77777777" w:rsidR="00CD45CC" w:rsidRPr="0088355F"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lang w:val="ru-RU"/>
              </w:rPr>
              <w:t>Физическая культура и основы безопасности жизнедеятельности</w:t>
            </w:r>
          </w:p>
        </w:tc>
        <w:tc>
          <w:tcPr>
            <w:tcW w:w="1147" w:type="pct"/>
            <w:shd w:val="clear" w:color="auto" w:fill="auto"/>
            <w:hideMark/>
          </w:tcPr>
          <w:p w14:paraId="661A5704"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Физическая культура</w:t>
            </w:r>
          </w:p>
        </w:tc>
        <w:tc>
          <w:tcPr>
            <w:tcW w:w="514" w:type="pct"/>
            <w:shd w:val="clear" w:color="auto" w:fill="auto"/>
            <w:hideMark/>
          </w:tcPr>
          <w:p w14:paraId="1B890F7E"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742422D9"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2959C303"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68" w:type="pct"/>
            <w:shd w:val="clear" w:color="auto" w:fill="auto"/>
            <w:hideMark/>
          </w:tcPr>
          <w:p w14:paraId="739B1E62"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237" w:type="pct"/>
          </w:tcPr>
          <w:p w14:paraId="20E97CB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2</w:t>
            </w:r>
          </w:p>
        </w:tc>
        <w:tc>
          <w:tcPr>
            <w:tcW w:w="546" w:type="pct"/>
            <w:shd w:val="clear" w:color="auto" w:fill="auto"/>
            <w:hideMark/>
          </w:tcPr>
          <w:p w14:paraId="3861DCD5"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10</w:t>
            </w:r>
          </w:p>
        </w:tc>
        <w:tc>
          <w:tcPr>
            <w:tcW w:w="606" w:type="pct"/>
            <w:shd w:val="clear" w:color="auto" w:fill="auto"/>
            <w:noWrap/>
            <w:hideMark/>
          </w:tcPr>
          <w:p w14:paraId="1D61B03F" w14:textId="77777777" w:rsidR="00CD45CC" w:rsidRPr="0088355F" w:rsidRDefault="00CD45CC" w:rsidP="00183571">
            <w:pPr>
              <w:widowControl/>
              <w:autoSpaceDE/>
              <w:autoSpaceDN/>
              <w:adjustRightInd/>
              <w:rPr>
                <w:rFonts w:eastAsia="Times New Roman"/>
                <w:color w:val="000000" w:themeColor="text1"/>
              </w:rPr>
            </w:pPr>
            <w:r w:rsidRPr="0088355F">
              <w:rPr>
                <w:rFonts w:eastAsia="Times New Roman"/>
                <w:color w:val="000000" w:themeColor="text1"/>
              </w:rPr>
              <w:t>340</w:t>
            </w:r>
          </w:p>
        </w:tc>
      </w:tr>
      <w:tr w:rsidR="00CD45CC" w:rsidRPr="0088355F" w14:paraId="68919DCC" w14:textId="77777777" w:rsidTr="00183571">
        <w:trPr>
          <w:trHeight w:val="315"/>
        </w:trPr>
        <w:tc>
          <w:tcPr>
            <w:tcW w:w="2294" w:type="pct"/>
            <w:gridSpan w:val="3"/>
            <w:shd w:val="clear" w:color="auto" w:fill="auto"/>
            <w:hideMark/>
          </w:tcPr>
          <w:p w14:paraId="3E93A944"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Итого</w:t>
            </w:r>
          </w:p>
        </w:tc>
        <w:tc>
          <w:tcPr>
            <w:tcW w:w="514" w:type="pct"/>
            <w:shd w:val="clear" w:color="auto" w:fill="auto"/>
            <w:hideMark/>
          </w:tcPr>
          <w:p w14:paraId="41D15F0F" w14:textId="77777777" w:rsidR="00CD45CC" w:rsidRPr="0088355F" w:rsidRDefault="00CD45CC" w:rsidP="00183571">
            <w:pPr>
              <w:widowControl/>
              <w:autoSpaceDE/>
              <w:autoSpaceDN/>
              <w:adjustRightInd/>
              <w:rPr>
                <w:rFonts w:eastAsia="Times New Roman"/>
                <w:b/>
                <w:bCs/>
                <w:color w:val="000000" w:themeColor="text1"/>
              </w:rPr>
            </w:pPr>
            <w:r>
              <w:rPr>
                <w:rFonts w:eastAsia="Times New Roman"/>
                <w:b/>
                <w:bCs/>
                <w:color w:val="000000" w:themeColor="text1"/>
              </w:rPr>
              <w:t>27</w:t>
            </w:r>
          </w:p>
        </w:tc>
        <w:tc>
          <w:tcPr>
            <w:tcW w:w="268" w:type="pct"/>
            <w:shd w:val="clear" w:color="auto" w:fill="auto"/>
            <w:hideMark/>
          </w:tcPr>
          <w:p w14:paraId="1838959F" w14:textId="77777777" w:rsidR="00CD45CC" w:rsidRPr="0088355F" w:rsidRDefault="00CD45CC" w:rsidP="00183571">
            <w:pPr>
              <w:widowControl/>
              <w:autoSpaceDE/>
              <w:autoSpaceDN/>
              <w:adjustRightInd/>
              <w:rPr>
                <w:rFonts w:eastAsia="Times New Roman"/>
                <w:b/>
                <w:bCs/>
                <w:color w:val="000000" w:themeColor="text1"/>
                <w:lang w:val="ru-RU"/>
              </w:rPr>
            </w:pPr>
            <w:r>
              <w:rPr>
                <w:rFonts w:eastAsia="Times New Roman"/>
                <w:b/>
                <w:bCs/>
                <w:color w:val="000000" w:themeColor="text1"/>
              </w:rPr>
              <w:t>29</w:t>
            </w:r>
          </w:p>
        </w:tc>
        <w:tc>
          <w:tcPr>
            <w:tcW w:w="268" w:type="pct"/>
            <w:shd w:val="clear" w:color="auto" w:fill="auto"/>
            <w:hideMark/>
          </w:tcPr>
          <w:p w14:paraId="4DD0C010" w14:textId="77777777" w:rsidR="00CD45CC" w:rsidRPr="0088355F" w:rsidRDefault="00CD45CC" w:rsidP="00183571">
            <w:pPr>
              <w:widowControl/>
              <w:autoSpaceDE/>
              <w:autoSpaceDN/>
              <w:adjustRightInd/>
              <w:rPr>
                <w:rFonts w:eastAsia="Times New Roman"/>
                <w:b/>
                <w:bCs/>
                <w:color w:val="000000" w:themeColor="text1"/>
                <w:lang w:val="ru-RU"/>
              </w:rPr>
            </w:pPr>
            <w:r>
              <w:rPr>
                <w:rFonts w:eastAsia="Times New Roman"/>
                <w:b/>
                <w:bCs/>
                <w:color w:val="000000" w:themeColor="text1"/>
              </w:rPr>
              <w:t>31</w:t>
            </w:r>
          </w:p>
        </w:tc>
        <w:tc>
          <w:tcPr>
            <w:tcW w:w="268" w:type="pct"/>
            <w:shd w:val="clear" w:color="auto" w:fill="auto"/>
            <w:hideMark/>
          </w:tcPr>
          <w:p w14:paraId="5C6514B4" w14:textId="77777777" w:rsidR="00CD45CC" w:rsidRPr="0088355F" w:rsidRDefault="00CD45CC" w:rsidP="00183571">
            <w:pPr>
              <w:widowControl/>
              <w:autoSpaceDE/>
              <w:autoSpaceDN/>
              <w:adjustRightInd/>
              <w:rPr>
                <w:rFonts w:eastAsia="Times New Roman"/>
                <w:b/>
                <w:bCs/>
                <w:color w:val="000000" w:themeColor="text1"/>
                <w:lang w:val="ru-RU"/>
              </w:rPr>
            </w:pPr>
            <w:r>
              <w:rPr>
                <w:rFonts w:eastAsia="Times New Roman"/>
                <w:b/>
                <w:bCs/>
                <w:color w:val="000000" w:themeColor="text1"/>
              </w:rPr>
              <w:t>31</w:t>
            </w:r>
          </w:p>
        </w:tc>
        <w:tc>
          <w:tcPr>
            <w:tcW w:w="237" w:type="pct"/>
          </w:tcPr>
          <w:p w14:paraId="2CD83700" w14:textId="77777777" w:rsidR="00CD45CC" w:rsidRPr="0088355F" w:rsidRDefault="00CD45CC" w:rsidP="00183571">
            <w:pPr>
              <w:widowControl/>
              <w:autoSpaceDE/>
              <w:autoSpaceDN/>
              <w:adjustRightInd/>
              <w:rPr>
                <w:rFonts w:eastAsia="Times New Roman"/>
                <w:b/>
                <w:bCs/>
                <w:color w:val="000000" w:themeColor="text1"/>
              </w:rPr>
            </w:pPr>
            <w:r>
              <w:rPr>
                <w:rFonts w:eastAsia="Times New Roman"/>
                <w:b/>
                <w:bCs/>
                <w:color w:val="000000" w:themeColor="text1"/>
              </w:rPr>
              <w:t>32</w:t>
            </w:r>
          </w:p>
        </w:tc>
        <w:tc>
          <w:tcPr>
            <w:tcW w:w="546" w:type="pct"/>
            <w:shd w:val="clear" w:color="auto" w:fill="auto"/>
            <w:hideMark/>
          </w:tcPr>
          <w:p w14:paraId="7DC2CD45" w14:textId="77777777" w:rsidR="00CD45CC" w:rsidRPr="00244E5B" w:rsidRDefault="00CD45CC" w:rsidP="00183571">
            <w:pPr>
              <w:widowControl/>
              <w:autoSpaceDE/>
              <w:autoSpaceDN/>
              <w:adjustRightInd/>
              <w:rPr>
                <w:rFonts w:eastAsia="Times New Roman"/>
                <w:b/>
                <w:bCs/>
                <w:color w:val="000000" w:themeColor="text1"/>
                <w:lang w:val="ru-RU"/>
              </w:rPr>
            </w:pPr>
            <w:r>
              <w:rPr>
                <w:rFonts w:eastAsia="Times New Roman"/>
                <w:b/>
                <w:bCs/>
                <w:color w:val="000000" w:themeColor="text1"/>
              </w:rPr>
              <w:t>150</w:t>
            </w:r>
          </w:p>
        </w:tc>
        <w:tc>
          <w:tcPr>
            <w:tcW w:w="606" w:type="pct"/>
            <w:shd w:val="clear" w:color="auto" w:fill="auto"/>
            <w:noWrap/>
            <w:hideMark/>
          </w:tcPr>
          <w:p w14:paraId="3549BAD7" w14:textId="77777777" w:rsidR="00CD45CC" w:rsidRPr="00244E5B" w:rsidRDefault="00CD45CC" w:rsidP="00183571">
            <w:pPr>
              <w:widowControl/>
              <w:autoSpaceDE/>
              <w:autoSpaceDN/>
              <w:adjustRightInd/>
              <w:rPr>
                <w:rFonts w:eastAsia="Times New Roman"/>
                <w:b/>
                <w:bCs/>
                <w:color w:val="000000" w:themeColor="text1"/>
                <w:lang w:val="ru-RU"/>
              </w:rPr>
            </w:pPr>
            <w:r>
              <w:rPr>
                <w:rFonts w:eastAsia="Times New Roman"/>
                <w:b/>
                <w:bCs/>
                <w:color w:val="000000" w:themeColor="text1"/>
                <w:lang w:val="ru-RU"/>
              </w:rPr>
              <w:t>5100</w:t>
            </w:r>
          </w:p>
        </w:tc>
      </w:tr>
      <w:tr w:rsidR="00CD45CC" w:rsidRPr="00E52360" w14:paraId="131ECEB4" w14:textId="77777777" w:rsidTr="00183571">
        <w:trPr>
          <w:trHeight w:val="300"/>
        </w:trPr>
        <w:tc>
          <w:tcPr>
            <w:tcW w:w="986" w:type="pct"/>
          </w:tcPr>
          <w:p w14:paraId="355F9731" w14:textId="77777777" w:rsidR="00CD45CC" w:rsidRPr="0088355F" w:rsidRDefault="00CD45CC" w:rsidP="00183571">
            <w:pPr>
              <w:widowControl/>
              <w:autoSpaceDE/>
              <w:autoSpaceDN/>
              <w:adjustRightInd/>
              <w:rPr>
                <w:rFonts w:eastAsia="Times New Roman"/>
                <w:b/>
                <w:bCs/>
                <w:color w:val="000000" w:themeColor="text1"/>
                <w:lang w:val="ru-RU"/>
              </w:rPr>
            </w:pPr>
          </w:p>
        </w:tc>
        <w:tc>
          <w:tcPr>
            <w:tcW w:w="4014" w:type="pct"/>
            <w:gridSpan w:val="9"/>
            <w:shd w:val="clear" w:color="auto" w:fill="auto"/>
            <w:hideMark/>
          </w:tcPr>
          <w:p w14:paraId="2F3804D9" w14:textId="77777777" w:rsidR="00CD45CC" w:rsidRPr="0088355F" w:rsidRDefault="00CD45CC" w:rsidP="00183571">
            <w:pPr>
              <w:widowControl/>
              <w:autoSpaceDE/>
              <w:autoSpaceDN/>
              <w:adjustRightInd/>
              <w:rPr>
                <w:rFonts w:eastAsia="Times New Roman"/>
                <w:b/>
                <w:bCs/>
                <w:color w:val="000000" w:themeColor="text1"/>
                <w:lang w:val="ru-RU"/>
              </w:rPr>
            </w:pPr>
            <w:r w:rsidRPr="0088355F">
              <w:rPr>
                <w:rFonts w:eastAsia="Times New Roman"/>
                <w:b/>
                <w:bCs/>
                <w:color w:val="000000" w:themeColor="text1"/>
                <w:lang w:val="ru-RU"/>
              </w:rPr>
              <w:t>Часть, формируемая участниками образовательных отношений</w:t>
            </w:r>
          </w:p>
        </w:tc>
      </w:tr>
      <w:tr w:rsidR="00CD45CC" w:rsidRPr="0088355F" w14:paraId="3F23FD77" w14:textId="77777777" w:rsidTr="00183571">
        <w:trPr>
          <w:trHeight w:val="300"/>
        </w:trPr>
        <w:tc>
          <w:tcPr>
            <w:tcW w:w="2294" w:type="pct"/>
            <w:gridSpan w:val="3"/>
            <w:shd w:val="clear" w:color="auto" w:fill="auto"/>
          </w:tcPr>
          <w:p w14:paraId="1FEC8903" w14:textId="77777777" w:rsidR="00CD45CC" w:rsidRPr="00DA1B52" w:rsidRDefault="00CD45CC" w:rsidP="00183571">
            <w:pPr>
              <w:widowControl/>
              <w:autoSpaceDE/>
              <w:autoSpaceDN/>
              <w:adjustRightInd/>
              <w:rPr>
                <w:rFonts w:eastAsia="Times New Roman"/>
                <w:bCs/>
                <w:color w:val="000000" w:themeColor="text1"/>
                <w:sz w:val="22"/>
                <w:szCs w:val="22"/>
                <w:lang w:val="ru-RU"/>
              </w:rPr>
            </w:pPr>
            <w:r w:rsidRPr="00DA1B52">
              <w:rPr>
                <w:rFonts w:eastAsia="Times New Roman"/>
                <w:b/>
                <w:bCs/>
                <w:sz w:val="22"/>
                <w:szCs w:val="22"/>
                <w:lang w:val="ru-RU"/>
              </w:rPr>
              <w:lastRenderedPageBreak/>
              <w:t>Учебные предметы, курсы по</w:t>
            </w:r>
            <w:r w:rsidRPr="00DA1B52">
              <w:rPr>
                <w:rFonts w:eastAsia="Times New Roman"/>
                <w:b/>
                <w:bCs/>
                <w:sz w:val="22"/>
                <w:szCs w:val="22"/>
              </w:rPr>
              <w:t> </w:t>
            </w:r>
            <w:r w:rsidRPr="00DA1B52">
              <w:rPr>
                <w:rFonts w:eastAsia="Times New Roman"/>
                <w:b/>
                <w:bCs/>
                <w:sz w:val="22"/>
                <w:szCs w:val="22"/>
                <w:lang w:val="ru-RU"/>
              </w:rPr>
              <w:t>выбору. Итого</w:t>
            </w:r>
          </w:p>
        </w:tc>
        <w:tc>
          <w:tcPr>
            <w:tcW w:w="514" w:type="pct"/>
            <w:tcBorders>
              <w:bottom w:val="single" w:sz="4" w:space="0" w:color="auto"/>
            </w:tcBorders>
            <w:shd w:val="clear" w:color="auto" w:fill="auto"/>
            <w:vAlign w:val="bottom"/>
          </w:tcPr>
          <w:p w14:paraId="505105B7" w14:textId="77777777" w:rsidR="00CD45CC" w:rsidRPr="00652D29" w:rsidRDefault="00CD45CC" w:rsidP="00183571">
            <w:pPr>
              <w:widowControl/>
              <w:autoSpaceDE/>
              <w:autoSpaceDN/>
              <w:adjustRightInd/>
              <w:rPr>
                <w:rFonts w:eastAsia="Times New Roman"/>
                <w:b/>
                <w:color w:val="000000" w:themeColor="text1"/>
                <w:lang w:val="ru-RU"/>
              </w:rPr>
            </w:pPr>
            <w:r w:rsidRPr="00652D29">
              <w:rPr>
                <w:rFonts w:eastAsia="Times New Roman"/>
                <w:b/>
                <w:color w:val="000000" w:themeColor="text1"/>
                <w:lang w:val="ru-RU"/>
              </w:rPr>
              <w:t>1</w:t>
            </w:r>
          </w:p>
        </w:tc>
        <w:tc>
          <w:tcPr>
            <w:tcW w:w="268" w:type="pct"/>
            <w:tcBorders>
              <w:bottom w:val="single" w:sz="4" w:space="0" w:color="auto"/>
            </w:tcBorders>
            <w:shd w:val="clear" w:color="auto" w:fill="auto"/>
            <w:vAlign w:val="bottom"/>
          </w:tcPr>
          <w:p w14:paraId="4F551E36" w14:textId="77777777" w:rsidR="00CD45CC" w:rsidRPr="0088355F" w:rsidRDefault="00CD45CC" w:rsidP="00183571">
            <w:pPr>
              <w:widowControl/>
              <w:autoSpaceDE/>
              <w:autoSpaceDN/>
              <w:adjustRightInd/>
              <w:rPr>
                <w:rFonts w:eastAsia="Times New Roman"/>
                <w:color w:val="000000" w:themeColor="text1"/>
              </w:rPr>
            </w:pPr>
            <w:r>
              <w:rPr>
                <w:rFonts w:eastAsia="Times New Roman"/>
                <w:b/>
                <w:bCs/>
                <w:color w:val="000000" w:themeColor="text1"/>
              </w:rPr>
              <w:t>1</w:t>
            </w:r>
          </w:p>
        </w:tc>
        <w:tc>
          <w:tcPr>
            <w:tcW w:w="268" w:type="pct"/>
            <w:tcBorders>
              <w:bottom w:val="single" w:sz="4" w:space="0" w:color="auto"/>
            </w:tcBorders>
            <w:shd w:val="clear" w:color="auto" w:fill="auto"/>
            <w:vAlign w:val="bottom"/>
          </w:tcPr>
          <w:p w14:paraId="0F74EA91" w14:textId="77777777" w:rsidR="00CD45CC" w:rsidRPr="0088355F" w:rsidRDefault="00CD45CC" w:rsidP="00183571">
            <w:pPr>
              <w:widowControl/>
              <w:autoSpaceDE/>
              <w:autoSpaceDN/>
              <w:adjustRightInd/>
              <w:rPr>
                <w:rFonts w:eastAsia="Times New Roman"/>
                <w:color w:val="000000" w:themeColor="text1"/>
              </w:rPr>
            </w:pPr>
            <w:r>
              <w:rPr>
                <w:rFonts w:eastAsia="Times New Roman"/>
                <w:b/>
                <w:bCs/>
                <w:color w:val="000000" w:themeColor="text1"/>
              </w:rPr>
              <w:t>1</w:t>
            </w:r>
          </w:p>
        </w:tc>
        <w:tc>
          <w:tcPr>
            <w:tcW w:w="268" w:type="pct"/>
            <w:tcBorders>
              <w:bottom w:val="single" w:sz="4" w:space="0" w:color="auto"/>
            </w:tcBorders>
            <w:shd w:val="clear" w:color="auto" w:fill="auto"/>
            <w:vAlign w:val="bottom"/>
          </w:tcPr>
          <w:p w14:paraId="13577433" w14:textId="77777777" w:rsidR="00CD45CC" w:rsidRPr="0088355F" w:rsidRDefault="00CD45CC" w:rsidP="00183571">
            <w:pPr>
              <w:widowControl/>
              <w:autoSpaceDE/>
              <w:autoSpaceDN/>
              <w:adjustRightInd/>
              <w:rPr>
                <w:rFonts w:eastAsia="Times New Roman"/>
                <w:color w:val="000000" w:themeColor="text1"/>
              </w:rPr>
            </w:pPr>
            <w:r>
              <w:rPr>
                <w:rFonts w:eastAsia="Times New Roman"/>
                <w:b/>
                <w:bCs/>
                <w:color w:val="000000" w:themeColor="text1"/>
              </w:rPr>
              <w:t>1</w:t>
            </w:r>
          </w:p>
        </w:tc>
        <w:tc>
          <w:tcPr>
            <w:tcW w:w="237" w:type="pct"/>
            <w:tcBorders>
              <w:bottom w:val="single" w:sz="4" w:space="0" w:color="auto"/>
            </w:tcBorders>
          </w:tcPr>
          <w:p w14:paraId="1D1192DC" w14:textId="77777777" w:rsidR="00CD45CC" w:rsidRPr="00652D29" w:rsidRDefault="00CD45CC" w:rsidP="00183571">
            <w:pPr>
              <w:widowControl/>
              <w:autoSpaceDE/>
              <w:autoSpaceDN/>
              <w:adjustRightInd/>
              <w:rPr>
                <w:rFonts w:eastAsia="Times New Roman"/>
                <w:color w:val="000000" w:themeColor="text1"/>
                <w:lang w:val="ru-RU"/>
              </w:rPr>
            </w:pPr>
            <w:r>
              <w:rPr>
                <w:rFonts w:eastAsia="Times New Roman"/>
                <w:b/>
                <w:bCs/>
                <w:color w:val="000000" w:themeColor="text1"/>
                <w:lang w:val="ru-RU"/>
              </w:rPr>
              <w:t>1</w:t>
            </w:r>
          </w:p>
        </w:tc>
        <w:tc>
          <w:tcPr>
            <w:tcW w:w="546" w:type="pct"/>
            <w:tcBorders>
              <w:bottom w:val="single" w:sz="4" w:space="0" w:color="auto"/>
            </w:tcBorders>
            <w:shd w:val="clear" w:color="auto" w:fill="auto"/>
            <w:vAlign w:val="bottom"/>
          </w:tcPr>
          <w:p w14:paraId="463BBC97" w14:textId="77777777" w:rsidR="00CD45CC" w:rsidRPr="0088355F" w:rsidRDefault="00CD45CC" w:rsidP="00183571">
            <w:pPr>
              <w:widowControl/>
              <w:autoSpaceDE/>
              <w:autoSpaceDN/>
              <w:adjustRightInd/>
              <w:rPr>
                <w:rFonts w:eastAsia="Times New Roman"/>
                <w:color w:val="000000" w:themeColor="text1"/>
              </w:rPr>
            </w:pPr>
            <w:r>
              <w:rPr>
                <w:rFonts w:eastAsia="Times New Roman"/>
                <w:b/>
                <w:bCs/>
                <w:color w:val="000000" w:themeColor="text1"/>
              </w:rPr>
              <w:t>1</w:t>
            </w:r>
          </w:p>
        </w:tc>
        <w:tc>
          <w:tcPr>
            <w:tcW w:w="606" w:type="pct"/>
            <w:tcBorders>
              <w:bottom w:val="single" w:sz="4" w:space="0" w:color="auto"/>
            </w:tcBorders>
            <w:shd w:val="clear" w:color="auto" w:fill="auto"/>
            <w:noWrap/>
            <w:vAlign w:val="bottom"/>
          </w:tcPr>
          <w:p w14:paraId="7CBECF4F" w14:textId="77777777" w:rsidR="00CD45CC" w:rsidRPr="0088355F" w:rsidRDefault="00CD45CC" w:rsidP="00183571">
            <w:pPr>
              <w:widowControl/>
              <w:autoSpaceDE/>
              <w:autoSpaceDN/>
              <w:adjustRightInd/>
              <w:rPr>
                <w:rFonts w:eastAsia="Times New Roman"/>
                <w:color w:val="000000" w:themeColor="text1"/>
              </w:rPr>
            </w:pPr>
            <w:r>
              <w:rPr>
                <w:rFonts w:eastAsia="Times New Roman"/>
                <w:b/>
                <w:bCs/>
                <w:color w:val="000000" w:themeColor="text1"/>
              </w:rPr>
              <w:t>34</w:t>
            </w:r>
          </w:p>
        </w:tc>
      </w:tr>
      <w:tr w:rsidR="00CD45CC" w:rsidRPr="0088355F" w14:paraId="7E1FCFAB" w14:textId="77777777" w:rsidTr="00183571">
        <w:trPr>
          <w:trHeight w:val="300"/>
        </w:trPr>
        <w:tc>
          <w:tcPr>
            <w:tcW w:w="2294" w:type="pct"/>
            <w:gridSpan w:val="3"/>
            <w:shd w:val="clear" w:color="auto" w:fill="auto"/>
            <w:hideMark/>
          </w:tcPr>
          <w:p w14:paraId="62BF8A22" w14:textId="77777777" w:rsidR="00CD45CC" w:rsidRPr="0031041F" w:rsidRDefault="00CD45CC" w:rsidP="00183571">
            <w:pPr>
              <w:widowControl/>
              <w:autoSpaceDE/>
              <w:autoSpaceDN/>
              <w:adjustRightInd/>
              <w:rPr>
                <w:rFonts w:eastAsia="Times New Roman"/>
                <w:bCs/>
                <w:color w:val="000000" w:themeColor="text1"/>
                <w:lang w:val="ru-RU"/>
              </w:rPr>
            </w:pPr>
            <w:r>
              <w:rPr>
                <w:rFonts w:eastAsia="Times New Roman"/>
                <w:bCs/>
                <w:color w:val="000000" w:themeColor="text1"/>
                <w:lang w:val="ru-RU"/>
              </w:rPr>
              <w:t>Математика: методы решения задач</w:t>
            </w:r>
          </w:p>
        </w:tc>
        <w:tc>
          <w:tcPr>
            <w:tcW w:w="514" w:type="pct"/>
            <w:shd w:val="clear" w:color="auto" w:fill="auto"/>
            <w:hideMark/>
          </w:tcPr>
          <w:p w14:paraId="69231443" w14:textId="77777777" w:rsidR="00CD45CC" w:rsidRPr="00652D29"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68" w:type="pct"/>
            <w:shd w:val="clear" w:color="auto" w:fill="auto"/>
            <w:hideMark/>
          </w:tcPr>
          <w:p w14:paraId="01CD4D59" w14:textId="77777777" w:rsidR="00CD45CC" w:rsidRPr="00652D29"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68" w:type="pct"/>
            <w:shd w:val="clear" w:color="auto" w:fill="auto"/>
            <w:hideMark/>
          </w:tcPr>
          <w:p w14:paraId="3C1CFE3D" w14:textId="77777777" w:rsidR="00CD45CC" w:rsidRPr="00652D29"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68" w:type="pct"/>
            <w:shd w:val="clear" w:color="auto" w:fill="auto"/>
            <w:hideMark/>
          </w:tcPr>
          <w:p w14:paraId="3F5238C3" w14:textId="77777777" w:rsidR="00CD45CC" w:rsidRPr="00652D29"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37" w:type="pct"/>
          </w:tcPr>
          <w:p w14:paraId="50587013"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w:t>
            </w:r>
          </w:p>
        </w:tc>
        <w:tc>
          <w:tcPr>
            <w:tcW w:w="546" w:type="pct"/>
            <w:shd w:val="clear" w:color="auto" w:fill="auto"/>
            <w:hideMark/>
          </w:tcPr>
          <w:p w14:paraId="6BD05D92"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1</w:t>
            </w:r>
          </w:p>
        </w:tc>
        <w:tc>
          <w:tcPr>
            <w:tcW w:w="606" w:type="pct"/>
            <w:shd w:val="clear" w:color="auto" w:fill="auto"/>
            <w:noWrap/>
            <w:hideMark/>
          </w:tcPr>
          <w:p w14:paraId="33A28D9F"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000000" w:themeColor="text1"/>
              </w:rPr>
              <w:t>34</w:t>
            </w:r>
          </w:p>
        </w:tc>
      </w:tr>
      <w:tr w:rsidR="00CD45CC" w:rsidRPr="0088355F" w14:paraId="7E00F464" w14:textId="77777777" w:rsidTr="00183571">
        <w:trPr>
          <w:trHeight w:val="300"/>
        </w:trPr>
        <w:tc>
          <w:tcPr>
            <w:tcW w:w="2294" w:type="pct"/>
            <w:gridSpan w:val="3"/>
            <w:shd w:val="clear" w:color="auto" w:fill="auto"/>
          </w:tcPr>
          <w:p w14:paraId="256EDB31" w14:textId="77777777" w:rsidR="00CD45CC" w:rsidRPr="00597083" w:rsidRDefault="00CD45CC" w:rsidP="00183571">
            <w:pPr>
              <w:widowControl/>
              <w:autoSpaceDE/>
              <w:autoSpaceDN/>
              <w:adjustRightInd/>
              <w:rPr>
                <w:rFonts w:eastAsia="Times New Roman"/>
                <w:bCs/>
                <w:color w:val="000000" w:themeColor="text1"/>
                <w:lang w:val="ru-RU"/>
              </w:rPr>
            </w:pPr>
            <w:r w:rsidRPr="0088355F">
              <w:rPr>
                <w:rFonts w:eastAsia="Times New Roman"/>
                <w:color w:val="000000" w:themeColor="text1"/>
                <w:lang w:val="ru-RU"/>
              </w:rPr>
              <w:t>Максимально допустимая недельная нагрузка</w:t>
            </w:r>
            <w:r>
              <w:rPr>
                <w:rFonts w:eastAsia="Times New Roman"/>
                <w:color w:val="000000" w:themeColor="text1"/>
                <w:lang w:val="ru-RU"/>
              </w:rPr>
              <w:t xml:space="preserve"> (5-дневная учебная неделя)</w:t>
            </w:r>
          </w:p>
        </w:tc>
        <w:tc>
          <w:tcPr>
            <w:tcW w:w="514" w:type="pct"/>
            <w:shd w:val="clear" w:color="auto" w:fill="auto"/>
          </w:tcPr>
          <w:p w14:paraId="28DBBB3F" w14:textId="77777777" w:rsidR="00CD45CC" w:rsidRPr="00554996" w:rsidRDefault="00CD45CC" w:rsidP="00183571">
            <w:pPr>
              <w:widowControl/>
              <w:autoSpaceDE/>
              <w:autoSpaceDN/>
              <w:adjustRightInd/>
              <w:rPr>
                <w:rFonts w:eastAsia="Times New Roman"/>
                <w:color w:val="000000" w:themeColor="text1"/>
                <w:lang w:val="ru-RU"/>
              </w:rPr>
            </w:pPr>
            <w:r>
              <w:rPr>
                <w:rFonts w:eastAsia="Times New Roman"/>
                <w:color w:val="C0504D" w:themeColor="accent2"/>
              </w:rPr>
              <w:t>28</w:t>
            </w:r>
          </w:p>
        </w:tc>
        <w:tc>
          <w:tcPr>
            <w:tcW w:w="268" w:type="pct"/>
            <w:shd w:val="clear" w:color="auto" w:fill="auto"/>
          </w:tcPr>
          <w:p w14:paraId="10AB2E91" w14:textId="77777777" w:rsidR="00CD45CC" w:rsidRPr="0088355F" w:rsidRDefault="00CD45CC" w:rsidP="00183571">
            <w:pPr>
              <w:widowControl/>
              <w:autoSpaceDE/>
              <w:autoSpaceDN/>
              <w:adjustRightInd/>
              <w:rPr>
                <w:rFonts w:eastAsia="Times New Roman"/>
                <w:color w:val="000000" w:themeColor="text1"/>
              </w:rPr>
            </w:pPr>
            <w:r w:rsidRPr="00554996">
              <w:rPr>
                <w:rFonts w:eastAsia="Times New Roman"/>
                <w:color w:val="C0504D" w:themeColor="accent2"/>
              </w:rPr>
              <w:t>30</w:t>
            </w:r>
          </w:p>
        </w:tc>
        <w:tc>
          <w:tcPr>
            <w:tcW w:w="268" w:type="pct"/>
            <w:shd w:val="clear" w:color="auto" w:fill="auto"/>
          </w:tcPr>
          <w:p w14:paraId="12261984" w14:textId="77777777" w:rsidR="00CD45CC" w:rsidRPr="0088355F" w:rsidRDefault="00CD45CC" w:rsidP="00183571">
            <w:pPr>
              <w:widowControl/>
              <w:autoSpaceDE/>
              <w:autoSpaceDN/>
              <w:adjustRightInd/>
              <w:rPr>
                <w:rFonts w:eastAsia="Times New Roman"/>
                <w:color w:val="000000" w:themeColor="text1"/>
              </w:rPr>
            </w:pPr>
            <w:r w:rsidRPr="00554996">
              <w:rPr>
                <w:rFonts w:eastAsia="Times New Roman"/>
                <w:color w:val="C0504D" w:themeColor="accent2"/>
              </w:rPr>
              <w:t>32</w:t>
            </w:r>
          </w:p>
        </w:tc>
        <w:tc>
          <w:tcPr>
            <w:tcW w:w="268" w:type="pct"/>
            <w:shd w:val="clear" w:color="auto" w:fill="auto"/>
          </w:tcPr>
          <w:p w14:paraId="5AAD9034" w14:textId="77777777" w:rsidR="00CD45CC" w:rsidRPr="0088355F" w:rsidRDefault="00CD45CC" w:rsidP="00183571">
            <w:pPr>
              <w:widowControl/>
              <w:autoSpaceDE/>
              <w:autoSpaceDN/>
              <w:adjustRightInd/>
              <w:rPr>
                <w:rFonts w:eastAsia="Times New Roman"/>
                <w:color w:val="000000" w:themeColor="text1"/>
              </w:rPr>
            </w:pPr>
            <w:r w:rsidRPr="00554996">
              <w:rPr>
                <w:rFonts w:eastAsia="Times New Roman"/>
                <w:color w:val="C0504D" w:themeColor="accent2"/>
              </w:rPr>
              <w:t>33</w:t>
            </w:r>
          </w:p>
        </w:tc>
        <w:tc>
          <w:tcPr>
            <w:tcW w:w="237" w:type="pct"/>
          </w:tcPr>
          <w:p w14:paraId="4F81FE05" w14:textId="77777777" w:rsidR="00CD45CC" w:rsidRPr="0088355F" w:rsidRDefault="00CD45CC" w:rsidP="00183571">
            <w:pPr>
              <w:widowControl/>
              <w:autoSpaceDE/>
              <w:autoSpaceDN/>
              <w:adjustRightInd/>
              <w:rPr>
                <w:rFonts w:eastAsia="Times New Roman"/>
                <w:color w:val="000000" w:themeColor="text1"/>
              </w:rPr>
            </w:pPr>
            <w:r w:rsidRPr="00554996">
              <w:rPr>
                <w:rFonts w:eastAsia="Times New Roman"/>
                <w:color w:val="C0504D" w:themeColor="accent2"/>
              </w:rPr>
              <w:t>33</w:t>
            </w:r>
          </w:p>
        </w:tc>
        <w:tc>
          <w:tcPr>
            <w:tcW w:w="546" w:type="pct"/>
            <w:shd w:val="clear" w:color="auto" w:fill="auto"/>
          </w:tcPr>
          <w:p w14:paraId="48FAEB92" w14:textId="77777777" w:rsidR="00CD45CC" w:rsidRPr="0088355F" w:rsidRDefault="00CD45CC" w:rsidP="00183571">
            <w:pPr>
              <w:widowControl/>
              <w:autoSpaceDE/>
              <w:autoSpaceDN/>
              <w:adjustRightInd/>
              <w:rPr>
                <w:rFonts w:eastAsia="Times New Roman"/>
                <w:color w:val="000000" w:themeColor="text1"/>
              </w:rPr>
            </w:pPr>
            <w:r>
              <w:rPr>
                <w:rFonts w:eastAsia="Times New Roman"/>
                <w:color w:val="C0504D" w:themeColor="accent2"/>
              </w:rPr>
              <w:t>156</w:t>
            </w:r>
          </w:p>
        </w:tc>
        <w:tc>
          <w:tcPr>
            <w:tcW w:w="606" w:type="pct"/>
            <w:shd w:val="clear" w:color="auto" w:fill="auto"/>
            <w:noWrap/>
          </w:tcPr>
          <w:p w14:paraId="5D2C0D24" w14:textId="77777777" w:rsidR="00CD45CC" w:rsidRPr="00554996" w:rsidRDefault="00CD45CC" w:rsidP="00183571">
            <w:pPr>
              <w:widowControl/>
              <w:autoSpaceDE/>
              <w:autoSpaceDN/>
              <w:adjustRightInd/>
              <w:rPr>
                <w:rFonts w:eastAsia="Times New Roman"/>
                <w:color w:val="000000" w:themeColor="text1"/>
                <w:lang w:val="ru-RU"/>
              </w:rPr>
            </w:pPr>
            <w:r w:rsidRPr="0088355F">
              <w:rPr>
                <w:rFonts w:eastAsia="Times New Roman"/>
                <w:color w:val="000000" w:themeColor="text1"/>
                <w:lang w:val="ru-RU"/>
              </w:rPr>
              <w:t> </w:t>
            </w:r>
            <w:r>
              <w:rPr>
                <w:rFonts w:eastAsia="Times New Roman"/>
                <w:color w:val="000000" w:themeColor="text1"/>
                <w:lang w:val="ru-RU"/>
              </w:rPr>
              <w:t>5134</w:t>
            </w:r>
          </w:p>
        </w:tc>
      </w:tr>
      <w:tr w:rsidR="00CD45CC" w:rsidRPr="0088355F" w14:paraId="67D90D00" w14:textId="77777777" w:rsidTr="00183571">
        <w:trPr>
          <w:trHeight w:val="300"/>
        </w:trPr>
        <w:tc>
          <w:tcPr>
            <w:tcW w:w="2294" w:type="pct"/>
            <w:gridSpan w:val="3"/>
            <w:shd w:val="clear" w:color="auto" w:fill="auto"/>
            <w:hideMark/>
          </w:tcPr>
          <w:p w14:paraId="05ACAA20" w14:textId="77777777" w:rsidR="00CD45CC" w:rsidRPr="007F4E8D" w:rsidRDefault="00CD45CC" w:rsidP="00183571">
            <w:pPr>
              <w:widowControl/>
              <w:autoSpaceDE/>
              <w:autoSpaceDN/>
              <w:adjustRightInd/>
              <w:rPr>
                <w:rFonts w:eastAsia="Times New Roman"/>
                <w:bCs/>
                <w:color w:val="000000" w:themeColor="text1"/>
                <w:lang w:val="ru-RU"/>
              </w:rPr>
            </w:pPr>
            <w:r w:rsidRPr="00DA1B52">
              <w:rPr>
                <w:rFonts w:eastAsia="Times New Roman"/>
                <w:b/>
                <w:bCs/>
                <w:sz w:val="22"/>
                <w:szCs w:val="22"/>
              </w:rPr>
              <w:t>Курсы внеурочной деятельности. Итого</w:t>
            </w:r>
          </w:p>
        </w:tc>
        <w:tc>
          <w:tcPr>
            <w:tcW w:w="514" w:type="pct"/>
            <w:shd w:val="clear" w:color="auto" w:fill="auto"/>
            <w:hideMark/>
          </w:tcPr>
          <w:p w14:paraId="4C074299" w14:textId="77777777" w:rsidR="00CD45CC" w:rsidRPr="00652D29" w:rsidRDefault="00CD45CC" w:rsidP="00183571">
            <w:pPr>
              <w:widowControl/>
              <w:autoSpaceDE/>
              <w:autoSpaceDN/>
              <w:adjustRightInd/>
              <w:rPr>
                <w:rFonts w:eastAsia="Times New Roman"/>
                <w:b/>
                <w:color w:val="000000" w:themeColor="text1"/>
              </w:rPr>
            </w:pPr>
            <w:r>
              <w:rPr>
                <w:rFonts w:eastAsia="Times New Roman"/>
                <w:b/>
                <w:color w:val="000000" w:themeColor="text1"/>
                <w:lang w:val="ru-RU"/>
              </w:rPr>
              <w:t>1,5</w:t>
            </w:r>
          </w:p>
        </w:tc>
        <w:tc>
          <w:tcPr>
            <w:tcW w:w="268" w:type="pct"/>
            <w:shd w:val="clear" w:color="auto" w:fill="auto"/>
          </w:tcPr>
          <w:p w14:paraId="4D92D188" w14:textId="77777777" w:rsidR="00CD45CC" w:rsidRPr="00652D29" w:rsidRDefault="00CD45CC" w:rsidP="00183571">
            <w:pPr>
              <w:widowControl/>
              <w:autoSpaceDE/>
              <w:autoSpaceDN/>
              <w:adjustRightInd/>
              <w:rPr>
                <w:rFonts w:eastAsia="Times New Roman"/>
                <w:b/>
                <w:color w:val="000000" w:themeColor="text1"/>
              </w:rPr>
            </w:pPr>
            <w:r>
              <w:rPr>
                <w:rFonts w:eastAsia="Times New Roman"/>
                <w:b/>
                <w:color w:val="000000" w:themeColor="text1"/>
                <w:lang w:val="ru-RU"/>
              </w:rPr>
              <w:t>1,5</w:t>
            </w:r>
          </w:p>
        </w:tc>
        <w:tc>
          <w:tcPr>
            <w:tcW w:w="268" w:type="pct"/>
            <w:shd w:val="clear" w:color="auto" w:fill="auto"/>
          </w:tcPr>
          <w:p w14:paraId="147D221B" w14:textId="77777777" w:rsidR="00CD45CC" w:rsidRPr="00652D29" w:rsidRDefault="00CD45CC" w:rsidP="00183571">
            <w:pPr>
              <w:widowControl/>
              <w:autoSpaceDE/>
              <w:autoSpaceDN/>
              <w:adjustRightInd/>
              <w:rPr>
                <w:rFonts w:eastAsia="Times New Roman"/>
                <w:b/>
                <w:color w:val="000000" w:themeColor="text1"/>
              </w:rPr>
            </w:pPr>
            <w:r>
              <w:rPr>
                <w:rFonts w:eastAsia="Times New Roman"/>
                <w:b/>
                <w:color w:val="000000" w:themeColor="text1"/>
                <w:lang w:val="ru-RU"/>
              </w:rPr>
              <w:t>1,5</w:t>
            </w:r>
          </w:p>
        </w:tc>
        <w:tc>
          <w:tcPr>
            <w:tcW w:w="268" w:type="pct"/>
            <w:shd w:val="clear" w:color="auto" w:fill="auto"/>
          </w:tcPr>
          <w:p w14:paraId="1F92152A" w14:textId="77777777" w:rsidR="00CD45CC" w:rsidRPr="00652D29" w:rsidRDefault="00CD45CC" w:rsidP="00183571">
            <w:pPr>
              <w:widowControl/>
              <w:autoSpaceDE/>
              <w:autoSpaceDN/>
              <w:adjustRightInd/>
              <w:rPr>
                <w:rFonts w:eastAsia="Times New Roman"/>
                <w:b/>
                <w:color w:val="000000" w:themeColor="text1"/>
              </w:rPr>
            </w:pPr>
            <w:r>
              <w:rPr>
                <w:rFonts w:eastAsia="Times New Roman"/>
                <w:b/>
                <w:color w:val="000000" w:themeColor="text1"/>
                <w:lang w:val="ru-RU"/>
              </w:rPr>
              <w:t>1,5</w:t>
            </w:r>
          </w:p>
        </w:tc>
        <w:tc>
          <w:tcPr>
            <w:tcW w:w="237" w:type="pct"/>
          </w:tcPr>
          <w:p w14:paraId="4242BE4E" w14:textId="77777777" w:rsidR="00CD45CC" w:rsidRPr="00652D29" w:rsidRDefault="00CD45CC" w:rsidP="00183571">
            <w:pPr>
              <w:widowControl/>
              <w:autoSpaceDE/>
              <w:autoSpaceDN/>
              <w:adjustRightInd/>
              <w:rPr>
                <w:rFonts w:eastAsia="Times New Roman"/>
                <w:b/>
                <w:color w:val="000000" w:themeColor="text1"/>
              </w:rPr>
            </w:pPr>
            <w:r w:rsidRPr="00652D29">
              <w:rPr>
                <w:rFonts w:eastAsia="Times New Roman"/>
                <w:b/>
                <w:color w:val="000000" w:themeColor="text1"/>
                <w:lang w:val="ru-RU"/>
              </w:rPr>
              <w:t>2</w:t>
            </w:r>
          </w:p>
        </w:tc>
        <w:tc>
          <w:tcPr>
            <w:tcW w:w="546" w:type="pct"/>
            <w:shd w:val="clear" w:color="auto" w:fill="auto"/>
          </w:tcPr>
          <w:p w14:paraId="158B8C35" w14:textId="77777777" w:rsidR="00CD45CC" w:rsidRPr="00652D29" w:rsidRDefault="00CD45CC" w:rsidP="00183571">
            <w:pPr>
              <w:widowControl/>
              <w:autoSpaceDE/>
              <w:autoSpaceDN/>
              <w:adjustRightInd/>
              <w:rPr>
                <w:rFonts w:eastAsia="Times New Roman"/>
                <w:b/>
                <w:color w:val="000000" w:themeColor="text1"/>
              </w:rPr>
            </w:pPr>
            <w:r>
              <w:rPr>
                <w:rFonts w:eastAsia="Times New Roman"/>
                <w:b/>
                <w:color w:val="000000" w:themeColor="text1"/>
                <w:lang w:val="ru-RU"/>
              </w:rPr>
              <w:t>8</w:t>
            </w:r>
          </w:p>
        </w:tc>
        <w:tc>
          <w:tcPr>
            <w:tcW w:w="606" w:type="pct"/>
            <w:shd w:val="clear" w:color="auto" w:fill="auto"/>
            <w:noWrap/>
          </w:tcPr>
          <w:p w14:paraId="258E86E0" w14:textId="77777777" w:rsidR="00CD45CC" w:rsidRPr="0088355F" w:rsidRDefault="00CD45CC" w:rsidP="00183571">
            <w:pPr>
              <w:widowControl/>
              <w:autoSpaceDE/>
              <w:autoSpaceDN/>
              <w:adjustRightInd/>
              <w:rPr>
                <w:rFonts w:eastAsia="Times New Roman"/>
                <w:color w:val="000000" w:themeColor="text1"/>
              </w:rPr>
            </w:pPr>
            <w:r>
              <w:rPr>
                <w:rFonts w:eastAsia="Times New Roman"/>
                <w:b/>
                <w:color w:val="000000" w:themeColor="text1"/>
                <w:lang w:val="ru-RU"/>
              </w:rPr>
              <w:t>272</w:t>
            </w:r>
          </w:p>
        </w:tc>
      </w:tr>
      <w:tr w:rsidR="00CD45CC" w:rsidRPr="0088355F" w14:paraId="2454D549" w14:textId="77777777" w:rsidTr="00183571">
        <w:trPr>
          <w:trHeight w:val="315"/>
        </w:trPr>
        <w:tc>
          <w:tcPr>
            <w:tcW w:w="2294" w:type="pct"/>
            <w:gridSpan w:val="3"/>
            <w:tcBorders>
              <w:bottom w:val="single" w:sz="4" w:space="0" w:color="auto"/>
            </w:tcBorders>
            <w:shd w:val="clear" w:color="auto" w:fill="auto"/>
          </w:tcPr>
          <w:p w14:paraId="0CD499BC" w14:textId="77777777" w:rsidR="00CD45CC" w:rsidRPr="0088355F" w:rsidRDefault="00CD45CC" w:rsidP="00183571">
            <w:pPr>
              <w:widowControl/>
              <w:autoSpaceDE/>
              <w:autoSpaceDN/>
              <w:adjustRightInd/>
              <w:rPr>
                <w:rFonts w:eastAsia="Times New Roman"/>
                <w:color w:val="000000" w:themeColor="text1"/>
                <w:lang w:val="ru-RU"/>
              </w:rPr>
            </w:pPr>
            <w:r>
              <w:rPr>
                <w:rFonts w:eastAsia="Times New Roman"/>
                <w:bCs/>
                <w:color w:val="000000" w:themeColor="text1"/>
                <w:lang w:val="ru-RU"/>
              </w:rPr>
              <w:t>Основы учебно-исследовательской и проектной деятельности</w:t>
            </w:r>
          </w:p>
        </w:tc>
        <w:tc>
          <w:tcPr>
            <w:tcW w:w="514" w:type="pct"/>
            <w:tcBorders>
              <w:bottom w:val="single" w:sz="4" w:space="0" w:color="auto"/>
            </w:tcBorders>
            <w:shd w:val="clear" w:color="auto" w:fill="auto"/>
          </w:tcPr>
          <w:p w14:paraId="531A87E1" w14:textId="77777777" w:rsidR="00CD45CC" w:rsidRPr="00554996" w:rsidRDefault="00CD45CC" w:rsidP="00183571">
            <w:pPr>
              <w:widowControl/>
              <w:autoSpaceDE/>
              <w:autoSpaceDN/>
              <w:adjustRightInd/>
              <w:rPr>
                <w:rFonts w:eastAsia="Times New Roman"/>
                <w:color w:val="C0504D" w:themeColor="accent2"/>
              </w:rPr>
            </w:pPr>
            <w:r>
              <w:rPr>
                <w:rFonts w:eastAsia="Times New Roman"/>
                <w:color w:val="000000" w:themeColor="text1"/>
                <w:lang w:val="ru-RU"/>
              </w:rPr>
              <w:t>0,5</w:t>
            </w:r>
          </w:p>
        </w:tc>
        <w:tc>
          <w:tcPr>
            <w:tcW w:w="268" w:type="pct"/>
            <w:tcBorders>
              <w:bottom w:val="single" w:sz="4" w:space="0" w:color="auto"/>
            </w:tcBorders>
            <w:shd w:val="clear" w:color="auto" w:fill="auto"/>
          </w:tcPr>
          <w:p w14:paraId="3BDBA0A0" w14:textId="77777777" w:rsidR="00CD45CC" w:rsidRPr="00554996" w:rsidRDefault="00CD45CC" w:rsidP="00183571">
            <w:pPr>
              <w:widowControl/>
              <w:autoSpaceDE/>
              <w:autoSpaceDN/>
              <w:adjustRightInd/>
              <w:rPr>
                <w:rFonts w:eastAsia="Times New Roman"/>
                <w:color w:val="C0504D" w:themeColor="accent2"/>
              </w:rPr>
            </w:pPr>
            <w:r>
              <w:rPr>
                <w:rFonts w:eastAsia="Times New Roman"/>
                <w:color w:val="000000" w:themeColor="text1"/>
                <w:lang w:val="ru-RU"/>
              </w:rPr>
              <w:t>0,5</w:t>
            </w:r>
          </w:p>
        </w:tc>
        <w:tc>
          <w:tcPr>
            <w:tcW w:w="268" w:type="pct"/>
            <w:tcBorders>
              <w:bottom w:val="single" w:sz="4" w:space="0" w:color="auto"/>
            </w:tcBorders>
            <w:shd w:val="clear" w:color="auto" w:fill="auto"/>
          </w:tcPr>
          <w:p w14:paraId="73ADE473" w14:textId="77777777" w:rsidR="00CD45CC" w:rsidRPr="00554996" w:rsidRDefault="00CD45CC" w:rsidP="00183571">
            <w:pPr>
              <w:widowControl/>
              <w:autoSpaceDE/>
              <w:autoSpaceDN/>
              <w:adjustRightInd/>
              <w:rPr>
                <w:rFonts w:eastAsia="Times New Roman"/>
                <w:color w:val="C0504D" w:themeColor="accent2"/>
              </w:rPr>
            </w:pPr>
            <w:r>
              <w:rPr>
                <w:rFonts w:eastAsia="Times New Roman"/>
                <w:color w:val="000000" w:themeColor="text1"/>
                <w:lang w:val="ru-RU"/>
              </w:rPr>
              <w:t>0,5</w:t>
            </w:r>
          </w:p>
        </w:tc>
        <w:tc>
          <w:tcPr>
            <w:tcW w:w="268" w:type="pct"/>
            <w:tcBorders>
              <w:bottom w:val="single" w:sz="4" w:space="0" w:color="auto"/>
            </w:tcBorders>
            <w:shd w:val="clear" w:color="auto" w:fill="auto"/>
          </w:tcPr>
          <w:p w14:paraId="7122172C" w14:textId="77777777" w:rsidR="00CD45CC" w:rsidRPr="00554996" w:rsidRDefault="00CD45CC" w:rsidP="00183571">
            <w:pPr>
              <w:widowControl/>
              <w:autoSpaceDE/>
              <w:autoSpaceDN/>
              <w:adjustRightInd/>
              <w:rPr>
                <w:rFonts w:eastAsia="Times New Roman"/>
                <w:color w:val="C0504D" w:themeColor="accent2"/>
              </w:rPr>
            </w:pPr>
            <w:r>
              <w:rPr>
                <w:rFonts w:eastAsia="Times New Roman"/>
                <w:color w:val="000000" w:themeColor="text1"/>
                <w:lang w:val="ru-RU"/>
              </w:rPr>
              <w:t>0,5</w:t>
            </w:r>
          </w:p>
        </w:tc>
        <w:tc>
          <w:tcPr>
            <w:tcW w:w="237" w:type="pct"/>
            <w:tcBorders>
              <w:bottom w:val="single" w:sz="4" w:space="0" w:color="auto"/>
            </w:tcBorders>
          </w:tcPr>
          <w:p w14:paraId="43DFD584" w14:textId="77777777" w:rsidR="00CD45CC" w:rsidRPr="00554996" w:rsidRDefault="00CD45CC" w:rsidP="00183571">
            <w:pPr>
              <w:widowControl/>
              <w:autoSpaceDE/>
              <w:autoSpaceDN/>
              <w:adjustRightInd/>
              <w:rPr>
                <w:rFonts w:eastAsia="Times New Roman"/>
                <w:color w:val="C0504D" w:themeColor="accent2"/>
              </w:rPr>
            </w:pPr>
            <w:r>
              <w:rPr>
                <w:rFonts w:eastAsia="Times New Roman"/>
                <w:color w:val="000000" w:themeColor="text1"/>
                <w:lang w:val="ru-RU"/>
              </w:rPr>
              <w:t>1</w:t>
            </w:r>
          </w:p>
        </w:tc>
        <w:tc>
          <w:tcPr>
            <w:tcW w:w="546" w:type="pct"/>
            <w:tcBorders>
              <w:bottom w:val="single" w:sz="4" w:space="0" w:color="auto"/>
            </w:tcBorders>
            <w:shd w:val="clear" w:color="auto" w:fill="auto"/>
          </w:tcPr>
          <w:p w14:paraId="7D0EFD65" w14:textId="77777777" w:rsidR="00CD45CC" w:rsidRPr="00554996" w:rsidRDefault="00CD45CC" w:rsidP="00183571">
            <w:pPr>
              <w:widowControl/>
              <w:autoSpaceDE/>
              <w:autoSpaceDN/>
              <w:adjustRightInd/>
              <w:rPr>
                <w:rFonts w:eastAsia="Times New Roman"/>
                <w:color w:val="C0504D" w:themeColor="accent2"/>
              </w:rPr>
            </w:pPr>
            <w:r>
              <w:rPr>
                <w:rFonts w:eastAsia="Times New Roman"/>
                <w:color w:val="000000" w:themeColor="text1"/>
                <w:lang w:val="ru-RU"/>
              </w:rPr>
              <w:t>3</w:t>
            </w:r>
          </w:p>
        </w:tc>
        <w:tc>
          <w:tcPr>
            <w:tcW w:w="606" w:type="pct"/>
            <w:tcBorders>
              <w:bottom w:val="single" w:sz="4" w:space="0" w:color="auto"/>
            </w:tcBorders>
            <w:shd w:val="clear" w:color="auto" w:fill="auto"/>
            <w:noWrap/>
          </w:tcPr>
          <w:p w14:paraId="431C00BB" w14:textId="77777777" w:rsidR="00CD45CC" w:rsidRPr="0088355F"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102</w:t>
            </w:r>
          </w:p>
        </w:tc>
      </w:tr>
      <w:tr w:rsidR="00CD45CC" w:rsidRPr="0088355F" w14:paraId="3C3B55CC" w14:textId="77777777" w:rsidTr="00183571">
        <w:trPr>
          <w:trHeight w:val="315"/>
        </w:trPr>
        <w:tc>
          <w:tcPr>
            <w:tcW w:w="2294" w:type="pct"/>
            <w:gridSpan w:val="3"/>
            <w:shd w:val="clear" w:color="auto" w:fill="auto"/>
          </w:tcPr>
          <w:p w14:paraId="658712B5" w14:textId="77777777" w:rsidR="00CD45CC" w:rsidRPr="00DA1B52" w:rsidRDefault="00CD45CC" w:rsidP="00183571">
            <w:pPr>
              <w:widowControl/>
              <w:autoSpaceDE/>
              <w:autoSpaceDN/>
              <w:adjustRightInd/>
              <w:rPr>
                <w:rFonts w:eastAsia="Times New Roman"/>
                <w:color w:val="000000" w:themeColor="text1"/>
                <w:sz w:val="22"/>
                <w:szCs w:val="22"/>
                <w:lang w:val="ru-RU"/>
              </w:rPr>
            </w:pPr>
            <w:r>
              <w:rPr>
                <w:rFonts w:eastAsia="Times New Roman"/>
                <w:color w:val="000000" w:themeColor="text1"/>
                <w:sz w:val="22"/>
                <w:szCs w:val="22"/>
                <w:lang w:val="ru-RU"/>
              </w:rPr>
              <w:t>Шахматы (3 час физической культуры)</w:t>
            </w:r>
          </w:p>
        </w:tc>
        <w:tc>
          <w:tcPr>
            <w:tcW w:w="514" w:type="pct"/>
            <w:shd w:val="clear" w:color="auto" w:fill="auto"/>
          </w:tcPr>
          <w:p w14:paraId="09E584A5" w14:textId="77777777" w:rsidR="00CD45CC" w:rsidRPr="00DA1B52"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68" w:type="pct"/>
            <w:shd w:val="clear" w:color="auto" w:fill="auto"/>
          </w:tcPr>
          <w:p w14:paraId="451E6E14" w14:textId="77777777" w:rsidR="00CD45CC" w:rsidRPr="00554996" w:rsidRDefault="00CD45CC" w:rsidP="00183571">
            <w:pPr>
              <w:widowControl/>
              <w:autoSpaceDE/>
              <w:autoSpaceDN/>
              <w:adjustRightInd/>
              <w:rPr>
                <w:rFonts w:eastAsia="Times New Roman"/>
                <w:color w:val="000000" w:themeColor="text1"/>
                <w:lang w:val="ru-RU"/>
              </w:rPr>
            </w:pPr>
          </w:p>
        </w:tc>
        <w:tc>
          <w:tcPr>
            <w:tcW w:w="268" w:type="pct"/>
            <w:shd w:val="clear" w:color="auto" w:fill="auto"/>
          </w:tcPr>
          <w:p w14:paraId="3B71E1B0" w14:textId="77777777" w:rsidR="00CD45CC" w:rsidRPr="00554996" w:rsidRDefault="00CD45CC" w:rsidP="00183571">
            <w:pPr>
              <w:widowControl/>
              <w:autoSpaceDE/>
              <w:autoSpaceDN/>
              <w:adjustRightInd/>
              <w:rPr>
                <w:rFonts w:eastAsia="Times New Roman"/>
                <w:color w:val="000000" w:themeColor="text1"/>
                <w:lang w:val="ru-RU"/>
              </w:rPr>
            </w:pPr>
          </w:p>
        </w:tc>
        <w:tc>
          <w:tcPr>
            <w:tcW w:w="268" w:type="pct"/>
            <w:shd w:val="clear" w:color="auto" w:fill="auto"/>
          </w:tcPr>
          <w:p w14:paraId="1AEBF069" w14:textId="77777777" w:rsidR="00CD45CC" w:rsidRPr="00554996" w:rsidRDefault="00CD45CC" w:rsidP="00183571">
            <w:pPr>
              <w:widowControl/>
              <w:autoSpaceDE/>
              <w:autoSpaceDN/>
              <w:adjustRightInd/>
              <w:rPr>
                <w:rFonts w:eastAsia="Times New Roman"/>
                <w:color w:val="000000" w:themeColor="text1"/>
                <w:lang w:val="ru-RU"/>
              </w:rPr>
            </w:pPr>
          </w:p>
        </w:tc>
        <w:tc>
          <w:tcPr>
            <w:tcW w:w="237" w:type="pct"/>
          </w:tcPr>
          <w:p w14:paraId="6872ACF5" w14:textId="77777777" w:rsidR="00CD45CC" w:rsidRPr="00554996" w:rsidRDefault="00CD45CC" w:rsidP="00183571">
            <w:pPr>
              <w:widowControl/>
              <w:autoSpaceDE/>
              <w:autoSpaceDN/>
              <w:adjustRightInd/>
              <w:rPr>
                <w:rFonts w:eastAsia="Times New Roman"/>
                <w:color w:val="000000" w:themeColor="text1"/>
                <w:lang w:val="ru-RU"/>
              </w:rPr>
            </w:pPr>
          </w:p>
        </w:tc>
        <w:tc>
          <w:tcPr>
            <w:tcW w:w="546" w:type="pct"/>
            <w:shd w:val="clear" w:color="auto" w:fill="auto"/>
          </w:tcPr>
          <w:p w14:paraId="1262116B" w14:textId="77777777" w:rsidR="00CD45CC" w:rsidRPr="00554996"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606" w:type="pct"/>
            <w:shd w:val="clear" w:color="auto" w:fill="auto"/>
            <w:noWrap/>
          </w:tcPr>
          <w:p w14:paraId="5742E440" w14:textId="77777777" w:rsidR="00CD45CC" w:rsidRPr="001D1412"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34</w:t>
            </w:r>
          </w:p>
        </w:tc>
      </w:tr>
      <w:tr w:rsidR="00CD45CC" w:rsidRPr="0088355F" w14:paraId="352F19D5" w14:textId="77777777" w:rsidTr="00183571">
        <w:trPr>
          <w:trHeight w:val="315"/>
        </w:trPr>
        <w:tc>
          <w:tcPr>
            <w:tcW w:w="2294" w:type="pct"/>
            <w:gridSpan w:val="3"/>
            <w:shd w:val="clear" w:color="auto" w:fill="auto"/>
          </w:tcPr>
          <w:p w14:paraId="4B575830" w14:textId="77777777" w:rsidR="00CD45CC" w:rsidRDefault="00CD45CC" w:rsidP="00183571">
            <w:pPr>
              <w:widowControl/>
              <w:autoSpaceDE/>
              <w:autoSpaceDN/>
              <w:adjustRightInd/>
              <w:rPr>
                <w:rFonts w:eastAsia="Times New Roman"/>
                <w:color w:val="000000" w:themeColor="text1"/>
                <w:sz w:val="22"/>
                <w:szCs w:val="22"/>
                <w:lang w:val="ru-RU"/>
              </w:rPr>
            </w:pPr>
            <w:r>
              <w:rPr>
                <w:rFonts w:eastAsia="Times New Roman"/>
                <w:color w:val="000000" w:themeColor="text1"/>
                <w:sz w:val="22"/>
                <w:szCs w:val="22"/>
                <w:lang w:val="ru-RU"/>
              </w:rPr>
              <w:t>Спорт (3 час физической культуры)</w:t>
            </w:r>
          </w:p>
        </w:tc>
        <w:tc>
          <w:tcPr>
            <w:tcW w:w="514" w:type="pct"/>
            <w:shd w:val="clear" w:color="auto" w:fill="auto"/>
          </w:tcPr>
          <w:p w14:paraId="70DF048C" w14:textId="77777777" w:rsidR="00CD45CC" w:rsidRDefault="00CD45CC" w:rsidP="00183571">
            <w:pPr>
              <w:widowControl/>
              <w:autoSpaceDE/>
              <w:autoSpaceDN/>
              <w:adjustRightInd/>
              <w:rPr>
                <w:rFonts w:eastAsia="Times New Roman"/>
                <w:color w:val="000000" w:themeColor="text1"/>
                <w:lang w:val="ru-RU"/>
              </w:rPr>
            </w:pPr>
          </w:p>
        </w:tc>
        <w:tc>
          <w:tcPr>
            <w:tcW w:w="268" w:type="pct"/>
            <w:shd w:val="clear" w:color="auto" w:fill="auto"/>
          </w:tcPr>
          <w:p w14:paraId="36BE6A44" w14:textId="77777777" w:rsidR="00CD45CC"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68" w:type="pct"/>
            <w:shd w:val="clear" w:color="auto" w:fill="auto"/>
          </w:tcPr>
          <w:p w14:paraId="41FF92D6" w14:textId="77777777" w:rsidR="00CD45CC"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68" w:type="pct"/>
            <w:shd w:val="clear" w:color="auto" w:fill="auto"/>
          </w:tcPr>
          <w:p w14:paraId="04B0F74F" w14:textId="77777777" w:rsidR="00CD45CC"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237" w:type="pct"/>
          </w:tcPr>
          <w:p w14:paraId="140C43D4" w14:textId="77777777" w:rsidR="00CD45CC"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w:t>
            </w:r>
          </w:p>
        </w:tc>
        <w:tc>
          <w:tcPr>
            <w:tcW w:w="546" w:type="pct"/>
            <w:shd w:val="clear" w:color="auto" w:fill="auto"/>
          </w:tcPr>
          <w:p w14:paraId="3592E359" w14:textId="77777777" w:rsidR="00CD45CC"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4</w:t>
            </w:r>
          </w:p>
        </w:tc>
        <w:tc>
          <w:tcPr>
            <w:tcW w:w="606" w:type="pct"/>
            <w:shd w:val="clear" w:color="auto" w:fill="auto"/>
            <w:noWrap/>
          </w:tcPr>
          <w:p w14:paraId="5F28A42C" w14:textId="77777777" w:rsidR="00CD45CC" w:rsidRPr="001D1412" w:rsidRDefault="00CD45CC" w:rsidP="00183571">
            <w:pPr>
              <w:widowControl/>
              <w:autoSpaceDE/>
              <w:autoSpaceDN/>
              <w:adjustRightInd/>
              <w:rPr>
                <w:rFonts w:eastAsia="Times New Roman"/>
                <w:color w:val="000000" w:themeColor="text1"/>
                <w:lang w:val="ru-RU"/>
              </w:rPr>
            </w:pPr>
            <w:r>
              <w:rPr>
                <w:rFonts w:eastAsia="Times New Roman"/>
                <w:color w:val="000000" w:themeColor="text1"/>
                <w:lang w:val="ru-RU"/>
              </w:rPr>
              <w:t>136</w:t>
            </w:r>
          </w:p>
        </w:tc>
      </w:tr>
    </w:tbl>
    <w:p w14:paraId="50EB5B81" w14:textId="0B7FB75F" w:rsidR="0088355F" w:rsidRPr="0088355F" w:rsidRDefault="0088355F" w:rsidP="00CD45CC">
      <w:pPr>
        <w:widowControl/>
        <w:autoSpaceDE/>
        <w:autoSpaceDN/>
        <w:adjustRightInd/>
        <w:contextualSpacing/>
        <w:jc w:val="both"/>
        <w:rPr>
          <w:rFonts w:ascii="Arial" w:eastAsiaTheme="minorHAnsi" w:hAnsi="Arial" w:cstheme="minorBidi"/>
          <w:sz w:val="20"/>
          <w:szCs w:val="20"/>
          <w:lang w:val="ru-RU" w:eastAsia="en-US"/>
        </w:rPr>
      </w:pPr>
    </w:p>
    <w:p w14:paraId="70053EB3" w14:textId="57BA1FF3" w:rsidR="00EC5131" w:rsidRPr="00514A21" w:rsidRDefault="00EC5131" w:rsidP="00514A21">
      <w:pPr>
        <w:pStyle w:val="2f2"/>
        <w:rPr>
          <w:rFonts w:ascii="Times New Roman" w:hAnsi="Times New Roman" w:cs="Times New Roman"/>
          <w:sz w:val="28"/>
          <w:szCs w:val="28"/>
        </w:rPr>
      </w:pPr>
      <w:bookmarkStart w:id="50" w:name="_Toc105502818"/>
      <w:r w:rsidRPr="00EC5131">
        <w:rPr>
          <w:rFonts w:ascii="Times New Roman" w:hAnsi="Times New Roman" w:cs="Times New Roman"/>
          <w:sz w:val="28"/>
          <w:szCs w:val="28"/>
        </w:rPr>
        <w:t>3.2. ПЛАН ВНЕУРОЧНОЙ ДЕЯТЕЛЬНОСТИ</w:t>
      </w:r>
      <w:bookmarkStart w:id="51" w:name="bookmark1970"/>
      <w:bookmarkEnd w:id="50"/>
    </w:p>
    <w:p w14:paraId="14435051" w14:textId="40390D48" w:rsidR="00EC5131" w:rsidRPr="00EC5131" w:rsidRDefault="00EC5131" w:rsidP="00EC5131">
      <w:pPr>
        <w:pStyle w:val="3a"/>
        <w:spacing w:line="240" w:lineRule="auto"/>
        <w:rPr>
          <w:rFonts w:ascii="Times New Roman" w:hAnsi="Times New Roman" w:cs="Times New Roman"/>
          <w:sz w:val="28"/>
          <w:szCs w:val="28"/>
        </w:rPr>
      </w:pPr>
      <w:bookmarkStart w:id="52" w:name="_Toc105502819"/>
      <w:r w:rsidRPr="00EC5131">
        <w:rPr>
          <w:rFonts w:ascii="Times New Roman" w:hAnsi="Times New Roman" w:cs="Times New Roman"/>
          <w:sz w:val="28"/>
          <w:szCs w:val="28"/>
        </w:rPr>
        <w:t>3.2.1. Календарный учебный график</w:t>
      </w:r>
      <w:bookmarkEnd w:id="51"/>
      <w:bookmarkEnd w:id="52"/>
    </w:p>
    <w:p w14:paraId="0E04DA77" w14:textId="28AE7603" w:rsidR="00EC5131" w:rsidRDefault="00EC5131" w:rsidP="00EC5131">
      <w:pPr>
        <w:pStyle w:val="-"/>
        <w:spacing w:line="240" w:lineRule="auto"/>
        <w:rPr>
          <w:sz w:val="28"/>
          <w:szCs w:val="28"/>
        </w:rPr>
      </w:pPr>
      <w:r>
        <w:rPr>
          <w:sz w:val="28"/>
          <w:szCs w:val="28"/>
        </w:rPr>
        <w:t>К</w:t>
      </w:r>
      <w:r w:rsidRPr="00EC5131">
        <w:rPr>
          <w:sz w:val="28"/>
          <w:szCs w:val="28"/>
        </w:rPr>
        <w:t>алендарный учебный график</w:t>
      </w:r>
      <w:r>
        <w:rPr>
          <w:sz w:val="28"/>
          <w:szCs w:val="28"/>
        </w:rPr>
        <w:t xml:space="preserve"> МАОУ СОШ №212</w:t>
      </w:r>
      <w:r w:rsidRPr="00EC5131">
        <w:rPr>
          <w:sz w:val="28"/>
          <w:szCs w:val="28"/>
        </w:rPr>
        <w:t xml:space="preserve"> определяет плановые перерывы при получении основного общего образования для отдыха и иных социальных целей (далее — каникулы):</w:t>
      </w:r>
    </w:p>
    <w:p w14:paraId="16681B69" w14:textId="761630B2" w:rsidR="00EC5131" w:rsidRDefault="00EC5131" w:rsidP="00D13AEB">
      <w:pPr>
        <w:pStyle w:val="-"/>
        <w:numPr>
          <w:ilvl w:val="0"/>
          <w:numId w:val="92"/>
        </w:numPr>
        <w:spacing w:line="240" w:lineRule="auto"/>
        <w:rPr>
          <w:rStyle w:val="2f3"/>
          <w:sz w:val="28"/>
          <w:szCs w:val="28"/>
        </w:rPr>
      </w:pPr>
      <w:r w:rsidRPr="00EC5131">
        <w:rPr>
          <w:rStyle w:val="2f3"/>
          <w:sz w:val="28"/>
          <w:szCs w:val="28"/>
        </w:rPr>
        <w:t>даты начала и окончания учебного года;</w:t>
      </w:r>
    </w:p>
    <w:p w14:paraId="756CED7E" w14:textId="4C5718AC" w:rsidR="00EC5131" w:rsidRPr="00EC5131" w:rsidRDefault="00EC5131" w:rsidP="00D13AEB">
      <w:pPr>
        <w:pStyle w:val="-"/>
        <w:numPr>
          <w:ilvl w:val="0"/>
          <w:numId w:val="92"/>
        </w:numPr>
        <w:spacing w:line="240" w:lineRule="auto"/>
        <w:rPr>
          <w:sz w:val="28"/>
          <w:szCs w:val="28"/>
        </w:rPr>
      </w:pPr>
      <w:r w:rsidRPr="00EC5131">
        <w:rPr>
          <w:rStyle w:val="2f3"/>
          <w:sz w:val="28"/>
          <w:szCs w:val="28"/>
        </w:rPr>
        <w:t>продолжительность учебного года;</w:t>
      </w:r>
    </w:p>
    <w:p w14:paraId="6EDFF235" w14:textId="77777777" w:rsidR="00EC5131" w:rsidRPr="00EC5131" w:rsidRDefault="00EC5131" w:rsidP="00D13AEB">
      <w:pPr>
        <w:pStyle w:val="-"/>
        <w:numPr>
          <w:ilvl w:val="0"/>
          <w:numId w:val="92"/>
        </w:numPr>
        <w:spacing w:line="240" w:lineRule="auto"/>
        <w:rPr>
          <w:sz w:val="28"/>
          <w:szCs w:val="28"/>
        </w:rPr>
      </w:pPr>
      <w:r w:rsidRPr="00EC5131">
        <w:rPr>
          <w:sz w:val="28"/>
          <w:szCs w:val="28"/>
        </w:rPr>
        <w:t>сроки и продолжительность каникул;</w:t>
      </w:r>
    </w:p>
    <w:p w14:paraId="205BC9C7" w14:textId="77777777" w:rsidR="00EC5131" w:rsidRPr="00EC5131" w:rsidRDefault="00EC5131" w:rsidP="00D13AEB">
      <w:pPr>
        <w:pStyle w:val="-"/>
        <w:numPr>
          <w:ilvl w:val="0"/>
          <w:numId w:val="92"/>
        </w:numPr>
        <w:spacing w:line="240" w:lineRule="auto"/>
        <w:rPr>
          <w:sz w:val="28"/>
          <w:szCs w:val="28"/>
        </w:rPr>
      </w:pPr>
      <w:r w:rsidRPr="00EC5131">
        <w:rPr>
          <w:sz w:val="28"/>
          <w:szCs w:val="28"/>
        </w:rPr>
        <w:t>сроки проведения промежуточной аттестации.</w:t>
      </w:r>
    </w:p>
    <w:p w14:paraId="7C5887C5" w14:textId="3BC55AE2" w:rsidR="00EC5131" w:rsidRPr="00EC5131" w:rsidRDefault="00EC5131" w:rsidP="00EC5131">
      <w:pPr>
        <w:pStyle w:val="-"/>
        <w:spacing w:line="240" w:lineRule="auto"/>
        <w:rPr>
          <w:sz w:val="28"/>
          <w:szCs w:val="28"/>
        </w:rPr>
      </w:pPr>
      <w:r w:rsidRPr="00EC5131">
        <w:rPr>
          <w:sz w:val="28"/>
          <w:szCs w:val="28"/>
        </w:rPr>
        <w:t>Календарный учебный график разрабатывае</w:t>
      </w:r>
      <w:r>
        <w:rPr>
          <w:sz w:val="28"/>
          <w:szCs w:val="28"/>
        </w:rPr>
        <w:t>тся МАОУ СОШ №212</w:t>
      </w:r>
      <w:r w:rsidRPr="00EC5131">
        <w:rPr>
          <w:sz w:val="28"/>
          <w:szCs w:val="28"/>
        </w:rPr>
        <w:t xml:space="preserve"> в соответствии с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w:t>
      </w:r>
    </w:p>
    <w:p w14:paraId="6B5D7E69" w14:textId="77777777" w:rsidR="00EC5131" w:rsidRPr="00EC5131" w:rsidRDefault="00EC5131" w:rsidP="00EC5131">
      <w:pPr>
        <w:pStyle w:val="-"/>
        <w:spacing w:line="240" w:lineRule="auto"/>
        <w:rPr>
          <w:sz w:val="28"/>
          <w:szCs w:val="28"/>
        </w:rPr>
      </w:pPr>
      <w:r w:rsidRPr="00EC5131">
        <w:rPr>
          <w:sz w:val="28"/>
          <w:szCs w:val="28"/>
        </w:rPr>
        <w:t>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четвертная, триместровая, биместровая, модульная и др.</w:t>
      </w:r>
    </w:p>
    <w:p w14:paraId="380141EC" w14:textId="4B7A0E4F" w:rsidR="00EC5131" w:rsidRPr="00EC5131" w:rsidRDefault="00EC5131" w:rsidP="00EC5131">
      <w:pPr>
        <w:pStyle w:val="-"/>
        <w:spacing w:line="240" w:lineRule="auto"/>
        <w:rPr>
          <w:sz w:val="28"/>
          <w:szCs w:val="28"/>
        </w:rPr>
      </w:pPr>
      <w:r>
        <w:rPr>
          <w:sz w:val="28"/>
          <w:szCs w:val="28"/>
        </w:rPr>
        <w:t>К</w:t>
      </w:r>
      <w:r w:rsidRPr="00EC5131">
        <w:rPr>
          <w:sz w:val="28"/>
          <w:szCs w:val="28"/>
        </w:rPr>
        <w:t>алендарный учебный график</w:t>
      </w:r>
      <w:r>
        <w:rPr>
          <w:sz w:val="28"/>
          <w:szCs w:val="28"/>
        </w:rPr>
        <w:t xml:space="preserve"> </w:t>
      </w:r>
      <w:r w:rsidRPr="00EC5131">
        <w:rPr>
          <w:sz w:val="28"/>
          <w:szCs w:val="28"/>
        </w:rPr>
        <w:t xml:space="preserve">реализации образовательной программы </w:t>
      </w:r>
      <w:r>
        <w:rPr>
          <w:sz w:val="28"/>
          <w:szCs w:val="28"/>
        </w:rPr>
        <w:t>МАОУ СОШ №212</w:t>
      </w:r>
      <w:r w:rsidRPr="00EC5131">
        <w:rPr>
          <w:sz w:val="28"/>
          <w:szCs w:val="28"/>
        </w:rPr>
        <w:t xml:space="preserve"> составляется в соответствии с Федеральным законом «Об образовании в Российской Федерации» (п. 10, ст. 2).</w:t>
      </w:r>
    </w:p>
    <w:p w14:paraId="0AD02B03" w14:textId="69D768DE" w:rsidR="00715AA6" w:rsidRPr="007C2A6A" w:rsidRDefault="00EC5131" w:rsidP="00514A21">
      <w:pPr>
        <w:ind w:firstLine="709"/>
        <w:jc w:val="both"/>
        <w:rPr>
          <w:rFonts w:eastAsia="Times New Roman"/>
          <w:b/>
          <w:i/>
          <w:sz w:val="28"/>
          <w:szCs w:val="28"/>
          <w:lang w:val="ru-RU"/>
        </w:rPr>
      </w:pPr>
      <w:r w:rsidRPr="007C2A6A">
        <w:rPr>
          <w:b/>
          <w:i/>
          <w:noProof/>
          <w:sz w:val="28"/>
          <w:szCs w:val="28"/>
          <w:lang w:val="ru-RU"/>
        </w:rPr>
        <w:t>(Годовой календарный учебный график муниципального автономного общеобразовательного учреждения города Новосибирска «Средняя общеобразовательная школа №212» является приложением к данной образовательной программе).</w:t>
      </w:r>
    </w:p>
    <w:p w14:paraId="7CA107D6" w14:textId="239A9306" w:rsidR="004F1765" w:rsidRDefault="00631CD0" w:rsidP="00631CD0">
      <w:pPr>
        <w:rPr>
          <w:b/>
          <w:color w:val="222222"/>
          <w:sz w:val="28"/>
          <w:szCs w:val="28"/>
          <w:lang w:val="ru-RU"/>
        </w:rPr>
      </w:pPr>
      <w:r>
        <w:rPr>
          <w:b/>
          <w:color w:val="222222"/>
          <w:sz w:val="28"/>
          <w:szCs w:val="28"/>
          <w:lang w:val="ru-RU"/>
        </w:rPr>
        <w:t>3.</w:t>
      </w:r>
      <w:r w:rsidR="001977A2" w:rsidRPr="00434705">
        <w:rPr>
          <w:b/>
          <w:color w:val="222222"/>
          <w:sz w:val="28"/>
          <w:szCs w:val="28"/>
          <w:lang w:val="ru-RU"/>
        </w:rPr>
        <w:t>2</w:t>
      </w:r>
      <w:r w:rsidR="00677818" w:rsidRPr="00434705">
        <w:rPr>
          <w:b/>
          <w:color w:val="222222"/>
          <w:sz w:val="28"/>
          <w:szCs w:val="28"/>
          <w:lang w:val="ru-RU"/>
        </w:rPr>
        <w:t>.</w:t>
      </w:r>
      <w:r w:rsidR="004F1765">
        <w:rPr>
          <w:b/>
          <w:color w:val="222222"/>
          <w:sz w:val="28"/>
          <w:szCs w:val="28"/>
          <w:lang w:val="ru-RU"/>
        </w:rPr>
        <w:t>2.</w:t>
      </w:r>
      <w:r w:rsidR="00677818" w:rsidRPr="00434705">
        <w:rPr>
          <w:b/>
          <w:color w:val="222222"/>
          <w:sz w:val="28"/>
          <w:szCs w:val="28"/>
          <w:lang w:val="ru-RU"/>
        </w:rPr>
        <w:t xml:space="preserve"> План внеурочной деятельности</w:t>
      </w:r>
    </w:p>
    <w:p w14:paraId="5DC6CAED" w14:textId="0D4C20DB" w:rsidR="0012530F" w:rsidRDefault="00CA284F" w:rsidP="00C920FF">
      <w:pPr>
        <w:ind w:firstLine="567"/>
        <w:jc w:val="both"/>
        <w:rPr>
          <w:rFonts w:eastAsia="Times New Roman"/>
          <w:sz w:val="28"/>
          <w:szCs w:val="28"/>
          <w:lang w:val="ru-RU" w:eastAsia="en-US"/>
        </w:rPr>
      </w:pPr>
      <w:r w:rsidRPr="00CA284F">
        <w:rPr>
          <w:rFonts w:eastAsia="Times New Roman"/>
          <w:sz w:val="28"/>
          <w:szCs w:val="28"/>
          <w:lang w:val="ru-RU" w:eastAsia="en-US"/>
        </w:rPr>
        <w:t xml:space="preserve">Под внеурочной деятельностью в рамках реализации ФГОС ООО следует понимать образовательную деятельность, </w:t>
      </w:r>
      <w:r w:rsidR="004F1765" w:rsidRPr="004F1765">
        <w:rPr>
          <w:rFonts w:eastAsia="Times New Roman"/>
          <w:sz w:val="28"/>
          <w:szCs w:val="28"/>
          <w:lang w:val="ru-RU" w:eastAsia="en-US" w:bidi="ru-RU"/>
        </w:rPr>
        <w:t>направленную на достижение планируемых результатов освоения основной образов</w:t>
      </w:r>
      <w:r w:rsidR="00933E69">
        <w:rPr>
          <w:rFonts w:eastAsia="Times New Roman"/>
          <w:sz w:val="28"/>
          <w:szCs w:val="28"/>
          <w:lang w:val="ru-RU" w:eastAsia="en-US" w:bidi="ru-RU"/>
        </w:rPr>
        <w:t xml:space="preserve">ательной программы (личностных, </w:t>
      </w:r>
      <w:r w:rsidR="004F1765" w:rsidRPr="004F1765">
        <w:rPr>
          <w:rFonts w:eastAsia="Times New Roman"/>
          <w:sz w:val="28"/>
          <w:szCs w:val="28"/>
          <w:lang w:val="ru-RU" w:eastAsia="en-US" w:bidi="ru-RU"/>
        </w:rPr>
        <w:t>метапредметных и предметных), осуществляемую в формах, отличных от урочной.</w:t>
      </w:r>
    </w:p>
    <w:p w14:paraId="5AB617F7" w14:textId="77777777" w:rsidR="00C12A9E" w:rsidRPr="00C12A9E" w:rsidRDefault="00C12A9E" w:rsidP="00C12A9E">
      <w:pPr>
        <w:adjustRightInd/>
        <w:ind w:firstLine="567"/>
        <w:jc w:val="both"/>
        <w:rPr>
          <w:rFonts w:eastAsia="Times New Roman"/>
          <w:sz w:val="28"/>
          <w:szCs w:val="28"/>
          <w:lang w:val="ru-RU" w:eastAsia="en-US" w:bidi="ru-RU"/>
        </w:rPr>
      </w:pPr>
      <w:r w:rsidRPr="00C12A9E">
        <w:rPr>
          <w:rFonts w:eastAsia="Times New Roman"/>
          <w:sz w:val="28"/>
          <w:szCs w:val="28"/>
          <w:lang w:val="ru-RU" w:eastAsia="en-US" w:bidi="ru-RU"/>
        </w:rPr>
        <w:t>Внеурочная деятельность является неотъемлемой и обязательной частью основной общеобразовательной программы.</w:t>
      </w:r>
    </w:p>
    <w:p w14:paraId="3F4DD2DB" w14:textId="2924338B" w:rsidR="00CA284F" w:rsidRPr="00CA284F" w:rsidRDefault="00CA284F" w:rsidP="00C920FF">
      <w:pPr>
        <w:adjustRightInd/>
        <w:ind w:firstLine="567"/>
        <w:jc w:val="both"/>
        <w:rPr>
          <w:rFonts w:eastAsia="Times New Roman"/>
          <w:sz w:val="28"/>
          <w:szCs w:val="28"/>
          <w:lang w:val="ru-RU" w:eastAsia="en-US"/>
        </w:rPr>
      </w:pPr>
      <w:r w:rsidRPr="00ED49BA">
        <w:rPr>
          <w:rFonts w:eastAsia="Times New Roman"/>
          <w:b/>
          <w:sz w:val="28"/>
          <w:szCs w:val="28"/>
          <w:lang w:val="ru-RU" w:eastAsia="en-US"/>
        </w:rPr>
        <w:t>Модель</w:t>
      </w:r>
      <w:r w:rsidRPr="00CA284F">
        <w:rPr>
          <w:rFonts w:eastAsia="Times New Roman"/>
          <w:sz w:val="28"/>
          <w:szCs w:val="28"/>
          <w:lang w:val="ru-RU" w:eastAsia="en-US"/>
        </w:rPr>
        <w:t xml:space="preserve"> организации внеуро</w:t>
      </w:r>
      <w:r>
        <w:rPr>
          <w:rFonts w:eastAsia="Times New Roman"/>
          <w:sz w:val="28"/>
          <w:szCs w:val="28"/>
          <w:lang w:val="ru-RU" w:eastAsia="en-US"/>
        </w:rPr>
        <w:t>чной деятельности МАОУ СОШ № 212</w:t>
      </w:r>
      <w:r w:rsidR="00EF785C">
        <w:rPr>
          <w:rFonts w:eastAsia="Times New Roman"/>
          <w:sz w:val="28"/>
          <w:szCs w:val="28"/>
          <w:lang w:val="ru-RU" w:eastAsia="en-US"/>
        </w:rPr>
        <w:t xml:space="preserve"> </w:t>
      </w:r>
      <w:r w:rsidR="00EF785C" w:rsidRPr="00ED49BA">
        <w:rPr>
          <w:rFonts w:eastAsia="Times New Roman"/>
          <w:b/>
          <w:sz w:val="28"/>
          <w:szCs w:val="28"/>
          <w:lang w:val="ru-RU" w:eastAsia="en-US"/>
        </w:rPr>
        <w:lastRenderedPageBreak/>
        <w:t>оптимизационная.</w:t>
      </w:r>
      <w:r w:rsidR="00EF785C">
        <w:rPr>
          <w:rFonts w:eastAsia="Times New Roman"/>
          <w:sz w:val="28"/>
          <w:szCs w:val="28"/>
          <w:lang w:val="ru-RU" w:eastAsia="en-US"/>
        </w:rPr>
        <w:t xml:space="preserve"> М</w:t>
      </w:r>
      <w:r w:rsidRPr="00CA284F">
        <w:rPr>
          <w:rFonts w:eastAsia="Times New Roman"/>
          <w:sz w:val="28"/>
          <w:szCs w:val="28"/>
          <w:lang w:val="ru-RU" w:eastAsia="en-US"/>
        </w:rPr>
        <w:t>одель внеурочной деятельности на основе оптимизации всех внутренних ресурсов образовательного учреждения</w:t>
      </w:r>
      <w:r w:rsidR="00EF785C" w:rsidRPr="00EF785C">
        <w:rPr>
          <w:rFonts w:eastAsia="Times New Roman"/>
          <w:sz w:val="28"/>
          <w:szCs w:val="28"/>
          <w:lang w:val="ru-RU" w:eastAsia="en-US"/>
        </w:rPr>
        <w:t xml:space="preserve"> </w:t>
      </w:r>
      <w:r w:rsidR="00EF785C">
        <w:rPr>
          <w:rFonts w:eastAsia="Times New Roman"/>
          <w:sz w:val="28"/>
          <w:szCs w:val="28"/>
          <w:lang w:val="ru-RU" w:eastAsia="en-US"/>
        </w:rPr>
        <w:t xml:space="preserve">в полной мере </w:t>
      </w:r>
      <w:r w:rsidR="00EF785C" w:rsidRPr="00EF785C">
        <w:rPr>
          <w:rFonts w:eastAsia="Times New Roman"/>
          <w:b/>
          <w:sz w:val="28"/>
          <w:szCs w:val="28"/>
          <w:lang w:val="ru-RU" w:eastAsia="en-US"/>
        </w:rPr>
        <w:t>обеспечивает учет индивидуальных особенностей и потребностей обучающихся.</w:t>
      </w:r>
      <w:r w:rsidR="00EF785C">
        <w:rPr>
          <w:rFonts w:eastAsia="Times New Roman"/>
          <w:sz w:val="28"/>
          <w:szCs w:val="28"/>
          <w:lang w:val="ru-RU" w:eastAsia="en-US"/>
        </w:rPr>
        <w:t xml:space="preserve"> В</w:t>
      </w:r>
      <w:r w:rsidRPr="00CA284F">
        <w:rPr>
          <w:rFonts w:eastAsia="Times New Roman"/>
          <w:sz w:val="28"/>
          <w:szCs w:val="28"/>
          <w:lang w:val="ru-RU" w:eastAsia="en-US"/>
        </w:rPr>
        <w:t xml:space="preserve"> реализации</w:t>
      </w:r>
      <w:r w:rsidR="00EF785C">
        <w:rPr>
          <w:rFonts w:eastAsia="Times New Roman"/>
          <w:sz w:val="28"/>
          <w:szCs w:val="28"/>
          <w:lang w:val="ru-RU" w:eastAsia="en-US"/>
        </w:rPr>
        <w:t xml:space="preserve"> данной модели</w:t>
      </w:r>
      <w:r w:rsidRPr="00CA284F">
        <w:rPr>
          <w:rFonts w:eastAsia="Times New Roman"/>
          <w:sz w:val="28"/>
          <w:szCs w:val="28"/>
          <w:lang w:val="ru-RU" w:eastAsia="en-US"/>
        </w:rPr>
        <w:t xml:space="preserve"> принимают участие все педагогические работники учреждения (классные руководители, учителя-предметники, педагог-организатор, психолог школы, заместитель директора по воспитательной работе). Координирующую роль выполняет, как правило, классный руководитель.</w:t>
      </w:r>
    </w:p>
    <w:p w14:paraId="7FD2D556" w14:textId="6047D7CA" w:rsidR="002D27AE" w:rsidRPr="00CA284F" w:rsidRDefault="00CA284F" w:rsidP="00C920FF">
      <w:pPr>
        <w:adjustRightInd/>
        <w:spacing w:before="62"/>
        <w:ind w:firstLine="567"/>
        <w:jc w:val="both"/>
        <w:rPr>
          <w:rFonts w:eastAsia="Times New Roman"/>
          <w:sz w:val="28"/>
          <w:szCs w:val="28"/>
          <w:lang w:val="ru-RU" w:eastAsia="en-US"/>
        </w:rPr>
      </w:pPr>
      <w:r w:rsidRPr="00CA284F">
        <w:rPr>
          <w:rFonts w:eastAsia="Times New Roman"/>
          <w:sz w:val="28"/>
          <w:szCs w:val="28"/>
          <w:lang w:val="ru-RU" w:eastAsia="en-US"/>
        </w:rPr>
        <w:t>Преимущества</w:t>
      </w:r>
      <w:r w:rsidRPr="00CA284F">
        <w:rPr>
          <w:rFonts w:eastAsia="Times New Roman"/>
          <w:spacing w:val="-11"/>
          <w:sz w:val="28"/>
          <w:szCs w:val="28"/>
          <w:lang w:val="ru-RU" w:eastAsia="en-US"/>
        </w:rPr>
        <w:t xml:space="preserve"> </w:t>
      </w:r>
      <w:r w:rsidRPr="00CA284F">
        <w:rPr>
          <w:rFonts w:eastAsia="Times New Roman"/>
          <w:sz w:val="28"/>
          <w:szCs w:val="28"/>
          <w:lang w:val="ru-RU" w:eastAsia="en-US"/>
        </w:rPr>
        <w:t>оптимизационной</w:t>
      </w:r>
      <w:r w:rsidRPr="00CA284F">
        <w:rPr>
          <w:rFonts w:eastAsia="Times New Roman"/>
          <w:spacing w:val="-7"/>
          <w:sz w:val="28"/>
          <w:szCs w:val="28"/>
          <w:lang w:val="ru-RU" w:eastAsia="en-US"/>
        </w:rPr>
        <w:t xml:space="preserve"> </w:t>
      </w:r>
      <w:r w:rsidRPr="00CA284F">
        <w:rPr>
          <w:rFonts w:eastAsia="Times New Roman"/>
          <w:sz w:val="28"/>
          <w:szCs w:val="28"/>
          <w:lang w:val="ru-RU" w:eastAsia="en-US"/>
        </w:rPr>
        <w:t>модели</w:t>
      </w:r>
      <w:r w:rsidRPr="00CA284F">
        <w:rPr>
          <w:rFonts w:eastAsia="Times New Roman"/>
          <w:spacing w:val="-8"/>
          <w:sz w:val="28"/>
          <w:szCs w:val="28"/>
          <w:lang w:val="ru-RU" w:eastAsia="en-US"/>
        </w:rPr>
        <w:t xml:space="preserve"> </w:t>
      </w:r>
      <w:r w:rsidRPr="00CA284F">
        <w:rPr>
          <w:rFonts w:eastAsia="Times New Roman"/>
          <w:sz w:val="28"/>
          <w:szCs w:val="28"/>
          <w:lang w:val="ru-RU" w:eastAsia="en-US"/>
        </w:rPr>
        <w:t>состоят</w:t>
      </w:r>
      <w:r w:rsidRPr="00CA284F">
        <w:rPr>
          <w:rFonts w:eastAsia="Times New Roman"/>
          <w:spacing w:val="-7"/>
          <w:sz w:val="28"/>
          <w:szCs w:val="28"/>
          <w:lang w:val="ru-RU" w:eastAsia="en-US"/>
        </w:rPr>
        <w:t xml:space="preserve"> </w:t>
      </w:r>
      <w:r w:rsidRPr="00CA284F">
        <w:rPr>
          <w:rFonts w:eastAsia="Times New Roman"/>
          <w:sz w:val="28"/>
          <w:szCs w:val="28"/>
          <w:lang w:val="ru-RU" w:eastAsia="en-US"/>
        </w:rPr>
        <w:t>в</w:t>
      </w:r>
      <w:r w:rsidRPr="00CA284F">
        <w:rPr>
          <w:rFonts w:eastAsia="Times New Roman"/>
          <w:spacing w:val="-11"/>
          <w:sz w:val="28"/>
          <w:szCs w:val="28"/>
          <w:lang w:val="ru-RU" w:eastAsia="en-US"/>
        </w:rPr>
        <w:t xml:space="preserve"> </w:t>
      </w:r>
      <w:r w:rsidRPr="00CA284F">
        <w:rPr>
          <w:rFonts w:eastAsia="Times New Roman"/>
          <w:sz w:val="28"/>
          <w:szCs w:val="28"/>
          <w:lang w:val="ru-RU" w:eastAsia="en-US"/>
        </w:rPr>
        <w:t>минимизации</w:t>
      </w:r>
      <w:r w:rsidRPr="00CA284F">
        <w:rPr>
          <w:rFonts w:eastAsia="Times New Roman"/>
          <w:spacing w:val="-9"/>
          <w:sz w:val="28"/>
          <w:szCs w:val="28"/>
          <w:lang w:val="ru-RU" w:eastAsia="en-US"/>
        </w:rPr>
        <w:t xml:space="preserve"> </w:t>
      </w:r>
      <w:r w:rsidRPr="00CA284F">
        <w:rPr>
          <w:rFonts w:eastAsia="Times New Roman"/>
          <w:sz w:val="28"/>
          <w:szCs w:val="28"/>
          <w:lang w:val="ru-RU" w:eastAsia="en-US"/>
        </w:rPr>
        <w:t>финансовых расходов на внеурочную деятельность, создании единого образовательного</w:t>
      </w:r>
      <w:r w:rsidR="002D27AE">
        <w:rPr>
          <w:rFonts w:eastAsia="Times New Roman"/>
          <w:sz w:val="28"/>
          <w:szCs w:val="28"/>
          <w:lang w:val="ru-RU" w:eastAsia="en-US"/>
        </w:rPr>
        <w:t xml:space="preserve"> и</w:t>
      </w:r>
      <w:r w:rsidR="002D27AE" w:rsidRPr="002D27AE">
        <w:rPr>
          <w:rFonts w:eastAsia="Times New Roman"/>
          <w:sz w:val="28"/>
          <w:szCs w:val="28"/>
          <w:lang w:val="ru-RU" w:eastAsia="en-US"/>
        </w:rPr>
        <w:t xml:space="preserve"> </w:t>
      </w:r>
      <w:r w:rsidR="002D27AE" w:rsidRPr="00CA284F">
        <w:rPr>
          <w:rFonts w:eastAsia="Times New Roman"/>
          <w:sz w:val="28"/>
          <w:szCs w:val="28"/>
          <w:lang w:val="ru-RU" w:eastAsia="en-US"/>
        </w:rPr>
        <w:t>методического пространства в ОУ, содержательном и организационном единстве всех его структурных подразделений.</w:t>
      </w:r>
    </w:p>
    <w:p w14:paraId="17F9DE93" w14:textId="7A8FA92B" w:rsidR="00CA284F" w:rsidRPr="002D27AE" w:rsidRDefault="00CA284F" w:rsidP="00C920FF">
      <w:pPr>
        <w:adjustRightInd/>
        <w:ind w:firstLine="567"/>
        <w:jc w:val="both"/>
        <w:rPr>
          <w:rFonts w:eastAsia="Times New Roman"/>
          <w:sz w:val="28"/>
          <w:szCs w:val="28"/>
          <w:lang w:val="ru-RU" w:eastAsia="en-US"/>
        </w:rPr>
        <w:sectPr w:rsidR="00CA284F" w:rsidRPr="002D27AE" w:rsidSect="00323AF9">
          <w:footerReference w:type="default" r:id="rId14"/>
          <w:pgSz w:w="11910" w:h="16840"/>
          <w:pgMar w:top="1134" w:right="995" w:bottom="1134" w:left="1276" w:header="0" w:footer="1065" w:gutter="0"/>
          <w:cols w:space="720"/>
        </w:sectPr>
      </w:pPr>
    </w:p>
    <w:p w14:paraId="0E82D223" w14:textId="77777777" w:rsidR="00CA284F" w:rsidRPr="00C6238A" w:rsidRDefault="00CA284F" w:rsidP="00C920FF">
      <w:pPr>
        <w:adjustRightInd/>
        <w:ind w:firstLine="567"/>
        <w:jc w:val="both"/>
        <w:rPr>
          <w:rFonts w:eastAsia="Times New Roman"/>
          <w:b/>
          <w:sz w:val="28"/>
          <w:szCs w:val="28"/>
          <w:lang w:val="ru-RU" w:eastAsia="en-US"/>
        </w:rPr>
      </w:pPr>
      <w:r w:rsidRPr="00C6238A">
        <w:rPr>
          <w:rFonts w:eastAsia="Times New Roman"/>
          <w:b/>
          <w:sz w:val="28"/>
          <w:szCs w:val="28"/>
          <w:lang w:val="ru-RU" w:eastAsia="en-US"/>
        </w:rPr>
        <w:lastRenderedPageBreak/>
        <w:t>Механизм конструирования оптимизационной модели:</w:t>
      </w:r>
    </w:p>
    <w:p w14:paraId="4BC42EDA" w14:textId="77777777" w:rsidR="00CA284F" w:rsidRPr="00CA284F" w:rsidRDefault="00CA284F" w:rsidP="00D13AEB">
      <w:pPr>
        <w:numPr>
          <w:ilvl w:val="3"/>
          <w:numId w:val="8"/>
        </w:numPr>
        <w:tabs>
          <w:tab w:val="left" w:pos="709"/>
          <w:tab w:val="left" w:pos="1748"/>
        </w:tabs>
        <w:adjustRightInd/>
        <w:ind w:left="0" w:firstLine="567"/>
        <w:jc w:val="both"/>
        <w:rPr>
          <w:rFonts w:eastAsia="Times New Roman"/>
          <w:sz w:val="28"/>
          <w:szCs w:val="22"/>
          <w:lang w:val="ru-RU" w:eastAsia="en-US"/>
        </w:rPr>
      </w:pPr>
      <w:r w:rsidRPr="00CA284F">
        <w:rPr>
          <w:rFonts w:eastAsia="Times New Roman"/>
          <w:sz w:val="28"/>
          <w:szCs w:val="22"/>
          <w:lang w:val="ru-RU" w:eastAsia="en-US"/>
        </w:rPr>
        <w:t>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w:t>
      </w:r>
      <w:r w:rsidRPr="00CA284F">
        <w:rPr>
          <w:rFonts w:eastAsia="Times New Roman"/>
          <w:spacing w:val="-12"/>
          <w:sz w:val="28"/>
          <w:szCs w:val="22"/>
          <w:lang w:val="ru-RU" w:eastAsia="en-US"/>
        </w:rPr>
        <w:t xml:space="preserve"> </w:t>
      </w:r>
      <w:r w:rsidRPr="00CA284F">
        <w:rPr>
          <w:rFonts w:eastAsia="Times New Roman"/>
          <w:sz w:val="28"/>
          <w:szCs w:val="22"/>
          <w:lang w:val="ru-RU" w:eastAsia="en-US"/>
        </w:rPr>
        <w:t>деятельности.</w:t>
      </w:r>
    </w:p>
    <w:p w14:paraId="40464C7E" w14:textId="77777777" w:rsidR="00CA284F" w:rsidRPr="00CA284F" w:rsidRDefault="00CA284F" w:rsidP="00D13AEB">
      <w:pPr>
        <w:numPr>
          <w:ilvl w:val="3"/>
          <w:numId w:val="8"/>
        </w:numPr>
        <w:tabs>
          <w:tab w:val="left" w:pos="709"/>
          <w:tab w:val="left" w:pos="1931"/>
        </w:tabs>
        <w:adjustRightInd/>
        <w:spacing w:before="1"/>
        <w:ind w:left="0" w:firstLine="567"/>
        <w:jc w:val="both"/>
        <w:rPr>
          <w:rFonts w:eastAsia="Times New Roman"/>
          <w:sz w:val="28"/>
          <w:szCs w:val="22"/>
          <w:lang w:val="ru-RU" w:eastAsia="en-US"/>
        </w:rPr>
      </w:pPr>
      <w:r w:rsidRPr="00CA284F">
        <w:rPr>
          <w:rFonts w:eastAsia="Times New Roman"/>
          <w:sz w:val="28"/>
          <w:szCs w:val="22"/>
          <w:lang w:val="ru-RU" w:eastAsia="en-US"/>
        </w:rPr>
        <w:t>Классный руководитель проводит анкетирование среди родителей (законных представителей) с</w:t>
      </w:r>
      <w:r w:rsidRPr="00CA284F">
        <w:rPr>
          <w:rFonts w:eastAsia="Times New Roman"/>
          <w:spacing w:val="-3"/>
          <w:sz w:val="28"/>
          <w:szCs w:val="22"/>
          <w:lang w:val="ru-RU" w:eastAsia="en-US"/>
        </w:rPr>
        <w:t xml:space="preserve"> </w:t>
      </w:r>
      <w:r w:rsidRPr="00CA284F">
        <w:rPr>
          <w:rFonts w:eastAsia="Times New Roman"/>
          <w:sz w:val="28"/>
          <w:szCs w:val="22"/>
          <w:lang w:val="ru-RU" w:eastAsia="en-US"/>
        </w:rPr>
        <w:t>целью:</w:t>
      </w:r>
    </w:p>
    <w:p w14:paraId="63F15BCE" w14:textId="77777777" w:rsidR="00CA284F" w:rsidRPr="00CA284F" w:rsidRDefault="00CA284F" w:rsidP="00D13AEB">
      <w:pPr>
        <w:numPr>
          <w:ilvl w:val="0"/>
          <w:numId w:val="7"/>
        </w:numPr>
        <w:tabs>
          <w:tab w:val="left" w:pos="709"/>
          <w:tab w:val="left" w:pos="1624"/>
        </w:tabs>
        <w:adjustRightInd/>
        <w:ind w:left="0" w:firstLine="567"/>
        <w:jc w:val="both"/>
        <w:rPr>
          <w:rFonts w:eastAsia="Times New Roman"/>
          <w:sz w:val="28"/>
          <w:szCs w:val="22"/>
          <w:lang w:val="ru-RU" w:eastAsia="en-US"/>
        </w:rPr>
      </w:pPr>
      <w:r w:rsidRPr="00CA284F">
        <w:rPr>
          <w:rFonts w:eastAsia="Times New Roman"/>
          <w:sz w:val="28"/>
          <w:szCs w:val="22"/>
          <w:lang w:val="ru-RU" w:eastAsia="en-US"/>
        </w:rPr>
        <w:t>получения</w:t>
      </w:r>
      <w:r w:rsidRPr="00CA284F">
        <w:rPr>
          <w:rFonts w:eastAsia="Times New Roman"/>
          <w:spacing w:val="-11"/>
          <w:sz w:val="28"/>
          <w:szCs w:val="22"/>
          <w:lang w:val="ru-RU" w:eastAsia="en-US"/>
        </w:rPr>
        <w:t xml:space="preserve"> </w:t>
      </w:r>
      <w:r w:rsidRPr="00CA284F">
        <w:rPr>
          <w:rFonts w:eastAsia="Times New Roman"/>
          <w:sz w:val="28"/>
          <w:szCs w:val="22"/>
          <w:lang w:val="ru-RU" w:eastAsia="en-US"/>
        </w:rPr>
        <w:t>информации</w:t>
      </w:r>
      <w:r w:rsidRPr="00CA284F">
        <w:rPr>
          <w:rFonts w:eastAsia="Times New Roman"/>
          <w:spacing w:val="-8"/>
          <w:sz w:val="28"/>
          <w:szCs w:val="22"/>
          <w:lang w:val="ru-RU" w:eastAsia="en-US"/>
        </w:rPr>
        <w:t xml:space="preserve"> </w:t>
      </w:r>
      <w:r w:rsidRPr="00CA284F">
        <w:rPr>
          <w:rFonts w:eastAsia="Times New Roman"/>
          <w:sz w:val="28"/>
          <w:szCs w:val="22"/>
          <w:lang w:val="ru-RU" w:eastAsia="en-US"/>
        </w:rPr>
        <w:t>о</w:t>
      </w:r>
      <w:r w:rsidRPr="00CA284F">
        <w:rPr>
          <w:rFonts w:eastAsia="Times New Roman"/>
          <w:spacing w:val="-8"/>
          <w:sz w:val="28"/>
          <w:szCs w:val="22"/>
          <w:lang w:val="ru-RU" w:eastAsia="en-US"/>
        </w:rPr>
        <w:t xml:space="preserve"> </w:t>
      </w:r>
      <w:r w:rsidRPr="00CA284F">
        <w:rPr>
          <w:rFonts w:eastAsia="Times New Roman"/>
          <w:sz w:val="28"/>
          <w:szCs w:val="22"/>
          <w:lang w:val="ru-RU" w:eastAsia="en-US"/>
        </w:rPr>
        <w:t>направлениях</w:t>
      </w:r>
      <w:r w:rsidRPr="00CA284F">
        <w:rPr>
          <w:rFonts w:eastAsia="Times New Roman"/>
          <w:spacing w:val="-8"/>
          <w:sz w:val="28"/>
          <w:szCs w:val="22"/>
          <w:lang w:val="ru-RU" w:eastAsia="en-US"/>
        </w:rPr>
        <w:t xml:space="preserve"> </w:t>
      </w:r>
      <w:r w:rsidRPr="00CA284F">
        <w:rPr>
          <w:rFonts w:eastAsia="Times New Roman"/>
          <w:sz w:val="28"/>
          <w:szCs w:val="22"/>
          <w:lang w:val="ru-RU" w:eastAsia="en-US"/>
        </w:rPr>
        <w:t>и</w:t>
      </w:r>
      <w:r w:rsidRPr="00CA284F">
        <w:rPr>
          <w:rFonts w:eastAsia="Times New Roman"/>
          <w:spacing w:val="-8"/>
          <w:sz w:val="28"/>
          <w:szCs w:val="22"/>
          <w:lang w:val="ru-RU" w:eastAsia="en-US"/>
        </w:rPr>
        <w:t xml:space="preserve"> </w:t>
      </w:r>
      <w:r w:rsidRPr="00CA284F">
        <w:rPr>
          <w:rFonts w:eastAsia="Times New Roman"/>
          <w:sz w:val="28"/>
          <w:szCs w:val="22"/>
          <w:lang w:val="ru-RU" w:eastAsia="en-US"/>
        </w:rPr>
        <w:t>еженедельной</w:t>
      </w:r>
      <w:r w:rsidRPr="00CA284F">
        <w:rPr>
          <w:rFonts w:eastAsia="Times New Roman"/>
          <w:spacing w:val="-8"/>
          <w:sz w:val="28"/>
          <w:szCs w:val="22"/>
          <w:lang w:val="ru-RU" w:eastAsia="en-US"/>
        </w:rPr>
        <w:t xml:space="preserve"> </w:t>
      </w:r>
      <w:r w:rsidRPr="00CA284F">
        <w:rPr>
          <w:rFonts w:eastAsia="Times New Roman"/>
          <w:sz w:val="28"/>
          <w:szCs w:val="22"/>
          <w:lang w:val="ru-RU" w:eastAsia="en-US"/>
        </w:rPr>
        <w:t>временной</w:t>
      </w:r>
      <w:r w:rsidRPr="00CA284F">
        <w:rPr>
          <w:rFonts w:eastAsia="Times New Roman"/>
          <w:spacing w:val="-8"/>
          <w:sz w:val="28"/>
          <w:szCs w:val="22"/>
          <w:lang w:val="ru-RU" w:eastAsia="en-US"/>
        </w:rPr>
        <w:t xml:space="preserve"> </w:t>
      </w:r>
      <w:r w:rsidRPr="00CA284F">
        <w:rPr>
          <w:rFonts w:eastAsia="Times New Roman"/>
          <w:sz w:val="28"/>
          <w:szCs w:val="22"/>
          <w:lang w:val="ru-RU" w:eastAsia="en-US"/>
        </w:rPr>
        <w:t>нагрузке обучающихся в объединениях/центрах/учреждениях дополнительного образования, учреждениях культуры и спорта (в том числе</w:t>
      </w:r>
      <w:r w:rsidRPr="00CA284F">
        <w:rPr>
          <w:rFonts w:eastAsia="Times New Roman"/>
          <w:spacing w:val="-12"/>
          <w:sz w:val="28"/>
          <w:szCs w:val="22"/>
          <w:lang w:val="ru-RU" w:eastAsia="en-US"/>
        </w:rPr>
        <w:t xml:space="preserve"> </w:t>
      </w:r>
      <w:r w:rsidRPr="00CA284F">
        <w:rPr>
          <w:rFonts w:eastAsia="Times New Roman"/>
          <w:sz w:val="28"/>
          <w:szCs w:val="22"/>
          <w:lang w:val="ru-RU" w:eastAsia="en-US"/>
        </w:rPr>
        <w:t>негосударственных);</w:t>
      </w:r>
    </w:p>
    <w:p w14:paraId="3D5BEC77" w14:textId="77777777" w:rsidR="00CA284F" w:rsidRPr="00CA284F" w:rsidRDefault="00CA284F" w:rsidP="00D13AEB">
      <w:pPr>
        <w:numPr>
          <w:ilvl w:val="0"/>
          <w:numId w:val="7"/>
        </w:numPr>
        <w:tabs>
          <w:tab w:val="left" w:pos="709"/>
          <w:tab w:val="left" w:pos="1806"/>
        </w:tabs>
        <w:adjustRightInd/>
        <w:ind w:left="0" w:firstLine="567"/>
        <w:jc w:val="both"/>
        <w:rPr>
          <w:rFonts w:eastAsia="Times New Roman"/>
          <w:sz w:val="28"/>
          <w:szCs w:val="22"/>
          <w:lang w:val="ru-RU" w:eastAsia="en-US"/>
        </w:rPr>
      </w:pPr>
      <w:r w:rsidRPr="00CA284F">
        <w:rPr>
          <w:rFonts w:eastAsia="Times New Roman"/>
          <w:sz w:val="28"/>
          <w:szCs w:val="22"/>
          <w:lang w:val="ru-RU" w:eastAsia="en-US"/>
        </w:rPr>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w:t>
      </w:r>
      <w:r w:rsidRPr="00CA284F">
        <w:rPr>
          <w:rFonts w:eastAsia="Times New Roman"/>
          <w:spacing w:val="-1"/>
          <w:sz w:val="28"/>
          <w:szCs w:val="22"/>
          <w:lang w:val="ru-RU" w:eastAsia="en-US"/>
        </w:rPr>
        <w:t xml:space="preserve"> </w:t>
      </w:r>
      <w:r w:rsidRPr="00CA284F">
        <w:rPr>
          <w:rFonts w:eastAsia="Times New Roman"/>
          <w:sz w:val="28"/>
          <w:szCs w:val="22"/>
          <w:lang w:val="ru-RU" w:eastAsia="en-US"/>
        </w:rPr>
        <w:t>обучающихся);</w:t>
      </w:r>
    </w:p>
    <w:p w14:paraId="0A8B6A06" w14:textId="77777777" w:rsidR="00CA284F" w:rsidRPr="00CA284F" w:rsidRDefault="00CA284F" w:rsidP="00D13AEB">
      <w:pPr>
        <w:numPr>
          <w:ilvl w:val="0"/>
          <w:numId w:val="7"/>
        </w:numPr>
        <w:tabs>
          <w:tab w:val="left" w:pos="709"/>
          <w:tab w:val="left" w:pos="1631"/>
        </w:tabs>
        <w:adjustRightInd/>
        <w:ind w:left="0" w:firstLine="567"/>
        <w:jc w:val="both"/>
        <w:rPr>
          <w:rFonts w:eastAsia="Times New Roman"/>
          <w:sz w:val="28"/>
          <w:szCs w:val="22"/>
          <w:lang w:val="ru-RU" w:eastAsia="en-US"/>
        </w:rPr>
      </w:pPr>
      <w:r w:rsidRPr="00CA284F">
        <w:rPr>
          <w:rFonts w:eastAsia="Times New Roman"/>
          <w:sz w:val="28"/>
          <w:szCs w:val="22"/>
          <w:lang w:val="ru-RU" w:eastAsia="en-US"/>
        </w:rPr>
        <w:t>получения информации о выборе родителями (законными представителями) предпочтительных направлений и форм внеурочной деятельности</w:t>
      </w:r>
      <w:r w:rsidRPr="00CA284F">
        <w:rPr>
          <w:rFonts w:eastAsia="Times New Roman"/>
          <w:spacing w:val="-10"/>
          <w:sz w:val="28"/>
          <w:szCs w:val="22"/>
          <w:lang w:val="ru-RU" w:eastAsia="en-US"/>
        </w:rPr>
        <w:t xml:space="preserve"> </w:t>
      </w:r>
      <w:r w:rsidRPr="00CA284F">
        <w:rPr>
          <w:rFonts w:eastAsia="Times New Roman"/>
          <w:sz w:val="28"/>
          <w:szCs w:val="22"/>
          <w:lang w:val="ru-RU" w:eastAsia="en-US"/>
        </w:rPr>
        <w:t>детей.</w:t>
      </w:r>
    </w:p>
    <w:p w14:paraId="216F2506" w14:textId="77777777" w:rsidR="00CA284F" w:rsidRPr="00CA284F" w:rsidRDefault="00CA284F" w:rsidP="00D13AEB">
      <w:pPr>
        <w:numPr>
          <w:ilvl w:val="3"/>
          <w:numId w:val="8"/>
        </w:numPr>
        <w:tabs>
          <w:tab w:val="left" w:pos="709"/>
          <w:tab w:val="left" w:pos="1959"/>
        </w:tabs>
        <w:adjustRightInd/>
        <w:spacing w:before="1"/>
        <w:ind w:left="0" w:firstLine="567"/>
        <w:jc w:val="both"/>
        <w:rPr>
          <w:rFonts w:eastAsia="Times New Roman"/>
          <w:sz w:val="28"/>
          <w:szCs w:val="22"/>
          <w:lang w:val="ru-RU" w:eastAsia="en-US"/>
        </w:rPr>
      </w:pPr>
      <w:r w:rsidRPr="00CA284F">
        <w:rPr>
          <w:rFonts w:eastAsia="Times New Roman"/>
          <w:sz w:val="28"/>
          <w:szCs w:val="22"/>
          <w:lang w:val="ru-RU" w:eastAsia="en-US"/>
        </w:rPr>
        <w:t xml:space="preserve">Полученная информация является основанием для выстраивания </w:t>
      </w:r>
      <w:r w:rsidRPr="00EF785C">
        <w:rPr>
          <w:rFonts w:eastAsia="Times New Roman"/>
          <w:b/>
          <w:sz w:val="28"/>
          <w:szCs w:val="22"/>
          <w:lang w:val="ru-RU" w:eastAsia="en-US"/>
        </w:rPr>
        <w:t>индивидуального маршрута</w:t>
      </w:r>
      <w:r w:rsidRPr="00CA284F">
        <w:rPr>
          <w:rFonts w:eastAsia="Times New Roman"/>
          <w:sz w:val="28"/>
          <w:szCs w:val="22"/>
          <w:lang w:val="ru-RU" w:eastAsia="en-US"/>
        </w:rPr>
        <w:t xml:space="preserve"> ребенка во внеурочной деятельности, комплектования групп</w:t>
      </w:r>
      <w:r w:rsidRPr="00CA284F">
        <w:rPr>
          <w:rFonts w:eastAsia="Times New Roman"/>
          <w:spacing w:val="-15"/>
          <w:sz w:val="28"/>
          <w:szCs w:val="22"/>
          <w:lang w:val="ru-RU" w:eastAsia="en-US"/>
        </w:rPr>
        <w:t xml:space="preserve"> </w:t>
      </w:r>
      <w:r w:rsidRPr="00CA284F">
        <w:rPr>
          <w:rFonts w:eastAsia="Times New Roman"/>
          <w:sz w:val="28"/>
          <w:szCs w:val="22"/>
          <w:lang w:val="ru-RU" w:eastAsia="en-US"/>
        </w:rPr>
        <w:t>(кружков,</w:t>
      </w:r>
      <w:r w:rsidRPr="00CA284F">
        <w:rPr>
          <w:rFonts w:eastAsia="Times New Roman"/>
          <w:spacing w:val="-16"/>
          <w:sz w:val="28"/>
          <w:szCs w:val="22"/>
          <w:lang w:val="ru-RU" w:eastAsia="en-US"/>
        </w:rPr>
        <w:t xml:space="preserve"> </w:t>
      </w:r>
      <w:r w:rsidRPr="00CA284F">
        <w:rPr>
          <w:rFonts w:eastAsia="Times New Roman"/>
          <w:sz w:val="28"/>
          <w:szCs w:val="22"/>
          <w:lang w:val="ru-RU" w:eastAsia="en-US"/>
        </w:rPr>
        <w:t>секций,</w:t>
      </w:r>
      <w:r w:rsidRPr="00CA284F">
        <w:rPr>
          <w:rFonts w:eastAsia="Times New Roman"/>
          <w:spacing w:val="-15"/>
          <w:sz w:val="28"/>
          <w:szCs w:val="22"/>
          <w:lang w:val="ru-RU" w:eastAsia="en-US"/>
        </w:rPr>
        <w:t xml:space="preserve"> </w:t>
      </w:r>
      <w:r w:rsidRPr="00CA284F">
        <w:rPr>
          <w:rFonts w:eastAsia="Times New Roman"/>
          <w:sz w:val="28"/>
          <w:szCs w:val="22"/>
          <w:lang w:val="ru-RU" w:eastAsia="en-US"/>
        </w:rPr>
        <w:t>клубов</w:t>
      </w:r>
      <w:r w:rsidRPr="00CA284F">
        <w:rPr>
          <w:rFonts w:eastAsia="Times New Roman"/>
          <w:spacing w:val="-16"/>
          <w:sz w:val="28"/>
          <w:szCs w:val="22"/>
          <w:lang w:val="ru-RU" w:eastAsia="en-US"/>
        </w:rPr>
        <w:t xml:space="preserve"> </w:t>
      </w:r>
      <w:r w:rsidRPr="00CA284F">
        <w:rPr>
          <w:rFonts w:eastAsia="Times New Roman"/>
          <w:sz w:val="28"/>
          <w:szCs w:val="22"/>
          <w:lang w:val="ru-RU" w:eastAsia="en-US"/>
        </w:rPr>
        <w:t>и</w:t>
      </w:r>
      <w:r w:rsidRPr="00CA284F">
        <w:rPr>
          <w:rFonts w:eastAsia="Times New Roman"/>
          <w:spacing w:val="-14"/>
          <w:sz w:val="28"/>
          <w:szCs w:val="22"/>
          <w:lang w:val="ru-RU" w:eastAsia="en-US"/>
        </w:rPr>
        <w:t xml:space="preserve"> </w:t>
      </w:r>
      <w:r w:rsidRPr="00CA284F">
        <w:rPr>
          <w:rFonts w:eastAsia="Times New Roman"/>
          <w:sz w:val="28"/>
          <w:szCs w:val="22"/>
          <w:lang w:val="ru-RU" w:eastAsia="en-US"/>
        </w:rPr>
        <w:t>др.),</w:t>
      </w:r>
      <w:r w:rsidRPr="00CA284F">
        <w:rPr>
          <w:rFonts w:eastAsia="Times New Roman"/>
          <w:spacing w:val="-16"/>
          <w:sz w:val="28"/>
          <w:szCs w:val="22"/>
          <w:lang w:val="ru-RU" w:eastAsia="en-US"/>
        </w:rPr>
        <w:t xml:space="preserve"> </w:t>
      </w:r>
      <w:r w:rsidRPr="00CA284F">
        <w:rPr>
          <w:rFonts w:eastAsia="Times New Roman"/>
          <w:sz w:val="28"/>
          <w:szCs w:val="22"/>
          <w:lang w:val="ru-RU" w:eastAsia="en-US"/>
        </w:rPr>
        <w:t>утверждения</w:t>
      </w:r>
      <w:r w:rsidRPr="00CA284F">
        <w:rPr>
          <w:rFonts w:eastAsia="Times New Roman"/>
          <w:spacing w:val="-17"/>
          <w:sz w:val="28"/>
          <w:szCs w:val="22"/>
          <w:lang w:val="ru-RU" w:eastAsia="en-US"/>
        </w:rPr>
        <w:t xml:space="preserve"> </w:t>
      </w:r>
      <w:r w:rsidRPr="00CA284F">
        <w:rPr>
          <w:rFonts w:eastAsia="Times New Roman"/>
          <w:sz w:val="28"/>
          <w:szCs w:val="22"/>
          <w:lang w:val="ru-RU" w:eastAsia="en-US"/>
        </w:rPr>
        <w:t>плана</w:t>
      </w:r>
      <w:r w:rsidRPr="00CA284F">
        <w:rPr>
          <w:rFonts w:eastAsia="Times New Roman"/>
          <w:spacing w:val="-16"/>
          <w:sz w:val="28"/>
          <w:szCs w:val="22"/>
          <w:lang w:val="ru-RU" w:eastAsia="en-US"/>
        </w:rPr>
        <w:t xml:space="preserve"> </w:t>
      </w:r>
      <w:r w:rsidRPr="00CA284F">
        <w:rPr>
          <w:rFonts w:eastAsia="Times New Roman"/>
          <w:sz w:val="28"/>
          <w:szCs w:val="22"/>
          <w:lang w:val="ru-RU" w:eastAsia="en-US"/>
        </w:rPr>
        <w:t>и</w:t>
      </w:r>
      <w:r w:rsidRPr="00CA284F">
        <w:rPr>
          <w:rFonts w:eastAsia="Times New Roman"/>
          <w:spacing w:val="-17"/>
          <w:sz w:val="28"/>
          <w:szCs w:val="22"/>
          <w:lang w:val="ru-RU" w:eastAsia="en-US"/>
        </w:rPr>
        <w:t xml:space="preserve"> </w:t>
      </w:r>
      <w:r w:rsidRPr="00CA284F">
        <w:rPr>
          <w:rFonts w:eastAsia="Times New Roman"/>
          <w:sz w:val="28"/>
          <w:szCs w:val="22"/>
          <w:lang w:val="ru-RU" w:eastAsia="en-US"/>
        </w:rPr>
        <w:t>составления</w:t>
      </w:r>
      <w:r w:rsidRPr="00CA284F">
        <w:rPr>
          <w:rFonts w:eastAsia="Times New Roman"/>
          <w:spacing w:val="-14"/>
          <w:sz w:val="28"/>
          <w:szCs w:val="22"/>
          <w:lang w:val="ru-RU" w:eastAsia="en-US"/>
        </w:rPr>
        <w:t xml:space="preserve"> </w:t>
      </w:r>
      <w:r w:rsidRPr="00CA284F">
        <w:rPr>
          <w:rFonts w:eastAsia="Times New Roman"/>
          <w:sz w:val="28"/>
          <w:szCs w:val="22"/>
          <w:lang w:val="ru-RU" w:eastAsia="en-US"/>
        </w:rPr>
        <w:t>расписания внеурочной деятельности обучающихся с учетом возможностей образовательного учреждения.</w:t>
      </w:r>
    </w:p>
    <w:p w14:paraId="3FEC1D8A" w14:textId="77777777" w:rsidR="00CA284F" w:rsidRPr="00CA284F" w:rsidRDefault="00CA284F" w:rsidP="00C920FF">
      <w:pPr>
        <w:tabs>
          <w:tab w:val="left" w:pos="709"/>
        </w:tabs>
        <w:adjustRightInd/>
        <w:ind w:firstLine="567"/>
        <w:jc w:val="both"/>
        <w:rPr>
          <w:rFonts w:eastAsia="Times New Roman"/>
          <w:sz w:val="28"/>
          <w:szCs w:val="28"/>
          <w:lang w:val="ru-RU" w:eastAsia="en-US"/>
        </w:rPr>
      </w:pPr>
      <w:r w:rsidRPr="00CA284F">
        <w:rPr>
          <w:rFonts w:eastAsia="Times New Roman"/>
          <w:sz w:val="28"/>
          <w:szCs w:val="28"/>
          <w:lang w:val="ru-RU" w:eastAsia="en-US"/>
        </w:rPr>
        <w:t xml:space="preserve">Эффективное конструирование оптимизационной модели внеурочной деятельности опирается на следующие </w:t>
      </w:r>
      <w:r w:rsidRPr="00EF785C">
        <w:rPr>
          <w:rFonts w:eastAsia="Times New Roman"/>
          <w:b/>
          <w:sz w:val="28"/>
          <w:szCs w:val="28"/>
          <w:lang w:val="ru-RU" w:eastAsia="en-US"/>
        </w:rPr>
        <w:t>принципы:</w:t>
      </w:r>
    </w:p>
    <w:p w14:paraId="6036001D" w14:textId="77777777" w:rsidR="00CA284F" w:rsidRPr="00CA284F" w:rsidRDefault="00CA284F" w:rsidP="00D13AEB">
      <w:pPr>
        <w:numPr>
          <w:ilvl w:val="0"/>
          <w:numId w:val="6"/>
        </w:numPr>
        <w:tabs>
          <w:tab w:val="left" w:pos="709"/>
          <w:tab w:val="left" w:pos="1818"/>
        </w:tabs>
        <w:adjustRightInd/>
        <w:ind w:left="0" w:firstLine="567"/>
        <w:jc w:val="both"/>
        <w:rPr>
          <w:rFonts w:eastAsia="Times New Roman"/>
          <w:sz w:val="28"/>
          <w:szCs w:val="22"/>
          <w:lang w:val="ru-RU" w:eastAsia="en-US"/>
        </w:rPr>
      </w:pPr>
      <w:r w:rsidRPr="00EF785C">
        <w:rPr>
          <w:rFonts w:eastAsia="Times New Roman"/>
          <w:b/>
          <w:sz w:val="28"/>
          <w:szCs w:val="22"/>
          <w:lang w:val="ru-RU" w:eastAsia="en-US"/>
        </w:rPr>
        <w:t>Принцип учета потребностей обучающихся и их родителей.</w:t>
      </w:r>
      <w:r w:rsidRPr="00CA284F">
        <w:rPr>
          <w:rFonts w:eastAsia="Times New Roman"/>
          <w:sz w:val="28"/>
          <w:szCs w:val="22"/>
          <w:lang w:val="ru-RU" w:eastAsia="en-US"/>
        </w:rPr>
        <w:t xml:space="preserve">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w:t>
      </w:r>
      <w:r w:rsidRPr="00CA284F">
        <w:rPr>
          <w:rFonts w:eastAsia="Times New Roman"/>
          <w:spacing w:val="-3"/>
          <w:sz w:val="28"/>
          <w:szCs w:val="22"/>
          <w:lang w:val="ru-RU" w:eastAsia="en-US"/>
        </w:rPr>
        <w:t xml:space="preserve"> </w:t>
      </w:r>
      <w:r w:rsidRPr="00CA284F">
        <w:rPr>
          <w:rFonts w:eastAsia="Times New Roman"/>
          <w:sz w:val="28"/>
          <w:szCs w:val="22"/>
          <w:lang w:val="ru-RU" w:eastAsia="en-US"/>
        </w:rPr>
        <w:t>учреждения.</w:t>
      </w:r>
    </w:p>
    <w:p w14:paraId="12AF2F3B" w14:textId="77777777" w:rsidR="00CA284F" w:rsidRPr="00CA284F" w:rsidRDefault="00CA284F" w:rsidP="00D13AEB">
      <w:pPr>
        <w:numPr>
          <w:ilvl w:val="0"/>
          <w:numId w:val="6"/>
        </w:numPr>
        <w:tabs>
          <w:tab w:val="left" w:pos="709"/>
          <w:tab w:val="left" w:pos="1775"/>
        </w:tabs>
        <w:adjustRightInd/>
        <w:ind w:left="0" w:firstLine="567"/>
        <w:jc w:val="both"/>
        <w:rPr>
          <w:rFonts w:eastAsia="Times New Roman"/>
          <w:sz w:val="28"/>
          <w:szCs w:val="22"/>
          <w:lang w:val="ru-RU" w:eastAsia="en-US"/>
        </w:rPr>
      </w:pPr>
      <w:r w:rsidRPr="00EF785C">
        <w:rPr>
          <w:rFonts w:eastAsia="Times New Roman"/>
          <w:b/>
          <w:sz w:val="28"/>
          <w:szCs w:val="22"/>
          <w:lang w:val="ru-RU" w:eastAsia="en-US"/>
        </w:rPr>
        <w:lastRenderedPageBreak/>
        <w:t>Принцип гуманистической направленности</w:t>
      </w:r>
      <w:r w:rsidRPr="00CA284F">
        <w:rPr>
          <w:rFonts w:eastAsia="Times New Roman"/>
          <w:sz w:val="28"/>
          <w:szCs w:val="22"/>
          <w:lang w:val="ru-RU" w:eastAsia="en-US"/>
        </w:rPr>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w:t>
      </w:r>
      <w:r w:rsidRPr="00CA284F">
        <w:rPr>
          <w:rFonts w:eastAsia="Times New Roman"/>
          <w:spacing w:val="-2"/>
          <w:sz w:val="28"/>
          <w:szCs w:val="22"/>
          <w:lang w:val="ru-RU" w:eastAsia="en-US"/>
        </w:rPr>
        <w:t xml:space="preserve"> </w:t>
      </w:r>
      <w:r w:rsidRPr="00CA284F">
        <w:rPr>
          <w:rFonts w:eastAsia="Times New Roman"/>
          <w:sz w:val="28"/>
          <w:szCs w:val="22"/>
          <w:lang w:val="ru-RU" w:eastAsia="en-US"/>
        </w:rPr>
        <w:t>самоутверждения.</w:t>
      </w:r>
    </w:p>
    <w:p w14:paraId="65B3A3FA" w14:textId="77777777" w:rsidR="00CA284F" w:rsidRPr="00CA284F" w:rsidRDefault="00CA284F" w:rsidP="00D13AEB">
      <w:pPr>
        <w:numPr>
          <w:ilvl w:val="0"/>
          <w:numId w:val="6"/>
        </w:numPr>
        <w:tabs>
          <w:tab w:val="left" w:pos="709"/>
          <w:tab w:val="left" w:pos="2046"/>
        </w:tabs>
        <w:adjustRightInd/>
        <w:ind w:left="0" w:firstLine="567"/>
        <w:jc w:val="both"/>
        <w:rPr>
          <w:rFonts w:eastAsia="Times New Roman"/>
          <w:sz w:val="28"/>
          <w:szCs w:val="22"/>
          <w:lang w:val="ru-RU" w:eastAsia="en-US"/>
        </w:rPr>
      </w:pPr>
      <w:r w:rsidRPr="00EF785C">
        <w:rPr>
          <w:rFonts w:eastAsia="Times New Roman"/>
          <w:b/>
          <w:sz w:val="28"/>
          <w:szCs w:val="22"/>
          <w:lang w:val="ru-RU" w:eastAsia="en-US"/>
        </w:rPr>
        <w:t xml:space="preserve">Принцип разнообразия направлений внеурочной деятельности, </w:t>
      </w:r>
      <w:r w:rsidRPr="00CA284F">
        <w:rPr>
          <w:rFonts w:eastAsia="Times New Roman"/>
          <w:sz w:val="28"/>
          <w:szCs w:val="22"/>
          <w:lang w:val="ru-RU" w:eastAsia="en-US"/>
        </w:rPr>
        <w:t>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w:t>
      </w:r>
      <w:r w:rsidRPr="00CA284F">
        <w:rPr>
          <w:rFonts w:eastAsia="Times New Roman"/>
          <w:spacing w:val="-2"/>
          <w:sz w:val="28"/>
          <w:szCs w:val="22"/>
          <w:lang w:val="ru-RU" w:eastAsia="en-US"/>
        </w:rPr>
        <w:t xml:space="preserve"> </w:t>
      </w:r>
      <w:r w:rsidRPr="00CA284F">
        <w:rPr>
          <w:rFonts w:eastAsia="Times New Roman"/>
          <w:sz w:val="28"/>
          <w:szCs w:val="22"/>
          <w:lang w:val="ru-RU" w:eastAsia="en-US"/>
        </w:rPr>
        <w:t>интересов,</w:t>
      </w:r>
    </w:p>
    <w:p w14:paraId="443DB993" w14:textId="750EBF04" w:rsidR="00CA284F" w:rsidRPr="00EF785C" w:rsidRDefault="00CA284F" w:rsidP="00D13AEB">
      <w:pPr>
        <w:numPr>
          <w:ilvl w:val="0"/>
          <w:numId w:val="6"/>
        </w:numPr>
        <w:tabs>
          <w:tab w:val="left" w:pos="709"/>
          <w:tab w:val="left" w:pos="1742"/>
        </w:tabs>
        <w:adjustRightInd/>
        <w:spacing w:before="62"/>
        <w:ind w:left="0" w:firstLine="567"/>
        <w:jc w:val="both"/>
        <w:rPr>
          <w:rFonts w:eastAsia="Times New Roman"/>
          <w:sz w:val="28"/>
          <w:szCs w:val="28"/>
          <w:lang w:val="ru-RU" w:eastAsia="en-US"/>
        </w:rPr>
      </w:pPr>
      <w:r w:rsidRPr="00EF785C">
        <w:rPr>
          <w:rFonts w:eastAsia="Times New Roman"/>
          <w:b/>
          <w:sz w:val="28"/>
          <w:szCs w:val="22"/>
          <w:lang w:val="ru-RU" w:eastAsia="en-US"/>
        </w:rPr>
        <w:t>Принцип</w:t>
      </w:r>
      <w:r w:rsidRPr="00EF785C">
        <w:rPr>
          <w:rFonts w:eastAsia="Times New Roman"/>
          <w:b/>
          <w:spacing w:val="-10"/>
          <w:sz w:val="28"/>
          <w:szCs w:val="22"/>
          <w:lang w:val="ru-RU" w:eastAsia="en-US"/>
        </w:rPr>
        <w:t xml:space="preserve"> </w:t>
      </w:r>
      <w:r w:rsidRPr="00EF785C">
        <w:rPr>
          <w:rFonts w:eastAsia="Times New Roman"/>
          <w:b/>
          <w:sz w:val="28"/>
          <w:szCs w:val="22"/>
          <w:lang w:val="ru-RU" w:eastAsia="en-US"/>
        </w:rPr>
        <w:t>оптимального</w:t>
      </w:r>
      <w:r w:rsidRPr="00EF785C">
        <w:rPr>
          <w:rFonts w:eastAsia="Times New Roman"/>
          <w:b/>
          <w:spacing w:val="-10"/>
          <w:sz w:val="28"/>
          <w:szCs w:val="22"/>
          <w:lang w:val="ru-RU" w:eastAsia="en-US"/>
        </w:rPr>
        <w:t xml:space="preserve"> </w:t>
      </w:r>
      <w:r w:rsidRPr="00EF785C">
        <w:rPr>
          <w:rFonts w:eastAsia="Times New Roman"/>
          <w:b/>
          <w:sz w:val="28"/>
          <w:szCs w:val="22"/>
          <w:lang w:val="ru-RU" w:eastAsia="en-US"/>
        </w:rPr>
        <w:t>использования</w:t>
      </w:r>
      <w:r w:rsidRPr="00EF785C">
        <w:rPr>
          <w:rFonts w:eastAsia="Times New Roman"/>
          <w:spacing w:val="-10"/>
          <w:sz w:val="28"/>
          <w:szCs w:val="22"/>
          <w:lang w:val="ru-RU" w:eastAsia="en-US"/>
        </w:rPr>
        <w:t xml:space="preserve"> </w:t>
      </w:r>
      <w:r w:rsidRPr="00EF785C">
        <w:rPr>
          <w:rFonts w:eastAsia="Times New Roman"/>
          <w:sz w:val="28"/>
          <w:szCs w:val="22"/>
          <w:lang w:val="ru-RU" w:eastAsia="en-US"/>
        </w:rPr>
        <w:t>учебного</w:t>
      </w:r>
      <w:r w:rsidRPr="00EF785C">
        <w:rPr>
          <w:rFonts w:eastAsia="Times New Roman"/>
          <w:spacing w:val="-10"/>
          <w:sz w:val="28"/>
          <w:szCs w:val="22"/>
          <w:lang w:val="ru-RU" w:eastAsia="en-US"/>
        </w:rPr>
        <w:t xml:space="preserve"> </w:t>
      </w:r>
      <w:r w:rsidRPr="00EF785C">
        <w:rPr>
          <w:rFonts w:eastAsia="Times New Roman"/>
          <w:sz w:val="28"/>
          <w:szCs w:val="22"/>
          <w:lang w:val="ru-RU" w:eastAsia="en-US"/>
        </w:rPr>
        <w:t>и</w:t>
      </w:r>
      <w:r w:rsidRPr="00EF785C">
        <w:rPr>
          <w:rFonts w:eastAsia="Times New Roman"/>
          <w:spacing w:val="-10"/>
          <w:sz w:val="28"/>
          <w:szCs w:val="22"/>
          <w:lang w:val="ru-RU" w:eastAsia="en-US"/>
        </w:rPr>
        <w:t xml:space="preserve"> </w:t>
      </w:r>
      <w:r w:rsidRPr="00EF785C">
        <w:rPr>
          <w:rFonts w:eastAsia="Times New Roman"/>
          <w:sz w:val="28"/>
          <w:szCs w:val="22"/>
          <w:lang w:val="ru-RU" w:eastAsia="en-US"/>
        </w:rPr>
        <w:t>каникулярного</w:t>
      </w:r>
      <w:r w:rsidRPr="00EF785C">
        <w:rPr>
          <w:rFonts w:eastAsia="Times New Roman"/>
          <w:spacing w:val="-10"/>
          <w:sz w:val="28"/>
          <w:szCs w:val="22"/>
          <w:lang w:val="ru-RU" w:eastAsia="en-US"/>
        </w:rPr>
        <w:t xml:space="preserve"> </w:t>
      </w:r>
      <w:r w:rsidRPr="00EF785C">
        <w:rPr>
          <w:rFonts w:eastAsia="Times New Roman"/>
          <w:sz w:val="28"/>
          <w:szCs w:val="22"/>
          <w:lang w:val="ru-RU" w:eastAsia="en-US"/>
        </w:rPr>
        <w:t>периодов учебного года при организации внеурочной деятельности. Часть</w:t>
      </w:r>
      <w:r w:rsidRPr="00EF785C">
        <w:rPr>
          <w:rFonts w:eastAsia="Times New Roman"/>
          <w:spacing w:val="37"/>
          <w:sz w:val="28"/>
          <w:szCs w:val="22"/>
          <w:lang w:val="ru-RU" w:eastAsia="en-US"/>
        </w:rPr>
        <w:t xml:space="preserve"> </w:t>
      </w:r>
      <w:r w:rsidR="00EF785C" w:rsidRPr="00EF785C">
        <w:rPr>
          <w:rFonts w:eastAsia="Times New Roman"/>
          <w:sz w:val="28"/>
          <w:szCs w:val="22"/>
          <w:lang w:val="ru-RU" w:eastAsia="en-US"/>
        </w:rPr>
        <w:t>программы</w:t>
      </w:r>
      <w:r w:rsidR="00EF785C">
        <w:rPr>
          <w:rFonts w:eastAsia="Times New Roman"/>
          <w:sz w:val="28"/>
          <w:szCs w:val="22"/>
          <w:lang w:val="ru-RU" w:eastAsia="en-US"/>
        </w:rPr>
        <w:t xml:space="preserve"> </w:t>
      </w:r>
      <w:r w:rsidRPr="00EF785C">
        <w:rPr>
          <w:rFonts w:eastAsia="Times New Roman"/>
          <w:sz w:val="28"/>
          <w:szCs w:val="28"/>
          <w:lang w:val="ru-RU" w:eastAsia="en-US"/>
        </w:rPr>
        <w:t>внеурочной</w:t>
      </w:r>
      <w:r w:rsidRPr="00EF785C">
        <w:rPr>
          <w:rFonts w:eastAsia="Times New Roman"/>
          <w:spacing w:val="-11"/>
          <w:sz w:val="28"/>
          <w:szCs w:val="28"/>
          <w:lang w:val="ru-RU" w:eastAsia="en-US"/>
        </w:rPr>
        <w:t xml:space="preserve"> </w:t>
      </w:r>
      <w:r w:rsidRPr="00EF785C">
        <w:rPr>
          <w:rFonts w:eastAsia="Times New Roman"/>
          <w:sz w:val="28"/>
          <w:szCs w:val="28"/>
          <w:lang w:val="ru-RU" w:eastAsia="en-US"/>
        </w:rPr>
        <w:t>деятельности</w:t>
      </w:r>
      <w:r w:rsidRPr="00EF785C">
        <w:rPr>
          <w:rFonts w:eastAsia="Times New Roman"/>
          <w:spacing w:val="-10"/>
          <w:sz w:val="28"/>
          <w:szCs w:val="28"/>
          <w:lang w:val="ru-RU" w:eastAsia="en-US"/>
        </w:rPr>
        <w:t xml:space="preserve"> </w:t>
      </w:r>
      <w:r w:rsidRPr="00EF785C">
        <w:rPr>
          <w:rFonts w:eastAsia="Times New Roman"/>
          <w:sz w:val="28"/>
          <w:szCs w:val="28"/>
          <w:lang w:val="ru-RU" w:eastAsia="en-US"/>
        </w:rPr>
        <w:t>может</w:t>
      </w:r>
      <w:r w:rsidRPr="00EF785C">
        <w:rPr>
          <w:rFonts w:eastAsia="Times New Roman"/>
          <w:spacing w:val="-11"/>
          <w:sz w:val="28"/>
          <w:szCs w:val="28"/>
          <w:lang w:val="ru-RU" w:eastAsia="en-US"/>
        </w:rPr>
        <w:t xml:space="preserve"> </w:t>
      </w:r>
      <w:r w:rsidRPr="00EF785C">
        <w:rPr>
          <w:rFonts w:eastAsia="Times New Roman"/>
          <w:sz w:val="28"/>
          <w:szCs w:val="28"/>
          <w:lang w:val="ru-RU" w:eastAsia="en-US"/>
        </w:rPr>
        <w:t>быть</w:t>
      </w:r>
      <w:r w:rsidRPr="00EF785C">
        <w:rPr>
          <w:rFonts w:eastAsia="Times New Roman"/>
          <w:spacing w:val="-11"/>
          <w:sz w:val="28"/>
          <w:szCs w:val="28"/>
          <w:lang w:val="ru-RU" w:eastAsia="en-US"/>
        </w:rPr>
        <w:t xml:space="preserve"> </w:t>
      </w:r>
      <w:r w:rsidRPr="00EF785C">
        <w:rPr>
          <w:rFonts w:eastAsia="Times New Roman"/>
          <w:sz w:val="28"/>
          <w:szCs w:val="28"/>
          <w:lang w:val="ru-RU" w:eastAsia="en-US"/>
        </w:rPr>
        <w:t>реализована</w:t>
      </w:r>
      <w:r w:rsidRPr="00EF785C">
        <w:rPr>
          <w:rFonts w:eastAsia="Times New Roman"/>
          <w:spacing w:val="-11"/>
          <w:sz w:val="28"/>
          <w:szCs w:val="28"/>
          <w:lang w:val="ru-RU" w:eastAsia="en-US"/>
        </w:rPr>
        <w:t xml:space="preserve"> </w:t>
      </w:r>
      <w:r w:rsidRPr="00EF785C">
        <w:rPr>
          <w:rFonts w:eastAsia="Times New Roman"/>
          <w:sz w:val="28"/>
          <w:szCs w:val="28"/>
          <w:lang w:val="ru-RU" w:eastAsia="en-US"/>
        </w:rPr>
        <w:t>во</w:t>
      </w:r>
      <w:r w:rsidRPr="00EF785C">
        <w:rPr>
          <w:rFonts w:eastAsia="Times New Roman"/>
          <w:spacing w:val="-9"/>
          <w:sz w:val="28"/>
          <w:szCs w:val="28"/>
          <w:lang w:val="ru-RU" w:eastAsia="en-US"/>
        </w:rPr>
        <w:t xml:space="preserve"> </w:t>
      </w:r>
      <w:r w:rsidRPr="00EF785C">
        <w:rPr>
          <w:rFonts w:eastAsia="Times New Roman"/>
          <w:sz w:val="28"/>
          <w:szCs w:val="28"/>
          <w:lang w:val="ru-RU" w:eastAsia="en-US"/>
        </w:rPr>
        <w:t>время</w:t>
      </w:r>
      <w:r w:rsidRPr="00EF785C">
        <w:rPr>
          <w:rFonts w:eastAsia="Times New Roman"/>
          <w:spacing w:val="-12"/>
          <w:sz w:val="28"/>
          <w:szCs w:val="28"/>
          <w:lang w:val="ru-RU" w:eastAsia="en-US"/>
        </w:rPr>
        <w:t xml:space="preserve"> </w:t>
      </w:r>
      <w:r w:rsidRPr="00EF785C">
        <w:rPr>
          <w:rFonts w:eastAsia="Times New Roman"/>
          <w:sz w:val="28"/>
          <w:szCs w:val="28"/>
          <w:lang w:val="ru-RU" w:eastAsia="en-US"/>
        </w:rPr>
        <w:t>каникул.</w:t>
      </w:r>
      <w:r w:rsidRPr="00EF785C">
        <w:rPr>
          <w:rFonts w:eastAsia="Times New Roman"/>
          <w:spacing w:val="-12"/>
          <w:sz w:val="28"/>
          <w:szCs w:val="28"/>
          <w:lang w:val="ru-RU" w:eastAsia="en-US"/>
        </w:rPr>
        <w:t xml:space="preserve"> </w:t>
      </w:r>
      <w:r w:rsidRPr="00EF785C">
        <w:rPr>
          <w:rFonts w:eastAsia="Times New Roman"/>
          <w:sz w:val="28"/>
          <w:szCs w:val="28"/>
          <w:lang w:val="ru-RU" w:eastAsia="en-US"/>
        </w:rPr>
        <w:t>Информация</w:t>
      </w:r>
      <w:r w:rsidRPr="00EF785C">
        <w:rPr>
          <w:rFonts w:eastAsia="Times New Roman"/>
          <w:spacing w:val="-14"/>
          <w:sz w:val="28"/>
          <w:szCs w:val="28"/>
          <w:lang w:val="ru-RU" w:eastAsia="en-US"/>
        </w:rPr>
        <w:t xml:space="preserve"> </w:t>
      </w:r>
      <w:r w:rsidRPr="00EF785C">
        <w:rPr>
          <w:rFonts w:eastAsia="Times New Roman"/>
          <w:sz w:val="28"/>
          <w:szCs w:val="28"/>
          <w:lang w:val="ru-RU" w:eastAsia="en-US"/>
        </w:rPr>
        <w:t>о времени</w:t>
      </w:r>
      <w:r w:rsidRPr="00EF785C">
        <w:rPr>
          <w:rFonts w:eastAsia="Times New Roman"/>
          <w:spacing w:val="-23"/>
          <w:sz w:val="28"/>
          <w:szCs w:val="28"/>
          <w:lang w:val="ru-RU" w:eastAsia="en-US"/>
        </w:rPr>
        <w:t xml:space="preserve"> </w:t>
      </w:r>
      <w:r w:rsidRPr="00EF785C">
        <w:rPr>
          <w:rFonts w:eastAsia="Times New Roman"/>
          <w:sz w:val="28"/>
          <w:szCs w:val="28"/>
          <w:lang w:val="ru-RU" w:eastAsia="en-US"/>
        </w:rPr>
        <w:t>проведения</w:t>
      </w:r>
      <w:r w:rsidRPr="00EF785C">
        <w:rPr>
          <w:rFonts w:eastAsia="Times New Roman"/>
          <w:spacing w:val="-22"/>
          <w:sz w:val="28"/>
          <w:szCs w:val="28"/>
          <w:lang w:val="ru-RU" w:eastAsia="en-US"/>
        </w:rPr>
        <w:t xml:space="preserve"> </w:t>
      </w:r>
      <w:r w:rsidRPr="00EF785C">
        <w:rPr>
          <w:rFonts w:eastAsia="Times New Roman"/>
          <w:sz w:val="28"/>
          <w:szCs w:val="28"/>
          <w:lang w:val="ru-RU" w:eastAsia="en-US"/>
        </w:rPr>
        <w:t>тех</w:t>
      </w:r>
      <w:r w:rsidRPr="00EF785C">
        <w:rPr>
          <w:rFonts w:eastAsia="Times New Roman"/>
          <w:spacing w:val="-20"/>
          <w:sz w:val="28"/>
          <w:szCs w:val="28"/>
          <w:lang w:val="ru-RU" w:eastAsia="en-US"/>
        </w:rPr>
        <w:t xml:space="preserve"> </w:t>
      </w:r>
      <w:r w:rsidRPr="00EF785C">
        <w:rPr>
          <w:rFonts w:eastAsia="Times New Roman"/>
          <w:sz w:val="28"/>
          <w:szCs w:val="28"/>
          <w:lang w:val="ru-RU" w:eastAsia="en-US"/>
        </w:rPr>
        <w:t>или</w:t>
      </w:r>
      <w:r w:rsidRPr="00EF785C">
        <w:rPr>
          <w:rFonts w:eastAsia="Times New Roman"/>
          <w:spacing w:val="-23"/>
          <w:sz w:val="28"/>
          <w:szCs w:val="28"/>
          <w:lang w:val="ru-RU" w:eastAsia="en-US"/>
        </w:rPr>
        <w:t xml:space="preserve"> </w:t>
      </w:r>
      <w:r w:rsidRPr="00EF785C">
        <w:rPr>
          <w:rFonts w:eastAsia="Times New Roman"/>
          <w:sz w:val="28"/>
          <w:szCs w:val="28"/>
          <w:lang w:val="ru-RU" w:eastAsia="en-US"/>
        </w:rPr>
        <w:t>иных</w:t>
      </w:r>
      <w:r w:rsidRPr="00EF785C">
        <w:rPr>
          <w:rFonts w:eastAsia="Times New Roman"/>
          <w:spacing w:val="-19"/>
          <w:sz w:val="28"/>
          <w:szCs w:val="28"/>
          <w:lang w:val="ru-RU" w:eastAsia="en-US"/>
        </w:rPr>
        <w:t xml:space="preserve"> </w:t>
      </w:r>
      <w:r w:rsidRPr="00EF785C">
        <w:rPr>
          <w:rFonts w:eastAsia="Times New Roman"/>
          <w:sz w:val="28"/>
          <w:szCs w:val="28"/>
          <w:lang w:val="ru-RU" w:eastAsia="en-US"/>
        </w:rPr>
        <w:t>занятий</w:t>
      </w:r>
      <w:r w:rsidRPr="00EF785C">
        <w:rPr>
          <w:rFonts w:eastAsia="Times New Roman"/>
          <w:spacing w:val="-20"/>
          <w:sz w:val="28"/>
          <w:szCs w:val="28"/>
          <w:lang w:val="ru-RU" w:eastAsia="en-US"/>
        </w:rPr>
        <w:t xml:space="preserve"> </w:t>
      </w:r>
      <w:r w:rsidRPr="00EF785C">
        <w:rPr>
          <w:rFonts w:eastAsia="Times New Roman"/>
          <w:sz w:val="28"/>
          <w:szCs w:val="28"/>
          <w:lang w:val="ru-RU" w:eastAsia="en-US"/>
        </w:rPr>
        <w:t>должна</w:t>
      </w:r>
      <w:r w:rsidRPr="00EF785C">
        <w:rPr>
          <w:rFonts w:eastAsia="Times New Roman"/>
          <w:spacing w:val="-20"/>
          <w:sz w:val="28"/>
          <w:szCs w:val="28"/>
          <w:lang w:val="ru-RU" w:eastAsia="en-US"/>
        </w:rPr>
        <w:t xml:space="preserve"> </w:t>
      </w:r>
      <w:r w:rsidRPr="00EF785C">
        <w:rPr>
          <w:rFonts w:eastAsia="Times New Roman"/>
          <w:sz w:val="28"/>
          <w:szCs w:val="28"/>
          <w:lang w:val="ru-RU" w:eastAsia="en-US"/>
        </w:rPr>
        <w:t>содержаться</w:t>
      </w:r>
      <w:r w:rsidRPr="00EF785C">
        <w:rPr>
          <w:rFonts w:eastAsia="Times New Roman"/>
          <w:spacing w:val="-20"/>
          <w:sz w:val="28"/>
          <w:szCs w:val="28"/>
          <w:lang w:val="ru-RU" w:eastAsia="en-US"/>
        </w:rPr>
        <w:t xml:space="preserve"> </w:t>
      </w:r>
      <w:r w:rsidRPr="00EF785C">
        <w:rPr>
          <w:rFonts w:eastAsia="Times New Roman"/>
          <w:sz w:val="28"/>
          <w:szCs w:val="28"/>
          <w:lang w:val="ru-RU" w:eastAsia="en-US"/>
        </w:rPr>
        <w:t>в</w:t>
      </w:r>
      <w:r w:rsidRPr="00EF785C">
        <w:rPr>
          <w:rFonts w:eastAsia="Times New Roman"/>
          <w:spacing w:val="-20"/>
          <w:sz w:val="28"/>
          <w:szCs w:val="28"/>
          <w:lang w:val="ru-RU" w:eastAsia="en-US"/>
        </w:rPr>
        <w:t xml:space="preserve"> </w:t>
      </w:r>
      <w:r w:rsidRPr="00EF785C">
        <w:rPr>
          <w:rFonts w:eastAsia="Times New Roman"/>
          <w:sz w:val="28"/>
          <w:szCs w:val="28"/>
          <w:lang w:val="ru-RU" w:eastAsia="en-US"/>
        </w:rPr>
        <w:t>рабочей</w:t>
      </w:r>
      <w:r w:rsidRPr="00EF785C">
        <w:rPr>
          <w:rFonts w:eastAsia="Times New Roman"/>
          <w:spacing w:val="-22"/>
          <w:sz w:val="28"/>
          <w:szCs w:val="28"/>
          <w:lang w:val="ru-RU" w:eastAsia="en-US"/>
        </w:rPr>
        <w:t xml:space="preserve"> </w:t>
      </w:r>
      <w:r w:rsidRPr="00EF785C">
        <w:rPr>
          <w:rFonts w:eastAsia="Times New Roman"/>
          <w:sz w:val="28"/>
          <w:szCs w:val="28"/>
          <w:lang w:val="ru-RU" w:eastAsia="en-US"/>
        </w:rPr>
        <w:t>программе кружка,</w:t>
      </w:r>
      <w:r w:rsidRPr="00EF785C">
        <w:rPr>
          <w:rFonts w:eastAsia="Times New Roman"/>
          <w:spacing w:val="-1"/>
          <w:sz w:val="28"/>
          <w:szCs w:val="28"/>
          <w:lang w:val="ru-RU" w:eastAsia="en-US"/>
        </w:rPr>
        <w:t xml:space="preserve"> </w:t>
      </w:r>
      <w:r w:rsidRPr="00EF785C">
        <w:rPr>
          <w:rFonts w:eastAsia="Times New Roman"/>
          <w:sz w:val="28"/>
          <w:szCs w:val="28"/>
          <w:lang w:val="ru-RU" w:eastAsia="en-US"/>
        </w:rPr>
        <w:t>студии.</w:t>
      </w:r>
    </w:p>
    <w:p w14:paraId="0F051DD0" w14:textId="77777777" w:rsidR="00CA284F" w:rsidRPr="00CA284F" w:rsidRDefault="00CA284F" w:rsidP="00D13AEB">
      <w:pPr>
        <w:numPr>
          <w:ilvl w:val="0"/>
          <w:numId w:val="6"/>
        </w:numPr>
        <w:tabs>
          <w:tab w:val="left" w:pos="709"/>
          <w:tab w:val="left" w:pos="2010"/>
        </w:tabs>
        <w:adjustRightInd/>
        <w:spacing w:before="2"/>
        <w:ind w:left="0" w:firstLine="567"/>
        <w:jc w:val="both"/>
        <w:rPr>
          <w:rFonts w:eastAsia="Times New Roman"/>
          <w:sz w:val="28"/>
          <w:szCs w:val="22"/>
          <w:lang w:val="ru-RU" w:eastAsia="en-US"/>
        </w:rPr>
      </w:pPr>
      <w:r w:rsidRPr="00EF785C">
        <w:rPr>
          <w:rFonts w:eastAsia="Times New Roman"/>
          <w:b/>
          <w:sz w:val="28"/>
          <w:szCs w:val="22"/>
          <w:lang w:val="ru-RU" w:eastAsia="en-US"/>
        </w:rPr>
        <w:t>Принцип учета возможностей</w:t>
      </w:r>
      <w:r w:rsidRPr="00CA284F">
        <w:rPr>
          <w:rFonts w:eastAsia="Times New Roman"/>
          <w:sz w:val="28"/>
          <w:szCs w:val="22"/>
          <w:lang w:val="ru-RU" w:eastAsia="en-US"/>
        </w:rPr>
        <w:t xml:space="preserve"> учебно-методического комплекта, используемого в образовательном</w:t>
      </w:r>
      <w:r w:rsidRPr="00CA284F">
        <w:rPr>
          <w:rFonts w:eastAsia="Times New Roman"/>
          <w:spacing w:val="-1"/>
          <w:sz w:val="28"/>
          <w:szCs w:val="22"/>
          <w:lang w:val="ru-RU" w:eastAsia="en-US"/>
        </w:rPr>
        <w:t xml:space="preserve"> </w:t>
      </w:r>
      <w:r w:rsidRPr="00CA284F">
        <w:rPr>
          <w:rFonts w:eastAsia="Times New Roman"/>
          <w:sz w:val="28"/>
          <w:szCs w:val="22"/>
          <w:lang w:val="ru-RU" w:eastAsia="en-US"/>
        </w:rPr>
        <w:t>процессе.</w:t>
      </w:r>
    </w:p>
    <w:p w14:paraId="52556D22" w14:textId="77777777" w:rsidR="00CA284F" w:rsidRPr="00CA284F" w:rsidRDefault="00CA284F" w:rsidP="00D13AEB">
      <w:pPr>
        <w:numPr>
          <w:ilvl w:val="0"/>
          <w:numId w:val="6"/>
        </w:numPr>
        <w:tabs>
          <w:tab w:val="left" w:pos="709"/>
          <w:tab w:val="left" w:pos="1818"/>
        </w:tabs>
        <w:adjustRightInd/>
        <w:ind w:left="0" w:firstLine="567"/>
        <w:jc w:val="both"/>
        <w:rPr>
          <w:rFonts w:eastAsia="Times New Roman"/>
          <w:sz w:val="28"/>
          <w:szCs w:val="22"/>
          <w:lang w:val="ru-RU" w:eastAsia="en-US"/>
        </w:rPr>
      </w:pPr>
      <w:r w:rsidRPr="00EF785C">
        <w:rPr>
          <w:rFonts w:eastAsia="Times New Roman"/>
          <w:b/>
          <w:sz w:val="28"/>
          <w:szCs w:val="22"/>
          <w:lang w:val="ru-RU" w:eastAsia="en-US"/>
        </w:rPr>
        <w:t>Принцип успешности и социальной значимости.</w:t>
      </w:r>
      <w:r w:rsidRPr="00CA284F">
        <w:rPr>
          <w:rFonts w:eastAsia="Times New Roman"/>
          <w:sz w:val="28"/>
          <w:szCs w:val="22"/>
          <w:lang w:val="ru-RU" w:eastAsia="en-US"/>
        </w:rP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w:t>
      </w:r>
      <w:r w:rsidRPr="00CA284F">
        <w:rPr>
          <w:rFonts w:eastAsia="Times New Roman"/>
          <w:spacing w:val="-9"/>
          <w:sz w:val="28"/>
          <w:szCs w:val="22"/>
          <w:lang w:val="ru-RU" w:eastAsia="en-US"/>
        </w:rPr>
        <w:t xml:space="preserve"> </w:t>
      </w:r>
      <w:r w:rsidRPr="00CA284F">
        <w:rPr>
          <w:rFonts w:eastAsia="Times New Roman"/>
          <w:sz w:val="28"/>
          <w:szCs w:val="22"/>
          <w:lang w:val="ru-RU" w:eastAsia="en-US"/>
        </w:rPr>
        <w:t>его</w:t>
      </w:r>
      <w:r w:rsidRPr="00CA284F">
        <w:rPr>
          <w:rFonts w:eastAsia="Times New Roman"/>
          <w:spacing w:val="-8"/>
          <w:sz w:val="28"/>
          <w:szCs w:val="22"/>
          <w:lang w:val="ru-RU" w:eastAsia="en-US"/>
        </w:rPr>
        <w:t xml:space="preserve"> </w:t>
      </w:r>
      <w:r w:rsidRPr="00CA284F">
        <w:rPr>
          <w:rFonts w:eastAsia="Times New Roman"/>
          <w:sz w:val="28"/>
          <w:szCs w:val="22"/>
          <w:lang w:val="ru-RU" w:eastAsia="en-US"/>
        </w:rPr>
        <w:t>способностям</w:t>
      </w:r>
      <w:r w:rsidRPr="00CA284F">
        <w:rPr>
          <w:rFonts w:eastAsia="Times New Roman"/>
          <w:spacing w:val="-9"/>
          <w:sz w:val="28"/>
          <w:szCs w:val="22"/>
          <w:lang w:val="ru-RU" w:eastAsia="en-US"/>
        </w:rPr>
        <w:t xml:space="preserve"> </w:t>
      </w:r>
      <w:r w:rsidRPr="00CA284F">
        <w:rPr>
          <w:rFonts w:eastAsia="Times New Roman"/>
          <w:sz w:val="28"/>
          <w:szCs w:val="22"/>
          <w:lang w:val="ru-RU" w:eastAsia="en-US"/>
        </w:rPr>
        <w:t>независимо</w:t>
      </w:r>
      <w:r w:rsidRPr="00CA284F">
        <w:rPr>
          <w:rFonts w:eastAsia="Times New Roman"/>
          <w:spacing w:val="-9"/>
          <w:sz w:val="28"/>
          <w:szCs w:val="22"/>
          <w:lang w:val="ru-RU" w:eastAsia="en-US"/>
        </w:rPr>
        <w:t xml:space="preserve"> </w:t>
      </w:r>
      <w:r w:rsidRPr="00CA284F">
        <w:rPr>
          <w:rFonts w:eastAsia="Times New Roman"/>
          <w:sz w:val="28"/>
          <w:szCs w:val="22"/>
          <w:lang w:val="ru-RU" w:eastAsia="en-US"/>
        </w:rPr>
        <w:t>от</w:t>
      </w:r>
      <w:r w:rsidRPr="00CA284F">
        <w:rPr>
          <w:rFonts w:eastAsia="Times New Roman"/>
          <w:spacing w:val="-9"/>
          <w:sz w:val="28"/>
          <w:szCs w:val="22"/>
          <w:lang w:val="ru-RU" w:eastAsia="en-US"/>
        </w:rPr>
        <w:t xml:space="preserve"> </w:t>
      </w:r>
      <w:r w:rsidRPr="00CA284F">
        <w:rPr>
          <w:rFonts w:eastAsia="Times New Roman"/>
          <w:sz w:val="28"/>
          <w:szCs w:val="22"/>
          <w:lang w:val="ru-RU" w:eastAsia="en-US"/>
        </w:rPr>
        <w:t>успеваемости</w:t>
      </w:r>
      <w:r w:rsidRPr="00CA284F">
        <w:rPr>
          <w:rFonts w:eastAsia="Times New Roman"/>
          <w:spacing w:val="-10"/>
          <w:sz w:val="28"/>
          <w:szCs w:val="22"/>
          <w:lang w:val="ru-RU" w:eastAsia="en-US"/>
        </w:rPr>
        <w:t xml:space="preserve"> </w:t>
      </w:r>
      <w:r w:rsidRPr="00CA284F">
        <w:rPr>
          <w:rFonts w:eastAsia="Times New Roman"/>
          <w:sz w:val="28"/>
          <w:szCs w:val="22"/>
          <w:lang w:val="ru-RU" w:eastAsia="en-US"/>
        </w:rPr>
        <w:t>по</w:t>
      </w:r>
      <w:r w:rsidRPr="00CA284F">
        <w:rPr>
          <w:rFonts w:eastAsia="Times New Roman"/>
          <w:spacing w:val="-10"/>
          <w:sz w:val="28"/>
          <w:szCs w:val="22"/>
          <w:lang w:val="ru-RU" w:eastAsia="en-US"/>
        </w:rPr>
        <w:t xml:space="preserve"> </w:t>
      </w:r>
      <w:r w:rsidRPr="00CA284F">
        <w:rPr>
          <w:rFonts w:eastAsia="Times New Roman"/>
          <w:sz w:val="28"/>
          <w:szCs w:val="22"/>
          <w:lang w:val="ru-RU" w:eastAsia="en-US"/>
        </w:rPr>
        <w:t>обязательным</w:t>
      </w:r>
      <w:r w:rsidRPr="00CA284F">
        <w:rPr>
          <w:rFonts w:eastAsia="Times New Roman"/>
          <w:spacing w:val="-9"/>
          <w:sz w:val="28"/>
          <w:szCs w:val="22"/>
          <w:lang w:val="ru-RU" w:eastAsia="en-US"/>
        </w:rPr>
        <w:t xml:space="preserve"> </w:t>
      </w:r>
      <w:r w:rsidRPr="00CA284F">
        <w:rPr>
          <w:rFonts w:eastAsia="Times New Roman"/>
          <w:sz w:val="28"/>
          <w:szCs w:val="22"/>
          <w:lang w:val="ru-RU" w:eastAsia="en-US"/>
        </w:rPr>
        <w:t>учебным дисциплинам.</w:t>
      </w:r>
    </w:p>
    <w:p w14:paraId="24DCBF4B" w14:textId="77777777" w:rsidR="00CA284F" w:rsidRPr="00CA284F" w:rsidRDefault="00CA284F" w:rsidP="00C920FF">
      <w:pPr>
        <w:tabs>
          <w:tab w:val="left" w:pos="709"/>
        </w:tabs>
        <w:adjustRightInd/>
        <w:ind w:firstLine="567"/>
        <w:jc w:val="both"/>
        <w:rPr>
          <w:rFonts w:eastAsia="Times New Roman"/>
          <w:sz w:val="28"/>
          <w:szCs w:val="28"/>
          <w:lang w:val="ru-RU" w:eastAsia="en-US"/>
        </w:rPr>
      </w:pPr>
      <w:r w:rsidRPr="0012530F">
        <w:rPr>
          <w:rFonts w:eastAsia="Times New Roman"/>
          <w:b/>
          <w:sz w:val="28"/>
          <w:szCs w:val="28"/>
          <w:lang w:val="ru-RU" w:eastAsia="en-US"/>
        </w:rPr>
        <w:t>Цель внеурочной деятельности</w:t>
      </w:r>
      <w:r w:rsidRPr="00CA284F">
        <w:rPr>
          <w:rFonts w:eastAsia="Times New Roman"/>
          <w:sz w:val="28"/>
          <w:szCs w:val="28"/>
          <w:lang w:val="ru-RU" w:eastAsia="en-US"/>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14:paraId="43A36195" w14:textId="77777777" w:rsidR="00CA284F" w:rsidRPr="00CA284F" w:rsidRDefault="00CA284F" w:rsidP="00C920FF">
      <w:pPr>
        <w:tabs>
          <w:tab w:val="left" w:pos="709"/>
        </w:tabs>
        <w:adjustRightInd/>
        <w:spacing w:before="4"/>
        <w:ind w:firstLine="567"/>
        <w:outlineLvl w:val="0"/>
        <w:rPr>
          <w:rFonts w:eastAsia="Times New Roman"/>
          <w:b/>
          <w:bCs/>
          <w:sz w:val="28"/>
          <w:szCs w:val="28"/>
          <w:lang w:val="ru-RU" w:eastAsia="en-US"/>
        </w:rPr>
      </w:pPr>
      <w:r w:rsidRPr="00CA284F">
        <w:rPr>
          <w:rFonts w:eastAsia="Times New Roman"/>
          <w:b/>
          <w:bCs/>
          <w:sz w:val="28"/>
          <w:szCs w:val="28"/>
          <w:lang w:val="ru-RU" w:eastAsia="en-US"/>
        </w:rPr>
        <w:t>Задачи внеурочной деятельности:</w:t>
      </w:r>
    </w:p>
    <w:p w14:paraId="6DE379F3" w14:textId="77777777" w:rsidR="00CA284F" w:rsidRPr="00CA284F" w:rsidRDefault="00CA284F" w:rsidP="00D13AEB">
      <w:pPr>
        <w:numPr>
          <w:ilvl w:val="0"/>
          <w:numId w:val="5"/>
        </w:numPr>
        <w:tabs>
          <w:tab w:val="left" w:pos="709"/>
          <w:tab w:val="left" w:pos="1063"/>
        </w:tabs>
        <w:adjustRightInd/>
        <w:ind w:left="0" w:firstLine="567"/>
        <w:rPr>
          <w:rFonts w:eastAsia="Times New Roman"/>
          <w:sz w:val="28"/>
          <w:szCs w:val="22"/>
          <w:lang w:val="ru-RU" w:eastAsia="en-US"/>
        </w:rPr>
      </w:pPr>
      <w:r w:rsidRPr="00CA284F">
        <w:rPr>
          <w:rFonts w:eastAsia="Times New Roman"/>
          <w:sz w:val="28"/>
          <w:szCs w:val="22"/>
          <w:lang w:val="ru-RU" w:eastAsia="en-US"/>
        </w:rPr>
        <w:t>расширение общекультурного кругозора;</w:t>
      </w:r>
    </w:p>
    <w:p w14:paraId="4ACA63E6" w14:textId="77777777" w:rsidR="00CA284F" w:rsidRPr="00CA284F" w:rsidRDefault="00CA284F" w:rsidP="00D13AEB">
      <w:pPr>
        <w:numPr>
          <w:ilvl w:val="0"/>
          <w:numId w:val="5"/>
        </w:numPr>
        <w:tabs>
          <w:tab w:val="left" w:pos="709"/>
          <w:tab w:val="left" w:pos="1093"/>
        </w:tabs>
        <w:adjustRightInd/>
        <w:spacing w:before="2"/>
        <w:ind w:left="0" w:firstLine="567"/>
        <w:rPr>
          <w:rFonts w:eastAsia="Times New Roman"/>
          <w:sz w:val="28"/>
          <w:szCs w:val="22"/>
          <w:lang w:val="ru-RU" w:eastAsia="en-US"/>
        </w:rPr>
      </w:pPr>
      <w:r w:rsidRPr="00CA284F">
        <w:rPr>
          <w:rFonts w:eastAsia="Times New Roman"/>
          <w:sz w:val="28"/>
          <w:szCs w:val="22"/>
          <w:lang w:val="ru-RU" w:eastAsia="en-US"/>
        </w:rPr>
        <w:t>формирование позитивного восприятия ценностей общего образования и более успешного освоения его</w:t>
      </w:r>
      <w:r w:rsidRPr="00CA284F">
        <w:rPr>
          <w:rFonts w:eastAsia="Times New Roman"/>
          <w:spacing w:val="1"/>
          <w:sz w:val="28"/>
          <w:szCs w:val="22"/>
          <w:lang w:val="ru-RU" w:eastAsia="en-US"/>
        </w:rPr>
        <w:t xml:space="preserve"> </w:t>
      </w:r>
      <w:r w:rsidRPr="00CA284F">
        <w:rPr>
          <w:rFonts w:eastAsia="Times New Roman"/>
          <w:sz w:val="28"/>
          <w:szCs w:val="22"/>
          <w:lang w:val="ru-RU" w:eastAsia="en-US"/>
        </w:rPr>
        <w:t>содержания;</w:t>
      </w:r>
    </w:p>
    <w:p w14:paraId="51675BE0" w14:textId="77777777" w:rsidR="00CA284F" w:rsidRPr="00CA284F" w:rsidRDefault="00CA284F" w:rsidP="00D13AEB">
      <w:pPr>
        <w:numPr>
          <w:ilvl w:val="0"/>
          <w:numId w:val="5"/>
        </w:numPr>
        <w:tabs>
          <w:tab w:val="left" w:pos="709"/>
          <w:tab w:val="left" w:pos="1063"/>
        </w:tabs>
        <w:adjustRightInd/>
        <w:ind w:left="0" w:firstLine="567"/>
        <w:rPr>
          <w:rFonts w:eastAsia="Times New Roman"/>
          <w:sz w:val="28"/>
          <w:szCs w:val="22"/>
          <w:lang w:val="ru-RU" w:eastAsia="en-US"/>
        </w:rPr>
      </w:pPr>
      <w:r w:rsidRPr="00CA284F">
        <w:rPr>
          <w:rFonts w:eastAsia="Times New Roman"/>
          <w:sz w:val="28"/>
          <w:szCs w:val="22"/>
          <w:lang w:val="ru-RU" w:eastAsia="en-US"/>
        </w:rPr>
        <w:t>включение в личностно значимые творческие виды</w:t>
      </w:r>
      <w:r w:rsidRPr="00CA284F">
        <w:rPr>
          <w:rFonts w:eastAsia="Times New Roman"/>
          <w:spacing w:val="-27"/>
          <w:sz w:val="28"/>
          <w:szCs w:val="22"/>
          <w:lang w:val="ru-RU" w:eastAsia="en-US"/>
        </w:rPr>
        <w:t xml:space="preserve"> </w:t>
      </w:r>
      <w:r w:rsidRPr="00CA284F">
        <w:rPr>
          <w:rFonts w:eastAsia="Times New Roman"/>
          <w:sz w:val="28"/>
          <w:szCs w:val="22"/>
          <w:lang w:val="ru-RU" w:eastAsia="en-US"/>
        </w:rPr>
        <w:t>деятельности;</w:t>
      </w:r>
    </w:p>
    <w:p w14:paraId="053C7ABE" w14:textId="77777777" w:rsidR="00CA284F" w:rsidRPr="00CA284F" w:rsidRDefault="00CA284F" w:rsidP="00D13AEB">
      <w:pPr>
        <w:numPr>
          <w:ilvl w:val="0"/>
          <w:numId w:val="5"/>
        </w:numPr>
        <w:tabs>
          <w:tab w:val="left" w:pos="709"/>
          <w:tab w:val="left" w:pos="1063"/>
        </w:tabs>
        <w:adjustRightInd/>
        <w:ind w:left="0" w:firstLine="567"/>
        <w:rPr>
          <w:rFonts w:eastAsia="Times New Roman"/>
          <w:sz w:val="28"/>
          <w:szCs w:val="22"/>
          <w:lang w:val="ru-RU" w:eastAsia="en-US"/>
        </w:rPr>
      </w:pPr>
      <w:r w:rsidRPr="00CA284F">
        <w:rPr>
          <w:rFonts w:eastAsia="Times New Roman"/>
          <w:sz w:val="28"/>
          <w:szCs w:val="22"/>
          <w:lang w:val="ru-RU" w:eastAsia="en-US"/>
        </w:rPr>
        <w:t>формирование нравственных, духовных, эстетических</w:t>
      </w:r>
      <w:r w:rsidRPr="00CA284F">
        <w:rPr>
          <w:rFonts w:eastAsia="Times New Roman"/>
          <w:spacing w:val="-34"/>
          <w:sz w:val="28"/>
          <w:szCs w:val="22"/>
          <w:lang w:val="ru-RU" w:eastAsia="en-US"/>
        </w:rPr>
        <w:t xml:space="preserve"> </w:t>
      </w:r>
      <w:r w:rsidRPr="00CA284F">
        <w:rPr>
          <w:rFonts w:eastAsia="Times New Roman"/>
          <w:sz w:val="28"/>
          <w:szCs w:val="22"/>
          <w:lang w:val="ru-RU" w:eastAsia="en-US"/>
        </w:rPr>
        <w:t>ценностей;</w:t>
      </w:r>
    </w:p>
    <w:p w14:paraId="7C3D80BE" w14:textId="77777777" w:rsidR="00CA284F" w:rsidRPr="00CA284F" w:rsidRDefault="00CA284F" w:rsidP="00D13AEB">
      <w:pPr>
        <w:numPr>
          <w:ilvl w:val="0"/>
          <w:numId w:val="5"/>
        </w:numPr>
        <w:tabs>
          <w:tab w:val="left" w:pos="709"/>
          <w:tab w:val="left" w:pos="1063"/>
        </w:tabs>
        <w:adjustRightInd/>
        <w:ind w:left="0" w:firstLine="567"/>
        <w:rPr>
          <w:rFonts w:eastAsia="Times New Roman"/>
          <w:sz w:val="28"/>
          <w:szCs w:val="22"/>
          <w:lang w:val="ru-RU" w:eastAsia="en-US"/>
        </w:rPr>
      </w:pPr>
      <w:r w:rsidRPr="00CA284F">
        <w:rPr>
          <w:rFonts w:eastAsia="Times New Roman"/>
          <w:sz w:val="28"/>
          <w:szCs w:val="22"/>
          <w:lang w:val="ru-RU" w:eastAsia="en-US"/>
        </w:rPr>
        <w:t>участие в общественно значимых делах;</w:t>
      </w:r>
    </w:p>
    <w:p w14:paraId="5E81024A" w14:textId="77777777" w:rsidR="00CA284F" w:rsidRPr="00CA284F" w:rsidRDefault="00CA284F" w:rsidP="00D13AEB">
      <w:pPr>
        <w:numPr>
          <w:ilvl w:val="0"/>
          <w:numId w:val="5"/>
        </w:numPr>
        <w:tabs>
          <w:tab w:val="left" w:pos="709"/>
          <w:tab w:val="left" w:pos="1151"/>
        </w:tabs>
        <w:adjustRightInd/>
        <w:ind w:left="0" w:firstLine="567"/>
        <w:jc w:val="both"/>
        <w:rPr>
          <w:rFonts w:eastAsia="Times New Roman"/>
          <w:sz w:val="28"/>
          <w:szCs w:val="22"/>
          <w:lang w:val="ru-RU" w:eastAsia="en-US"/>
        </w:rPr>
      </w:pPr>
      <w:r w:rsidRPr="00CA284F">
        <w:rPr>
          <w:rFonts w:eastAsia="Times New Roman"/>
          <w:sz w:val="28"/>
          <w:szCs w:val="22"/>
          <w:lang w:val="ru-RU" w:eastAsia="en-US"/>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w:t>
      </w:r>
      <w:r w:rsidRPr="00CA284F">
        <w:rPr>
          <w:rFonts w:eastAsia="Times New Roman"/>
          <w:spacing w:val="-5"/>
          <w:sz w:val="28"/>
          <w:szCs w:val="22"/>
          <w:lang w:val="ru-RU" w:eastAsia="en-US"/>
        </w:rPr>
        <w:t xml:space="preserve"> </w:t>
      </w:r>
      <w:r w:rsidRPr="00CA284F">
        <w:rPr>
          <w:rFonts w:eastAsia="Times New Roman"/>
          <w:sz w:val="28"/>
          <w:szCs w:val="22"/>
          <w:lang w:val="ru-RU" w:eastAsia="en-US"/>
        </w:rPr>
        <w:t>образования;</w:t>
      </w:r>
    </w:p>
    <w:p w14:paraId="1641C819" w14:textId="77777777" w:rsidR="00CA284F" w:rsidRPr="00CA284F" w:rsidRDefault="00CA284F" w:rsidP="00D13AEB">
      <w:pPr>
        <w:numPr>
          <w:ilvl w:val="0"/>
          <w:numId w:val="5"/>
        </w:numPr>
        <w:tabs>
          <w:tab w:val="left" w:pos="709"/>
          <w:tab w:val="left" w:pos="1063"/>
        </w:tabs>
        <w:adjustRightInd/>
        <w:spacing w:before="1"/>
        <w:ind w:left="0" w:firstLine="567"/>
        <w:jc w:val="both"/>
        <w:rPr>
          <w:rFonts w:eastAsia="Times New Roman"/>
          <w:sz w:val="28"/>
          <w:szCs w:val="22"/>
          <w:lang w:val="ru-RU" w:eastAsia="en-US"/>
        </w:rPr>
      </w:pPr>
      <w:r w:rsidRPr="00CA284F">
        <w:rPr>
          <w:rFonts w:eastAsia="Times New Roman"/>
          <w:sz w:val="28"/>
          <w:szCs w:val="22"/>
          <w:lang w:val="ru-RU" w:eastAsia="en-US"/>
        </w:rPr>
        <w:t>создание пространства для межличностного</w:t>
      </w:r>
      <w:r w:rsidRPr="00CA284F">
        <w:rPr>
          <w:rFonts w:eastAsia="Times New Roman"/>
          <w:spacing w:val="-5"/>
          <w:sz w:val="28"/>
          <w:szCs w:val="22"/>
          <w:lang w:val="ru-RU" w:eastAsia="en-US"/>
        </w:rPr>
        <w:t xml:space="preserve"> </w:t>
      </w:r>
      <w:r w:rsidRPr="00CA284F">
        <w:rPr>
          <w:rFonts w:eastAsia="Times New Roman"/>
          <w:sz w:val="28"/>
          <w:szCs w:val="22"/>
          <w:lang w:val="ru-RU" w:eastAsia="en-US"/>
        </w:rPr>
        <w:t>общения.</w:t>
      </w:r>
    </w:p>
    <w:p w14:paraId="74A61A2E" w14:textId="211C93DB" w:rsidR="00CA284F" w:rsidRPr="00CA284F" w:rsidRDefault="00ED49BA" w:rsidP="00C920FF">
      <w:pPr>
        <w:tabs>
          <w:tab w:val="left" w:pos="709"/>
        </w:tabs>
        <w:adjustRightInd/>
        <w:ind w:firstLine="567"/>
        <w:jc w:val="both"/>
        <w:rPr>
          <w:rFonts w:eastAsia="Times New Roman"/>
          <w:sz w:val="28"/>
          <w:szCs w:val="28"/>
          <w:lang w:val="ru-RU" w:eastAsia="en-US"/>
        </w:rPr>
      </w:pPr>
      <w:r>
        <w:rPr>
          <w:rFonts w:eastAsia="Times New Roman"/>
          <w:sz w:val="28"/>
          <w:szCs w:val="28"/>
          <w:lang w:val="ru-RU" w:eastAsia="en-US"/>
        </w:rPr>
        <w:lastRenderedPageBreak/>
        <w:t xml:space="preserve">      </w:t>
      </w:r>
      <w:r w:rsidR="00CA284F" w:rsidRPr="00CA284F">
        <w:rPr>
          <w:rFonts w:eastAsia="Times New Roman"/>
          <w:sz w:val="28"/>
          <w:szCs w:val="28"/>
          <w:lang w:val="ru-RU" w:eastAsia="en-US"/>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w:t>
      </w:r>
      <w:r w:rsidR="00CA284F" w:rsidRPr="0012530F">
        <w:rPr>
          <w:rFonts w:eastAsia="Times New Roman"/>
          <w:b/>
          <w:sz w:val="28"/>
          <w:szCs w:val="28"/>
          <w:lang w:val="ru-RU" w:eastAsia="en-US"/>
        </w:rPr>
        <w:t xml:space="preserve">реализуется посредством различных форм организации, </w:t>
      </w:r>
      <w:r w:rsidR="00CA284F" w:rsidRPr="00CA284F">
        <w:rPr>
          <w:rFonts w:eastAsia="Times New Roman"/>
          <w:sz w:val="28"/>
          <w:szCs w:val="28"/>
          <w:lang w:val="ru-RU" w:eastAsia="en-US"/>
        </w:rPr>
        <w:t>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14:paraId="62A9D75B" w14:textId="5F9F2A08" w:rsidR="00CA284F" w:rsidRPr="00E23BD3" w:rsidRDefault="00CA284F" w:rsidP="00AC0C49">
      <w:pPr>
        <w:pStyle w:val="1f9"/>
        <w:spacing w:line="240" w:lineRule="auto"/>
        <w:jc w:val="both"/>
        <w:rPr>
          <w:color w:val="auto"/>
        </w:rPr>
      </w:pPr>
      <w:r w:rsidRPr="00CA284F">
        <w:rPr>
          <w:sz w:val="28"/>
          <w:szCs w:val="28"/>
        </w:rPr>
        <w:t xml:space="preserve">Внеурочная деятельность на </w:t>
      </w:r>
      <w:r w:rsidR="00ED49BA">
        <w:rPr>
          <w:sz w:val="28"/>
          <w:szCs w:val="28"/>
        </w:rPr>
        <w:t>базе МАОУ СОШ №212</w:t>
      </w:r>
      <w:r w:rsidRPr="00CA284F">
        <w:rPr>
          <w:sz w:val="28"/>
          <w:szCs w:val="28"/>
        </w:rPr>
        <w:t xml:space="preserve"> реализуется через системы неаудиторной занятости, </w:t>
      </w:r>
      <w:r w:rsidR="00ED49BA" w:rsidRPr="00E23BD3">
        <w:rPr>
          <w:sz w:val="28"/>
          <w:szCs w:val="28"/>
        </w:rPr>
        <w:t xml:space="preserve">использования </w:t>
      </w:r>
      <w:r w:rsidR="00E23BD3" w:rsidRPr="00E23BD3">
        <w:rPr>
          <w:color w:val="auto"/>
          <w:sz w:val="28"/>
          <w:szCs w:val="28"/>
        </w:rPr>
        <w:t>ресурсов других организаций (в том числе в сетевой форме), включая организации дополните</w:t>
      </w:r>
      <w:r w:rsidR="00E23BD3">
        <w:rPr>
          <w:color w:val="auto"/>
          <w:sz w:val="28"/>
          <w:szCs w:val="28"/>
        </w:rPr>
        <w:t>льного образования</w:t>
      </w:r>
      <w:r w:rsidR="00E23BD3" w:rsidRPr="00E23BD3">
        <w:rPr>
          <w:color w:val="auto"/>
          <w:sz w:val="28"/>
          <w:szCs w:val="28"/>
        </w:rPr>
        <w:t xml:space="preserve">, образовательные организации высшего </w:t>
      </w:r>
      <w:r w:rsidR="00E23BD3">
        <w:rPr>
          <w:color w:val="auto"/>
          <w:sz w:val="28"/>
          <w:szCs w:val="28"/>
        </w:rPr>
        <w:t>образования</w:t>
      </w:r>
      <w:r w:rsidR="00E23BD3" w:rsidRPr="00E23BD3">
        <w:rPr>
          <w:color w:val="auto"/>
          <w:sz w:val="28"/>
          <w:szCs w:val="28"/>
        </w:rPr>
        <w:t>, организации культуры</w:t>
      </w:r>
      <w:r w:rsidR="00E23BD3">
        <w:rPr>
          <w:color w:val="auto"/>
          <w:sz w:val="28"/>
          <w:szCs w:val="28"/>
        </w:rPr>
        <w:t>, физкультурно-спортивные</w:t>
      </w:r>
      <w:r w:rsidR="00E23BD3" w:rsidRPr="00E23BD3">
        <w:rPr>
          <w:color w:val="auto"/>
          <w:sz w:val="28"/>
          <w:szCs w:val="28"/>
        </w:rPr>
        <w:t xml:space="preserve"> организации, обладающие необходимыми ресурсами,</w:t>
      </w:r>
      <w:r w:rsidRPr="00CA284F">
        <w:rPr>
          <w:sz w:val="28"/>
          <w:szCs w:val="28"/>
        </w:rPr>
        <w:t xml:space="preserve"> </w:t>
      </w:r>
      <w:r w:rsidR="00E23BD3">
        <w:rPr>
          <w:sz w:val="28"/>
          <w:szCs w:val="28"/>
        </w:rPr>
        <w:t xml:space="preserve">деятельности ученических сообществ и </w:t>
      </w:r>
      <w:r w:rsidRPr="00CA284F">
        <w:rPr>
          <w:sz w:val="28"/>
          <w:szCs w:val="28"/>
        </w:rPr>
        <w:t>ученического</w:t>
      </w:r>
      <w:r>
        <w:rPr>
          <w:sz w:val="28"/>
          <w:szCs w:val="28"/>
        </w:rPr>
        <w:t xml:space="preserve"> самоуправления</w:t>
      </w:r>
      <w:r w:rsidRPr="00CA284F">
        <w:rPr>
          <w:sz w:val="28"/>
          <w:szCs w:val="28"/>
        </w:rPr>
        <w:t xml:space="preserve">, работы библиотечно-информационного центра </w:t>
      </w:r>
      <w:r w:rsidR="0092559B">
        <w:rPr>
          <w:sz w:val="28"/>
          <w:szCs w:val="28"/>
        </w:rPr>
        <w:t>и работу классных руководителей.</w:t>
      </w:r>
    </w:p>
    <w:p w14:paraId="3246B282" w14:textId="77777777" w:rsidR="0092559B" w:rsidRPr="006C6323" w:rsidRDefault="0092559B" w:rsidP="00AC0C49">
      <w:pPr>
        <w:widowControl/>
        <w:autoSpaceDE/>
        <w:autoSpaceDN/>
        <w:adjustRightInd/>
        <w:spacing w:line="280" w:lineRule="auto"/>
        <w:ind w:left="-15" w:right="54" w:firstLine="708"/>
        <w:jc w:val="both"/>
        <w:rPr>
          <w:rFonts w:eastAsia="Times New Roman"/>
          <w:color w:val="000000"/>
          <w:sz w:val="28"/>
          <w:szCs w:val="22"/>
          <w:lang w:val="ru-RU"/>
        </w:rPr>
      </w:pPr>
      <w:r w:rsidRPr="006C6323">
        <w:rPr>
          <w:rFonts w:eastAsia="Times New Roman"/>
          <w:b/>
          <w:color w:val="000000"/>
          <w:sz w:val="28"/>
          <w:szCs w:val="22"/>
          <w:lang w:val="ru-RU"/>
        </w:rPr>
        <w:t xml:space="preserve">Реализация воспитательного потенциала </w:t>
      </w:r>
      <w:r w:rsidRPr="006C6323">
        <w:rPr>
          <w:rFonts w:eastAsia="Times New Roman"/>
          <w:b/>
          <w:color w:val="000000"/>
          <w:sz w:val="28"/>
          <w:szCs w:val="22"/>
          <w:u w:val="single" w:color="000000"/>
          <w:lang w:val="ru-RU"/>
        </w:rPr>
        <w:t>курсов внеурочной</w:t>
      </w:r>
      <w:r w:rsidRPr="006C6323">
        <w:rPr>
          <w:rFonts w:eastAsia="Times New Roman"/>
          <w:b/>
          <w:color w:val="000000"/>
          <w:sz w:val="28"/>
          <w:szCs w:val="22"/>
          <w:lang w:val="ru-RU"/>
        </w:rPr>
        <w:t xml:space="preserve"> </w:t>
      </w:r>
      <w:r w:rsidRPr="006C6323">
        <w:rPr>
          <w:rFonts w:eastAsia="Times New Roman"/>
          <w:b/>
          <w:color w:val="000000"/>
          <w:sz w:val="28"/>
          <w:szCs w:val="22"/>
          <w:u w:val="single" w:color="000000"/>
          <w:lang w:val="ru-RU"/>
        </w:rPr>
        <w:t>деятельности</w:t>
      </w:r>
      <w:r w:rsidRPr="006C6323">
        <w:rPr>
          <w:rFonts w:eastAsia="Times New Roman"/>
          <w:b/>
          <w:color w:val="000000"/>
          <w:sz w:val="28"/>
          <w:szCs w:val="22"/>
          <w:lang w:val="ru-RU"/>
        </w:rPr>
        <w:t xml:space="preserve"> происходит в рамках следующих выбранных обучающимися ее видов:</w:t>
      </w:r>
      <w:r w:rsidRPr="006C6323">
        <w:rPr>
          <w:rFonts w:eastAsia="Times New Roman"/>
          <w:b/>
          <w:i/>
          <w:color w:val="000000"/>
          <w:sz w:val="28"/>
          <w:szCs w:val="22"/>
          <w:lang w:val="ru-RU"/>
        </w:rPr>
        <w:t xml:space="preserve"> </w:t>
      </w:r>
    </w:p>
    <w:p w14:paraId="5D3AF6AC" w14:textId="77777777" w:rsidR="0092559B" w:rsidRPr="006C6323" w:rsidRDefault="0092559B" w:rsidP="00AC0C49">
      <w:pPr>
        <w:widowControl/>
        <w:autoSpaceDE/>
        <w:autoSpaceDN/>
        <w:adjustRightInd/>
        <w:spacing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Познавательная деятельность. </w:t>
      </w:r>
      <w:r w:rsidRPr="006C6323">
        <w:rPr>
          <w:rFonts w:eastAsia="Times New Roman"/>
          <w:color w:val="000000"/>
          <w:sz w:val="28"/>
          <w:szCs w:val="22"/>
          <w:lang w:val="ru-RU"/>
        </w:rPr>
        <w:t xml:space="preserve">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3A160F55" w14:textId="77777777" w:rsidR="0092559B" w:rsidRPr="006C6323" w:rsidRDefault="0092559B" w:rsidP="0092559B">
      <w:pPr>
        <w:widowControl/>
        <w:autoSpaceDE/>
        <w:autoSpaceDN/>
        <w:adjustRightInd/>
        <w:spacing w:after="11" w:line="270" w:lineRule="auto"/>
        <w:ind w:left="-5" w:right="55" w:hanging="10"/>
        <w:jc w:val="both"/>
        <w:rPr>
          <w:rFonts w:eastAsia="Times New Roman"/>
          <w:i/>
          <w:color w:val="000000"/>
          <w:sz w:val="28"/>
          <w:szCs w:val="22"/>
          <w:lang w:val="ru-RU"/>
        </w:rPr>
      </w:pPr>
      <w:r w:rsidRPr="006C6323">
        <w:rPr>
          <w:rFonts w:eastAsia="Times New Roman"/>
          <w:i/>
          <w:color w:val="000000"/>
          <w:sz w:val="28"/>
          <w:szCs w:val="22"/>
          <w:lang w:val="ru-RU"/>
        </w:rPr>
        <w:t xml:space="preserve">Развитие познавательных способностей (1-4 классы), Занимательная грамматика (1-4 классы), «Олимпиадное движение»-математика (5-8 кл.), «Этика»- (5 классы) Решение задач повышенной сложности (9 кл.), Молекулярная биология (9 кл.), Химия вокруг нас (8 кл.), Химия в расчётных задачах (9 кл.), Избранные вопросы математики (10-11 кл.), Физическая химия (10-11 кл.). </w:t>
      </w:r>
    </w:p>
    <w:p w14:paraId="7B570A77" w14:textId="77777777" w:rsidR="0092559B" w:rsidRPr="00547E81" w:rsidRDefault="0092559B" w:rsidP="0092559B">
      <w:pPr>
        <w:widowControl/>
        <w:autoSpaceDE/>
        <w:autoSpaceDN/>
        <w:adjustRightInd/>
        <w:spacing w:after="11" w:line="270" w:lineRule="auto"/>
        <w:ind w:left="-5" w:right="55" w:hanging="10"/>
        <w:jc w:val="both"/>
        <w:rPr>
          <w:rFonts w:eastAsia="Times New Roman"/>
          <w:sz w:val="28"/>
          <w:szCs w:val="22"/>
          <w:lang w:val="ru-RU"/>
        </w:rPr>
      </w:pPr>
      <w:r w:rsidRPr="00547E81">
        <w:rPr>
          <w:rFonts w:eastAsia="Times New Roman"/>
          <w:b/>
          <w:i/>
          <w:sz w:val="28"/>
          <w:szCs w:val="22"/>
          <w:lang w:val="ru-RU"/>
        </w:rPr>
        <w:t xml:space="preserve">Внеурочная деятельность в специализированных классах (7-11 кл.): </w:t>
      </w:r>
    </w:p>
    <w:p w14:paraId="55396839" w14:textId="77777777" w:rsidR="0092559B" w:rsidRPr="00547E81" w:rsidRDefault="0092559B" w:rsidP="0092559B">
      <w:pPr>
        <w:widowControl/>
        <w:autoSpaceDE/>
        <w:autoSpaceDN/>
        <w:adjustRightInd/>
        <w:spacing w:after="33" w:line="253" w:lineRule="auto"/>
        <w:ind w:left="-15" w:right="64" w:firstLine="698"/>
        <w:jc w:val="both"/>
        <w:rPr>
          <w:rFonts w:eastAsia="Times New Roman"/>
          <w:sz w:val="28"/>
          <w:szCs w:val="22"/>
          <w:lang w:val="ru-RU"/>
        </w:rPr>
      </w:pPr>
      <w:r w:rsidRPr="00547E81">
        <w:rPr>
          <w:rFonts w:eastAsia="Times New Roman"/>
          <w:b/>
          <w:i/>
          <w:sz w:val="28"/>
          <w:szCs w:val="22"/>
          <w:lang w:val="ru-RU"/>
        </w:rPr>
        <w:t>Художественное творчество.</w:t>
      </w:r>
      <w:r w:rsidRPr="00547E81">
        <w:rPr>
          <w:rFonts w:eastAsia="Times New Roman"/>
          <w:b/>
          <w:sz w:val="28"/>
          <w:szCs w:val="22"/>
          <w:lang w:val="ru-RU"/>
        </w:rPr>
        <w:t xml:space="preserve"> </w:t>
      </w:r>
      <w:r w:rsidRPr="00547E81">
        <w:rPr>
          <w:rFonts w:eastAsia="Times New Roman"/>
          <w:sz w:val="28"/>
          <w:szCs w:val="22"/>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16602941" w14:textId="77777777" w:rsidR="0092559B" w:rsidRPr="00547E81" w:rsidRDefault="0092559B" w:rsidP="0092559B">
      <w:pPr>
        <w:widowControl/>
        <w:autoSpaceDE/>
        <w:autoSpaceDN/>
        <w:adjustRightInd/>
        <w:spacing w:after="11" w:line="270" w:lineRule="auto"/>
        <w:ind w:left="-15" w:right="55"/>
        <w:jc w:val="both"/>
        <w:rPr>
          <w:rFonts w:eastAsia="Times New Roman"/>
          <w:sz w:val="28"/>
          <w:szCs w:val="22"/>
          <w:lang w:val="ru-RU"/>
        </w:rPr>
      </w:pPr>
      <w:r w:rsidRPr="00547E81">
        <w:rPr>
          <w:rFonts w:eastAsia="Times New Roman"/>
          <w:i/>
          <w:sz w:val="28"/>
          <w:szCs w:val="22"/>
          <w:lang w:val="ru-RU"/>
        </w:rPr>
        <w:t xml:space="preserve">Медиацентр (7-9 кл.), Литературная гостиная (8-9 кл.), В мире театра (7 кл.), Литературный клуб (10-11 кл.). </w:t>
      </w:r>
    </w:p>
    <w:p w14:paraId="021B4E3A" w14:textId="77777777" w:rsidR="0092559B" w:rsidRPr="00547E81" w:rsidRDefault="0092559B" w:rsidP="0092559B">
      <w:pPr>
        <w:widowControl/>
        <w:autoSpaceDE/>
        <w:autoSpaceDN/>
        <w:adjustRightInd/>
        <w:spacing w:after="33" w:line="253" w:lineRule="auto"/>
        <w:ind w:left="-15" w:right="64" w:firstLine="698"/>
        <w:jc w:val="both"/>
        <w:rPr>
          <w:rFonts w:eastAsia="Times New Roman"/>
          <w:sz w:val="28"/>
          <w:szCs w:val="22"/>
          <w:lang w:val="ru-RU"/>
        </w:rPr>
      </w:pPr>
      <w:r w:rsidRPr="00547E81">
        <w:rPr>
          <w:rFonts w:eastAsia="Times New Roman"/>
          <w:b/>
          <w:i/>
          <w:sz w:val="28"/>
          <w:szCs w:val="22"/>
          <w:lang w:val="ru-RU"/>
        </w:rPr>
        <w:t>Проблемно-ценностное общение.</w:t>
      </w:r>
      <w:r w:rsidRPr="00547E81">
        <w:rPr>
          <w:rFonts w:eastAsia="Times New Roman"/>
          <w:b/>
          <w:sz w:val="28"/>
          <w:szCs w:val="22"/>
          <w:lang w:val="ru-RU"/>
        </w:rPr>
        <w:t xml:space="preserve"> </w:t>
      </w:r>
      <w:r w:rsidRPr="00547E81">
        <w:rPr>
          <w:rFonts w:eastAsia="Times New Roman"/>
          <w:sz w:val="28"/>
          <w:szCs w:val="22"/>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w:t>
      </w:r>
      <w:r w:rsidRPr="00547E81">
        <w:rPr>
          <w:rFonts w:eastAsia="Times New Roman"/>
          <w:sz w:val="28"/>
          <w:szCs w:val="22"/>
          <w:lang w:val="ru-RU"/>
        </w:rPr>
        <w:lastRenderedPageBreak/>
        <w:t xml:space="preserve">других, уважать чужое мнение и отстаивать свое собственное, терпимо относиться к разнообразию взглядов людей. </w:t>
      </w:r>
    </w:p>
    <w:p w14:paraId="6C94AF9B" w14:textId="77777777" w:rsidR="0092559B" w:rsidRPr="00547E81" w:rsidRDefault="0092559B" w:rsidP="0092559B">
      <w:pPr>
        <w:widowControl/>
        <w:autoSpaceDE/>
        <w:autoSpaceDN/>
        <w:adjustRightInd/>
        <w:spacing w:after="11" w:line="270" w:lineRule="auto"/>
        <w:ind w:left="-15" w:right="55"/>
        <w:jc w:val="both"/>
        <w:rPr>
          <w:rFonts w:eastAsia="Times New Roman"/>
          <w:sz w:val="28"/>
          <w:szCs w:val="22"/>
          <w:lang w:val="ru-RU"/>
        </w:rPr>
      </w:pPr>
      <w:r w:rsidRPr="00547E81">
        <w:rPr>
          <w:rFonts w:eastAsia="Times New Roman"/>
          <w:i/>
          <w:sz w:val="28"/>
          <w:szCs w:val="22"/>
          <w:lang w:val="ru-RU"/>
        </w:rPr>
        <w:t xml:space="preserve">  «Учимся сотрудничать» (7-9 кл.), Финансовая грамотность (5,9 кл., 10-11 кл.), Жизненные навыки (8 кл.), Введение в экономику (7-8 кл.), Социальный менеджмент (10-11 кл.) </w:t>
      </w:r>
    </w:p>
    <w:p w14:paraId="1F21B16B" w14:textId="77777777" w:rsidR="0092559B" w:rsidRPr="00547E81" w:rsidRDefault="0092559B" w:rsidP="0092559B">
      <w:pPr>
        <w:widowControl/>
        <w:autoSpaceDE/>
        <w:autoSpaceDN/>
        <w:adjustRightInd/>
        <w:spacing w:after="11" w:line="270" w:lineRule="auto"/>
        <w:ind w:left="-5" w:right="55" w:hanging="10"/>
        <w:jc w:val="both"/>
        <w:rPr>
          <w:rFonts w:eastAsia="Times New Roman"/>
          <w:i/>
          <w:sz w:val="28"/>
          <w:szCs w:val="22"/>
          <w:lang w:val="ru-RU"/>
        </w:rPr>
      </w:pPr>
      <w:r w:rsidRPr="00547E81">
        <w:rPr>
          <w:rFonts w:eastAsia="Times New Roman"/>
          <w:i/>
          <w:sz w:val="28"/>
          <w:szCs w:val="22"/>
          <w:lang w:val="ru-RU"/>
        </w:rPr>
        <w:t>Психолого – педагогичное сопровождение «Учимся сотрудничать» (9-11 кл.), «Психология общения» (8-11 кл.).</w:t>
      </w:r>
    </w:p>
    <w:p w14:paraId="6AA013D6" w14:textId="77777777" w:rsidR="0092559B" w:rsidRPr="006C6323" w:rsidRDefault="0092559B" w:rsidP="0092559B">
      <w:pPr>
        <w:widowControl/>
        <w:autoSpaceDE/>
        <w:autoSpaceDN/>
        <w:adjustRightInd/>
        <w:spacing w:after="33" w:line="253" w:lineRule="auto"/>
        <w:ind w:right="64" w:firstLine="708"/>
        <w:jc w:val="both"/>
        <w:rPr>
          <w:rFonts w:eastAsia="Times New Roman"/>
          <w:color w:val="000000"/>
          <w:sz w:val="28"/>
          <w:szCs w:val="22"/>
          <w:lang w:val="ru-RU"/>
        </w:rPr>
      </w:pPr>
      <w:r w:rsidRPr="006C6323">
        <w:rPr>
          <w:rFonts w:eastAsia="Times New Roman"/>
          <w:color w:val="000000"/>
          <w:sz w:val="28"/>
          <w:szCs w:val="22"/>
          <w:lang w:val="ru-RU"/>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1A25DAE7" w14:textId="77777777" w:rsidR="0092559B" w:rsidRPr="006C6323" w:rsidRDefault="0092559B" w:rsidP="0092559B">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Клуб краеведов (6-8 кл.), круиз (10-11 кл.), Особенности работы с историческими документами (10-11 кл.) </w:t>
      </w:r>
    </w:p>
    <w:p w14:paraId="394B8172" w14:textId="77777777" w:rsidR="0092559B" w:rsidRPr="006C6323" w:rsidRDefault="0092559B" w:rsidP="0092559B">
      <w:pPr>
        <w:widowControl/>
        <w:autoSpaceDE/>
        <w:autoSpaceDN/>
        <w:adjustRightInd/>
        <w:spacing w:after="33" w:line="253" w:lineRule="auto"/>
        <w:ind w:left="-15" w:right="64" w:firstLine="698"/>
        <w:jc w:val="both"/>
        <w:rPr>
          <w:rFonts w:eastAsia="Times New Roman"/>
          <w:color w:val="000000"/>
          <w:sz w:val="28"/>
          <w:szCs w:val="22"/>
          <w:lang w:val="ru-RU"/>
        </w:rPr>
      </w:pPr>
      <w:r w:rsidRPr="006C6323">
        <w:rPr>
          <w:rFonts w:eastAsia="Times New Roman"/>
          <w:b/>
          <w:i/>
          <w:color w:val="000000"/>
          <w:sz w:val="28"/>
          <w:szCs w:val="22"/>
          <w:lang w:val="ru-RU"/>
        </w:rPr>
        <w:t xml:space="preserve">Спортивно-оздоровительная деятельность. </w:t>
      </w:r>
      <w:r w:rsidRPr="006C6323">
        <w:rPr>
          <w:rFonts w:eastAsia="Times New Roman"/>
          <w:color w:val="000000"/>
          <w:sz w:val="28"/>
          <w:szCs w:val="22"/>
          <w:lang w:val="ru-RU"/>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20B1CEBA" w14:textId="77777777" w:rsidR="0092559B" w:rsidRPr="006C6323" w:rsidRDefault="0092559B" w:rsidP="0092559B">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Разговор о правильном питании (1-4 кл.) </w:t>
      </w:r>
    </w:p>
    <w:p w14:paraId="60548704" w14:textId="77777777" w:rsidR="0092559B" w:rsidRPr="006C6323" w:rsidRDefault="0092559B" w:rsidP="0092559B">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Тхэквондо (5-7 кл.) </w:t>
      </w:r>
    </w:p>
    <w:p w14:paraId="25CC8F4E" w14:textId="77777777" w:rsidR="0092559B" w:rsidRPr="006C6323" w:rsidRDefault="0092559B" w:rsidP="0092559B">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Баскетбол (8-9 кл., 10-11 кл.) </w:t>
      </w:r>
    </w:p>
    <w:p w14:paraId="33A25790" w14:textId="77777777" w:rsidR="0092559B" w:rsidRPr="006C6323" w:rsidRDefault="0092559B" w:rsidP="0092559B">
      <w:pPr>
        <w:widowControl/>
        <w:autoSpaceDE/>
        <w:autoSpaceDN/>
        <w:adjustRightInd/>
        <w:spacing w:after="37" w:line="250" w:lineRule="auto"/>
        <w:ind w:left="-15" w:right="56" w:firstLine="708"/>
        <w:rPr>
          <w:rFonts w:eastAsia="Times New Roman"/>
          <w:color w:val="000000"/>
          <w:sz w:val="28"/>
          <w:szCs w:val="22"/>
          <w:lang w:val="ru-RU"/>
        </w:rPr>
      </w:pPr>
      <w:r w:rsidRPr="006C6323">
        <w:rPr>
          <w:rFonts w:eastAsia="Times New Roman"/>
          <w:b/>
          <w:i/>
          <w:color w:val="000000"/>
          <w:sz w:val="28"/>
          <w:szCs w:val="22"/>
          <w:lang w:val="ru-RU"/>
        </w:rPr>
        <w:t xml:space="preserve">Трудовая деятельность. </w:t>
      </w:r>
      <w:r w:rsidRPr="006C6323">
        <w:rPr>
          <w:rFonts w:eastAsia="Times New Roman"/>
          <w:color w:val="000000"/>
          <w:sz w:val="28"/>
          <w:szCs w:val="22"/>
          <w:lang w:val="ru-RU"/>
        </w:rPr>
        <w:t xml:space="preserve">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7605F9F0" w14:textId="77777777" w:rsidR="0092559B" w:rsidRPr="006C6323" w:rsidRDefault="0092559B" w:rsidP="0092559B">
      <w:pPr>
        <w:widowControl/>
        <w:autoSpaceDE/>
        <w:autoSpaceDN/>
        <w:adjustRightInd/>
        <w:spacing w:after="11" w:line="270" w:lineRule="auto"/>
        <w:ind w:left="-5" w:right="55" w:hanging="10"/>
        <w:jc w:val="both"/>
        <w:rPr>
          <w:rFonts w:eastAsia="Times New Roman"/>
          <w:color w:val="000000"/>
          <w:sz w:val="28"/>
          <w:szCs w:val="22"/>
          <w:lang w:val="ru-RU"/>
        </w:rPr>
      </w:pPr>
      <w:r w:rsidRPr="006C6323">
        <w:rPr>
          <w:rFonts w:eastAsia="Times New Roman"/>
          <w:i/>
          <w:color w:val="000000"/>
          <w:sz w:val="28"/>
          <w:szCs w:val="22"/>
          <w:lang w:val="ru-RU"/>
        </w:rPr>
        <w:t xml:space="preserve">Проектная мастерская (1-4 кл.), Город мастеров (1-4 кл.), Креативный декор и дизайн (6-7 кл.), Умный дом (7-8 кл.), Поварское и кондитерское дело (9 кл.) </w:t>
      </w:r>
    </w:p>
    <w:p w14:paraId="5E526917" w14:textId="77777777" w:rsidR="0092559B" w:rsidRPr="006C6323" w:rsidRDefault="0092559B" w:rsidP="0092559B">
      <w:pPr>
        <w:widowControl/>
        <w:tabs>
          <w:tab w:val="center" w:pos="1214"/>
          <w:tab w:val="center" w:pos="3130"/>
          <w:tab w:val="center" w:pos="4931"/>
          <w:tab w:val="center" w:pos="6505"/>
          <w:tab w:val="right" w:pos="9427"/>
        </w:tabs>
        <w:autoSpaceDE/>
        <w:autoSpaceDN/>
        <w:adjustRightInd/>
        <w:spacing w:after="30" w:line="259" w:lineRule="auto"/>
        <w:rPr>
          <w:rFonts w:eastAsia="Times New Roman"/>
          <w:color w:val="000000"/>
          <w:sz w:val="28"/>
          <w:szCs w:val="22"/>
          <w:lang w:val="ru-RU"/>
        </w:rPr>
      </w:pPr>
      <w:r w:rsidRPr="006C6323">
        <w:rPr>
          <w:rFonts w:ascii="Calibri" w:hAnsi="Calibri" w:cs="Calibri"/>
          <w:color w:val="000000"/>
          <w:sz w:val="22"/>
          <w:szCs w:val="22"/>
          <w:lang w:val="ru-RU"/>
        </w:rPr>
        <w:tab/>
      </w:r>
      <w:r w:rsidRPr="006C6323">
        <w:rPr>
          <w:rFonts w:eastAsia="Times New Roman"/>
          <w:b/>
          <w:i/>
          <w:color w:val="000000"/>
          <w:sz w:val="28"/>
          <w:szCs w:val="22"/>
          <w:lang w:val="ru-RU"/>
        </w:rPr>
        <w:t xml:space="preserve">Игровая </w:t>
      </w:r>
      <w:r w:rsidRPr="006C6323">
        <w:rPr>
          <w:rFonts w:eastAsia="Times New Roman"/>
          <w:b/>
          <w:i/>
          <w:color w:val="000000"/>
          <w:sz w:val="28"/>
          <w:szCs w:val="22"/>
          <w:lang w:val="ru-RU"/>
        </w:rPr>
        <w:tab/>
        <w:t xml:space="preserve">деятельность. </w:t>
      </w:r>
      <w:r w:rsidRPr="006C6323">
        <w:rPr>
          <w:rFonts w:eastAsia="Times New Roman"/>
          <w:b/>
          <w:i/>
          <w:color w:val="000000"/>
          <w:sz w:val="28"/>
          <w:szCs w:val="22"/>
          <w:lang w:val="ru-RU"/>
        </w:rPr>
        <w:tab/>
      </w:r>
      <w:r w:rsidRPr="006C6323">
        <w:rPr>
          <w:rFonts w:eastAsia="Times New Roman"/>
          <w:color w:val="000000"/>
          <w:sz w:val="28"/>
          <w:szCs w:val="22"/>
          <w:lang w:val="ru-RU"/>
        </w:rPr>
        <w:t xml:space="preserve">Курсы </w:t>
      </w:r>
      <w:r w:rsidRPr="006C6323">
        <w:rPr>
          <w:rFonts w:eastAsia="Times New Roman"/>
          <w:color w:val="000000"/>
          <w:sz w:val="28"/>
          <w:szCs w:val="22"/>
          <w:lang w:val="ru-RU"/>
        </w:rPr>
        <w:tab/>
        <w:t xml:space="preserve">внеурочной </w:t>
      </w:r>
      <w:r w:rsidRPr="006C6323">
        <w:rPr>
          <w:rFonts w:eastAsia="Times New Roman"/>
          <w:color w:val="000000"/>
          <w:sz w:val="28"/>
          <w:szCs w:val="22"/>
          <w:lang w:val="ru-RU"/>
        </w:rPr>
        <w:tab/>
        <w:t xml:space="preserve">деятельности, </w:t>
      </w:r>
    </w:p>
    <w:p w14:paraId="1D162813" w14:textId="188802AF" w:rsidR="0092559B" w:rsidRPr="006C6323" w:rsidRDefault="0092559B" w:rsidP="0092559B">
      <w:pPr>
        <w:widowControl/>
        <w:autoSpaceDE/>
        <w:autoSpaceDN/>
        <w:adjustRightInd/>
        <w:spacing w:after="7" w:line="253" w:lineRule="auto"/>
        <w:ind w:left="-15" w:right="64"/>
        <w:jc w:val="both"/>
        <w:rPr>
          <w:rFonts w:eastAsia="Times New Roman"/>
          <w:color w:val="000000"/>
          <w:sz w:val="28"/>
          <w:szCs w:val="22"/>
          <w:lang w:val="ru-RU"/>
        </w:rPr>
      </w:pPr>
      <w:r>
        <w:rPr>
          <w:rFonts w:eastAsia="Times New Roman"/>
          <w:color w:val="000000"/>
          <w:sz w:val="28"/>
          <w:szCs w:val="22"/>
          <w:lang w:val="ru-RU"/>
        </w:rPr>
        <w:t xml:space="preserve">направленные  </w:t>
      </w:r>
      <w:r w:rsidRPr="006C6323">
        <w:rPr>
          <w:rFonts w:eastAsia="Times New Roman"/>
          <w:color w:val="000000"/>
          <w:sz w:val="28"/>
          <w:szCs w:val="22"/>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6C6323">
        <w:rPr>
          <w:rFonts w:eastAsia="Times New Roman"/>
          <w:i/>
          <w:color w:val="000000"/>
          <w:sz w:val="28"/>
          <w:szCs w:val="22"/>
          <w:lang w:val="ru-RU"/>
        </w:rPr>
        <w:t xml:space="preserve">Головоломки (4-8 кл.) </w:t>
      </w:r>
    </w:p>
    <w:p w14:paraId="23A3B205" w14:textId="77777777" w:rsidR="0092559B" w:rsidRDefault="0092559B" w:rsidP="0092559B">
      <w:pPr>
        <w:widowControl/>
        <w:autoSpaceDE/>
        <w:autoSpaceDN/>
        <w:adjustRightInd/>
        <w:spacing w:after="11" w:line="270" w:lineRule="auto"/>
        <w:ind w:left="-5" w:right="6074" w:hanging="10"/>
        <w:jc w:val="both"/>
        <w:rPr>
          <w:rFonts w:eastAsia="Times New Roman"/>
          <w:i/>
          <w:color w:val="000000"/>
          <w:sz w:val="28"/>
          <w:szCs w:val="22"/>
          <w:lang w:val="ru-RU"/>
        </w:rPr>
      </w:pPr>
      <w:r w:rsidRPr="006C6323">
        <w:rPr>
          <w:rFonts w:eastAsia="Times New Roman"/>
          <w:i/>
          <w:color w:val="000000"/>
          <w:sz w:val="28"/>
          <w:szCs w:val="22"/>
          <w:lang w:val="ru-RU"/>
        </w:rPr>
        <w:t xml:space="preserve">Шахматы (1-7 кл.) </w:t>
      </w:r>
    </w:p>
    <w:p w14:paraId="760C1A85" w14:textId="0A3EBB4A" w:rsidR="0092559B" w:rsidRPr="006C6323" w:rsidRDefault="0092559B" w:rsidP="0092559B">
      <w:pPr>
        <w:widowControl/>
        <w:autoSpaceDE/>
        <w:autoSpaceDN/>
        <w:adjustRightInd/>
        <w:spacing w:after="11" w:line="270" w:lineRule="auto"/>
        <w:ind w:left="-5" w:right="6074" w:hanging="10"/>
        <w:jc w:val="both"/>
        <w:rPr>
          <w:rFonts w:eastAsia="Times New Roman"/>
          <w:color w:val="000000"/>
          <w:sz w:val="28"/>
          <w:szCs w:val="22"/>
          <w:lang w:val="ru-RU"/>
        </w:rPr>
      </w:pPr>
      <w:r w:rsidRPr="006C6323">
        <w:rPr>
          <w:rFonts w:eastAsia="Times New Roman"/>
          <w:i/>
          <w:color w:val="000000"/>
          <w:sz w:val="28"/>
          <w:szCs w:val="22"/>
          <w:lang w:val="ru-RU"/>
        </w:rPr>
        <w:t xml:space="preserve">Игры нашего двора (1-5 кл.) </w:t>
      </w:r>
    </w:p>
    <w:p w14:paraId="78649DBA" w14:textId="4D40842E" w:rsidR="00CA284F" w:rsidRPr="00CA284F" w:rsidRDefault="00CA284F" w:rsidP="00C920FF">
      <w:pPr>
        <w:tabs>
          <w:tab w:val="left" w:pos="851"/>
        </w:tabs>
        <w:adjustRightInd/>
        <w:ind w:firstLine="567"/>
        <w:jc w:val="both"/>
        <w:outlineLvl w:val="0"/>
        <w:rPr>
          <w:rFonts w:eastAsia="Times New Roman"/>
          <w:b/>
          <w:bCs/>
          <w:sz w:val="28"/>
          <w:szCs w:val="28"/>
          <w:lang w:val="ru-RU" w:eastAsia="en-US"/>
        </w:rPr>
      </w:pPr>
      <w:r w:rsidRPr="00CA284F">
        <w:rPr>
          <w:rFonts w:eastAsia="Times New Roman"/>
          <w:b/>
          <w:bCs/>
          <w:sz w:val="28"/>
          <w:szCs w:val="28"/>
          <w:lang w:val="ru-RU" w:eastAsia="en-US"/>
        </w:rPr>
        <w:t>Режим организации внеурочной деятельности</w:t>
      </w:r>
    </w:p>
    <w:p w14:paraId="4703F416" w14:textId="77777777" w:rsidR="00CA284F" w:rsidRPr="00CA284F" w:rsidRDefault="00CA284F" w:rsidP="00C920FF">
      <w:pPr>
        <w:tabs>
          <w:tab w:val="left" w:pos="851"/>
        </w:tabs>
        <w:adjustRightInd/>
        <w:ind w:firstLine="567"/>
        <w:jc w:val="both"/>
        <w:rPr>
          <w:rFonts w:eastAsia="Times New Roman"/>
          <w:sz w:val="28"/>
          <w:szCs w:val="28"/>
          <w:lang w:val="ru-RU" w:eastAsia="en-US"/>
        </w:rPr>
      </w:pPr>
      <w:r w:rsidRPr="00CA284F">
        <w:rPr>
          <w:rFonts w:eastAsia="Times New Roman"/>
          <w:sz w:val="28"/>
          <w:szCs w:val="28"/>
          <w:lang w:val="ru-RU" w:eastAsia="en-US"/>
        </w:rPr>
        <w:t>Расписание</w:t>
      </w:r>
      <w:r w:rsidRPr="00CA284F">
        <w:rPr>
          <w:rFonts w:eastAsia="Times New Roman"/>
          <w:spacing w:val="-12"/>
          <w:sz w:val="28"/>
          <w:szCs w:val="28"/>
          <w:lang w:val="ru-RU" w:eastAsia="en-US"/>
        </w:rPr>
        <w:t xml:space="preserve"> </w:t>
      </w:r>
      <w:r w:rsidRPr="00CA284F">
        <w:rPr>
          <w:rFonts w:eastAsia="Times New Roman"/>
          <w:sz w:val="28"/>
          <w:szCs w:val="28"/>
          <w:lang w:val="ru-RU" w:eastAsia="en-US"/>
        </w:rPr>
        <w:t>занятий</w:t>
      </w:r>
      <w:r w:rsidRPr="00CA284F">
        <w:rPr>
          <w:rFonts w:eastAsia="Times New Roman"/>
          <w:spacing w:val="-13"/>
          <w:sz w:val="28"/>
          <w:szCs w:val="28"/>
          <w:lang w:val="ru-RU" w:eastAsia="en-US"/>
        </w:rPr>
        <w:t xml:space="preserve"> </w:t>
      </w:r>
      <w:r w:rsidRPr="00CA284F">
        <w:rPr>
          <w:rFonts w:eastAsia="Times New Roman"/>
          <w:sz w:val="28"/>
          <w:szCs w:val="28"/>
          <w:lang w:val="ru-RU" w:eastAsia="en-US"/>
        </w:rPr>
        <w:t>внеурочной</w:t>
      </w:r>
      <w:r w:rsidRPr="00CA284F">
        <w:rPr>
          <w:rFonts w:eastAsia="Times New Roman"/>
          <w:spacing w:val="-12"/>
          <w:sz w:val="28"/>
          <w:szCs w:val="28"/>
          <w:lang w:val="ru-RU" w:eastAsia="en-US"/>
        </w:rPr>
        <w:t xml:space="preserve"> </w:t>
      </w:r>
      <w:r w:rsidRPr="00CA284F">
        <w:rPr>
          <w:rFonts w:eastAsia="Times New Roman"/>
          <w:sz w:val="28"/>
          <w:szCs w:val="28"/>
          <w:lang w:val="ru-RU" w:eastAsia="en-US"/>
        </w:rPr>
        <w:t>деятельности</w:t>
      </w:r>
      <w:r w:rsidRPr="00CA284F">
        <w:rPr>
          <w:rFonts w:eastAsia="Times New Roman"/>
          <w:spacing w:val="-11"/>
          <w:sz w:val="28"/>
          <w:szCs w:val="28"/>
          <w:lang w:val="ru-RU" w:eastAsia="en-US"/>
        </w:rPr>
        <w:t xml:space="preserve"> </w:t>
      </w:r>
      <w:r w:rsidRPr="00CA284F">
        <w:rPr>
          <w:rFonts w:eastAsia="Times New Roman"/>
          <w:sz w:val="28"/>
          <w:szCs w:val="28"/>
          <w:lang w:val="ru-RU" w:eastAsia="en-US"/>
        </w:rPr>
        <w:t>составляется</w:t>
      </w:r>
      <w:r w:rsidRPr="00CA284F">
        <w:rPr>
          <w:rFonts w:eastAsia="Times New Roman"/>
          <w:spacing w:val="-14"/>
          <w:sz w:val="28"/>
          <w:szCs w:val="28"/>
          <w:lang w:val="ru-RU" w:eastAsia="en-US"/>
        </w:rPr>
        <w:t xml:space="preserve"> </w:t>
      </w:r>
      <w:r w:rsidRPr="00CA284F">
        <w:rPr>
          <w:rFonts w:eastAsia="Times New Roman"/>
          <w:sz w:val="28"/>
          <w:szCs w:val="28"/>
          <w:lang w:val="ru-RU" w:eastAsia="en-US"/>
        </w:rPr>
        <w:t>с</w:t>
      </w:r>
      <w:r w:rsidRPr="00CA284F">
        <w:rPr>
          <w:rFonts w:eastAsia="Times New Roman"/>
          <w:spacing w:val="-11"/>
          <w:sz w:val="28"/>
          <w:szCs w:val="28"/>
          <w:lang w:val="ru-RU" w:eastAsia="en-US"/>
        </w:rPr>
        <w:t xml:space="preserve"> </w:t>
      </w:r>
      <w:r w:rsidRPr="00CA284F">
        <w:rPr>
          <w:rFonts w:eastAsia="Times New Roman"/>
          <w:sz w:val="28"/>
          <w:szCs w:val="28"/>
          <w:lang w:val="ru-RU" w:eastAsia="en-US"/>
        </w:rPr>
        <w:t>учетом</w:t>
      </w:r>
      <w:r w:rsidRPr="00CA284F">
        <w:rPr>
          <w:rFonts w:eastAsia="Times New Roman"/>
          <w:spacing w:val="-12"/>
          <w:sz w:val="28"/>
          <w:szCs w:val="28"/>
          <w:lang w:val="ru-RU" w:eastAsia="en-US"/>
        </w:rPr>
        <w:t xml:space="preserve"> </w:t>
      </w:r>
      <w:r w:rsidRPr="00CA284F">
        <w:rPr>
          <w:rFonts w:eastAsia="Times New Roman"/>
          <w:sz w:val="28"/>
          <w:szCs w:val="28"/>
          <w:lang w:val="ru-RU" w:eastAsia="en-US"/>
        </w:rPr>
        <w:t>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14:paraId="7DB7D238" w14:textId="77777777" w:rsidR="00CA284F" w:rsidRPr="00CA284F" w:rsidRDefault="00CA284F" w:rsidP="00C920FF">
      <w:pPr>
        <w:tabs>
          <w:tab w:val="left" w:pos="851"/>
        </w:tabs>
        <w:adjustRightInd/>
        <w:spacing w:before="1"/>
        <w:ind w:firstLine="567"/>
        <w:jc w:val="both"/>
        <w:rPr>
          <w:rFonts w:eastAsia="Times New Roman"/>
          <w:sz w:val="28"/>
          <w:szCs w:val="28"/>
          <w:lang w:val="ru-RU" w:eastAsia="en-US"/>
        </w:rPr>
      </w:pPr>
      <w:r w:rsidRPr="00CA284F">
        <w:rPr>
          <w:rFonts w:eastAsia="Times New Roman"/>
          <w:sz w:val="28"/>
          <w:szCs w:val="28"/>
          <w:lang w:val="ru-RU" w:eastAsia="en-US"/>
        </w:rPr>
        <w:t>Расписание занятий включает в себя следующие нормативы:</w:t>
      </w:r>
    </w:p>
    <w:p w14:paraId="1008B392" w14:textId="77777777" w:rsidR="00CA284F" w:rsidRPr="00CA284F" w:rsidRDefault="00CA284F" w:rsidP="00D13AEB">
      <w:pPr>
        <w:numPr>
          <w:ilvl w:val="1"/>
          <w:numId w:val="9"/>
        </w:numPr>
        <w:tabs>
          <w:tab w:val="left" w:pos="851"/>
          <w:tab w:val="left" w:pos="1477"/>
          <w:tab w:val="left" w:pos="1478"/>
        </w:tabs>
        <w:adjustRightInd/>
        <w:ind w:left="0" w:firstLine="567"/>
        <w:rPr>
          <w:rFonts w:eastAsia="Times New Roman"/>
          <w:sz w:val="28"/>
          <w:szCs w:val="22"/>
          <w:lang w:val="ru-RU" w:eastAsia="en-US"/>
        </w:rPr>
      </w:pPr>
      <w:r w:rsidRPr="00CA284F">
        <w:rPr>
          <w:rFonts w:eastAsia="Times New Roman"/>
          <w:sz w:val="28"/>
          <w:szCs w:val="22"/>
          <w:lang w:val="ru-RU" w:eastAsia="en-US"/>
        </w:rPr>
        <w:t>недельную (максимальную) нагрузку на</w:t>
      </w:r>
      <w:r w:rsidRPr="00CA284F">
        <w:rPr>
          <w:rFonts w:eastAsia="Times New Roman"/>
          <w:spacing w:val="-7"/>
          <w:sz w:val="28"/>
          <w:szCs w:val="22"/>
          <w:lang w:val="ru-RU" w:eastAsia="en-US"/>
        </w:rPr>
        <w:t xml:space="preserve"> </w:t>
      </w:r>
      <w:r w:rsidRPr="00CA284F">
        <w:rPr>
          <w:rFonts w:eastAsia="Times New Roman"/>
          <w:sz w:val="28"/>
          <w:szCs w:val="22"/>
          <w:lang w:val="ru-RU" w:eastAsia="en-US"/>
        </w:rPr>
        <w:t>обучающихся;</w:t>
      </w:r>
    </w:p>
    <w:p w14:paraId="38DD9A04" w14:textId="307FA647" w:rsidR="00CA284F" w:rsidRPr="00CA284F" w:rsidRDefault="00CA284F" w:rsidP="00D13AEB">
      <w:pPr>
        <w:numPr>
          <w:ilvl w:val="1"/>
          <w:numId w:val="9"/>
        </w:numPr>
        <w:tabs>
          <w:tab w:val="left" w:pos="851"/>
          <w:tab w:val="left" w:pos="1477"/>
          <w:tab w:val="left" w:pos="1478"/>
          <w:tab w:val="left" w:pos="2971"/>
          <w:tab w:val="left" w:pos="4593"/>
          <w:tab w:val="left" w:pos="5528"/>
          <w:tab w:val="left" w:pos="6072"/>
          <w:tab w:val="left" w:pos="7766"/>
          <w:tab w:val="left" w:pos="9200"/>
          <w:tab w:val="left" w:pos="9763"/>
        </w:tabs>
        <w:adjustRightInd/>
        <w:ind w:left="0" w:firstLine="567"/>
        <w:rPr>
          <w:rFonts w:eastAsia="Times New Roman"/>
          <w:sz w:val="28"/>
          <w:szCs w:val="22"/>
          <w:lang w:val="ru-RU" w:eastAsia="en-US"/>
        </w:rPr>
      </w:pPr>
      <w:r w:rsidRPr="00CA284F">
        <w:rPr>
          <w:rFonts w:eastAsia="Times New Roman"/>
          <w:sz w:val="28"/>
          <w:szCs w:val="22"/>
          <w:lang w:val="ru-RU" w:eastAsia="en-US"/>
        </w:rPr>
        <w:t>недельное</w:t>
      </w:r>
      <w:r w:rsidRPr="00CA284F">
        <w:rPr>
          <w:rFonts w:eastAsia="Times New Roman"/>
          <w:sz w:val="28"/>
          <w:szCs w:val="22"/>
          <w:lang w:val="ru-RU" w:eastAsia="en-US"/>
        </w:rPr>
        <w:tab/>
        <w:t>количество</w:t>
      </w:r>
      <w:r w:rsidRPr="00CA284F">
        <w:rPr>
          <w:rFonts w:eastAsia="Times New Roman"/>
          <w:sz w:val="28"/>
          <w:szCs w:val="22"/>
          <w:lang w:val="ru-RU" w:eastAsia="en-US"/>
        </w:rPr>
        <w:tab/>
      </w:r>
      <w:r w:rsidR="0070785B">
        <w:rPr>
          <w:rFonts w:eastAsia="Times New Roman"/>
          <w:sz w:val="28"/>
          <w:szCs w:val="22"/>
          <w:lang w:val="ru-RU" w:eastAsia="en-US"/>
        </w:rPr>
        <w:t>часов</w:t>
      </w:r>
      <w:r w:rsidR="0070785B">
        <w:rPr>
          <w:rFonts w:eastAsia="Times New Roman"/>
          <w:sz w:val="28"/>
          <w:szCs w:val="22"/>
          <w:lang w:val="ru-RU" w:eastAsia="en-US"/>
        </w:rPr>
        <w:tab/>
        <w:t xml:space="preserve">на </w:t>
      </w:r>
      <w:r w:rsidR="00631CD0">
        <w:rPr>
          <w:rFonts w:eastAsia="Times New Roman"/>
          <w:sz w:val="28"/>
          <w:szCs w:val="22"/>
          <w:lang w:val="ru-RU" w:eastAsia="en-US"/>
        </w:rPr>
        <w:t>реализацию</w:t>
      </w:r>
      <w:r w:rsidR="00631CD0">
        <w:rPr>
          <w:rFonts w:eastAsia="Times New Roman"/>
          <w:sz w:val="28"/>
          <w:szCs w:val="22"/>
          <w:lang w:val="ru-RU" w:eastAsia="en-US"/>
        </w:rPr>
        <w:tab/>
        <w:t>программ</w:t>
      </w:r>
      <w:r w:rsidR="00631CD0">
        <w:rPr>
          <w:rFonts w:eastAsia="Times New Roman"/>
          <w:sz w:val="28"/>
          <w:szCs w:val="22"/>
          <w:lang w:val="ru-RU" w:eastAsia="en-US"/>
        </w:rPr>
        <w:tab/>
        <w:t xml:space="preserve">по </w:t>
      </w:r>
      <w:r w:rsidRPr="00CA284F">
        <w:rPr>
          <w:rFonts w:eastAsia="Times New Roman"/>
          <w:spacing w:val="-4"/>
          <w:sz w:val="28"/>
          <w:szCs w:val="22"/>
          <w:lang w:val="ru-RU" w:eastAsia="en-US"/>
        </w:rPr>
        <w:lastRenderedPageBreak/>
        <w:t xml:space="preserve">каждому </w:t>
      </w:r>
      <w:r w:rsidRPr="00CA284F">
        <w:rPr>
          <w:rFonts w:eastAsia="Times New Roman"/>
          <w:sz w:val="28"/>
          <w:szCs w:val="22"/>
          <w:lang w:val="ru-RU" w:eastAsia="en-US"/>
        </w:rPr>
        <w:t>направлению развития</w:t>
      </w:r>
      <w:r w:rsidRPr="00CA284F">
        <w:rPr>
          <w:rFonts w:eastAsia="Times New Roman"/>
          <w:spacing w:val="-5"/>
          <w:sz w:val="28"/>
          <w:szCs w:val="22"/>
          <w:lang w:val="ru-RU" w:eastAsia="en-US"/>
        </w:rPr>
        <w:t xml:space="preserve"> </w:t>
      </w:r>
      <w:r w:rsidRPr="00CA284F">
        <w:rPr>
          <w:rFonts w:eastAsia="Times New Roman"/>
          <w:sz w:val="28"/>
          <w:szCs w:val="22"/>
          <w:lang w:val="ru-RU" w:eastAsia="en-US"/>
        </w:rPr>
        <w:t>личности;</w:t>
      </w:r>
    </w:p>
    <w:p w14:paraId="286A6B37" w14:textId="77777777" w:rsidR="00F509D8" w:rsidRDefault="00CA284F" w:rsidP="00D13AEB">
      <w:pPr>
        <w:numPr>
          <w:ilvl w:val="1"/>
          <w:numId w:val="9"/>
        </w:numPr>
        <w:tabs>
          <w:tab w:val="left" w:pos="851"/>
          <w:tab w:val="left" w:pos="1477"/>
          <w:tab w:val="left" w:pos="1478"/>
        </w:tabs>
        <w:adjustRightInd/>
        <w:ind w:left="0" w:firstLine="567"/>
        <w:rPr>
          <w:rFonts w:eastAsia="Times New Roman"/>
          <w:sz w:val="28"/>
          <w:szCs w:val="22"/>
          <w:lang w:val="ru-RU" w:eastAsia="en-US"/>
        </w:rPr>
      </w:pPr>
      <w:r w:rsidRPr="00CA284F">
        <w:rPr>
          <w:rFonts w:eastAsia="Times New Roman"/>
          <w:sz w:val="28"/>
          <w:szCs w:val="22"/>
          <w:lang w:val="ru-RU" w:eastAsia="en-US"/>
        </w:rPr>
        <w:t xml:space="preserve">количество групп по направлениям. </w:t>
      </w:r>
    </w:p>
    <w:p w14:paraId="2FD62120" w14:textId="0F193226" w:rsidR="00CA284F" w:rsidRPr="00E23BD3" w:rsidRDefault="00CA284F" w:rsidP="00E23BD3">
      <w:pPr>
        <w:tabs>
          <w:tab w:val="left" w:pos="851"/>
          <w:tab w:val="left" w:pos="1477"/>
          <w:tab w:val="left" w:pos="1478"/>
        </w:tabs>
        <w:adjustRightInd/>
        <w:ind w:firstLine="567"/>
        <w:rPr>
          <w:rFonts w:eastAsia="Times New Roman"/>
          <w:sz w:val="28"/>
          <w:szCs w:val="22"/>
          <w:lang w:val="ru-RU" w:eastAsia="en-US"/>
        </w:rPr>
      </w:pPr>
      <w:r w:rsidRPr="00CA284F">
        <w:rPr>
          <w:rFonts w:eastAsia="Times New Roman"/>
          <w:sz w:val="28"/>
          <w:szCs w:val="22"/>
          <w:lang w:val="ru-RU" w:eastAsia="en-US"/>
        </w:rPr>
        <w:t>Продолжительность учебного года</w:t>
      </w:r>
      <w:r w:rsidRPr="00CA284F">
        <w:rPr>
          <w:rFonts w:eastAsia="Times New Roman"/>
          <w:spacing w:val="-16"/>
          <w:sz w:val="28"/>
          <w:szCs w:val="22"/>
          <w:lang w:val="ru-RU" w:eastAsia="en-US"/>
        </w:rPr>
        <w:t xml:space="preserve"> </w:t>
      </w:r>
      <w:r w:rsidR="00E23BD3">
        <w:rPr>
          <w:rFonts w:eastAsia="Times New Roman"/>
          <w:sz w:val="28"/>
          <w:szCs w:val="22"/>
          <w:lang w:val="ru-RU" w:eastAsia="en-US"/>
        </w:rPr>
        <w:t>составляет</w:t>
      </w:r>
      <w:r w:rsidR="00E23BD3">
        <w:rPr>
          <w:rFonts w:eastAsia="Times New Roman"/>
          <w:sz w:val="28"/>
          <w:szCs w:val="28"/>
          <w:lang w:val="ru-RU" w:eastAsia="en-US"/>
        </w:rPr>
        <w:t xml:space="preserve"> 34 недели.</w:t>
      </w:r>
      <w:r w:rsidRPr="00CA284F">
        <w:rPr>
          <w:rFonts w:eastAsia="Times New Roman"/>
          <w:sz w:val="28"/>
          <w:szCs w:val="28"/>
          <w:lang w:val="ru-RU" w:eastAsia="en-US"/>
        </w:rPr>
        <w:t xml:space="preserve"> Продолжительность учебной недели: 5-9 классы – </w:t>
      </w:r>
      <w:r w:rsidR="00E23BD3">
        <w:rPr>
          <w:rFonts w:eastAsia="Times New Roman"/>
          <w:sz w:val="28"/>
          <w:szCs w:val="28"/>
          <w:lang w:val="ru-RU" w:eastAsia="en-US"/>
        </w:rPr>
        <w:t>5 (</w:t>
      </w:r>
      <w:r w:rsidRPr="00CA284F">
        <w:rPr>
          <w:rFonts w:eastAsia="Times New Roman"/>
          <w:sz w:val="28"/>
          <w:szCs w:val="28"/>
          <w:lang w:val="ru-RU" w:eastAsia="en-US"/>
        </w:rPr>
        <w:t>6</w:t>
      </w:r>
      <w:r w:rsidR="00E23BD3">
        <w:rPr>
          <w:rFonts w:eastAsia="Times New Roman"/>
          <w:sz w:val="28"/>
          <w:szCs w:val="28"/>
          <w:lang w:val="ru-RU" w:eastAsia="en-US"/>
        </w:rPr>
        <w:t>)</w:t>
      </w:r>
      <w:r w:rsidRPr="00CA284F">
        <w:rPr>
          <w:rFonts w:eastAsia="Times New Roman"/>
          <w:sz w:val="28"/>
          <w:szCs w:val="28"/>
          <w:lang w:val="ru-RU" w:eastAsia="en-US"/>
        </w:rPr>
        <w:t xml:space="preserve"> дней.</w:t>
      </w:r>
    </w:p>
    <w:p w14:paraId="44C18E15" w14:textId="33110ADA" w:rsidR="00CA284F" w:rsidRPr="00CA284F" w:rsidRDefault="00CA284F" w:rsidP="00C920FF">
      <w:pPr>
        <w:tabs>
          <w:tab w:val="left" w:pos="851"/>
        </w:tabs>
        <w:adjustRightInd/>
        <w:ind w:firstLine="567"/>
        <w:jc w:val="both"/>
        <w:rPr>
          <w:rFonts w:eastAsia="Times New Roman"/>
          <w:sz w:val="28"/>
          <w:szCs w:val="28"/>
          <w:lang w:val="ru-RU" w:eastAsia="en-US"/>
        </w:rPr>
      </w:pPr>
      <w:r w:rsidRPr="00CA284F">
        <w:rPr>
          <w:rFonts w:eastAsia="Times New Roman"/>
          <w:sz w:val="28"/>
          <w:szCs w:val="28"/>
          <w:lang w:val="ru-RU" w:eastAsia="en-US"/>
        </w:rPr>
        <w:t>Количество часов на каждый класс не должно превышать 10 часов. Распределение часов внеурочной деятельности по данным направлениям может меняться в зависимости от возможностей М</w:t>
      </w:r>
      <w:r w:rsidR="00434705">
        <w:rPr>
          <w:rFonts w:eastAsia="Times New Roman"/>
          <w:sz w:val="28"/>
          <w:szCs w:val="28"/>
          <w:lang w:val="ru-RU" w:eastAsia="en-US"/>
        </w:rPr>
        <w:t>АОУ СОШ № 212</w:t>
      </w:r>
      <w:r w:rsidRPr="00CA284F">
        <w:rPr>
          <w:rFonts w:eastAsia="Times New Roman"/>
          <w:sz w:val="28"/>
          <w:szCs w:val="28"/>
          <w:lang w:val="ru-RU" w:eastAsia="en-US"/>
        </w:rPr>
        <w:t xml:space="preserve">, кадрового обеспечения, запроса родителей учащихся (законных представителей) и т.д. </w:t>
      </w:r>
      <w:r w:rsidRPr="00432448">
        <w:rPr>
          <w:rFonts w:eastAsia="Times New Roman"/>
          <w:sz w:val="28"/>
          <w:szCs w:val="28"/>
          <w:lang w:val="ru-RU" w:eastAsia="en-US"/>
        </w:rPr>
        <w:t>Обязательная (максимальная) нагрузка внеурочной деятельности обучающихся не должна превышать пре</w:t>
      </w:r>
      <w:r w:rsidR="00432448" w:rsidRPr="00432448">
        <w:rPr>
          <w:rFonts w:eastAsia="Times New Roman"/>
          <w:sz w:val="28"/>
          <w:szCs w:val="28"/>
          <w:lang w:val="ru-RU" w:eastAsia="en-US"/>
        </w:rPr>
        <w:t>дельно допустимую: 5-9 классы- 10</w:t>
      </w:r>
      <w:r w:rsidRPr="00432448">
        <w:rPr>
          <w:rFonts w:eastAsia="Times New Roman"/>
          <w:sz w:val="28"/>
          <w:szCs w:val="28"/>
          <w:lang w:val="ru-RU" w:eastAsia="en-US"/>
        </w:rPr>
        <w:t xml:space="preserve"> часов.</w:t>
      </w:r>
    </w:p>
    <w:p w14:paraId="25C7750D" w14:textId="7020E203" w:rsidR="00CA284F" w:rsidRPr="00CA284F" w:rsidRDefault="00CA284F" w:rsidP="00C920FF">
      <w:pPr>
        <w:tabs>
          <w:tab w:val="left" w:pos="851"/>
        </w:tabs>
        <w:adjustRightInd/>
        <w:ind w:firstLine="567"/>
        <w:jc w:val="both"/>
        <w:rPr>
          <w:rFonts w:eastAsia="Times New Roman"/>
          <w:sz w:val="28"/>
          <w:szCs w:val="28"/>
          <w:lang w:val="ru-RU" w:eastAsia="en-US"/>
        </w:rPr>
      </w:pPr>
      <w:r w:rsidRPr="00CA284F">
        <w:rPr>
          <w:rFonts w:eastAsia="Times New Roman"/>
          <w:sz w:val="28"/>
          <w:szCs w:val="28"/>
          <w:lang w:val="ru-RU" w:eastAsia="en-US"/>
        </w:rPr>
        <w:t>Продолжительность одного занятия составляет не менее 20 минут (в соответствии с нормами СанПин.). Между на</w:t>
      </w:r>
      <w:r w:rsidR="00ED49BA">
        <w:rPr>
          <w:rFonts w:eastAsia="Times New Roman"/>
          <w:sz w:val="28"/>
          <w:szCs w:val="28"/>
          <w:lang w:val="ru-RU" w:eastAsia="en-US"/>
        </w:rPr>
        <w:t xml:space="preserve">чалом внеурочной деятельности  и </w:t>
      </w:r>
      <w:r w:rsidRPr="00CA284F">
        <w:rPr>
          <w:rFonts w:eastAsia="Times New Roman"/>
          <w:sz w:val="28"/>
          <w:szCs w:val="28"/>
          <w:lang w:val="ru-RU" w:eastAsia="en-US"/>
        </w:rPr>
        <w:t>последним уроком организуется перерыв не менее 40 минут для отдыха детей.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14:paraId="6FE228C5" w14:textId="77777777" w:rsidR="00CA284F" w:rsidRDefault="00CA284F" w:rsidP="00C920FF">
      <w:pPr>
        <w:tabs>
          <w:tab w:val="left" w:pos="851"/>
        </w:tabs>
        <w:adjustRightInd/>
        <w:spacing w:before="2"/>
        <w:ind w:firstLine="567"/>
        <w:jc w:val="both"/>
        <w:rPr>
          <w:rFonts w:eastAsia="Times New Roman"/>
          <w:sz w:val="28"/>
          <w:szCs w:val="28"/>
          <w:lang w:val="ru-RU" w:eastAsia="en-US"/>
        </w:rPr>
      </w:pPr>
      <w:r w:rsidRPr="00CA284F">
        <w:rPr>
          <w:rFonts w:eastAsia="Times New Roman"/>
          <w:sz w:val="28"/>
          <w:szCs w:val="28"/>
          <w:lang w:val="ru-RU" w:eastAsia="en-US"/>
        </w:rPr>
        <w:t>Для реализации плана внеурочной деятельности в М</w:t>
      </w:r>
      <w:r w:rsidR="00434705">
        <w:rPr>
          <w:rFonts w:eastAsia="Times New Roman"/>
          <w:sz w:val="28"/>
          <w:szCs w:val="28"/>
          <w:lang w:val="ru-RU" w:eastAsia="en-US"/>
        </w:rPr>
        <w:t>АОУ СОШ № 212</w:t>
      </w:r>
      <w:r w:rsidRPr="00CA284F">
        <w:rPr>
          <w:rFonts w:eastAsia="Times New Roman"/>
          <w:sz w:val="28"/>
          <w:szCs w:val="28"/>
          <w:lang w:val="ru-RU" w:eastAsia="en-US"/>
        </w:rPr>
        <w:t xml:space="preserve"> созданы необходимые кадровые, методические, материально- технические, финансовые условия.</w:t>
      </w:r>
    </w:p>
    <w:p w14:paraId="5242FE7C" w14:textId="288D95DA" w:rsidR="00CE0B22" w:rsidRPr="004B6FE4" w:rsidRDefault="00CE0B22" w:rsidP="00C920FF">
      <w:pPr>
        <w:pStyle w:val="10"/>
        <w:tabs>
          <w:tab w:val="left" w:pos="851"/>
        </w:tabs>
        <w:spacing w:before="6" w:after="0"/>
        <w:ind w:firstLine="567"/>
        <w:jc w:val="both"/>
        <w:rPr>
          <w:rFonts w:ascii="Times New Roman" w:hAnsi="Times New Roman"/>
          <w:sz w:val="28"/>
          <w:szCs w:val="28"/>
        </w:rPr>
      </w:pPr>
      <w:r w:rsidRPr="004B6FE4">
        <w:rPr>
          <w:rFonts w:ascii="Times New Roman" w:hAnsi="Times New Roman"/>
          <w:sz w:val="28"/>
          <w:szCs w:val="28"/>
        </w:rPr>
        <w:t xml:space="preserve">Кадровое </w:t>
      </w:r>
      <w:r w:rsidR="00A72C0E">
        <w:rPr>
          <w:rFonts w:ascii="Times New Roman" w:hAnsi="Times New Roman"/>
          <w:sz w:val="28"/>
          <w:szCs w:val="28"/>
          <w:lang w:val="ru-RU"/>
        </w:rPr>
        <w:t xml:space="preserve"> </w:t>
      </w:r>
      <w:r w:rsidRPr="00631CD0">
        <w:rPr>
          <w:rFonts w:ascii="Times New Roman" w:hAnsi="Times New Roman"/>
          <w:sz w:val="28"/>
          <w:szCs w:val="28"/>
        </w:rPr>
        <w:t>обеспечение</w:t>
      </w:r>
      <w:r w:rsidR="00A72C0E">
        <w:rPr>
          <w:rFonts w:ascii="Times New Roman" w:hAnsi="Times New Roman"/>
          <w:sz w:val="28"/>
          <w:lang w:val="ru-RU"/>
        </w:rPr>
        <w:t xml:space="preserve"> </w:t>
      </w:r>
      <w:r w:rsidR="00631CD0">
        <w:rPr>
          <w:rFonts w:ascii="Times New Roman" w:hAnsi="Times New Roman"/>
          <w:sz w:val="28"/>
          <w:lang w:val="ru-RU"/>
        </w:rPr>
        <w:t xml:space="preserve">организации </w:t>
      </w:r>
      <w:r w:rsidR="00631CD0" w:rsidRPr="00631CD0">
        <w:rPr>
          <w:rFonts w:ascii="Times New Roman" w:hAnsi="Times New Roman"/>
          <w:sz w:val="28"/>
          <w:lang w:val="ru-RU"/>
        </w:rPr>
        <w:t>внеурочной деятельности</w:t>
      </w:r>
    </w:p>
    <w:p w14:paraId="6F29AAB1" w14:textId="77777777" w:rsidR="00CE0B22" w:rsidRPr="004B6FE4" w:rsidRDefault="00CE0B22" w:rsidP="00C920FF">
      <w:pPr>
        <w:pStyle w:val="af8"/>
        <w:tabs>
          <w:tab w:val="left" w:pos="851"/>
        </w:tabs>
        <w:spacing w:after="0"/>
        <w:ind w:firstLine="567"/>
        <w:rPr>
          <w:sz w:val="28"/>
          <w:szCs w:val="28"/>
          <w:lang w:val="ru-RU"/>
        </w:rPr>
      </w:pPr>
      <w:r w:rsidRPr="004B6FE4">
        <w:rPr>
          <w:sz w:val="28"/>
          <w:szCs w:val="28"/>
          <w:lang w:val="ru-RU"/>
        </w:rPr>
        <w:t>В реализации программы участвуют:</w:t>
      </w:r>
    </w:p>
    <w:p w14:paraId="2C864BBA" w14:textId="77777777" w:rsidR="00CE0B22" w:rsidRDefault="00CE0B22" w:rsidP="00D13AEB">
      <w:pPr>
        <w:pStyle w:val="afe"/>
        <w:widowControl w:val="0"/>
        <w:numPr>
          <w:ilvl w:val="0"/>
          <w:numId w:val="12"/>
        </w:numPr>
        <w:tabs>
          <w:tab w:val="left" w:pos="851"/>
          <w:tab w:val="left" w:pos="1117"/>
          <w:tab w:val="left" w:pos="1118"/>
        </w:tabs>
        <w:autoSpaceDE w:val="0"/>
        <w:autoSpaceDN w:val="0"/>
        <w:ind w:left="0" w:firstLine="567"/>
        <w:contextualSpacing w:val="0"/>
        <w:rPr>
          <w:sz w:val="28"/>
        </w:rPr>
      </w:pPr>
      <w:r>
        <w:rPr>
          <w:sz w:val="28"/>
        </w:rPr>
        <w:t>педагоги школы, реализующие</w:t>
      </w:r>
      <w:r>
        <w:rPr>
          <w:spacing w:val="-4"/>
          <w:sz w:val="28"/>
        </w:rPr>
        <w:t xml:space="preserve"> </w:t>
      </w:r>
      <w:r>
        <w:rPr>
          <w:sz w:val="28"/>
        </w:rPr>
        <w:t>программу;</w:t>
      </w:r>
    </w:p>
    <w:p w14:paraId="3713E920" w14:textId="7C45F4B3" w:rsidR="00CE0B22" w:rsidRDefault="00CE0B22" w:rsidP="00C920FF">
      <w:pPr>
        <w:pStyle w:val="afe"/>
        <w:widowControl w:val="0"/>
        <w:tabs>
          <w:tab w:val="left" w:pos="851"/>
          <w:tab w:val="left" w:pos="1117"/>
          <w:tab w:val="left" w:pos="1118"/>
        </w:tabs>
        <w:autoSpaceDE w:val="0"/>
        <w:autoSpaceDN w:val="0"/>
        <w:ind w:left="0" w:firstLine="567"/>
        <w:contextualSpacing w:val="0"/>
        <w:rPr>
          <w:sz w:val="28"/>
        </w:rPr>
      </w:pPr>
      <w:r>
        <w:rPr>
          <w:spacing w:val="-9"/>
          <w:sz w:val="28"/>
        </w:rPr>
        <w:t xml:space="preserve"> </w:t>
      </w:r>
      <w:r>
        <w:rPr>
          <w:sz w:val="28"/>
        </w:rPr>
        <w:t>библиотекарь;</w:t>
      </w:r>
    </w:p>
    <w:p w14:paraId="11E34034" w14:textId="77777777" w:rsidR="00CE0B22" w:rsidRDefault="00CE0B22" w:rsidP="00D13AEB">
      <w:pPr>
        <w:pStyle w:val="afe"/>
        <w:widowControl w:val="0"/>
        <w:numPr>
          <w:ilvl w:val="0"/>
          <w:numId w:val="12"/>
        </w:numPr>
        <w:tabs>
          <w:tab w:val="left" w:pos="851"/>
          <w:tab w:val="left" w:pos="1117"/>
          <w:tab w:val="left" w:pos="1118"/>
        </w:tabs>
        <w:autoSpaceDE w:val="0"/>
        <w:autoSpaceDN w:val="0"/>
        <w:ind w:left="0" w:firstLine="567"/>
        <w:contextualSpacing w:val="0"/>
        <w:rPr>
          <w:sz w:val="28"/>
        </w:rPr>
      </w:pPr>
      <w:r>
        <w:rPr>
          <w:sz w:val="28"/>
        </w:rPr>
        <w:t xml:space="preserve"> дополнительного</w:t>
      </w:r>
      <w:r>
        <w:rPr>
          <w:spacing w:val="3"/>
          <w:sz w:val="28"/>
        </w:rPr>
        <w:t xml:space="preserve"> </w:t>
      </w:r>
      <w:r>
        <w:rPr>
          <w:sz w:val="28"/>
        </w:rPr>
        <w:t>образования;</w:t>
      </w:r>
    </w:p>
    <w:p w14:paraId="5622BA9E" w14:textId="77777777" w:rsidR="00CE0B22" w:rsidRPr="00CE0B22" w:rsidRDefault="00CE0B22" w:rsidP="00D13AEB">
      <w:pPr>
        <w:pStyle w:val="afe"/>
        <w:widowControl w:val="0"/>
        <w:numPr>
          <w:ilvl w:val="0"/>
          <w:numId w:val="12"/>
        </w:numPr>
        <w:tabs>
          <w:tab w:val="left" w:pos="851"/>
          <w:tab w:val="left" w:pos="1117"/>
          <w:tab w:val="left" w:pos="1118"/>
        </w:tabs>
        <w:autoSpaceDE w:val="0"/>
        <w:autoSpaceDN w:val="0"/>
        <w:ind w:left="0" w:firstLine="567"/>
        <w:contextualSpacing w:val="0"/>
        <w:rPr>
          <w:sz w:val="28"/>
        </w:rPr>
      </w:pPr>
      <w:r>
        <w:rPr>
          <w:sz w:val="28"/>
        </w:rPr>
        <w:t>социальные</w:t>
      </w:r>
      <w:r>
        <w:rPr>
          <w:spacing w:val="-4"/>
          <w:sz w:val="28"/>
        </w:rPr>
        <w:t xml:space="preserve"> </w:t>
      </w:r>
      <w:r>
        <w:rPr>
          <w:sz w:val="28"/>
        </w:rPr>
        <w:t>партнеры.</w:t>
      </w:r>
    </w:p>
    <w:p w14:paraId="0D5E344A" w14:textId="2E092233" w:rsidR="00CE0B22" w:rsidRDefault="00CE0B22" w:rsidP="00C920FF">
      <w:pPr>
        <w:pStyle w:val="10"/>
        <w:tabs>
          <w:tab w:val="left" w:pos="851"/>
        </w:tabs>
        <w:spacing w:before="1" w:after="0"/>
        <w:ind w:firstLine="567"/>
        <w:rPr>
          <w:rFonts w:ascii="Times New Roman" w:hAnsi="Times New Roman"/>
          <w:sz w:val="28"/>
          <w:szCs w:val="28"/>
        </w:rPr>
      </w:pPr>
      <w:r w:rsidRPr="00CE0B22">
        <w:rPr>
          <w:rFonts w:ascii="Times New Roman" w:hAnsi="Times New Roman"/>
          <w:sz w:val="28"/>
          <w:szCs w:val="28"/>
        </w:rPr>
        <w:t>Совершенствование уровня кадрового обеспечения:</w:t>
      </w:r>
    </w:p>
    <w:p w14:paraId="4519FB5D" w14:textId="15713866" w:rsidR="00D85CE0" w:rsidRPr="00D85CE0" w:rsidRDefault="00D85CE0" w:rsidP="00C920FF">
      <w:pPr>
        <w:jc w:val="right"/>
        <w:rPr>
          <w:b/>
          <w:i/>
          <w:lang w:val="de-DE"/>
        </w:rPr>
      </w:pPr>
      <w:r>
        <w:rPr>
          <w:b/>
          <w:i/>
          <w:lang w:val="ru-RU"/>
        </w:rPr>
        <w:t xml:space="preserve">                                                                                                                              </w:t>
      </w:r>
      <w:r w:rsidRPr="00E23BD3">
        <w:rPr>
          <w:b/>
          <w:i/>
          <w:highlight w:val="yellow"/>
          <w:lang w:val="de-DE"/>
        </w:rPr>
        <w:t>Таблица</w:t>
      </w:r>
      <w:r w:rsidRPr="00E23BD3">
        <w:rPr>
          <w:b/>
          <w:i/>
          <w:highlight w:val="yellow"/>
          <w:lang w:val="ru-RU"/>
        </w:rPr>
        <w:t xml:space="preserve"> </w:t>
      </w:r>
      <w:r w:rsidR="00514A21">
        <w:rPr>
          <w:b/>
          <w:i/>
          <w:highlight w:val="yellow"/>
          <w:lang w:val="de-DE"/>
        </w:rPr>
        <w:t xml:space="preserve"> </w:t>
      </w:r>
    </w:p>
    <w:tbl>
      <w:tblPr>
        <w:tblStyle w:val="TableNormal"/>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6095"/>
      </w:tblGrid>
      <w:tr w:rsidR="00CE0B22" w:rsidRPr="00CE0B22" w14:paraId="6C9F7B23" w14:textId="77777777" w:rsidTr="00C920FF">
        <w:trPr>
          <w:trHeight w:val="323"/>
        </w:trPr>
        <w:tc>
          <w:tcPr>
            <w:tcW w:w="4112" w:type="dxa"/>
          </w:tcPr>
          <w:p w14:paraId="7208BC25" w14:textId="77777777" w:rsidR="00CE0B22" w:rsidRPr="00CE0B22" w:rsidRDefault="00CE0B22" w:rsidP="002D27AE">
            <w:pPr>
              <w:pStyle w:val="TableParagraph"/>
              <w:ind w:left="-284" w:firstLine="1749"/>
              <w:rPr>
                <w:sz w:val="28"/>
                <w:szCs w:val="28"/>
              </w:rPr>
            </w:pPr>
            <w:r w:rsidRPr="00CE0B22">
              <w:rPr>
                <w:sz w:val="28"/>
                <w:szCs w:val="28"/>
              </w:rPr>
              <w:t>Задачи</w:t>
            </w:r>
          </w:p>
        </w:tc>
        <w:tc>
          <w:tcPr>
            <w:tcW w:w="6095" w:type="dxa"/>
          </w:tcPr>
          <w:p w14:paraId="5426B94C" w14:textId="77777777" w:rsidR="00CE0B22" w:rsidRPr="00CE0B22" w:rsidRDefault="00CE0B22" w:rsidP="002D27AE">
            <w:pPr>
              <w:pStyle w:val="TableParagraph"/>
              <w:ind w:left="-284" w:firstLine="1749"/>
              <w:rPr>
                <w:sz w:val="28"/>
                <w:szCs w:val="28"/>
              </w:rPr>
            </w:pPr>
            <w:r w:rsidRPr="00CE0B22">
              <w:rPr>
                <w:sz w:val="28"/>
                <w:szCs w:val="28"/>
              </w:rPr>
              <w:t>Мероприятия</w:t>
            </w:r>
          </w:p>
        </w:tc>
      </w:tr>
      <w:tr w:rsidR="00CE0B22" w:rsidRPr="00CE0B22" w14:paraId="57240EC3" w14:textId="77777777" w:rsidTr="00C920FF">
        <w:trPr>
          <w:trHeight w:val="1610"/>
        </w:trPr>
        <w:tc>
          <w:tcPr>
            <w:tcW w:w="4112" w:type="dxa"/>
          </w:tcPr>
          <w:p w14:paraId="71394BA2" w14:textId="7B5EE9C3" w:rsidR="00CE0B22" w:rsidRPr="00290F0D" w:rsidRDefault="00290F0D" w:rsidP="00290F0D">
            <w:pPr>
              <w:pStyle w:val="TableParagraph"/>
              <w:rPr>
                <w:sz w:val="24"/>
                <w:szCs w:val="24"/>
              </w:rPr>
            </w:pPr>
            <w:r>
              <w:rPr>
                <w:sz w:val="24"/>
                <w:szCs w:val="24"/>
              </w:rPr>
              <w:t xml:space="preserve">Подготовка </w:t>
            </w:r>
            <w:r w:rsidR="00CE0B22" w:rsidRPr="00290F0D">
              <w:rPr>
                <w:sz w:val="24"/>
                <w:szCs w:val="24"/>
              </w:rPr>
              <w:t>педагогических кадров к работе с учащимися по внеурочной деятельности</w:t>
            </w:r>
          </w:p>
        </w:tc>
        <w:tc>
          <w:tcPr>
            <w:tcW w:w="6095" w:type="dxa"/>
          </w:tcPr>
          <w:p w14:paraId="3E17671C" w14:textId="59BF0F50" w:rsidR="00CE0B22" w:rsidRPr="00290F0D" w:rsidRDefault="00290F0D" w:rsidP="00290F0D">
            <w:pPr>
              <w:pStyle w:val="TableParagraph"/>
              <w:tabs>
                <w:tab w:val="left" w:pos="3292"/>
                <w:tab w:val="left" w:pos="6140"/>
              </w:tabs>
              <w:ind w:left="282" w:hanging="142"/>
              <w:jc w:val="both"/>
              <w:rPr>
                <w:sz w:val="24"/>
                <w:szCs w:val="24"/>
              </w:rPr>
            </w:pPr>
            <w:r>
              <w:rPr>
                <w:sz w:val="24"/>
                <w:szCs w:val="24"/>
              </w:rPr>
              <w:t xml:space="preserve">  Индивидуальные собеседования </w:t>
            </w:r>
            <w:r w:rsidR="00CE0B22" w:rsidRPr="00290F0D">
              <w:rPr>
                <w:spacing w:val="-15"/>
                <w:sz w:val="24"/>
                <w:szCs w:val="24"/>
              </w:rPr>
              <w:t xml:space="preserve">с </w:t>
            </w:r>
            <w:r w:rsidR="00CE0B22" w:rsidRPr="00290F0D">
              <w:rPr>
                <w:sz w:val="24"/>
                <w:szCs w:val="24"/>
              </w:rPr>
              <w:t>преподава</w:t>
            </w:r>
            <w:r>
              <w:rPr>
                <w:sz w:val="24"/>
                <w:szCs w:val="24"/>
              </w:rPr>
              <w:t xml:space="preserve">телями-предметниками </w:t>
            </w:r>
            <w:r w:rsidR="00CE0B22" w:rsidRPr="00290F0D">
              <w:rPr>
                <w:spacing w:val="-17"/>
                <w:sz w:val="24"/>
                <w:szCs w:val="24"/>
              </w:rPr>
              <w:t xml:space="preserve">и </w:t>
            </w:r>
            <w:r w:rsidR="00CE0B22" w:rsidRPr="00290F0D">
              <w:rPr>
                <w:sz w:val="24"/>
                <w:szCs w:val="24"/>
              </w:rPr>
              <w:t>руководителями</w:t>
            </w:r>
            <w:r w:rsidR="00CE0B22" w:rsidRPr="00290F0D">
              <w:rPr>
                <w:spacing w:val="-15"/>
                <w:sz w:val="24"/>
                <w:szCs w:val="24"/>
              </w:rPr>
              <w:t xml:space="preserve"> </w:t>
            </w:r>
            <w:r w:rsidR="00CE0B22" w:rsidRPr="00290F0D">
              <w:rPr>
                <w:sz w:val="24"/>
                <w:szCs w:val="24"/>
              </w:rPr>
              <w:t>кружков,</w:t>
            </w:r>
            <w:r w:rsidR="00CE0B22" w:rsidRPr="00290F0D">
              <w:rPr>
                <w:spacing w:val="-17"/>
                <w:sz w:val="24"/>
                <w:szCs w:val="24"/>
              </w:rPr>
              <w:t xml:space="preserve"> </w:t>
            </w:r>
            <w:r w:rsidR="00CE0B22" w:rsidRPr="00290F0D">
              <w:rPr>
                <w:sz w:val="24"/>
                <w:szCs w:val="24"/>
              </w:rPr>
              <w:t>готовыми</w:t>
            </w:r>
            <w:r w:rsidR="00CE0B22" w:rsidRPr="00290F0D">
              <w:rPr>
                <w:spacing w:val="-15"/>
                <w:sz w:val="24"/>
                <w:szCs w:val="24"/>
              </w:rPr>
              <w:t xml:space="preserve"> </w:t>
            </w:r>
            <w:r w:rsidR="00CE0B22" w:rsidRPr="00290F0D">
              <w:rPr>
                <w:sz w:val="24"/>
                <w:szCs w:val="24"/>
              </w:rPr>
              <w:t>к</w:t>
            </w:r>
            <w:r w:rsidR="00CE0B22" w:rsidRPr="00290F0D">
              <w:rPr>
                <w:spacing w:val="-16"/>
                <w:sz w:val="24"/>
                <w:szCs w:val="24"/>
              </w:rPr>
              <w:t xml:space="preserve"> </w:t>
            </w:r>
            <w:r w:rsidR="00CE0B22" w:rsidRPr="00290F0D">
              <w:rPr>
                <w:sz w:val="24"/>
                <w:szCs w:val="24"/>
              </w:rPr>
              <w:t>деятельности в данном направлении, курсовая подготовка</w:t>
            </w:r>
            <w:r w:rsidR="00CE0B22" w:rsidRPr="00290F0D">
              <w:rPr>
                <w:spacing w:val="21"/>
                <w:sz w:val="24"/>
                <w:szCs w:val="24"/>
              </w:rPr>
              <w:t xml:space="preserve"> </w:t>
            </w:r>
            <w:r w:rsidR="00CE0B22" w:rsidRPr="00290F0D">
              <w:rPr>
                <w:sz w:val="24"/>
                <w:szCs w:val="24"/>
              </w:rPr>
              <w:t>в</w:t>
            </w:r>
          </w:p>
          <w:p w14:paraId="22DB6E52" w14:textId="3651F3B6" w:rsidR="00CE0B22" w:rsidRPr="00290F0D" w:rsidRDefault="00290F0D" w:rsidP="00290F0D">
            <w:pPr>
              <w:pStyle w:val="TableParagraph"/>
              <w:ind w:left="0"/>
              <w:jc w:val="both"/>
              <w:rPr>
                <w:sz w:val="24"/>
                <w:szCs w:val="24"/>
              </w:rPr>
            </w:pPr>
            <w:r>
              <w:rPr>
                <w:sz w:val="24"/>
                <w:szCs w:val="24"/>
              </w:rPr>
              <w:t xml:space="preserve">  </w:t>
            </w:r>
            <w:r w:rsidR="00CE0B22" w:rsidRPr="00290F0D">
              <w:rPr>
                <w:sz w:val="24"/>
                <w:szCs w:val="24"/>
              </w:rPr>
              <w:t>контексте ФГОС</w:t>
            </w:r>
          </w:p>
        </w:tc>
      </w:tr>
      <w:tr w:rsidR="00CE0B22" w:rsidRPr="00361B29" w14:paraId="69108292" w14:textId="77777777" w:rsidTr="00C920FF">
        <w:trPr>
          <w:trHeight w:val="2575"/>
        </w:trPr>
        <w:tc>
          <w:tcPr>
            <w:tcW w:w="4112" w:type="dxa"/>
          </w:tcPr>
          <w:p w14:paraId="36558F24" w14:textId="52E072EB" w:rsidR="00CE0B22" w:rsidRPr="00290F0D" w:rsidRDefault="00290F0D" w:rsidP="00290F0D">
            <w:pPr>
              <w:pStyle w:val="TableParagraph"/>
              <w:tabs>
                <w:tab w:val="left" w:pos="4245"/>
              </w:tabs>
              <w:rPr>
                <w:sz w:val="24"/>
                <w:szCs w:val="24"/>
              </w:rPr>
            </w:pPr>
            <w:r>
              <w:rPr>
                <w:sz w:val="24"/>
                <w:szCs w:val="24"/>
              </w:rPr>
              <w:t>Повышение методического уровня всех</w:t>
            </w:r>
            <w:r w:rsidR="00CE0B22" w:rsidRPr="00290F0D">
              <w:rPr>
                <w:spacing w:val="-3"/>
                <w:sz w:val="24"/>
                <w:szCs w:val="24"/>
              </w:rPr>
              <w:t xml:space="preserve">участников </w:t>
            </w:r>
            <w:r w:rsidR="00CE0B22" w:rsidRPr="00290F0D">
              <w:rPr>
                <w:sz w:val="24"/>
                <w:szCs w:val="24"/>
              </w:rPr>
              <w:t>воспитательного</w:t>
            </w:r>
            <w:r w:rsidR="00CE0B22" w:rsidRPr="00290F0D">
              <w:rPr>
                <w:spacing w:val="-28"/>
                <w:sz w:val="24"/>
                <w:szCs w:val="24"/>
              </w:rPr>
              <w:t xml:space="preserve"> </w:t>
            </w:r>
            <w:r w:rsidR="00CE0B22" w:rsidRPr="00290F0D">
              <w:rPr>
                <w:sz w:val="24"/>
                <w:szCs w:val="24"/>
              </w:rPr>
              <w:t>процесса</w:t>
            </w:r>
          </w:p>
        </w:tc>
        <w:tc>
          <w:tcPr>
            <w:tcW w:w="6095" w:type="dxa"/>
          </w:tcPr>
          <w:p w14:paraId="0B611659" w14:textId="15767668" w:rsidR="00CE0B22" w:rsidRPr="00290F0D" w:rsidRDefault="00CE0B22" w:rsidP="00290F0D">
            <w:pPr>
              <w:pStyle w:val="TableParagraph"/>
              <w:ind w:left="566" w:hanging="424"/>
              <w:jc w:val="both"/>
              <w:rPr>
                <w:sz w:val="24"/>
                <w:szCs w:val="24"/>
              </w:rPr>
            </w:pPr>
            <w:r w:rsidRPr="00290F0D">
              <w:rPr>
                <w:sz w:val="24"/>
                <w:szCs w:val="24"/>
              </w:rPr>
              <w:t>Семинары с психологами, социальными и медицинскими ра</w:t>
            </w:r>
            <w:r w:rsidR="00290F0D">
              <w:rPr>
                <w:sz w:val="24"/>
                <w:szCs w:val="24"/>
              </w:rPr>
              <w:t xml:space="preserve">ботниками, </w:t>
            </w:r>
            <w:r w:rsidRPr="00290F0D">
              <w:rPr>
                <w:sz w:val="24"/>
                <w:szCs w:val="24"/>
              </w:rPr>
              <w:t>специалистами внешкольных учреждений.</w:t>
            </w:r>
          </w:p>
          <w:p w14:paraId="26A305A3" w14:textId="7B0DA03F" w:rsidR="00CE0B22" w:rsidRPr="00290F0D" w:rsidRDefault="00290F0D" w:rsidP="00290F0D">
            <w:pPr>
              <w:pStyle w:val="TableParagraph"/>
              <w:tabs>
                <w:tab w:val="left" w:pos="3694"/>
                <w:tab w:val="left" w:pos="4616"/>
              </w:tabs>
              <w:ind w:left="141"/>
              <w:jc w:val="both"/>
              <w:rPr>
                <w:sz w:val="24"/>
                <w:szCs w:val="24"/>
              </w:rPr>
            </w:pPr>
            <w:r>
              <w:rPr>
                <w:sz w:val="24"/>
                <w:szCs w:val="24"/>
              </w:rPr>
              <w:t xml:space="preserve">Семинары-практикумы в </w:t>
            </w:r>
            <w:r w:rsidR="00CE0B22" w:rsidRPr="00290F0D">
              <w:rPr>
                <w:spacing w:val="-3"/>
                <w:sz w:val="24"/>
                <w:szCs w:val="24"/>
              </w:rPr>
              <w:t xml:space="preserve">методических </w:t>
            </w:r>
            <w:r w:rsidR="00CE0B22" w:rsidRPr="00290F0D">
              <w:rPr>
                <w:sz w:val="24"/>
                <w:szCs w:val="24"/>
              </w:rPr>
              <w:t>объединениях с целью обмена передовым опытом, накопленным в</w:t>
            </w:r>
            <w:r w:rsidR="00CE0B22" w:rsidRPr="00290F0D">
              <w:rPr>
                <w:spacing w:val="-3"/>
                <w:sz w:val="24"/>
                <w:szCs w:val="24"/>
              </w:rPr>
              <w:t xml:space="preserve"> </w:t>
            </w:r>
            <w:r w:rsidR="00CE0B22" w:rsidRPr="00290F0D">
              <w:rPr>
                <w:sz w:val="24"/>
                <w:szCs w:val="24"/>
              </w:rPr>
              <w:t>школе.</w:t>
            </w:r>
          </w:p>
          <w:p w14:paraId="571C059F" w14:textId="0D071D98" w:rsidR="00CE0B22" w:rsidRPr="00290F0D" w:rsidRDefault="00290F0D" w:rsidP="00290F0D">
            <w:pPr>
              <w:pStyle w:val="TableParagraph"/>
              <w:ind w:left="282"/>
              <w:jc w:val="both"/>
              <w:rPr>
                <w:sz w:val="24"/>
                <w:szCs w:val="24"/>
              </w:rPr>
            </w:pPr>
            <w:r>
              <w:rPr>
                <w:sz w:val="24"/>
                <w:szCs w:val="24"/>
              </w:rPr>
              <w:t xml:space="preserve"> </w:t>
            </w:r>
            <w:r w:rsidR="00CE0B22" w:rsidRPr="00290F0D">
              <w:rPr>
                <w:sz w:val="24"/>
                <w:szCs w:val="24"/>
              </w:rPr>
              <w:t>Проведение семинаров по реализуемым программам</w:t>
            </w:r>
          </w:p>
        </w:tc>
      </w:tr>
      <w:tr w:rsidR="00CE0B22" w14:paraId="62721B9D" w14:textId="77777777" w:rsidTr="00C920FF">
        <w:trPr>
          <w:trHeight w:val="965"/>
        </w:trPr>
        <w:tc>
          <w:tcPr>
            <w:tcW w:w="4112" w:type="dxa"/>
          </w:tcPr>
          <w:p w14:paraId="4CB991FE" w14:textId="3122B8E2" w:rsidR="00CE0B22" w:rsidRPr="00290F0D" w:rsidRDefault="00CE0B22" w:rsidP="00290F0D">
            <w:pPr>
              <w:pStyle w:val="TableParagraph"/>
              <w:tabs>
                <w:tab w:val="left" w:pos="1528"/>
                <w:tab w:val="left" w:pos="2381"/>
              </w:tabs>
              <w:ind w:left="281"/>
              <w:rPr>
                <w:sz w:val="24"/>
                <w:szCs w:val="24"/>
              </w:rPr>
            </w:pPr>
            <w:r w:rsidRPr="00290F0D">
              <w:rPr>
                <w:sz w:val="24"/>
                <w:szCs w:val="24"/>
              </w:rPr>
              <w:t xml:space="preserve">Обеспечение </w:t>
            </w:r>
            <w:r w:rsidRPr="00290F0D">
              <w:rPr>
                <w:spacing w:val="-3"/>
                <w:sz w:val="24"/>
                <w:szCs w:val="24"/>
              </w:rPr>
              <w:t xml:space="preserve">комфортных </w:t>
            </w:r>
            <w:r w:rsidR="00290F0D">
              <w:rPr>
                <w:sz w:val="24"/>
                <w:szCs w:val="24"/>
              </w:rPr>
              <w:t xml:space="preserve">условий для </w:t>
            </w:r>
            <w:r w:rsidR="00290F0D">
              <w:rPr>
                <w:spacing w:val="-4"/>
                <w:sz w:val="24"/>
                <w:szCs w:val="24"/>
              </w:rPr>
              <w:t xml:space="preserve">работы </w:t>
            </w:r>
            <w:r w:rsidRPr="00290F0D">
              <w:rPr>
                <w:sz w:val="24"/>
                <w:szCs w:val="24"/>
              </w:rPr>
              <w:t>педагогов</w:t>
            </w:r>
          </w:p>
        </w:tc>
        <w:tc>
          <w:tcPr>
            <w:tcW w:w="6095" w:type="dxa"/>
          </w:tcPr>
          <w:p w14:paraId="06229F5C" w14:textId="03B35C51" w:rsidR="00CE0B22" w:rsidRPr="00290F0D" w:rsidRDefault="00CE0B22" w:rsidP="00290F0D">
            <w:pPr>
              <w:pStyle w:val="TableParagraph"/>
              <w:tabs>
                <w:tab w:val="left" w:pos="2214"/>
                <w:tab w:val="left" w:pos="3625"/>
                <w:tab w:val="left" w:pos="4850"/>
              </w:tabs>
              <w:rPr>
                <w:sz w:val="24"/>
                <w:szCs w:val="24"/>
              </w:rPr>
            </w:pPr>
            <w:r w:rsidRPr="00290F0D">
              <w:rPr>
                <w:sz w:val="24"/>
                <w:szCs w:val="24"/>
              </w:rPr>
              <w:t>Изыскать возможности матери</w:t>
            </w:r>
            <w:r w:rsidR="00290F0D">
              <w:rPr>
                <w:sz w:val="24"/>
                <w:szCs w:val="24"/>
              </w:rPr>
              <w:t xml:space="preserve">ального поощрения руководителей кружков, </w:t>
            </w:r>
            <w:r w:rsidRPr="00290F0D">
              <w:rPr>
                <w:sz w:val="24"/>
                <w:szCs w:val="24"/>
              </w:rPr>
              <w:t>клубов,</w:t>
            </w:r>
            <w:r w:rsidRPr="00290F0D">
              <w:rPr>
                <w:sz w:val="24"/>
                <w:szCs w:val="24"/>
              </w:rPr>
              <w:tab/>
            </w:r>
            <w:r w:rsidRPr="00290F0D">
              <w:rPr>
                <w:spacing w:val="-1"/>
                <w:sz w:val="24"/>
                <w:szCs w:val="24"/>
              </w:rPr>
              <w:t>спортивных</w:t>
            </w:r>
          </w:p>
          <w:p w14:paraId="794836FA" w14:textId="3D599DA5" w:rsidR="00CE0B22" w:rsidRPr="00290F0D" w:rsidRDefault="00290F0D" w:rsidP="00290F0D">
            <w:pPr>
              <w:pStyle w:val="TableParagraph"/>
              <w:rPr>
                <w:sz w:val="24"/>
                <w:szCs w:val="24"/>
              </w:rPr>
            </w:pPr>
            <w:r>
              <w:rPr>
                <w:sz w:val="24"/>
                <w:szCs w:val="24"/>
              </w:rPr>
              <w:t xml:space="preserve"> </w:t>
            </w:r>
            <w:r w:rsidR="00CE0B22" w:rsidRPr="00290F0D">
              <w:rPr>
                <w:sz w:val="24"/>
                <w:szCs w:val="24"/>
              </w:rPr>
              <w:t>секций и пр.</w:t>
            </w:r>
          </w:p>
        </w:tc>
      </w:tr>
      <w:tr w:rsidR="00CE0B22" w:rsidRPr="00361B29" w14:paraId="45B24655" w14:textId="77777777" w:rsidTr="00C920FF">
        <w:trPr>
          <w:trHeight w:val="995"/>
        </w:trPr>
        <w:tc>
          <w:tcPr>
            <w:tcW w:w="4112" w:type="dxa"/>
          </w:tcPr>
          <w:p w14:paraId="4E9A4D8C" w14:textId="77777777" w:rsidR="00CE0B22" w:rsidRPr="00290F0D" w:rsidRDefault="00CE0B22" w:rsidP="00366924">
            <w:pPr>
              <w:pStyle w:val="TableParagraph"/>
              <w:ind w:left="281" w:firstLine="142"/>
              <w:rPr>
                <w:sz w:val="24"/>
                <w:szCs w:val="24"/>
              </w:rPr>
            </w:pPr>
            <w:r w:rsidRPr="00290F0D">
              <w:rPr>
                <w:sz w:val="24"/>
                <w:szCs w:val="24"/>
              </w:rPr>
              <w:lastRenderedPageBreak/>
              <w:t>Активизировать вовлеченность</w:t>
            </w:r>
          </w:p>
          <w:p w14:paraId="0F485074" w14:textId="7BDDC919" w:rsidR="00CE0B22" w:rsidRPr="00290F0D" w:rsidRDefault="00366924" w:rsidP="00366924">
            <w:pPr>
              <w:pStyle w:val="TableParagraph"/>
              <w:tabs>
                <w:tab w:val="left" w:pos="1379"/>
                <w:tab w:val="left" w:pos="1727"/>
                <w:tab w:val="left" w:pos="3106"/>
              </w:tabs>
              <w:ind w:left="139" w:firstLine="284"/>
              <w:rPr>
                <w:sz w:val="24"/>
                <w:szCs w:val="24"/>
              </w:rPr>
            </w:pPr>
            <w:r>
              <w:rPr>
                <w:sz w:val="24"/>
                <w:szCs w:val="24"/>
              </w:rPr>
              <w:t xml:space="preserve">Работников культуры </w:t>
            </w:r>
            <w:r w:rsidR="00CE0B22" w:rsidRPr="00290F0D">
              <w:rPr>
                <w:spacing w:val="-17"/>
                <w:sz w:val="24"/>
                <w:szCs w:val="24"/>
              </w:rPr>
              <w:t xml:space="preserve">в </w:t>
            </w:r>
            <w:r>
              <w:rPr>
                <w:sz w:val="24"/>
                <w:szCs w:val="24"/>
              </w:rPr>
              <w:t xml:space="preserve">систему  </w:t>
            </w:r>
            <w:r w:rsidR="00CE0B22" w:rsidRPr="00290F0D">
              <w:rPr>
                <w:spacing w:val="-1"/>
                <w:sz w:val="24"/>
                <w:szCs w:val="24"/>
              </w:rPr>
              <w:t>общешкольных</w:t>
            </w:r>
            <w:r>
              <w:rPr>
                <w:sz w:val="24"/>
                <w:szCs w:val="24"/>
              </w:rPr>
              <w:t xml:space="preserve"> </w:t>
            </w:r>
            <w:r w:rsidR="00CE0B22" w:rsidRPr="00290F0D">
              <w:rPr>
                <w:sz w:val="24"/>
                <w:szCs w:val="24"/>
              </w:rPr>
              <w:t>мероприятий</w:t>
            </w:r>
          </w:p>
        </w:tc>
        <w:tc>
          <w:tcPr>
            <w:tcW w:w="6095" w:type="dxa"/>
          </w:tcPr>
          <w:p w14:paraId="64433B45" w14:textId="3319EA82" w:rsidR="00CE0B22" w:rsidRPr="00290F0D" w:rsidRDefault="00366924" w:rsidP="00366924">
            <w:pPr>
              <w:pStyle w:val="TableParagraph"/>
              <w:tabs>
                <w:tab w:val="left" w:pos="3206"/>
                <w:tab w:val="left" w:pos="4912"/>
              </w:tabs>
              <w:ind w:left="424"/>
              <w:rPr>
                <w:sz w:val="24"/>
                <w:szCs w:val="24"/>
              </w:rPr>
            </w:pPr>
            <w:r>
              <w:rPr>
                <w:sz w:val="24"/>
                <w:szCs w:val="24"/>
              </w:rPr>
              <w:t xml:space="preserve">Организация и </w:t>
            </w:r>
            <w:r w:rsidR="00CE0B22" w:rsidRPr="00290F0D">
              <w:rPr>
                <w:spacing w:val="-3"/>
                <w:sz w:val="24"/>
                <w:szCs w:val="24"/>
              </w:rPr>
              <w:t xml:space="preserve">проведение </w:t>
            </w:r>
            <w:r w:rsidR="00CE0B22" w:rsidRPr="00290F0D">
              <w:rPr>
                <w:sz w:val="24"/>
                <w:szCs w:val="24"/>
              </w:rPr>
              <w:t>общешкольных мероприятий.</w:t>
            </w:r>
          </w:p>
          <w:p w14:paraId="0245AAB3" w14:textId="77777777" w:rsidR="00CE0B22" w:rsidRPr="00290F0D" w:rsidRDefault="00CE0B22" w:rsidP="00366924">
            <w:pPr>
              <w:pStyle w:val="TableParagraph"/>
              <w:ind w:left="424"/>
              <w:rPr>
                <w:sz w:val="24"/>
                <w:szCs w:val="24"/>
              </w:rPr>
            </w:pPr>
            <w:r w:rsidRPr="00290F0D">
              <w:rPr>
                <w:sz w:val="24"/>
                <w:szCs w:val="24"/>
              </w:rPr>
              <w:t>Годовое планирование воспитательной работы с учетом возможностей педагогов</w:t>
            </w:r>
          </w:p>
        </w:tc>
      </w:tr>
    </w:tbl>
    <w:p w14:paraId="4D9BCF55" w14:textId="24D63998" w:rsidR="00CE0B22" w:rsidRPr="00CE0B22" w:rsidRDefault="00CE0B22" w:rsidP="00631CD0">
      <w:pPr>
        <w:spacing w:before="72"/>
        <w:rPr>
          <w:b/>
          <w:sz w:val="28"/>
          <w:lang w:val="ru-RU"/>
        </w:rPr>
      </w:pPr>
      <w:r w:rsidRPr="00CE0B22">
        <w:rPr>
          <w:b/>
          <w:sz w:val="28"/>
          <w:lang w:val="ru-RU"/>
        </w:rPr>
        <w:t>Прог</w:t>
      </w:r>
      <w:r w:rsidR="00631CD0">
        <w:rPr>
          <w:b/>
          <w:sz w:val="28"/>
          <w:lang w:val="ru-RU"/>
        </w:rPr>
        <w:t>раммно-методическое обеспечение организации</w:t>
      </w:r>
      <w:r w:rsidR="00631CD0" w:rsidRPr="00631CD0">
        <w:rPr>
          <w:b/>
          <w:sz w:val="28"/>
          <w:lang w:val="ru-RU"/>
        </w:rPr>
        <w:t xml:space="preserve"> внеурочной деятельности</w:t>
      </w:r>
    </w:p>
    <w:p w14:paraId="6D6DD089" w14:textId="77777777" w:rsidR="00CE0B22" w:rsidRPr="00631CD0" w:rsidRDefault="00CE0B22" w:rsidP="00F30F13">
      <w:pPr>
        <w:pStyle w:val="af8"/>
        <w:spacing w:before="1" w:after="0"/>
        <w:ind w:left="834"/>
        <w:jc w:val="both"/>
        <w:rPr>
          <w:sz w:val="28"/>
          <w:szCs w:val="28"/>
          <w:lang w:val="ru-RU"/>
        </w:rPr>
      </w:pPr>
      <w:r w:rsidRPr="00631CD0">
        <w:rPr>
          <w:sz w:val="28"/>
          <w:szCs w:val="28"/>
          <w:lang w:val="ru-RU"/>
        </w:rPr>
        <w:t>Программы внеурочной деятельности направлены:</w:t>
      </w:r>
    </w:p>
    <w:p w14:paraId="28E5FDC0" w14:textId="77777777" w:rsidR="00CE0B22" w:rsidRPr="00CE0B22" w:rsidRDefault="00CE0B22" w:rsidP="00D13AEB">
      <w:pPr>
        <w:pStyle w:val="afe"/>
        <w:widowControl w:val="0"/>
        <w:numPr>
          <w:ilvl w:val="0"/>
          <w:numId w:val="12"/>
        </w:numPr>
        <w:tabs>
          <w:tab w:val="left" w:pos="1193"/>
          <w:tab w:val="left" w:pos="1195"/>
        </w:tabs>
        <w:autoSpaceDE w:val="0"/>
        <w:autoSpaceDN w:val="0"/>
        <w:ind w:left="1194" w:hanging="361"/>
        <w:contextualSpacing w:val="0"/>
        <w:jc w:val="both"/>
        <w:rPr>
          <w:sz w:val="28"/>
          <w:szCs w:val="28"/>
        </w:rPr>
      </w:pPr>
      <w:r w:rsidRPr="00CE0B22">
        <w:rPr>
          <w:sz w:val="28"/>
          <w:szCs w:val="28"/>
        </w:rPr>
        <w:t>на расширение содержания программ общего</w:t>
      </w:r>
      <w:r w:rsidRPr="00CE0B22">
        <w:rPr>
          <w:spacing w:val="-1"/>
          <w:sz w:val="28"/>
          <w:szCs w:val="28"/>
        </w:rPr>
        <w:t xml:space="preserve"> </w:t>
      </w:r>
      <w:r w:rsidRPr="00CE0B22">
        <w:rPr>
          <w:sz w:val="28"/>
          <w:szCs w:val="28"/>
        </w:rPr>
        <w:t>образования;</w:t>
      </w:r>
    </w:p>
    <w:p w14:paraId="1A446A78" w14:textId="77777777" w:rsidR="00CE0B22" w:rsidRPr="00CE0B22" w:rsidRDefault="00CE0B22" w:rsidP="00D13AEB">
      <w:pPr>
        <w:pStyle w:val="afe"/>
        <w:widowControl w:val="0"/>
        <w:numPr>
          <w:ilvl w:val="0"/>
          <w:numId w:val="12"/>
        </w:numPr>
        <w:tabs>
          <w:tab w:val="left" w:pos="1193"/>
          <w:tab w:val="left" w:pos="1195"/>
        </w:tabs>
        <w:autoSpaceDE w:val="0"/>
        <w:autoSpaceDN w:val="0"/>
        <w:ind w:left="1194" w:hanging="361"/>
        <w:contextualSpacing w:val="0"/>
        <w:jc w:val="both"/>
        <w:rPr>
          <w:sz w:val="28"/>
          <w:szCs w:val="28"/>
        </w:rPr>
      </w:pPr>
      <w:r w:rsidRPr="00CE0B22">
        <w:rPr>
          <w:sz w:val="28"/>
          <w:szCs w:val="28"/>
        </w:rPr>
        <w:t>на</w:t>
      </w:r>
      <w:r w:rsidRPr="00CE0B22">
        <w:rPr>
          <w:spacing w:val="-17"/>
          <w:sz w:val="28"/>
          <w:szCs w:val="28"/>
        </w:rPr>
        <w:t xml:space="preserve"> </w:t>
      </w:r>
      <w:r w:rsidRPr="00CE0B22">
        <w:rPr>
          <w:sz w:val="28"/>
          <w:szCs w:val="28"/>
        </w:rPr>
        <w:t>реализацию</w:t>
      </w:r>
      <w:r w:rsidRPr="00CE0B22">
        <w:rPr>
          <w:spacing w:val="-14"/>
          <w:sz w:val="28"/>
          <w:szCs w:val="28"/>
        </w:rPr>
        <w:t xml:space="preserve"> </w:t>
      </w:r>
      <w:r w:rsidRPr="00CE0B22">
        <w:rPr>
          <w:sz w:val="28"/>
          <w:szCs w:val="28"/>
        </w:rPr>
        <w:t>основных</w:t>
      </w:r>
      <w:r w:rsidRPr="00CE0B22">
        <w:rPr>
          <w:spacing w:val="-13"/>
          <w:sz w:val="28"/>
          <w:szCs w:val="28"/>
        </w:rPr>
        <w:t xml:space="preserve"> </w:t>
      </w:r>
      <w:r w:rsidRPr="00CE0B22">
        <w:rPr>
          <w:sz w:val="28"/>
          <w:szCs w:val="28"/>
        </w:rPr>
        <w:t>направлений</w:t>
      </w:r>
      <w:r w:rsidRPr="00CE0B22">
        <w:rPr>
          <w:spacing w:val="-13"/>
          <w:sz w:val="28"/>
          <w:szCs w:val="28"/>
        </w:rPr>
        <w:t xml:space="preserve"> </w:t>
      </w:r>
      <w:r w:rsidRPr="00CE0B22">
        <w:rPr>
          <w:sz w:val="28"/>
          <w:szCs w:val="28"/>
        </w:rPr>
        <w:t>региональной</w:t>
      </w:r>
      <w:r w:rsidRPr="00CE0B22">
        <w:rPr>
          <w:spacing w:val="-14"/>
          <w:sz w:val="28"/>
          <w:szCs w:val="28"/>
        </w:rPr>
        <w:t xml:space="preserve"> </w:t>
      </w:r>
      <w:r w:rsidRPr="00CE0B22">
        <w:rPr>
          <w:sz w:val="28"/>
          <w:szCs w:val="28"/>
        </w:rPr>
        <w:t>образовательной</w:t>
      </w:r>
      <w:r w:rsidRPr="00CE0B22">
        <w:rPr>
          <w:spacing w:val="-13"/>
          <w:sz w:val="28"/>
          <w:szCs w:val="28"/>
        </w:rPr>
        <w:t xml:space="preserve"> </w:t>
      </w:r>
      <w:r w:rsidRPr="00CE0B22">
        <w:rPr>
          <w:sz w:val="28"/>
          <w:szCs w:val="28"/>
        </w:rPr>
        <w:t>политики;</w:t>
      </w:r>
    </w:p>
    <w:p w14:paraId="4DB54E84" w14:textId="77777777" w:rsidR="00CE0B22" w:rsidRPr="00CE0B22" w:rsidRDefault="00CE0B22" w:rsidP="00D13AEB">
      <w:pPr>
        <w:pStyle w:val="afe"/>
        <w:widowControl w:val="0"/>
        <w:numPr>
          <w:ilvl w:val="0"/>
          <w:numId w:val="12"/>
        </w:numPr>
        <w:tabs>
          <w:tab w:val="left" w:pos="1193"/>
          <w:tab w:val="left" w:pos="1195"/>
        </w:tabs>
        <w:autoSpaceDE w:val="0"/>
        <w:autoSpaceDN w:val="0"/>
        <w:ind w:left="1194" w:hanging="361"/>
        <w:contextualSpacing w:val="0"/>
        <w:jc w:val="both"/>
        <w:rPr>
          <w:sz w:val="28"/>
          <w:szCs w:val="28"/>
        </w:rPr>
      </w:pPr>
      <w:r w:rsidRPr="00CE0B22">
        <w:rPr>
          <w:sz w:val="28"/>
          <w:szCs w:val="28"/>
        </w:rPr>
        <w:t>на формирование личности ребенка средствами искусства, творчества,</w:t>
      </w:r>
      <w:r w:rsidRPr="00CE0B22">
        <w:rPr>
          <w:spacing w:val="-17"/>
          <w:sz w:val="28"/>
          <w:szCs w:val="28"/>
        </w:rPr>
        <w:t xml:space="preserve"> </w:t>
      </w:r>
      <w:r w:rsidRPr="00CE0B22">
        <w:rPr>
          <w:sz w:val="28"/>
          <w:szCs w:val="28"/>
        </w:rPr>
        <w:t>спорта.</w:t>
      </w:r>
    </w:p>
    <w:p w14:paraId="3F91FE63" w14:textId="77777777" w:rsidR="00CE0B22" w:rsidRPr="00CE0B22" w:rsidRDefault="00CE0B22" w:rsidP="00C920FF">
      <w:pPr>
        <w:pStyle w:val="af8"/>
        <w:spacing w:before="1" w:after="0"/>
        <w:ind w:firstLine="567"/>
        <w:jc w:val="both"/>
        <w:rPr>
          <w:sz w:val="28"/>
          <w:szCs w:val="28"/>
          <w:lang w:val="ru-RU"/>
        </w:rPr>
      </w:pPr>
      <w:r w:rsidRPr="00CE0B22">
        <w:rPr>
          <w:sz w:val="28"/>
          <w:szCs w:val="28"/>
          <w:lang w:val="ru-RU"/>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14:paraId="46B959EA" w14:textId="77777777" w:rsidR="002D27AE" w:rsidRDefault="00CE0B22" w:rsidP="00C920FF">
      <w:pPr>
        <w:pStyle w:val="af8"/>
        <w:spacing w:after="0"/>
        <w:ind w:firstLine="567"/>
        <w:jc w:val="both"/>
        <w:rPr>
          <w:sz w:val="28"/>
          <w:szCs w:val="28"/>
          <w:lang w:val="ru-RU"/>
        </w:rPr>
      </w:pPr>
      <w:r w:rsidRPr="00CE0B22">
        <w:rPr>
          <w:sz w:val="28"/>
          <w:szCs w:val="28"/>
          <w:lang w:val="ru-RU"/>
        </w:rPr>
        <w:t>Программы по внеурочной деятельности соответствуют нормативно-правовым требованиям, в том числе утвержденным СанПиН. Выбор форм внеурочной деятельности опирается на достижение результата определенного уровня. При разработке</w:t>
      </w:r>
      <w:r w:rsidRPr="00CE0B22">
        <w:rPr>
          <w:spacing w:val="-10"/>
          <w:sz w:val="28"/>
          <w:szCs w:val="28"/>
          <w:lang w:val="ru-RU"/>
        </w:rPr>
        <w:t xml:space="preserve"> </w:t>
      </w:r>
      <w:r w:rsidRPr="00CE0B22">
        <w:rPr>
          <w:sz w:val="28"/>
          <w:szCs w:val="28"/>
          <w:lang w:val="ru-RU"/>
        </w:rPr>
        <w:t>программы</w:t>
      </w:r>
      <w:r w:rsidRPr="00CE0B22">
        <w:rPr>
          <w:spacing w:val="-9"/>
          <w:sz w:val="28"/>
          <w:szCs w:val="28"/>
          <w:lang w:val="ru-RU"/>
        </w:rPr>
        <w:t xml:space="preserve"> </w:t>
      </w:r>
      <w:r w:rsidRPr="00CE0B22">
        <w:rPr>
          <w:sz w:val="28"/>
          <w:szCs w:val="28"/>
          <w:lang w:val="ru-RU"/>
        </w:rPr>
        <w:t>выстраивается</w:t>
      </w:r>
      <w:r w:rsidRPr="00CE0B22">
        <w:rPr>
          <w:spacing w:val="-9"/>
          <w:sz w:val="28"/>
          <w:szCs w:val="28"/>
          <w:lang w:val="ru-RU"/>
        </w:rPr>
        <w:t xml:space="preserve"> </w:t>
      </w:r>
      <w:r w:rsidRPr="00CE0B22">
        <w:rPr>
          <w:sz w:val="28"/>
          <w:szCs w:val="28"/>
          <w:lang w:val="ru-RU"/>
        </w:rPr>
        <w:t>логика</w:t>
      </w:r>
      <w:r w:rsidRPr="00CE0B22">
        <w:rPr>
          <w:spacing w:val="-8"/>
          <w:sz w:val="28"/>
          <w:szCs w:val="28"/>
          <w:lang w:val="ru-RU"/>
        </w:rPr>
        <w:t xml:space="preserve"> </w:t>
      </w:r>
      <w:r w:rsidRPr="00CE0B22">
        <w:rPr>
          <w:sz w:val="28"/>
          <w:szCs w:val="28"/>
          <w:lang w:val="ru-RU"/>
        </w:rPr>
        <w:t>перехода</w:t>
      </w:r>
      <w:r w:rsidRPr="00CE0B22">
        <w:rPr>
          <w:spacing w:val="-10"/>
          <w:sz w:val="28"/>
          <w:szCs w:val="28"/>
          <w:lang w:val="ru-RU"/>
        </w:rPr>
        <w:t xml:space="preserve"> </w:t>
      </w:r>
      <w:r w:rsidRPr="00CE0B22">
        <w:rPr>
          <w:sz w:val="28"/>
          <w:szCs w:val="28"/>
          <w:lang w:val="ru-RU"/>
        </w:rPr>
        <w:t>от</w:t>
      </w:r>
      <w:r w:rsidRPr="00CE0B22">
        <w:rPr>
          <w:spacing w:val="-12"/>
          <w:sz w:val="28"/>
          <w:szCs w:val="28"/>
          <w:lang w:val="ru-RU"/>
        </w:rPr>
        <w:t xml:space="preserve"> </w:t>
      </w:r>
      <w:r w:rsidRPr="00CE0B22">
        <w:rPr>
          <w:sz w:val="28"/>
          <w:szCs w:val="28"/>
          <w:lang w:val="ru-RU"/>
        </w:rPr>
        <w:t>результатов</w:t>
      </w:r>
      <w:r w:rsidRPr="00CE0B22">
        <w:rPr>
          <w:spacing w:val="-9"/>
          <w:sz w:val="28"/>
          <w:szCs w:val="28"/>
          <w:lang w:val="ru-RU"/>
        </w:rPr>
        <w:t xml:space="preserve"> </w:t>
      </w:r>
      <w:r w:rsidRPr="00CE0B22">
        <w:rPr>
          <w:sz w:val="28"/>
          <w:szCs w:val="28"/>
          <w:lang w:val="ru-RU"/>
        </w:rPr>
        <w:t>одного</w:t>
      </w:r>
      <w:r w:rsidRPr="00CE0B22">
        <w:rPr>
          <w:spacing w:val="-9"/>
          <w:sz w:val="28"/>
          <w:szCs w:val="28"/>
          <w:lang w:val="ru-RU"/>
        </w:rPr>
        <w:t xml:space="preserve"> </w:t>
      </w:r>
      <w:r w:rsidRPr="00CE0B22">
        <w:rPr>
          <w:sz w:val="28"/>
          <w:szCs w:val="28"/>
          <w:lang w:val="ru-RU"/>
        </w:rPr>
        <w:t>уровня</w:t>
      </w:r>
      <w:r w:rsidRPr="00CE0B22">
        <w:rPr>
          <w:spacing w:val="-9"/>
          <w:sz w:val="28"/>
          <w:szCs w:val="28"/>
          <w:lang w:val="ru-RU"/>
        </w:rPr>
        <w:t xml:space="preserve"> </w:t>
      </w:r>
      <w:r w:rsidRPr="00CE0B22">
        <w:rPr>
          <w:sz w:val="28"/>
          <w:szCs w:val="28"/>
          <w:lang w:val="ru-RU"/>
        </w:rPr>
        <w:t>к результатам другого. Программы внеурочной деятельности согласовываются на школьных методических объединениях, рассматриваются на Педагогическом совете М</w:t>
      </w:r>
      <w:r>
        <w:rPr>
          <w:sz w:val="28"/>
          <w:szCs w:val="28"/>
          <w:lang w:val="ru-RU"/>
        </w:rPr>
        <w:t>АОУ СОШ № 212</w:t>
      </w:r>
      <w:r w:rsidRPr="00CE0B22">
        <w:rPr>
          <w:sz w:val="28"/>
          <w:szCs w:val="28"/>
          <w:lang w:val="ru-RU"/>
        </w:rPr>
        <w:t xml:space="preserve"> и осуществляется их внутреннее рецензирование. Программа утверждается в рамках основной образовательной программы директором</w:t>
      </w:r>
      <w:r w:rsidRPr="00CE0B22">
        <w:rPr>
          <w:spacing w:val="-1"/>
          <w:sz w:val="28"/>
          <w:szCs w:val="28"/>
          <w:lang w:val="ru-RU"/>
        </w:rPr>
        <w:t xml:space="preserve"> </w:t>
      </w:r>
      <w:r w:rsidRPr="00CE0B22">
        <w:rPr>
          <w:sz w:val="28"/>
          <w:szCs w:val="28"/>
          <w:lang w:val="ru-RU"/>
        </w:rPr>
        <w:t>школы.</w:t>
      </w:r>
      <w:r>
        <w:rPr>
          <w:sz w:val="28"/>
          <w:szCs w:val="28"/>
          <w:lang w:val="ru-RU"/>
        </w:rPr>
        <w:t xml:space="preserve"> </w:t>
      </w:r>
      <w:r w:rsidRPr="00CE0B22">
        <w:rPr>
          <w:sz w:val="28"/>
          <w:szCs w:val="28"/>
          <w:lang w:val="ru-RU"/>
        </w:rPr>
        <w:t>В ходе внутреннего рецензирования оценивается уровень воспитательного результата, мотивирующий и развивающий потенциал программы. Внутреннее рецензирование проводят учителя образовательного учреждения высшей квалификационной категории, администрация школы.</w:t>
      </w:r>
    </w:p>
    <w:p w14:paraId="430A60A4" w14:textId="555205E7" w:rsidR="00CE0B22" w:rsidRPr="00252F97" w:rsidRDefault="00CE0B22" w:rsidP="00C920FF">
      <w:pPr>
        <w:pStyle w:val="af8"/>
        <w:spacing w:after="0"/>
        <w:ind w:firstLine="567"/>
        <w:jc w:val="both"/>
        <w:rPr>
          <w:b/>
          <w:sz w:val="28"/>
          <w:szCs w:val="28"/>
          <w:lang w:val="ru-RU"/>
        </w:rPr>
      </w:pPr>
      <w:r w:rsidRPr="00252F97">
        <w:rPr>
          <w:b/>
          <w:sz w:val="28"/>
          <w:szCs w:val="28"/>
          <w:lang w:val="ru-RU"/>
        </w:rPr>
        <w:t>Фи</w:t>
      </w:r>
      <w:r w:rsidR="00631CD0" w:rsidRPr="00252F97">
        <w:rPr>
          <w:b/>
          <w:sz w:val="28"/>
          <w:szCs w:val="28"/>
          <w:lang w:val="ru-RU"/>
        </w:rPr>
        <w:t>нансов</w:t>
      </w:r>
      <w:r w:rsidRPr="00252F97">
        <w:rPr>
          <w:b/>
          <w:sz w:val="28"/>
          <w:szCs w:val="28"/>
          <w:lang w:val="ru-RU"/>
        </w:rPr>
        <w:t>-экономические условия организации вне</w:t>
      </w:r>
      <w:r w:rsidR="00631CD0" w:rsidRPr="00252F97">
        <w:rPr>
          <w:b/>
          <w:sz w:val="28"/>
          <w:szCs w:val="28"/>
          <w:lang w:val="ru-RU"/>
        </w:rPr>
        <w:t>урочной деятельности</w:t>
      </w:r>
    </w:p>
    <w:p w14:paraId="002A3C6A" w14:textId="77777777" w:rsidR="00CE0B22" w:rsidRPr="00CE0B22" w:rsidRDefault="00CE0B22" w:rsidP="00C920FF">
      <w:pPr>
        <w:pStyle w:val="af8"/>
        <w:spacing w:after="0"/>
        <w:ind w:firstLine="567"/>
        <w:jc w:val="both"/>
        <w:rPr>
          <w:sz w:val="28"/>
          <w:lang w:val="ru-RU"/>
        </w:rPr>
      </w:pPr>
      <w:r w:rsidRPr="00CE0B22">
        <w:rPr>
          <w:sz w:val="28"/>
          <w:lang w:val="ru-RU"/>
        </w:rPr>
        <w:t>Обеспечение государственных гарантий прав граждан на получение общедоступного и бесплатного основного общего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 Согласно п.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14:paraId="5D9A58D5" w14:textId="77777777" w:rsidR="002D27AE" w:rsidRDefault="00CE0B22" w:rsidP="00C920FF">
      <w:pPr>
        <w:pStyle w:val="af8"/>
        <w:spacing w:after="0"/>
        <w:ind w:firstLine="567"/>
        <w:jc w:val="both"/>
        <w:rPr>
          <w:sz w:val="28"/>
          <w:lang w:val="ru-RU"/>
        </w:rPr>
      </w:pPr>
      <w:r w:rsidRPr="00CE0B22">
        <w:rPr>
          <w:sz w:val="28"/>
          <w:lang w:val="ru-RU"/>
        </w:rPr>
        <w:t xml:space="preserve">Финансирование осуществляется в пределах бюджетных ассигнований за счет субвенции на реализацию основных общеобразовательных программ, объем </w:t>
      </w:r>
      <w:r w:rsidRPr="00CE0B22">
        <w:rPr>
          <w:sz w:val="28"/>
          <w:lang w:val="ru-RU"/>
        </w:rPr>
        <w:lastRenderedPageBreak/>
        <w:t>которых определяется исходя из установленных нормативов на одного обучающегося.</w:t>
      </w:r>
    </w:p>
    <w:p w14:paraId="43986FB5" w14:textId="3C7B3483" w:rsidR="00CE0B22" w:rsidRPr="00252F97" w:rsidRDefault="00CE0B22" w:rsidP="00C920FF">
      <w:pPr>
        <w:pStyle w:val="af8"/>
        <w:spacing w:after="0"/>
        <w:ind w:firstLine="567"/>
        <w:jc w:val="both"/>
        <w:rPr>
          <w:b/>
          <w:sz w:val="28"/>
          <w:szCs w:val="28"/>
          <w:lang w:val="ru-RU"/>
        </w:rPr>
      </w:pPr>
      <w:r w:rsidRPr="00252F97">
        <w:rPr>
          <w:b/>
          <w:sz w:val="28"/>
          <w:szCs w:val="28"/>
          <w:lang w:val="ru-RU"/>
        </w:rPr>
        <w:t xml:space="preserve">Информационное обеспечение организации внеурочной </w:t>
      </w:r>
      <w:r w:rsidR="00631CD0" w:rsidRPr="00252F97">
        <w:rPr>
          <w:b/>
          <w:sz w:val="28"/>
          <w:szCs w:val="28"/>
          <w:lang w:val="ru-RU"/>
        </w:rPr>
        <w:t xml:space="preserve">деятельности </w:t>
      </w:r>
    </w:p>
    <w:p w14:paraId="4A02470C" w14:textId="77777777" w:rsidR="00CE0B22" w:rsidRPr="00CE0B22" w:rsidRDefault="00CE0B22" w:rsidP="00C920FF">
      <w:pPr>
        <w:ind w:firstLine="567"/>
        <w:rPr>
          <w:sz w:val="28"/>
          <w:szCs w:val="28"/>
          <w:lang w:val="ru-RU"/>
        </w:rPr>
        <w:sectPr w:rsidR="00CE0B22" w:rsidRPr="00CE0B22" w:rsidSect="00C920FF">
          <w:footerReference w:type="default" r:id="rId15"/>
          <w:type w:val="continuous"/>
          <w:pgSz w:w="11910" w:h="16840"/>
          <w:pgMar w:top="1134" w:right="850" w:bottom="1134" w:left="1276" w:header="0" w:footer="925" w:gutter="0"/>
          <w:cols w:space="720"/>
        </w:sectPr>
      </w:pPr>
    </w:p>
    <w:p w14:paraId="546C7E76" w14:textId="77777777" w:rsidR="00CE0B22" w:rsidRPr="00CE0B22" w:rsidRDefault="00CE0B22" w:rsidP="00C920FF">
      <w:pPr>
        <w:pStyle w:val="af8"/>
        <w:spacing w:before="67" w:after="0"/>
        <w:ind w:firstLine="567"/>
        <w:rPr>
          <w:sz w:val="28"/>
          <w:szCs w:val="28"/>
          <w:lang w:val="ru-RU"/>
        </w:rPr>
      </w:pPr>
      <w:r w:rsidRPr="00CE0B22">
        <w:rPr>
          <w:sz w:val="28"/>
          <w:szCs w:val="28"/>
          <w:lang w:val="ru-RU"/>
        </w:rPr>
        <w:lastRenderedPageBreak/>
        <w:t xml:space="preserve">В информационное обеспечение реализации внеурочной </w:t>
      </w:r>
      <w:r>
        <w:rPr>
          <w:sz w:val="28"/>
          <w:szCs w:val="28"/>
          <w:lang w:val="ru-RU"/>
        </w:rPr>
        <w:t xml:space="preserve">деятельности МАОУ СОШ № 212 </w:t>
      </w:r>
      <w:r w:rsidRPr="00CE0B22">
        <w:rPr>
          <w:sz w:val="28"/>
          <w:szCs w:val="28"/>
          <w:lang w:val="ru-RU"/>
        </w:rPr>
        <w:t>включено:</w:t>
      </w:r>
    </w:p>
    <w:p w14:paraId="613C4C4F" w14:textId="77777777" w:rsidR="00CE0B22" w:rsidRPr="00CE0B22" w:rsidRDefault="00CE0B22" w:rsidP="00D13AEB">
      <w:pPr>
        <w:pStyle w:val="afe"/>
        <w:widowControl w:val="0"/>
        <w:numPr>
          <w:ilvl w:val="0"/>
          <w:numId w:val="11"/>
        </w:numPr>
        <w:tabs>
          <w:tab w:val="left" w:pos="663"/>
        </w:tabs>
        <w:autoSpaceDE w:val="0"/>
        <w:autoSpaceDN w:val="0"/>
        <w:ind w:left="0" w:firstLine="567"/>
        <w:contextualSpacing w:val="0"/>
        <w:jc w:val="both"/>
        <w:rPr>
          <w:sz w:val="28"/>
          <w:szCs w:val="28"/>
        </w:rPr>
      </w:pPr>
      <w:r w:rsidRPr="00CE0B22">
        <w:rPr>
          <w:sz w:val="28"/>
          <w:szCs w:val="28"/>
        </w:rPr>
        <w:t>проведение мониторинга профессионально-общественного мнения среди педагогов образовательного учреждения, обучающихся и родительской</w:t>
      </w:r>
      <w:r w:rsidRPr="00CE0B22">
        <w:rPr>
          <w:spacing w:val="-12"/>
          <w:sz w:val="28"/>
          <w:szCs w:val="28"/>
        </w:rPr>
        <w:t xml:space="preserve"> </w:t>
      </w:r>
      <w:r w:rsidRPr="00CE0B22">
        <w:rPr>
          <w:sz w:val="28"/>
          <w:szCs w:val="28"/>
        </w:rPr>
        <w:t>общественности;</w:t>
      </w:r>
    </w:p>
    <w:p w14:paraId="61484B90" w14:textId="77777777" w:rsidR="00CE0B22" w:rsidRDefault="00CE0B22" w:rsidP="00D13AEB">
      <w:pPr>
        <w:pStyle w:val="afe"/>
        <w:widowControl w:val="0"/>
        <w:numPr>
          <w:ilvl w:val="0"/>
          <w:numId w:val="11"/>
        </w:numPr>
        <w:tabs>
          <w:tab w:val="left" w:pos="699"/>
        </w:tabs>
        <w:autoSpaceDE w:val="0"/>
        <w:autoSpaceDN w:val="0"/>
        <w:ind w:left="0" w:firstLine="567"/>
        <w:contextualSpacing w:val="0"/>
        <w:jc w:val="both"/>
        <w:rPr>
          <w:sz w:val="28"/>
        </w:rPr>
      </w:pPr>
      <w:r w:rsidRPr="00CE0B22">
        <w:rPr>
          <w:sz w:val="28"/>
          <w:szCs w:val="28"/>
        </w:rPr>
        <w:t>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w:t>
      </w:r>
      <w:r w:rsidRPr="00CE0B22">
        <w:rPr>
          <w:spacing w:val="-14"/>
          <w:sz w:val="28"/>
          <w:szCs w:val="28"/>
        </w:rPr>
        <w:t xml:space="preserve"> </w:t>
      </w:r>
      <w:r w:rsidRPr="00CE0B22">
        <w:rPr>
          <w:sz w:val="28"/>
          <w:szCs w:val="28"/>
        </w:rPr>
        <w:t>другими</w:t>
      </w:r>
      <w:r w:rsidRPr="00CE0B22">
        <w:rPr>
          <w:spacing w:val="-11"/>
          <w:sz w:val="28"/>
          <w:szCs w:val="28"/>
        </w:rPr>
        <w:t xml:space="preserve"> </w:t>
      </w:r>
      <w:r w:rsidRPr="00CE0B22">
        <w:rPr>
          <w:sz w:val="28"/>
          <w:szCs w:val="28"/>
        </w:rPr>
        <w:t>образовательными</w:t>
      </w:r>
      <w:r w:rsidRPr="00CE0B22">
        <w:rPr>
          <w:spacing w:val="-14"/>
          <w:sz w:val="28"/>
          <w:szCs w:val="28"/>
        </w:rPr>
        <w:t xml:space="preserve"> </w:t>
      </w:r>
      <w:r w:rsidRPr="00CE0B22">
        <w:rPr>
          <w:sz w:val="28"/>
          <w:szCs w:val="28"/>
        </w:rPr>
        <w:t>учреждениями,</w:t>
      </w:r>
      <w:r w:rsidRPr="00CE0B22">
        <w:rPr>
          <w:spacing w:val="-14"/>
          <w:sz w:val="28"/>
          <w:szCs w:val="28"/>
        </w:rPr>
        <w:t xml:space="preserve"> </w:t>
      </w:r>
      <w:r w:rsidRPr="00CE0B22">
        <w:rPr>
          <w:sz w:val="28"/>
          <w:szCs w:val="28"/>
        </w:rPr>
        <w:t>органами,</w:t>
      </w:r>
      <w:r w:rsidRPr="00CE0B22">
        <w:rPr>
          <w:spacing w:val="-13"/>
          <w:sz w:val="28"/>
          <w:szCs w:val="28"/>
        </w:rPr>
        <w:t xml:space="preserve"> </w:t>
      </w:r>
      <w:r w:rsidRPr="00CE0B22">
        <w:rPr>
          <w:sz w:val="28"/>
          <w:szCs w:val="28"/>
        </w:rPr>
        <w:t>осуществляющими</w:t>
      </w:r>
      <w:r>
        <w:rPr>
          <w:sz w:val="28"/>
        </w:rPr>
        <w:t xml:space="preserve"> управление в сфере образования (через официальный сайт образовательного учреждения);</w:t>
      </w:r>
    </w:p>
    <w:p w14:paraId="2D87BD7D" w14:textId="77777777" w:rsidR="00CE0B22" w:rsidRDefault="00CE0B22" w:rsidP="00D13AEB">
      <w:pPr>
        <w:pStyle w:val="afe"/>
        <w:widowControl w:val="0"/>
        <w:numPr>
          <w:ilvl w:val="0"/>
          <w:numId w:val="11"/>
        </w:numPr>
        <w:tabs>
          <w:tab w:val="left" w:pos="673"/>
        </w:tabs>
        <w:autoSpaceDE w:val="0"/>
        <w:autoSpaceDN w:val="0"/>
        <w:ind w:left="0" w:firstLine="567"/>
        <w:contextualSpacing w:val="0"/>
        <w:jc w:val="both"/>
        <w:rPr>
          <w:sz w:val="28"/>
        </w:rPr>
      </w:pPr>
      <w:r>
        <w:rPr>
          <w:sz w:val="28"/>
        </w:rPr>
        <w:t>создание и ведение различных баз данных (нормативно-правовой, методической и других);</w:t>
      </w:r>
    </w:p>
    <w:p w14:paraId="49FBCF66" w14:textId="77777777" w:rsidR="00281FC6" w:rsidRDefault="00CE0B22" w:rsidP="00D13AEB">
      <w:pPr>
        <w:pStyle w:val="afe"/>
        <w:widowControl w:val="0"/>
        <w:numPr>
          <w:ilvl w:val="0"/>
          <w:numId w:val="11"/>
        </w:numPr>
        <w:tabs>
          <w:tab w:val="left" w:pos="872"/>
        </w:tabs>
        <w:autoSpaceDE w:val="0"/>
        <w:autoSpaceDN w:val="0"/>
        <w:ind w:left="0" w:firstLine="567"/>
        <w:contextualSpacing w:val="0"/>
        <w:jc w:val="both"/>
        <w:rPr>
          <w:sz w:val="28"/>
        </w:rPr>
      </w:pPr>
      <w:r>
        <w:rPr>
          <w:sz w:val="28"/>
        </w:rPr>
        <w:t>информационно-коммуникационные технологии, обеспечивающие процессы планирования,</w:t>
      </w:r>
      <w:r>
        <w:rPr>
          <w:spacing w:val="-18"/>
          <w:sz w:val="28"/>
        </w:rPr>
        <w:t xml:space="preserve"> </w:t>
      </w:r>
      <w:r>
        <w:rPr>
          <w:sz w:val="28"/>
        </w:rPr>
        <w:t>мотивации,</w:t>
      </w:r>
      <w:r>
        <w:rPr>
          <w:spacing w:val="-18"/>
          <w:sz w:val="28"/>
        </w:rPr>
        <w:t xml:space="preserve"> </w:t>
      </w:r>
      <w:r>
        <w:rPr>
          <w:sz w:val="28"/>
        </w:rPr>
        <w:t>контроля</w:t>
      </w:r>
      <w:r>
        <w:rPr>
          <w:spacing w:val="-17"/>
          <w:sz w:val="28"/>
        </w:rPr>
        <w:t xml:space="preserve"> </w:t>
      </w:r>
      <w:r>
        <w:rPr>
          <w:sz w:val="28"/>
        </w:rPr>
        <w:t>реализации</w:t>
      </w:r>
      <w:r>
        <w:rPr>
          <w:spacing w:val="-17"/>
          <w:sz w:val="28"/>
        </w:rPr>
        <w:t xml:space="preserve"> </w:t>
      </w:r>
      <w:r>
        <w:rPr>
          <w:sz w:val="28"/>
        </w:rPr>
        <w:t>внеурочной</w:t>
      </w:r>
      <w:r>
        <w:rPr>
          <w:spacing w:val="-20"/>
          <w:sz w:val="28"/>
        </w:rPr>
        <w:t xml:space="preserve"> </w:t>
      </w:r>
      <w:r>
        <w:rPr>
          <w:sz w:val="28"/>
        </w:rPr>
        <w:t>деятельности,</w:t>
      </w:r>
      <w:r>
        <w:rPr>
          <w:spacing w:val="-18"/>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 сайт образовательного учреждения школьные СМИ и др. ресурсы. Информационно- коммуникационные технологии дают возможность участвовать всем субъектам образовательного процесса в международных, региональных, всероссийских конкурсах, расширяя тем самым пространство для их творческой самореализации, в том числе и во внеурочной</w:t>
      </w:r>
      <w:r>
        <w:rPr>
          <w:spacing w:val="-5"/>
          <w:sz w:val="28"/>
        </w:rPr>
        <w:t xml:space="preserve"> </w:t>
      </w:r>
      <w:r>
        <w:rPr>
          <w:sz w:val="28"/>
        </w:rPr>
        <w:t>деятельности.</w:t>
      </w:r>
    </w:p>
    <w:p w14:paraId="42780D99" w14:textId="4AC8F430" w:rsidR="00D85CE0" w:rsidRPr="00D85CE0" w:rsidRDefault="00CE0B22" w:rsidP="00C920FF">
      <w:pPr>
        <w:pStyle w:val="afe"/>
        <w:widowControl w:val="0"/>
        <w:tabs>
          <w:tab w:val="left" w:pos="872"/>
        </w:tabs>
        <w:autoSpaceDE w:val="0"/>
        <w:autoSpaceDN w:val="0"/>
        <w:ind w:left="0" w:firstLine="567"/>
        <w:contextualSpacing w:val="0"/>
        <w:rPr>
          <w:b/>
          <w:sz w:val="28"/>
          <w:szCs w:val="28"/>
        </w:rPr>
      </w:pPr>
      <w:r w:rsidRPr="00281FC6">
        <w:rPr>
          <w:b/>
          <w:sz w:val="28"/>
          <w:szCs w:val="28"/>
        </w:rPr>
        <w:t>Информационная поддержка занятости учащихся в свободное от учебы время</w:t>
      </w:r>
    </w:p>
    <w:p w14:paraId="56237F26" w14:textId="6493E604" w:rsidR="00D85CE0" w:rsidRPr="00D85CE0" w:rsidRDefault="00740420" w:rsidP="00D85CE0">
      <w:pPr>
        <w:pStyle w:val="afe"/>
        <w:tabs>
          <w:tab w:val="left" w:pos="872"/>
        </w:tabs>
        <w:ind w:left="473"/>
        <w:jc w:val="right"/>
        <w:rPr>
          <w:b/>
          <w:i/>
        </w:rPr>
      </w:pPr>
      <w:r>
        <w:rPr>
          <w:b/>
          <w:i/>
        </w:rPr>
        <w:t xml:space="preserve">Таблица </w:t>
      </w:r>
    </w:p>
    <w:tbl>
      <w:tblPr>
        <w:tblStyle w:val="TableNormal"/>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0"/>
        <w:gridCol w:w="4902"/>
      </w:tblGrid>
      <w:tr w:rsidR="00CE0B22" w14:paraId="65B6DFB6" w14:textId="77777777" w:rsidTr="00851102">
        <w:trPr>
          <w:trHeight w:val="321"/>
        </w:trPr>
        <w:tc>
          <w:tcPr>
            <w:tcW w:w="5730" w:type="dxa"/>
          </w:tcPr>
          <w:p w14:paraId="133B6191" w14:textId="77777777" w:rsidR="00CE0B22" w:rsidRPr="00281FC6" w:rsidRDefault="00CE0B22" w:rsidP="00F30F13">
            <w:pPr>
              <w:pStyle w:val="TableParagraph"/>
              <w:ind w:left="1677"/>
              <w:jc w:val="center"/>
              <w:rPr>
                <w:b/>
                <w:sz w:val="28"/>
              </w:rPr>
            </w:pPr>
            <w:r w:rsidRPr="00281FC6">
              <w:rPr>
                <w:b/>
                <w:sz w:val="28"/>
              </w:rPr>
              <w:t>Задачи</w:t>
            </w:r>
          </w:p>
        </w:tc>
        <w:tc>
          <w:tcPr>
            <w:tcW w:w="4902" w:type="dxa"/>
          </w:tcPr>
          <w:p w14:paraId="681AC2FA" w14:textId="77777777" w:rsidR="00CE0B22" w:rsidRPr="00281FC6" w:rsidRDefault="00CE0B22" w:rsidP="00281FC6">
            <w:pPr>
              <w:pStyle w:val="TableParagraph"/>
              <w:ind w:left="1844"/>
              <w:rPr>
                <w:b/>
                <w:sz w:val="28"/>
              </w:rPr>
            </w:pPr>
            <w:r w:rsidRPr="00281FC6">
              <w:rPr>
                <w:b/>
                <w:sz w:val="28"/>
              </w:rPr>
              <w:t>Мероприятия</w:t>
            </w:r>
          </w:p>
        </w:tc>
      </w:tr>
      <w:tr w:rsidR="00CE0B22" w:rsidRPr="00361B29" w14:paraId="6487202B" w14:textId="77777777" w:rsidTr="00281FC6">
        <w:trPr>
          <w:trHeight w:val="888"/>
        </w:trPr>
        <w:tc>
          <w:tcPr>
            <w:tcW w:w="5730" w:type="dxa"/>
          </w:tcPr>
          <w:p w14:paraId="352241E1" w14:textId="28C6E4CE" w:rsidR="00CE0B22" w:rsidRPr="00366924" w:rsidRDefault="00281FC6" w:rsidP="00281FC6">
            <w:pPr>
              <w:pStyle w:val="TableParagraph"/>
              <w:tabs>
                <w:tab w:val="left" w:pos="3148"/>
              </w:tabs>
              <w:jc w:val="both"/>
              <w:rPr>
                <w:sz w:val="24"/>
                <w:szCs w:val="24"/>
              </w:rPr>
            </w:pPr>
            <w:r>
              <w:rPr>
                <w:sz w:val="24"/>
                <w:szCs w:val="24"/>
              </w:rPr>
              <w:t xml:space="preserve">Создать систему </w:t>
            </w:r>
            <w:r w:rsidR="00CE0B22" w:rsidRPr="00366924">
              <w:rPr>
                <w:sz w:val="24"/>
                <w:szCs w:val="24"/>
              </w:rPr>
              <w:t xml:space="preserve">информирования учащихся, родителей и педагогов о возможности          участия        </w:t>
            </w:r>
            <w:r w:rsidR="00CE0B22" w:rsidRPr="00366924">
              <w:rPr>
                <w:spacing w:val="20"/>
                <w:sz w:val="24"/>
                <w:szCs w:val="24"/>
              </w:rPr>
              <w:t xml:space="preserve"> </w:t>
            </w:r>
            <w:r>
              <w:rPr>
                <w:sz w:val="24"/>
                <w:szCs w:val="24"/>
              </w:rPr>
              <w:t xml:space="preserve">в </w:t>
            </w:r>
            <w:r w:rsidR="00CE0B22" w:rsidRPr="00366924">
              <w:rPr>
                <w:sz w:val="24"/>
                <w:szCs w:val="24"/>
              </w:rPr>
              <w:t>мероприятиях города и школы.</w:t>
            </w:r>
          </w:p>
        </w:tc>
        <w:tc>
          <w:tcPr>
            <w:tcW w:w="4902" w:type="dxa"/>
          </w:tcPr>
          <w:p w14:paraId="7E46285B" w14:textId="77777777" w:rsidR="00CE0B22" w:rsidRPr="00366924" w:rsidRDefault="00CE0B22" w:rsidP="00F30F13">
            <w:pPr>
              <w:pStyle w:val="TableParagraph"/>
              <w:rPr>
                <w:sz w:val="24"/>
                <w:szCs w:val="24"/>
              </w:rPr>
            </w:pPr>
            <w:r w:rsidRPr="00366924">
              <w:rPr>
                <w:sz w:val="24"/>
                <w:szCs w:val="24"/>
              </w:rPr>
              <w:t>Оформление информационного стенда Родительские собрания</w:t>
            </w:r>
          </w:p>
        </w:tc>
      </w:tr>
      <w:tr w:rsidR="00CE0B22" w:rsidRPr="00361B29" w14:paraId="4E62DDD6" w14:textId="77777777" w:rsidTr="00281FC6">
        <w:trPr>
          <w:trHeight w:val="1695"/>
        </w:trPr>
        <w:tc>
          <w:tcPr>
            <w:tcW w:w="5730" w:type="dxa"/>
          </w:tcPr>
          <w:p w14:paraId="6430A388" w14:textId="7A7F0161" w:rsidR="00CE0B22" w:rsidRPr="00366924" w:rsidRDefault="00281FC6" w:rsidP="00281FC6">
            <w:pPr>
              <w:pStyle w:val="TableParagraph"/>
              <w:tabs>
                <w:tab w:val="left" w:pos="3148"/>
              </w:tabs>
              <w:jc w:val="both"/>
              <w:rPr>
                <w:sz w:val="24"/>
                <w:szCs w:val="24"/>
              </w:rPr>
            </w:pPr>
            <w:r>
              <w:rPr>
                <w:sz w:val="24"/>
                <w:szCs w:val="24"/>
              </w:rPr>
              <w:t xml:space="preserve">Создать </w:t>
            </w:r>
            <w:r w:rsidR="00CE0B22" w:rsidRPr="00366924">
              <w:rPr>
                <w:sz w:val="24"/>
                <w:szCs w:val="24"/>
              </w:rPr>
              <w:t>сист</w:t>
            </w:r>
            <w:r>
              <w:rPr>
                <w:sz w:val="24"/>
                <w:szCs w:val="24"/>
              </w:rPr>
              <w:t xml:space="preserve">ему </w:t>
            </w:r>
            <w:r w:rsidR="00CE0B22" w:rsidRPr="00366924">
              <w:rPr>
                <w:sz w:val="24"/>
                <w:szCs w:val="24"/>
              </w:rPr>
              <w:t>информирования родителей о возможности занятий во внеурочное время.</w:t>
            </w:r>
          </w:p>
        </w:tc>
        <w:tc>
          <w:tcPr>
            <w:tcW w:w="4902" w:type="dxa"/>
          </w:tcPr>
          <w:p w14:paraId="38FE77CA" w14:textId="0A143876" w:rsidR="00CE0B22" w:rsidRPr="00366924" w:rsidRDefault="00281FC6" w:rsidP="00F30F13">
            <w:pPr>
              <w:pStyle w:val="TableParagraph"/>
              <w:tabs>
                <w:tab w:val="left" w:pos="2577"/>
                <w:tab w:val="left" w:pos="4967"/>
              </w:tabs>
              <w:rPr>
                <w:sz w:val="24"/>
                <w:szCs w:val="24"/>
              </w:rPr>
            </w:pPr>
            <w:r>
              <w:rPr>
                <w:sz w:val="24"/>
                <w:szCs w:val="24"/>
              </w:rPr>
              <w:t>Размещение</w:t>
            </w:r>
            <w:r w:rsidR="00CE0B22" w:rsidRPr="00366924">
              <w:rPr>
                <w:sz w:val="24"/>
                <w:szCs w:val="24"/>
              </w:rPr>
              <w:t>материалов</w:t>
            </w:r>
            <w:r w:rsidR="00CE0B22" w:rsidRPr="00366924">
              <w:rPr>
                <w:sz w:val="24"/>
                <w:szCs w:val="24"/>
              </w:rPr>
              <w:tab/>
            </w:r>
            <w:r w:rsidR="00CE0B22" w:rsidRPr="00366924">
              <w:rPr>
                <w:spacing w:val="-8"/>
                <w:sz w:val="24"/>
                <w:szCs w:val="24"/>
              </w:rPr>
              <w:t xml:space="preserve">на </w:t>
            </w:r>
            <w:r w:rsidR="00CE0B22" w:rsidRPr="00366924">
              <w:rPr>
                <w:sz w:val="24"/>
                <w:szCs w:val="24"/>
              </w:rPr>
              <w:t>информационных стендах.</w:t>
            </w:r>
          </w:p>
          <w:p w14:paraId="154662FE" w14:textId="77777777" w:rsidR="00CE0B22" w:rsidRPr="00366924" w:rsidRDefault="00CE0B22" w:rsidP="00F30F13">
            <w:pPr>
              <w:pStyle w:val="TableParagraph"/>
              <w:rPr>
                <w:sz w:val="24"/>
                <w:szCs w:val="24"/>
              </w:rPr>
            </w:pPr>
            <w:r w:rsidRPr="00366924">
              <w:rPr>
                <w:sz w:val="24"/>
                <w:szCs w:val="24"/>
              </w:rPr>
              <w:t>Экскурсии в учреждения внешкольного воспитания и обучения.</w:t>
            </w:r>
          </w:p>
          <w:p w14:paraId="48505F3F" w14:textId="77777777" w:rsidR="00CE0B22" w:rsidRPr="00366924" w:rsidRDefault="00CE0B22" w:rsidP="00F30F13">
            <w:pPr>
              <w:pStyle w:val="TableParagraph"/>
              <w:rPr>
                <w:sz w:val="24"/>
                <w:szCs w:val="24"/>
              </w:rPr>
            </w:pPr>
            <w:r w:rsidRPr="00366924">
              <w:rPr>
                <w:sz w:val="24"/>
                <w:szCs w:val="24"/>
              </w:rPr>
              <w:t>Оформление расписания работы кружков, спортивных секций.</w:t>
            </w:r>
          </w:p>
        </w:tc>
      </w:tr>
      <w:tr w:rsidR="00CE0B22" w:rsidRPr="00361B29" w14:paraId="12AFA0B2" w14:textId="77777777" w:rsidTr="00851102">
        <w:trPr>
          <w:trHeight w:val="1288"/>
        </w:trPr>
        <w:tc>
          <w:tcPr>
            <w:tcW w:w="5730" w:type="dxa"/>
          </w:tcPr>
          <w:p w14:paraId="10335469" w14:textId="03CF3B45" w:rsidR="00CE0B22" w:rsidRPr="00366924" w:rsidRDefault="00281FC6" w:rsidP="00281FC6">
            <w:pPr>
              <w:pStyle w:val="TableParagraph"/>
              <w:tabs>
                <w:tab w:val="left" w:pos="3148"/>
              </w:tabs>
              <w:rPr>
                <w:sz w:val="24"/>
                <w:szCs w:val="24"/>
              </w:rPr>
            </w:pPr>
            <w:r>
              <w:rPr>
                <w:sz w:val="24"/>
                <w:szCs w:val="24"/>
              </w:rPr>
              <w:t xml:space="preserve">Создать систему </w:t>
            </w:r>
            <w:r w:rsidR="00CE0B22" w:rsidRPr="00366924">
              <w:rPr>
                <w:sz w:val="24"/>
                <w:szCs w:val="24"/>
              </w:rPr>
              <w:t>ин</w:t>
            </w:r>
            <w:r>
              <w:rPr>
                <w:sz w:val="24"/>
                <w:szCs w:val="24"/>
              </w:rPr>
              <w:t xml:space="preserve">формирования </w:t>
            </w:r>
            <w:r w:rsidR="00CE0B22" w:rsidRPr="00366924">
              <w:rPr>
                <w:sz w:val="24"/>
                <w:szCs w:val="24"/>
              </w:rPr>
              <w:t>учащихся</w:t>
            </w:r>
            <w:r w:rsidR="00CE0B22" w:rsidRPr="00366924">
              <w:rPr>
                <w:sz w:val="24"/>
                <w:szCs w:val="24"/>
              </w:rPr>
              <w:tab/>
              <w:t>и</w:t>
            </w:r>
          </w:p>
          <w:p w14:paraId="1C39EBD5" w14:textId="426CF36C" w:rsidR="00CE0B22" w:rsidRPr="00366924" w:rsidRDefault="00281FC6" w:rsidP="00F30F13">
            <w:pPr>
              <w:pStyle w:val="TableParagraph"/>
              <w:tabs>
                <w:tab w:val="left" w:pos="1812"/>
                <w:tab w:val="left" w:pos="2543"/>
              </w:tabs>
              <w:spacing w:before="6"/>
              <w:rPr>
                <w:sz w:val="24"/>
                <w:szCs w:val="24"/>
              </w:rPr>
            </w:pPr>
            <w:r>
              <w:rPr>
                <w:sz w:val="24"/>
                <w:szCs w:val="24"/>
              </w:rPr>
              <w:t xml:space="preserve">взрослых о </w:t>
            </w:r>
            <w:r w:rsidR="00CE0B22" w:rsidRPr="00366924">
              <w:rPr>
                <w:spacing w:val="-3"/>
                <w:sz w:val="24"/>
                <w:szCs w:val="24"/>
              </w:rPr>
              <w:t xml:space="preserve">достижениях </w:t>
            </w:r>
            <w:r w:rsidR="00CE0B22" w:rsidRPr="00366924">
              <w:rPr>
                <w:sz w:val="24"/>
                <w:szCs w:val="24"/>
              </w:rPr>
              <w:t>учащихся.</w:t>
            </w:r>
          </w:p>
        </w:tc>
        <w:tc>
          <w:tcPr>
            <w:tcW w:w="4902" w:type="dxa"/>
          </w:tcPr>
          <w:p w14:paraId="7518F9E1" w14:textId="1729B0AB" w:rsidR="00CE0B22" w:rsidRPr="00366924" w:rsidRDefault="00281FC6" w:rsidP="00F30F13">
            <w:pPr>
              <w:pStyle w:val="TableParagraph"/>
              <w:tabs>
                <w:tab w:val="left" w:pos="1872"/>
                <w:tab w:val="left" w:pos="2903"/>
                <w:tab w:val="left" w:pos="5088"/>
              </w:tabs>
              <w:rPr>
                <w:sz w:val="24"/>
                <w:szCs w:val="24"/>
              </w:rPr>
            </w:pPr>
            <w:r>
              <w:rPr>
                <w:sz w:val="24"/>
                <w:szCs w:val="24"/>
              </w:rPr>
              <w:t>Размещение</w:t>
            </w:r>
            <w:r>
              <w:rPr>
                <w:sz w:val="24"/>
                <w:szCs w:val="24"/>
              </w:rPr>
              <w:tab/>
              <w:t>копий</w:t>
            </w:r>
            <w:r>
              <w:rPr>
                <w:sz w:val="24"/>
                <w:szCs w:val="24"/>
              </w:rPr>
              <w:tab/>
              <w:t xml:space="preserve">благодарностей </w:t>
            </w:r>
            <w:r w:rsidR="00CE0B22" w:rsidRPr="00366924">
              <w:rPr>
                <w:spacing w:val="-18"/>
                <w:sz w:val="24"/>
                <w:szCs w:val="24"/>
              </w:rPr>
              <w:t xml:space="preserve">и </w:t>
            </w:r>
            <w:r w:rsidR="00CE0B22" w:rsidRPr="00366924">
              <w:rPr>
                <w:sz w:val="24"/>
                <w:szCs w:val="24"/>
              </w:rPr>
              <w:t>грамот на информационных</w:t>
            </w:r>
            <w:r w:rsidR="00CE0B22" w:rsidRPr="00366924">
              <w:rPr>
                <w:spacing w:val="-5"/>
                <w:sz w:val="24"/>
                <w:szCs w:val="24"/>
              </w:rPr>
              <w:t xml:space="preserve"> </w:t>
            </w:r>
            <w:r w:rsidR="00CE0B22" w:rsidRPr="00366924">
              <w:rPr>
                <w:sz w:val="24"/>
                <w:szCs w:val="24"/>
              </w:rPr>
              <w:t>стендах</w:t>
            </w:r>
          </w:p>
          <w:p w14:paraId="5A373315" w14:textId="77777777" w:rsidR="00CE0B22" w:rsidRPr="00366924" w:rsidRDefault="00CE0B22" w:rsidP="00F30F13">
            <w:pPr>
              <w:pStyle w:val="TableParagraph"/>
              <w:rPr>
                <w:sz w:val="24"/>
                <w:szCs w:val="24"/>
              </w:rPr>
            </w:pPr>
            <w:r w:rsidRPr="00366924">
              <w:rPr>
                <w:sz w:val="24"/>
                <w:szCs w:val="24"/>
              </w:rPr>
              <w:t>Оформление стенда «Наши достижения». Размещение на сайте школы.</w:t>
            </w:r>
          </w:p>
        </w:tc>
      </w:tr>
      <w:tr w:rsidR="00CE0B22" w:rsidRPr="00361B29" w14:paraId="5841753E" w14:textId="77777777" w:rsidTr="00281FC6">
        <w:trPr>
          <w:trHeight w:val="1667"/>
        </w:trPr>
        <w:tc>
          <w:tcPr>
            <w:tcW w:w="5730" w:type="dxa"/>
          </w:tcPr>
          <w:p w14:paraId="76B48E00" w14:textId="77777777" w:rsidR="00CE0B22" w:rsidRPr="00366924" w:rsidRDefault="00CE0B22" w:rsidP="00F30F13">
            <w:pPr>
              <w:pStyle w:val="TableParagraph"/>
              <w:rPr>
                <w:sz w:val="24"/>
                <w:szCs w:val="24"/>
              </w:rPr>
            </w:pPr>
            <w:r w:rsidRPr="00366924">
              <w:rPr>
                <w:sz w:val="24"/>
                <w:szCs w:val="24"/>
              </w:rPr>
              <w:t>Продолжить работу над сайтом школы в Интернете.</w:t>
            </w:r>
          </w:p>
        </w:tc>
        <w:tc>
          <w:tcPr>
            <w:tcW w:w="4902" w:type="dxa"/>
          </w:tcPr>
          <w:p w14:paraId="07B87ED4" w14:textId="77777777" w:rsidR="00CE0B22" w:rsidRPr="00366924" w:rsidRDefault="00CE0B22" w:rsidP="00F30F13">
            <w:pPr>
              <w:pStyle w:val="TableParagraph"/>
              <w:rPr>
                <w:sz w:val="24"/>
                <w:szCs w:val="24"/>
              </w:rPr>
            </w:pPr>
            <w:r w:rsidRPr="00366924">
              <w:rPr>
                <w:sz w:val="24"/>
                <w:szCs w:val="24"/>
              </w:rPr>
              <w:t>Работа над созданием сайта учащимися.</w:t>
            </w:r>
          </w:p>
          <w:p w14:paraId="4BE642FD" w14:textId="270384AA" w:rsidR="00CE0B22" w:rsidRPr="00366924" w:rsidRDefault="00281FC6" w:rsidP="00F30F13">
            <w:pPr>
              <w:pStyle w:val="TableParagraph"/>
              <w:tabs>
                <w:tab w:val="left" w:pos="1112"/>
                <w:tab w:val="left" w:pos="3103"/>
                <w:tab w:val="left" w:pos="4829"/>
              </w:tabs>
              <w:rPr>
                <w:sz w:val="24"/>
                <w:szCs w:val="24"/>
              </w:rPr>
            </w:pPr>
            <w:r>
              <w:rPr>
                <w:sz w:val="24"/>
                <w:szCs w:val="24"/>
              </w:rPr>
              <w:t>Курсы</w:t>
            </w:r>
            <w:r>
              <w:rPr>
                <w:sz w:val="24"/>
                <w:szCs w:val="24"/>
              </w:rPr>
              <w:tab/>
              <w:t>компьютерной</w:t>
            </w:r>
            <w:r>
              <w:rPr>
                <w:sz w:val="24"/>
                <w:szCs w:val="24"/>
              </w:rPr>
              <w:tab/>
              <w:t xml:space="preserve">грамотности </w:t>
            </w:r>
            <w:r w:rsidR="00CE0B22" w:rsidRPr="00366924">
              <w:rPr>
                <w:spacing w:val="-7"/>
                <w:sz w:val="24"/>
                <w:szCs w:val="24"/>
              </w:rPr>
              <w:t xml:space="preserve">для </w:t>
            </w:r>
            <w:r w:rsidR="00CE0B22" w:rsidRPr="00366924">
              <w:rPr>
                <w:sz w:val="24"/>
                <w:szCs w:val="24"/>
              </w:rPr>
              <w:t>педагогов.</w:t>
            </w:r>
          </w:p>
          <w:p w14:paraId="5BA4B1AF" w14:textId="77777777" w:rsidR="00CE0B22" w:rsidRPr="00366924" w:rsidRDefault="00CE0B22" w:rsidP="00F30F13">
            <w:pPr>
              <w:pStyle w:val="TableParagraph"/>
              <w:spacing w:before="5"/>
              <w:rPr>
                <w:sz w:val="24"/>
                <w:szCs w:val="24"/>
              </w:rPr>
            </w:pPr>
            <w:r w:rsidRPr="00366924">
              <w:rPr>
                <w:sz w:val="24"/>
                <w:szCs w:val="24"/>
              </w:rPr>
              <w:t>Работа над созданием сайта педагогами. Размещение мобильной информации на сайте школы.</w:t>
            </w:r>
          </w:p>
        </w:tc>
      </w:tr>
    </w:tbl>
    <w:p w14:paraId="4503B4D6" w14:textId="77777777" w:rsidR="00281FC6" w:rsidRDefault="00CE0B22" w:rsidP="00740420">
      <w:pPr>
        <w:spacing w:before="72"/>
        <w:ind w:firstLine="567"/>
        <w:jc w:val="both"/>
        <w:rPr>
          <w:b/>
          <w:sz w:val="28"/>
          <w:lang w:val="ru-RU"/>
        </w:rPr>
      </w:pPr>
      <w:r w:rsidRPr="00CE0B22">
        <w:rPr>
          <w:b/>
          <w:sz w:val="28"/>
          <w:lang w:val="ru-RU"/>
        </w:rPr>
        <w:lastRenderedPageBreak/>
        <w:t xml:space="preserve">Мониторинг эффективности внеурочной деятельности </w:t>
      </w:r>
      <w:r w:rsidRPr="004B6FE4">
        <w:rPr>
          <w:b/>
          <w:sz w:val="28"/>
          <w:lang w:val="ru-RU"/>
        </w:rPr>
        <w:t xml:space="preserve">и </w:t>
      </w:r>
      <w:r w:rsidRPr="00631CD0">
        <w:rPr>
          <w:b/>
          <w:sz w:val="28"/>
          <w:lang w:val="ru-RU"/>
        </w:rPr>
        <w:t>дополнительного образования</w:t>
      </w:r>
    </w:p>
    <w:p w14:paraId="60688BD1" w14:textId="3A3D47CA" w:rsidR="00CE0B22" w:rsidRPr="00281FC6" w:rsidRDefault="00CE0B22" w:rsidP="00740420">
      <w:pPr>
        <w:spacing w:before="72"/>
        <w:ind w:firstLine="567"/>
        <w:jc w:val="both"/>
        <w:rPr>
          <w:b/>
          <w:sz w:val="28"/>
          <w:lang w:val="ru-RU"/>
        </w:rPr>
      </w:pPr>
      <w:r w:rsidRPr="00CE0B22">
        <w:rPr>
          <w:sz w:val="28"/>
          <w:szCs w:val="28"/>
          <w:lang w:val="ru-RU"/>
        </w:rPr>
        <w:t>Эффективность</w:t>
      </w:r>
      <w:r w:rsidRPr="00CE0B22">
        <w:rPr>
          <w:spacing w:val="-19"/>
          <w:sz w:val="28"/>
          <w:szCs w:val="28"/>
          <w:lang w:val="ru-RU"/>
        </w:rPr>
        <w:t xml:space="preserve"> </w:t>
      </w:r>
      <w:r w:rsidRPr="00CE0B22">
        <w:rPr>
          <w:sz w:val="28"/>
          <w:szCs w:val="28"/>
          <w:lang w:val="ru-RU"/>
        </w:rPr>
        <w:t>внеурочной</w:t>
      </w:r>
      <w:r w:rsidRPr="00CE0B22">
        <w:rPr>
          <w:spacing w:val="-14"/>
          <w:sz w:val="28"/>
          <w:szCs w:val="28"/>
          <w:lang w:val="ru-RU"/>
        </w:rPr>
        <w:t xml:space="preserve"> </w:t>
      </w:r>
      <w:r w:rsidRPr="00CE0B22">
        <w:rPr>
          <w:sz w:val="28"/>
          <w:szCs w:val="28"/>
          <w:lang w:val="ru-RU"/>
        </w:rPr>
        <w:t>деятельности</w:t>
      </w:r>
      <w:r w:rsidRPr="00CE0B22">
        <w:rPr>
          <w:spacing w:val="-16"/>
          <w:sz w:val="28"/>
          <w:szCs w:val="28"/>
          <w:lang w:val="ru-RU"/>
        </w:rPr>
        <w:t xml:space="preserve"> </w:t>
      </w:r>
      <w:r w:rsidRPr="00CE0B22">
        <w:rPr>
          <w:sz w:val="28"/>
          <w:szCs w:val="28"/>
          <w:lang w:val="ru-RU"/>
        </w:rPr>
        <w:t>и</w:t>
      </w:r>
      <w:r w:rsidRPr="00CE0B22">
        <w:rPr>
          <w:spacing w:val="-15"/>
          <w:sz w:val="28"/>
          <w:szCs w:val="28"/>
          <w:lang w:val="ru-RU"/>
        </w:rPr>
        <w:t xml:space="preserve"> </w:t>
      </w:r>
      <w:r w:rsidRPr="00CE0B22">
        <w:rPr>
          <w:sz w:val="28"/>
          <w:szCs w:val="28"/>
          <w:lang w:val="ru-RU"/>
        </w:rPr>
        <w:t>дополнительного</w:t>
      </w:r>
      <w:r w:rsidRPr="00CE0B22">
        <w:rPr>
          <w:spacing w:val="-14"/>
          <w:sz w:val="28"/>
          <w:szCs w:val="28"/>
          <w:lang w:val="ru-RU"/>
        </w:rPr>
        <w:t xml:space="preserve"> </w:t>
      </w:r>
      <w:r w:rsidRPr="00CE0B22">
        <w:rPr>
          <w:sz w:val="28"/>
          <w:szCs w:val="28"/>
          <w:lang w:val="ru-RU"/>
        </w:rPr>
        <w:t>образования</w:t>
      </w:r>
      <w:r w:rsidRPr="00CE0B22">
        <w:rPr>
          <w:spacing w:val="3"/>
          <w:sz w:val="28"/>
          <w:szCs w:val="28"/>
          <w:lang w:val="ru-RU"/>
        </w:rPr>
        <w:t xml:space="preserve"> </w:t>
      </w:r>
      <w:r w:rsidRPr="00CE0B22">
        <w:rPr>
          <w:sz w:val="28"/>
          <w:szCs w:val="28"/>
          <w:lang w:val="ru-RU"/>
        </w:rPr>
        <w:t xml:space="preserve">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w:t>
      </w:r>
      <w:r w:rsidRPr="00CE0B22">
        <w:rPr>
          <w:sz w:val="28"/>
          <w:szCs w:val="28"/>
        </w:rPr>
        <w:t>Управление любой инновационной деятельностью идёт по следующим</w:t>
      </w:r>
      <w:r w:rsidRPr="00CE0B22">
        <w:rPr>
          <w:spacing w:val="-10"/>
          <w:sz w:val="28"/>
          <w:szCs w:val="28"/>
        </w:rPr>
        <w:t xml:space="preserve"> </w:t>
      </w:r>
      <w:r w:rsidRPr="00CE0B22">
        <w:rPr>
          <w:sz w:val="28"/>
          <w:szCs w:val="28"/>
        </w:rPr>
        <w:t>направлениям:</w:t>
      </w:r>
    </w:p>
    <w:p w14:paraId="25C8B721" w14:textId="77777777" w:rsidR="00CE0B22" w:rsidRDefault="00CE0B22" w:rsidP="00740420">
      <w:pPr>
        <w:pStyle w:val="afe"/>
        <w:widowControl w:val="0"/>
        <w:numPr>
          <w:ilvl w:val="0"/>
          <w:numId w:val="4"/>
        </w:numPr>
        <w:tabs>
          <w:tab w:val="left" w:pos="776"/>
          <w:tab w:val="left" w:pos="777"/>
        </w:tabs>
        <w:autoSpaceDE w:val="0"/>
        <w:autoSpaceDN w:val="0"/>
        <w:ind w:left="0" w:firstLine="567"/>
        <w:contextualSpacing w:val="0"/>
        <w:rPr>
          <w:sz w:val="28"/>
        </w:rPr>
      </w:pPr>
      <w:r>
        <w:rPr>
          <w:sz w:val="28"/>
        </w:rPr>
        <w:t>организация работы с</w:t>
      </w:r>
      <w:r>
        <w:rPr>
          <w:spacing w:val="-4"/>
          <w:sz w:val="28"/>
        </w:rPr>
        <w:t xml:space="preserve"> </w:t>
      </w:r>
      <w:r>
        <w:rPr>
          <w:sz w:val="28"/>
        </w:rPr>
        <w:t>кадрами;</w:t>
      </w:r>
    </w:p>
    <w:p w14:paraId="20263D8A" w14:textId="77777777" w:rsidR="00CE0B22" w:rsidRDefault="00CE0B22" w:rsidP="00740420">
      <w:pPr>
        <w:pStyle w:val="afe"/>
        <w:widowControl w:val="0"/>
        <w:numPr>
          <w:ilvl w:val="0"/>
          <w:numId w:val="4"/>
        </w:numPr>
        <w:tabs>
          <w:tab w:val="left" w:pos="776"/>
          <w:tab w:val="left" w:pos="777"/>
        </w:tabs>
        <w:autoSpaceDE w:val="0"/>
        <w:autoSpaceDN w:val="0"/>
        <w:ind w:left="0" w:firstLine="567"/>
        <w:contextualSpacing w:val="0"/>
        <w:rPr>
          <w:sz w:val="28"/>
        </w:rPr>
      </w:pPr>
      <w:r>
        <w:rPr>
          <w:sz w:val="28"/>
        </w:rPr>
        <w:t>организация работы с ученическим</w:t>
      </w:r>
      <w:r>
        <w:rPr>
          <w:spacing w:val="-4"/>
          <w:sz w:val="28"/>
        </w:rPr>
        <w:t xml:space="preserve"> </w:t>
      </w:r>
      <w:r>
        <w:rPr>
          <w:sz w:val="28"/>
        </w:rPr>
        <w:t>коллективом;</w:t>
      </w:r>
    </w:p>
    <w:p w14:paraId="761394B9" w14:textId="77777777" w:rsidR="00CE0B22" w:rsidRDefault="00CE0B22" w:rsidP="00740420">
      <w:pPr>
        <w:pStyle w:val="afe"/>
        <w:widowControl w:val="0"/>
        <w:numPr>
          <w:ilvl w:val="0"/>
          <w:numId w:val="4"/>
        </w:numPr>
        <w:tabs>
          <w:tab w:val="left" w:pos="691"/>
        </w:tabs>
        <w:autoSpaceDE w:val="0"/>
        <w:autoSpaceDN w:val="0"/>
        <w:ind w:left="0" w:firstLine="567"/>
        <w:contextualSpacing w:val="0"/>
        <w:rPr>
          <w:sz w:val="28"/>
        </w:rPr>
      </w:pPr>
      <w:r>
        <w:rPr>
          <w:sz w:val="28"/>
        </w:rPr>
        <w:t>организация работы с родителями, общественными организациями, социальными партнёрами;</w:t>
      </w:r>
    </w:p>
    <w:p w14:paraId="683D62E2" w14:textId="77777777" w:rsidR="00CE0B22" w:rsidRDefault="00CE0B22" w:rsidP="00740420">
      <w:pPr>
        <w:pStyle w:val="afe"/>
        <w:widowControl w:val="0"/>
        <w:numPr>
          <w:ilvl w:val="0"/>
          <w:numId w:val="4"/>
        </w:numPr>
        <w:tabs>
          <w:tab w:val="left" w:pos="707"/>
        </w:tabs>
        <w:autoSpaceDE w:val="0"/>
        <w:autoSpaceDN w:val="0"/>
        <w:ind w:left="0" w:firstLine="567"/>
        <w:contextualSpacing w:val="0"/>
        <w:rPr>
          <w:sz w:val="28"/>
        </w:rPr>
      </w:pPr>
      <w:r>
        <w:rPr>
          <w:sz w:val="28"/>
        </w:rPr>
        <w:t>мониторинг эффективности инновационных</w:t>
      </w:r>
      <w:r>
        <w:rPr>
          <w:spacing w:val="-1"/>
          <w:sz w:val="28"/>
        </w:rPr>
        <w:t xml:space="preserve"> </w:t>
      </w:r>
      <w:r>
        <w:rPr>
          <w:sz w:val="28"/>
        </w:rPr>
        <w:t>процессов.</w:t>
      </w:r>
    </w:p>
    <w:p w14:paraId="160764AD" w14:textId="77777777" w:rsidR="00CE0B22" w:rsidRPr="00CE0B22" w:rsidRDefault="00CE0B22" w:rsidP="00740420">
      <w:pPr>
        <w:ind w:firstLine="567"/>
        <w:jc w:val="both"/>
        <w:rPr>
          <w:sz w:val="28"/>
          <w:lang w:val="ru-RU"/>
        </w:rPr>
      </w:pPr>
      <w:r w:rsidRPr="00CE0B22">
        <w:rPr>
          <w:sz w:val="28"/>
          <w:lang w:val="ru-RU"/>
        </w:rPr>
        <w:t xml:space="preserve">Контроль результативности и эффективности будет осуществляться </w:t>
      </w:r>
      <w:r w:rsidRPr="00CE0B22">
        <w:rPr>
          <w:b/>
          <w:sz w:val="28"/>
          <w:lang w:val="ru-RU"/>
        </w:rPr>
        <w:t>путем проведения мониторинговых исследований</w:t>
      </w:r>
      <w:r w:rsidRPr="00CE0B22">
        <w:rPr>
          <w:sz w:val="28"/>
          <w:lang w:val="ru-RU"/>
        </w:rPr>
        <w:t>, диагностики обучающихся, педагогов, родителей.</w:t>
      </w:r>
    </w:p>
    <w:p w14:paraId="34ADFBE4" w14:textId="77777777" w:rsidR="00CE0B22" w:rsidRPr="00CE0B22" w:rsidRDefault="00CE0B22" w:rsidP="00740420">
      <w:pPr>
        <w:pStyle w:val="af8"/>
        <w:spacing w:after="0"/>
        <w:ind w:firstLine="567"/>
        <w:rPr>
          <w:sz w:val="28"/>
          <w:szCs w:val="28"/>
          <w:lang w:val="ru-RU"/>
        </w:rPr>
      </w:pPr>
      <w:r w:rsidRPr="00CE0B22">
        <w:rPr>
          <w:b/>
          <w:sz w:val="28"/>
          <w:szCs w:val="28"/>
          <w:lang w:val="ru-RU"/>
        </w:rPr>
        <w:t>Целью</w:t>
      </w:r>
      <w:r w:rsidRPr="00CE0B22">
        <w:rPr>
          <w:b/>
          <w:spacing w:val="-13"/>
          <w:sz w:val="28"/>
          <w:szCs w:val="28"/>
          <w:lang w:val="ru-RU"/>
        </w:rPr>
        <w:t xml:space="preserve"> </w:t>
      </w:r>
      <w:r w:rsidRPr="00CE0B22">
        <w:rPr>
          <w:sz w:val="28"/>
          <w:szCs w:val="28"/>
          <w:lang w:val="ru-RU"/>
        </w:rPr>
        <w:t>мониторинговых</w:t>
      </w:r>
      <w:r w:rsidRPr="00CE0B22">
        <w:rPr>
          <w:spacing w:val="-13"/>
          <w:sz w:val="28"/>
          <w:szCs w:val="28"/>
          <w:lang w:val="ru-RU"/>
        </w:rPr>
        <w:t xml:space="preserve"> </w:t>
      </w:r>
      <w:r w:rsidRPr="00CE0B22">
        <w:rPr>
          <w:sz w:val="28"/>
          <w:szCs w:val="28"/>
          <w:lang w:val="ru-RU"/>
        </w:rPr>
        <w:t>исследований</w:t>
      </w:r>
      <w:r w:rsidRPr="00CE0B22">
        <w:rPr>
          <w:spacing w:val="-10"/>
          <w:sz w:val="28"/>
          <w:szCs w:val="28"/>
          <w:lang w:val="ru-RU"/>
        </w:rPr>
        <w:t xml:space="preserve"> </w:t>
      </w:r>
      <w:r w:rsidRPr="00CE0B22">
        <w:rPr>
          <w:sz w:val="28"/>
          <w:szCs w:val="28"/>
          <w:lang w:val="ru-RU"/>
        </w:rPr>
        <w:t>является</w:t>
      </w:r>
      <w:r w:rsidRPr="00CE0B22">
        <w:rPr>
          <w:spacing w:val="-13"/>
          <w:sz w:val="28"/>
          <w:szCs w:val="28"/>
          <w:lang w:val="ru-RU"/>
        </w:rPr>
        <w:t xml:space="preserve"> </w:t>
      </w:r>
      <w:r w:rsidRPr="00CE0B22">
        <w:rPr>
          <w:sz w:val="28"/>
          <w:szCs w:val="28"/>
          <w:lang w:val="ru-RU"/>
        </w:rPr>
        <w:t>создание</w:t>
      </w:r>
      <w:r w:rsidRPr="00CE0B22">
        <w:rPr>
          <w:spacing w:val="-12"/>
          <w:sz w:val="28"/>
          <w:szCs w:val="28"/>
          <w:lang w:val="ru-RU"/>
        </w:rPr>
        <w:t xml:space="preserve"> </w:t>
      </w:r>
      <w:r w:rsidRPr="00CE0B22">
        <w:rPr>
          <w:sz w:val="28"/>
          <w:szCs w:val="28"/>
          <w:lang w:val="ru-RU"/>
        </w:rPr>
        <w:t>системы</w:t>
      </w:r>
      <w:r w:rsidRPr="00CE0B22">
        <w:rPr>
          <w:spacing w:val="-13"/>
          <w:sz w:val="28"/>
          <w:szCs w:val="28"/>
          <w:lang w:val="ru-RU"/>
        </w:rPr>
        <w:t xml:space="preserve"> </w:t>
      </w:r>
      <w:r w:rsidRPr="00CE0B22">
        <w:rPr>
          <w:sz w:val="28"/>
          <w:szCs w:val="28"/>
          <w:lang w:val="ru-RU"/>
        </w:rPr>
        <w:t>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w:t>
      </w:r>
      <w:r w:rsidRPr="00CE0B22">
        <w:rPr>
          <w:spacing w:val="-1"/>
          <w:sz w:val="28"/>
          <w:szCs w:val="28"/>
          <w:lang w:val="ru-RU"/>
        </w:rPr>
        <w:t xml:space="preserve"> </w:t>
      </w:r>
      <w:r w:rsidRPr="00CE0B22">
        <w:rPr>
          <w:b/>
          <w:sz w:val="28"/>
          <w:szCs w:val="28"/>
          <w:lang w:val="ru-RU"/>
        </w:rPr>
        <w:t>критериям</w:t>
      </w:r>
      <w:r w:rsidRPr="00CE0B22">
        <w:rPr>
          <w:sz w:val="28"/>
          <w:szCs w:val="28"/>
          <w:lang w:val="ru-RU"/>
        </w:rPr>
        <w:t>:</w:t>
      </w:r>
    </w:p>
    <w:p w14:paraId="11A538C4" w14:textId="77777777" w:rsidR="00CE0B22" w:rsidRPr="00CE0B22" w:rsidRDefault="00CE0B22" w:rsidP="00740420">
      <w:pPr>
        <w:pStyle w:val="afe"/>
        <w:widowControl w:val="0"/>
        <w:numPr>
          <w:ilvl w:val="0"/>
          <w:numId w:val="4"/>
        </w:numPr>
        <w:tabs>
          <w:tab w:val="left" w:pos="638"/>
        </w:tabs>
        <w:autoSpaceDE w:val="0"/>
        <w:autoSpaceDN w:val="0"/>
        <w:ind w:left="0" w:firstLine="567"/>
        <w:contextualSpacing w:val="0"/>
        <w:jc w:val="both"/>
        <w:rPr>
          <w:sz w:val="28"/>
          <w:szCs w:val="28"/>
        </w:rPr>
      </w:pPr>
      <w:r w:rsidRPr="00CE0B22">
        <w:rPr>
          <w:sz w:val="28"/>
          <w:szCs w:val="28"/>
        </w:rPr>
        <w:t>рост социальной активности</w:t>
      </w:r>
      <w:r w:rsidRPr="00CE0B22">
        <w:rPr>
          <w:spacing w:val="-1"/>
          <w:sz w:val="28"/>
          <w:szCs w:val="28"/>
        </w:rPr>
        <w:t xml:space="preserve"> </w:t>
      </w:r>
      <w:r w:rsidRPr="00CE0B22">
        <w:rPr>
          <w:sz w:val="28"/>
          <w:szCs w:val="28"/>
        </w:rPr>
        <w:t>обучающихся;</w:t>
      </w:r>
    </w:p>
    <w:p w14:paraId="0A7F7001" w14:textId="77777777" w:rsidR="00CE0B22" w:rsidRPr="00CE0B22" w:rsidRDefault="00CE0B22" w:rsidP="00740420">
      <w:pPr>
        <w:pStyle w:val="afe"/>
        <w:widowControl w:val="0"/>
        <w:numPr>
          <w:ilvl w:val="0"/>
          <w:numId w:val="4"/>
        </w:numPr>
        <w:tabs>
          <w:tab w:val="left" w:pos="638"/>
        </w:tabs>
        <w:autoSpaceDE w:val="0"/>
        <w:autoSpaceDN w:val="0"/>
        <w:ind w:left="0" w:firstLine="567"/>
        <w:contextualSpacing w:val="0"/>
        <w:jc w:val="both"/>
        <w:rPr>
          <w:sz w:val="28"/>
          <w:szCs w:val="28"/>
        </w:rPr>
      </w:pPr>
      <w:r w:rsidRPr="00CE0B22">
        <w:rPr>
          <w:sz w:val="28"/>
          <w:szCs w:val="28"/>
        </w:rPr>
        <w:t>рост мотивации к активной познавательной</w:t>
      </w:r>
      <w:r w:rsidRPr="00CE0B22">
        <w:rPr>
          <w:spacing w:val="-3"/>
          <w:sz w:val="28"/>
          <w:szCs w:val="28"/>
        </w:rPr>
        <w:t xml:space="preserve"> </w:t>
      </w:r>
      <w:r w:rsidRPr="00CE0B22">
        <w:rPr>
          <w:sz w:val="28"/>
          <w:szCs w:val="28"/>
        </w:rPr>
        <w:t>деятельности;</w:t>
      </w:r>
    </w:p>
    <w:p w14:paraId="55F87DB3" w14:textId="1C5A9C6D" w:rsidR="00CE0B22" w:rsidRPr="00CE0B22" w:rsidRDefault="00CE0B22" w:rsidP="00740420">
      <w:pPr>
        <w:pStyle w:val="afe"/>
        <w:widowControl w:val="0"/>
        <w:numPr>
          <w:ilvl w:val="0"/>
          <w:numId w:val="4"/>
        </w:numPr>
        <w:tabs>
          <w:tab w:val="left" w:pos="1378"/>
          <w:tab w:val="left" w:pos="1379"/>
          <w:tab w:val="left" w:pos="3141"/>
          <w:tab w:val="left" w:pos="7289"/>
          <w:tab w:val="left" w:pos="8772"/>
        </w:tabs>
        <w:autoSpaceDE w:val="0"/>
        <w:autoSpaceDN w:val="0"/>
        <w:ind w:left="0" w:firstLine="567"/>
        <w:contextualSpacing w:val="0"/>
        <w:jc w:val="both"/>
        <w:rPr>
          <w:sz w:val="28"/>
          <w:szCs w:val="28"/>
        </w:rPr>
      </w:pPr>
      <w:r w:rsidRPr="00CE0B22">
        <w:rPr>
          <w:sz w:val="28"/>
          <w:szCs w:val="28"/>
        </w:rPr>
        <w:tab/>
        <w:t>уровень</w:t>
      </w:r>
      <w:r w:rsidRPr="00CE0B22">
        <w:rPr>
          <w:sz w:val="28"/>
          <w:szCs w:val="28"/>
        </w:rPr>
        <w:tab/>
        <w:t>достижения</w:t>
      </w:r>
      <w:r w:rsidRPr="00CE0B22">
        <w:rPr>
          <w:spacing w:val="-3"/>
          <w:sz w:val="28"/>
          <w:szCs w:val="28"/>
        </w:rPr>
        <w:t xml:space="preserve"> </w:t>
      </w:r>
      <w:r w:rsidR="00281FC6">
        <w:rPr>
          <w:sz w:val="28"/>
          <w:szCs w:val="28"/>
        </w:rPr>
        <w:t>обучающимися</w:t>
      </w:r>
      <w:r w:rsidR="00281FC6">
        <w:rPr>
          <w:sz w:val="28"/>
          <w:szCs w:val="28"/>
        </w:rPr>
        <w:tab/>
        <w:t xml:space="preserve">таких </w:t>
      </w:r>
      <w:r w:rsidRPr="00CE0B22">
        <w:rPr>
          <w:spacing w:val="-1"/>
          <w:sz w:val="28"/>
          <w:szCs w:val="28"/>
        </w:rPr>
        <w:t xml:space="preserve">образовательных </w:t>
      </w:r>
      <w:r w:rsidRPr="00CE0B22">
        <w:rPr>
          <w:sz w:val="28"/>
          <w:szCs w:val="28"/>
        </w:rPr>
        <w:t>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14:paraId="38FB23BB" w14:textId="77777777" w:rsidR="00CE0B22" w:rsidRPr="00CE0B22" w:rsidRDefault="00CE0B22" w:rsidP="00740420">
      <w:pPr>
        <w:pStyle w:val="afe"/>
        <w:widowControl w:val="0"/>
        <w:numPr>
          <w:ilvl w:val="0"/>
          <w:numId w:val="4"/>
        </w:numPr>
        <w:tabs>
          <w:tab w:val="left" w:pos="803"/>
        </w:tabs>
        <w:autoSpaceDE w:val="0"/>
        <w:autoSpaceDN w:val="0"/>
        <w:ind w:left="0" w:firstLine="567"/>
        <w:contextualSpacing w:val="0"/>
        <w:jc w:val="both"/>
        <w:rPr>
          <w:sz w:val="28"/>
          <w:szCs w:val="28"/>
        </w:rPr>
      </w:pPr>
      <w:r w:rsidRPr="00CE0B22">
        <w:rPr>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w:t>
      </w:r>
      <w:r w:rsidRPr="00CE0B22">
        <w:rPr>
          <w:spacing w:val="-7"/>
          <w:sz w:val="28"/>
          <w:szCs w:val="28"/>
        </w:rPr>
        <w:t xml:space="preserve"> </w:t>
      </w:r>
      <w:r w:rsidRPr="00CE0B22">
        <w:rPr>
          <w:sz w:val="28"/>
          <w:szCs w:val="28"/>
        </w:rPr>
        <w:t>воспитанности);</w:t>
      </w:r>
    </w:p>
    <w:p w14:paraId="44F0E326" w14:textId="77777777" w:rsidR="00631CD0" w:rsidRDefault="00CE0B22" w:rsidP="00740420">
      <w:pPr>
        <w:pStyle w:val="afe"/>
        <w:widowControl w:val="0"/>
        <w:numPr>
          <w:ilvl w:val="0"/>
          <w:numId w:val="4"/>
        </w:numPr>
        <w:tabs>
          <w:tab w:val="left" w:pos="638"/>
        </w:tabs>
        <w:autoSpaceDE w:val="0"/>
        <w:autoSpaceDN w:val="0"/>
        <w:ind w:left="0" w:firstLine="567"/>
        <w:contextualSpacing w:val="0"/>
        <w:jc w:val="both"/>
        <w:rPr>
          <w:sz w:val="28"/>
          <w:szCs w:val="28"/>
        </w:rPr>
      </w:pPr>
      <w:r w:rsidRPr="00CE0B22">
        <w:rPr>
          <w:sz w:val="28"/>
          <w:szCs w:val="28"/>
        </w:rPr>
        <w:t>удовлетворенность учащихся и родителей жизнедеятельностью</w:t>
      </w:r>
      <w:r w:rsidRPr="00CE0B22">
        <w:rPr>
          <w:spacing w:val="-4"/>
          <w:sz w:val="28"/>
          <w:szCs w:val="28"/>
        </w:rPr>
        <w:t xml:space="preserve"> </w:t>
      </w:r>
      <w:r w:rsidRPr="00CE0B22">
        <w:rPr>
          <w:sz w:val="28"/>
          <w:szCs w:val="28"/>
        </w:rPr>
        <w:t>школы.</w:t>
      </w:r>
    </w:p>
    <w:p w14:paraId="49A223F3" w14:textId="68471539" w:rsidR="00CE0B22" w:rsidRPr="00631CD0" w:rsidRDefault="00CE0B22" w:rsidP="00740420">
      <w:pPr>
        <w:pStyle w:val="afe"/>
        <w:widowControl w:val="0"/>
        <w:tabs>
          <w:tab w:val="left" w:pos="638"/>
        </w:tabs>
        <w:autoSpaceDE w:val="0"/>
        <w:autoSpaceDN w:val="0"/>
        <w:ind w:left="0" w:firstLine="567"/>
        <w:contextualSpacing w:val="0"/>
        <w:jc w:val="both"/>
        <w:rPr>
          <w:b/>
          <w:sz w:val="28"/>
          <w:szCs w:val="28"/>
        </w:rPr>
      </w:pPr>
      <w:r w:rsidRPr="00631CD0">
        <w:rPr>
          <w:b/>
          <w:sz w:val="28"/>
          <w:szCs w:val="28"/>
        </w:rPr>
        <w:t>Объекты мониторинга:</w:t>
      </w:r>
    </w:p>
    <w:p w14:paraId="6C4A0E72" w14:textId="77777777" w:rsidR="00CE0B22" w:rsidRDefault="00CE0B22" w:rsidP="00740420">
      <w:pPr>
        <w:pStyle w:val="afe"/>
        <w:widowControl w:val="0"/>
        <w:numPr>
          <w:ilvl w:val="0"/>
          <w:numId w:val="10"/>
        </w:numPr>
        <w:tabs>
          <w:tab w:val="left" w:pos="1103"/>
        </w:tabs>
        <w:autoSpaceDE w:val="0"/>
        <w:autoSpaceDN w:val="0"/>
        <w:ind w:left="0" w:firstLine="567"/>
        <w:contextualSpacing w:val="0"/>
        <w:jc w:val="both"/>
        <w:rPr>
          <w:sz w:val="28"/>
        </w:rPr>
      </w:pPr>
      <w:r>
        <w:rPr>
          <w:sz w:val="28"/>
        </w:rPr>
        <w:t>Оценка востребованности форм и мероприятий внеклассной</w:t>
      </w:r>
      <w:r>
        <w:rPr>
          <w:spacing w:val="-11"/>
          <w:sz w:val="28"/>
        </w:rPr>
        <w:t xml:space="preserve"> </w:t>
      </w:r>
      <w:r>
        <w:rPr>
          <w:sz w:val="28"/>
        </w:rPr>
        <w:t>работы;</w:t>
      </w:r>
    </w:p>
    <w:p w14:paraId="70191E34" w14:textId="77777777" w:rsidR="00CE0B22" w:rsidRDefault="00CE0B22" w:rsidP="00740420">
      <w:pPr>
        <w:pStyle w:val="afe"/>
        <w:widowControl w:val="0"/>
        <w:numPr>
          <w:ilvl w:val="0"/>
          <w:numId w:val="10"/>
        </w:numPr>
        <w:tabs>
          <w:tab w:val="left" w:pos="1103"/>
        </w:tabs>
        <w:autoSpaceDE w:val="0"/>
        <w:autoSpaceDN w:val="0"/>
        <w:ind w:left="0" w:firstLine="567"/>
        <w:contextualSpacing w:val="0"/>
        <w:jc w:val="both"/>
        <w:rPr>
          <w:sz w:val="28"/>
        </w:rPr>
      </w:pPr>
      <w:r>
        <w:rPr>
          <w:sz w:val="28"/>
        </w:rPr>
        <w:t>Сохранность контингента всех направлений внеурочной</w:t>
      </w:r>
      <w:r>
        <w:rPr>
          <w:spacing w:val="-6"/>
          <w:sz w:val="28"/>
        </w:rPr>
        <w:t xml:space="preserve"> </w:t>
      </w:r>
      <w:r>
        <w:rPr>
          <w:sz w:val="28"/>
        </w:rPr>
        <w:t>работы;</w:t>
      </w:r>
    </w:p>
    <w:p w14:paraId="0EA89539" w14:textId="77777777" w:rsidR="00CE0B22" w:rsidRDefault="00CE0B22" w:rsidP="00740420">
      <w:pPr>
        <w:pStyle w:val="afe"/>
        <w:widowControl w:val="0"/>
        <w:numPr>
          <w:ilvl w:val="0"/>
          <w:numId w:val="10"/>
        </w:numPr>
        <w:tabs>
          <w:tab w:val="left" w:pos="1034"/>
        </w:tabs>
        <w:autoSpaceDE w:val="0"/>
        <w:autoSpaceDN w:val="0"/>
        <w:ind w:left="0" w:firstLine="567"/>
        <w:contextualSpacing w:val="0"/>
        <w:jc w:val="both"/>
        <w:rPr>
          <w:sz w:val="28"/>
        </w:rPr>
      </w:pPr>
      <w:r>
        <w:tab/>
      </w:r>
      <w:r>
        <w:rPr>
          <w:sz w:val="28"/>
        </w:rPr>
        <w:t>Анкетирование школьников и родителей по итогам года с целью выявления удовлетворённости воспитательными</w:t>
      </w:r>
      <w:r>
        <w:rPr>
          <w:spacing w:val="-4"/>
          <w:sz w:val="28"/>
        </w:rPr>
        <w:t xml:space="preserve"> </w:t>
      </w:r>
      <w:r>
        <w:rPr>
          <w:sz w:val="28"/>
        </w:rPr>
        <w:t>мероприятиями;</w:t>
      </w:r>
    </w:p>
    <w:p w14:paraId="74716792" w14:textId="77777777" w:rsidR="00CE0B22" w:rsidRDefault="00CE0B22" w:rsidP="00740420">
      <w:pPr>
        <w:pStyle w:val="afe"/>
        <w:widowControl w:val="0"/>
        <w:numPr>
          <w:ilvl w:val="0"/>
          <w:numId w:val="10"/>
        </w:numPr>
        <w:tabs>
          <w:tab w:val="left" w:pos="1103"/>
        </w:tabs>
        <w:autoSpaceDE w:val="0"/>
        <w:autoSpaceDN w:val="0"/>
        <w:ind w:left="0" w:firstLine="567"/>
        <w:contextualSpacing w:val="0"/>
        <w:jc w:val="both"/>
        <w:rPr>
          <w:sz w:val="28"/>
        </w:rPr>
      </w:pPr>
      <w:r>
        <w:rPr>
          <w:sz w:val="28"/>
        </w:rPr>
        <w:t>Анкетирование школьников и родителей в рамках внутришкольного</w:t>
      </w:r>
      <w:r>
        <w:rPr>
          <w:spacing w:val="-16"/>
          <w:sz w:val="28"/>
        </w:rPr>
        <w:t xml:space="preserve"> </w:t>
      </w:r>
      <w:r>
        <w:rPr>
          <w:sz w:val="28"/>
        </w:rPr>
        <w:t>контроля.</w:t>
      </w:r>
    </w:p>
    <w:p w14:paraId="3D9F5143" w14:textId="77777777" w:rsidR="00CE0B22" w:rsidRDefault="00CE0B22" w:rsidP="00740420">
      <w:pPr>
        <w:pStyle w:val="afe"/>
        <w:widowControl w:val="0"/>
        <w:numPr>
          <w:ilvl w:val="0"/>
          <w:numId w:val="10"/>
        </w:numPr>
        <w:tabs>
          <w:tab w:val="left" w:pos="1112"/>
          <w:tab w:val="left" w:pos="1113"/>
        </w:tabs>
        <w:autoSpaceDE w:val="0"/>
        <w:autoSpaceDN w:val="0"/>
        <w:ind w:left="0" w:firstLine="567"/>
        <w:contextualSpacing w:val="0"/>
        <w:rPr>
          <w:sz w:val="28"/>
        </w:rPr>
      </w:pPr>
      <w:r>
        <w:tab/>
      </w:r>
      <w:r>
        <w:rPr>
          <w:sz w:val="28"/>
        </w:rPr>
        <w:t>Вовлечённость обучающихся во внеурочную образовательную деятельность как на базе школы, так и вне МАОУ СОШ №</w:t>
      </w:r>
      <w:r>
        <w:rPr>
          <w:spacing w:val="-8"/>
          <w:sz w:val="28"/>
        </w:rPr>
        <w:t xml:space="preserve"> </w:t>
      </w:r>
      <w:r>
        <w:rPr>
          <w:sz w:val="28"/>
        </w:rPr>
        <w:t>212;</w:t>
      </w:r>
    </w:p>
    <w:p w14:paraId="23FD4FAF" w14:textId="77777777" w:rsidR="00CE0B22" w:rsidRDefault="00CE0B22" w:rsidP="00740420">
      <w:pPr>
        <w:pStyle w:val="afe"/>
        <w:widowControl w:val="0"/>
        <w:numPr>
          <w:ilvl w:val="0"/>
          <w:numId w:val="10"/>
        </w:numPr>
        <w:tabs>
          <w:tab w:val="left" w:pos="1217"/>
          <w:tab w:val="left" w:pos="1219"/>
        </w:tabs>
        <w:autoSpaceDE w:val="0"/>
        <w:autoSpaceDN w:val="0"/>
        <w:ind w:left="0" w:firstLine="567"/>
        <w:contextualSpacing w:val="0"/>
        <w:rPr>
          <w:sz w:val="28"/>
        </w:rPr>
      </w:pPr>
      <w:r>
        <w:tab/>
      </w:r>
      <w:r>
        <w:rPr>
          <w:sz w:val="28"/>
        </w:rPr>
        <w:t>Развитие и сплочение ученического коллектива, характер межличностных отношений;</w:t>
      </w:r>
    </w:p>
    <w:p w14:paraId="368A3EC3" w14:textId="77777777" w:rsidR="00631CD0" w:rsidRDefault="00CE0B22" w:rsidP="00740420">
      <w:pPr>
        <w:pStyle w:val="afe"/>
        <w:widowControl w:val="0"/>
        <w:numPr>
          <w:ilvl w:val="0"/>
          <w:numId w:val="10"/>
        </w:numPr>
        <w:tabs>
          <w:tab w:val="left" w:pos="1201"/>
          <w:tab w:val="left" w:pos="1202"/>
        </w:tabs>
        <w:autoSpaceDE w:val="0"/>
        <w:autoSpaceDN w:val="0"/>
        <w:ind w:left="0" w:firstLine="567"/>
        <w:contextualSpacing w:val="0"/>
        <w:rPr>
          <w:sz w:val="28"/>
        </w:rPr>
      </w:pPr>
      <w:r>
        <w:tab/>
      </w:r>
      <w:r>
        <w:rPr>
          <w:sz w:val="28"/>
        </w:rPr>
        <w:t>Результативность участия субъектов образования в целевых программах и проектах различного</w:t>
      </w:r>
      <w:r>
        <w:rPr>
          <w:spacing w:val="-2"/>
          <w:sz w:val="28"/>
        </w:rPr>
        <w:t xml:space="preserve"> </w:t>
      </w:r>
      <w:r>
        <w:rPr>
          <w:sz w:val="28"/>
        </w:rPr>
        <w:t>уровня.</w:t>
      </w:r>
    </w:p>
    <w:p w14:paraId="7679FA2D" w14:textId="6D3C8AE7" w:rsidR="00CE0B22" w:rsidRPr="00631CD0" w:rsidRDefault="00CE0B22" w:rsidP="00C920FF">
      <w:pPr>
        <w:pStyle w:val="afe"/>
        <w:widowControl w:val="0"/>
        <w:tabs>
          <w:tab w:val="left" w:pos="1201"/>
          <w:tab w:val="left" w:pos="1202"/>
        </w:tabs>
        <w:autoSpaceDE w:val="0"/>
        <w:autoSpaceDN w:val="0"/>
        <w:ind w:left="0" w:firstLine="567"/>
        <w:contextualSpacing w:val="0"/>
        <w:rPr>
          <w:b/>
          <w:sz w:val="28"/>
        </w:rPr>
      </w:pPr>
      <w:r w:rsidRPr="00631CD0">
        <w:rPr>
          <w:b/>
          <w:sz w:val="28"/>
          <w:szCs w:val="28"/>
        </w:rPr>
        <w:t>Ожидаемые</w:t>
      </w:r>
      <w:r w:rsidRPr="00631CD0">
        <w:rPr>
          <w:b/>
          <w:spacing w:val="-3"/>
          <w:sz w:val="28"/>
          <w:szCs w:val="28"/>
        </w:rPr>
        <w:t xml:space="preserve"> </w:t>
      </w:r>
      <w:r w:rsidRPr="00631CD0">
        <w:rPr>
          <w:b/>
          <w:sz w:val="28"/>
          <w:szCs w:val="28"/>
        </w:rPr>
        <w:t>результаты</w:t>
      </w:r>
      <w:r w:rsidR="00631CD0">
        <w:rPr>
          <w:b/>
          <w:sz w:val="28"/>
          <w:szCs w:val="28"/>
        </w:rPr>
        <w:t>:</w:t>
      </w:r>
    </w:p>
    <w:p w14:paraId="2FB8F21F" w14:textId="4A2C2667" w:rsidR="00631CD0" w:rsidRDefault="00631CD0" w:rsidP="00D13AEB">
      <w:pPr>
        <w:pStyle w:val="af8"/>
        <w:numPr>
          <w:ilvl w:val="0"/>
          <w:numId w:val="13"/>
        </w:numPr>
        <w:spacing w:after="0"/>
        <w:ind w:left="0" w:firstLine="567"/>
        <w:jc w:val="both"/>
        <w:rPr>
          <w:sz w:val="28"/>
          <w:szCs w:val="28"/>
          <w:lang w:val="ru-RU"/>
        </w:rPr>
      </w:pPr>
      <w:r>
        <w:rPr>
          <w:sz w:val="28"/>
          <w:szCs w:val="28"/>
          <w:lang w:val="ru-RU"/>
        </w:rPr>
        <w:lastRenderedPageBreak/>
        <w:t>у</w:t>
      </w:r>
      <w:r w:rsidR="00CE0B22" w:rsidRPr="00CE0B22">
        <w:rPr>
          <w:sz w:val="28"/>
          <w:szCs w:val="28"/>
          <w:lang w:val="ru-RU"/>
        </w:rPr>
        <w:t>величение числа детей, охваченных организованным досугом;</w:t>
      </w:r>
    </w:p>
    <w:p w14:paraId="752EDB34" w14:textId="77777777" w:rsidR="00631CD0" w:rsidRDefault="00CE0B22" w:rsidP="00D13AEB">
      <w:pPr>
        <w:pStyle w:val="af8"/>
        <w:numPr>
          <w:ilvl w:val="0"/>
          <w:numId w:val="14"/>
        </w:numPr>
        <w:spacing w:before="67" w:after="0"/>
        <w:ind w:left="0" w:firstLine="567"/>
        <w:jc w:val="both"/>
        <w:rPr>
          <w:sz w:val="28"/>
          <w:szCs w:val="28"/>
          <w:lang w:val="ru-RU"/>
        </w:rPr>
      </w:pPr>
      <w:r w:rsidRPr="00CE0B22">
        <w:rPr>
          <w:sz w:val="28"/>
          <w:szCs w:val="28"/>
          <w:lang w:val="ru-RU"/>
        </w:rPr>
        <w:t xml:space="preserve">воспитание уважительного отношения к родному дому, к школе, городу; </w:t>
      </w:r>
    </w:p>
    <w:p w14:paraId="02CF5AB6" w14:textId="77777777" w:rsidR="00631CD0" w:rsidRDefault="00CE0B22" w:rsidP="00D13AEB">
      <w:pPr>
        <w:pStyle w:val="af8"/>
        <w:numPr>
          <w:ilvl w:val="0"/>
          <w:numId w:val="14"/>
        </w:numPr>
        <w:spacing w:before="67" w:after="0"/>
        <w:ind w:left="0" w:firstLine="567"/>
        <w:jc w:val="both"/>
        <w:rPr>
          <w:sz w:val="28"/>
          <w:szCs w:val="28"/>
          <w:lang w:val="ru-RU"/>
        </w:rPr>
      </w:pPr>
      <w:r w:rsidRPr="00CE0B22">
        <w:rPr>
          <w:sz w:val="28"/>
          <w:szCs w:val="28"/>
          <w:lang w:val="ru-RU"/>
        </w:rPr>
        <w:t xml:space="preserve">воспитание у детей толерантности, </w:t>
      </w:r>
      <w:r w:rsidR="00631CD0">
        <w:rPr>
          <w:sz w:val="28"/>
          <w:szCs w:val="28"/>
          <w:lang w:val="ru-RU"/>
        </w:rPr>
        <w:t xml:space="preserve">навыков здорового образа жизни; </w:t>
      </w:r>
    </w:p>
    <w:p w14:paraId="5A377CDD" w14:textId="77777777" w:rsidR="00631CD0" w:rsidRDefault="00631CD0" w:rsidP="00D13AEB">
      <w:pPr>
        <w:pStyle w:val="af8"/>
        <w:numPr>
          <w:ilvl w:val="0"/>
          <w:numId w:val="14"/>
        </w:numPr>
        <w:spacing w:before="67" w:after="0"/>
        <w:ind w:left="0" w:firstLine="567"/>
        <w:jc w:val="both"/>
        <w:rPr>
          <w:sz w:val="28"/>
          <w:szCs w:val="28"/>
          <w:lang w:val="ru-RU"/>
        </w:rPr>
      </w:pPr>
      <w:r>
        <w:rPr>
          <w:sz w:val="28"/>
          <w:szCs w:val="28"/>
          <w:lang w:val="ru-RU"/>
        </w:rPr>
        <w:t xml:space="preserve">     </w:t>
      </w:r>
      <w:r w:rsidR="00CE0B22" w:rsidRPr="00CE0B22">
        <w:rPr>
          <w:sz w:val="28"/>
          <w:szCs w:val="28"/>
          <w:lang w:val="ru-RU"/>
        </w:rPr>
        <w:t>формирование</w:t>
      </w:r>
      <w:r w:rsidR="00CE0B22" w:rsidRPr="00CE0B22">
        <w:rPr>
          <w:spacing w:val="55"/>
          <w:sz w:val="28"/>
          <w:szCs w:val="28"/>
          <w:lang w:val="ru-RU"/>
        </w:rPr>
        <w:t xml:space="preserve"> </w:t>
      </w:r>
      <w:r>
        <w:rPr>
          <w:sz w:val="28"/>
          <w:szCs w:val="28"/>
          <w:lang w:val="ru-RU"/>
        </w:rPr>
        <w:t>чувства</w:t>
      </w:r>
      <w:r w:rsidRPr="00631CD0">
        <w:rPr>
          <w:sz w:val="28"/>
          <w:szCs w:val="28"/>
          <w:lang w:val="ru-RU"/>
        </w:rPr>
        <w:t xml:space="preserve"> </w:t>
      </w:r>
      <w:r w:rsidRPr="00CE0B22">
        <w:rPr>
          <w:sz w:val="28"/>
          <w:szCs w:val="28"/>
          <w:lang w:val="ru-RU"/>
        </w:rPr>
        <w:t>гражданственности и патриотизма, правовой культуры, осознанног</w:t>
      </w:r>
      <w:r>
        <w:rPr>
          <w:sz w:val="28"/>
          <w:szCs w:val="28"/>
          <w:lang w:val="ru-RU"/>
        </w:rPr>
        <w:t xml:space="preserve">о отношения к профессиональному </w:t>
      </w:r>
      <w:r w:rsidRPr="00CE0B22">
        <w:rPr>
          <w:sz w:val="28"/>
          <w:szCs w:val="28"/>
          <w:lang w:val="ru-RU"/>
        </w:rPr>
        <w:t>самоопределению;</w:t>
      </w:r>
    </w:p>
    <w:p w14:paraId="3390F948" w14:textId="4350A70A" w:rsidR="00631CD0" w:rsidRDefault="00631CD0" w:rsidP="00D13AEB">
      <w:pPr>
        <w:pStyle w:val="af8"/>
        <w:numPr>
          <w:ilvl w:val="0"/>
          <w:numId w:val="14"/>
        </w:numPr>
        <w:spacing w:before="67" w:after="0"/>
        <w:ind w:left="0" w:firstLine="567"/>
        <w:jc w:val="both"/>
        <w:rPr>
          <w:sz w:val="28"/>
          <w:szCs w:val="28"/>
          <w:lang w:val="ru-RU"/>
        </w:rPr>
      </w:pPr>
      <w:r w:rsidRPr="00CE0B22">
        <w:rPr>
          <w:sz w:val="28"/>
          <w:szCs w:val="28"/>
          <w:lang w:val="ru-RU"/>
        </w:rPr>
        <w:t xml:space="preserve"> развитие социальной культуры учащихся через</w:t>
      </w:r>
      <w:r w:rsidRPr="00CE0B22">
        <w:rPr>
          <w:spacing w:val="-20"/>
          <w:sz w:val="28"/>
          <w:szCs w:val="28"/>
          <w:lang w:val="ru-RU"/>
        </w:rPr>
        <w:t xml:space="preserve"> </w:t>
      </w:r>
      <w:r w:rsidRPr="00CE0B22">
        <w:rPr>
          <w:sz w:val="28"/>
          <w:szCs w:val="28"/>
          <w:lang w:val="ru-RU"/>
        </w:rPr>
        <w:t>систему</w:t>
      </w:r>
      <w:r w:rsidRPr="00CE0B22">
        <w:rPr>
          <w:spacing w:val="-21"/>
          <w:sz w:val="28"/>
          <w:szCs w:val="28"/>
          <w:lang w:val="ru-RU"/>
        </w:rPr>
        <w:t xml:space="preserve"> </w:t>
      </w:r>
      <w:r w:rsidRPr="00CE0B22">
        <w:rPr>
          <w:sz w:val="28"/>
          <w:szCs w:val="28"/>
          <w:lang w:val="ru-RU"/>
        </w:rPr>
        <w:t>ученического</w:t>
      </w:r>
      <w:r w:rsidRPr="00CE0B22">
        <w:rPr>
          <w:spacing w:val="-16"/>
          <w:sz w:val="28"/>
          <w:szCs w:val="28"/>
          <w:lang w:val="ru-RU"/>
        </w:rPr>
        <w:t xml:space="preserve"> </w:t>
      </w:r>
      <w:r w:rsidRPr="00CE0B22">
        <w:rPr>
          <w:sz w:val="28"/>
          <w:szCs w:val="28"/>
          <w:lang w:val="ru-RU"/>
        </w:rPr>
        <w:t>самоуправления</w:t>
      </w:r>
      <w:r w:rsidRPr="00CE0B22">
        <w:rPr>
          <w:spacing w:val="-19"/>
          <w:sz w:val="28"/>
          <w:szCs w:val="28"/>
          <w:lang w:val="ru-RU"/>
        </w:rPr>
        <w:t xml:space="preserve"> </w:t>
      </w:r>
      <w:r w:rsidRPr="00CE0B22">
        <w:rPr>
          <w:sz w:val="28"/>
          <w:szCs w:val="28"/>
          <w:lang w:val="ru-RU"/>
        </w:rPr>
        <w:t>и</w:t>
      </w:r>
      <w:r w:rsidRPr="00CE0B22">
        <w:rPr>
          <w:spacing w:val="-17"/>
          <w:sz w:val="28"/>
          <w:szCs w:val="28"/>
          <w:lang w:val="ru-RU"/>
        </w:rPr>
        <w:t xml:space="preserve"> </w:t>
      </w:r>
      <w:r>
        <w:rPr>
          <w:sz w:val="28"/>
          <w:szCs w:val="28"/>
          <w:lang w:val="ru-RU"/>
        </w:rPr>
        <w:t>реализация</w:t>
      </w:r>
      <w:r w:rsidRPr="00631CD0">
        <w:rPr>
          <w:sz w:val="28"/>
          <w:szCs w:val="28"/>
          <w:lang w:val="ru-RU"/>
        </w:rPr>
        <w:t xml:space="preserve"> </w:t>
      </w:r>
      <w:r w:rsidRPr="00CE0B22">
        <w:rPr>
          <w:sz w:val="28"/>
          <w:szCs w:val="28"/>
          <w:lang w:val="ru-RU"/>
        </w:rPr>
        <w:t>в</w:t>
      </w:r>
      <w:r w:rsidRPr="00CE0B22">
        <w:rPr>
          <w:spacing w:val="-19"/>
          <w:sz w:val="28"/>
          <w:szCs w:val="28"/>
          <w:lang w:val="ru-RU"/>
        </w:rPr>
        <w:t xml:space="preserve"> </w:t>
      </w:r>
      <w:r w:rsidRPr="00CE0B22">
        <w:rPr>
          <w:sz w:val="28"/>
          <w:szCs w:val="28"/>
          <w:lang w:val="ru-RU"/>
        </w:rPr>
        <w:t>конечном</w:t>
      </w:r>
      <w:r w:rsidRPr="00CE0B22">
        <w:rPr>
          <w:spacing w:val="-17"/>
          <w:sz w:val="28"/>
          <w:szCs w:val="28"/>
          <w:lang w:val="ru-RU"/>
        </w:rPr>
        <w:t xml:space="preserve"> </w:t>
      </w:r>
      <w:r w:rsidRPr="00CE0B22">
        <w:rPr>
          <w:sz w:val="28"/>
          <w:szCs w:val="28"/>
          <w:lang w:val="ru-RU"/>
        </w:rPr>
        <w:t>счете,</w:t>
      </w:r>
      <w:r w:rsidRPr="00CE0B22">
        <w:rPr>
          <w:spacing w:val="-20"/>
          <w:sz w:val="28"/>
          <w:szCs w:val="28"/>
          <w:lang w:val="ru-RU"/>
        </w:rPr>
        <w:t xml:space="preserve"> </w:t>
      </w:r>
      <w:r w:rsidRPr="00CE0B22">
        <w:rPr>
          <w:sz w:val="28"/>
          <w:szCs w:val="28"/>
          <w:lang w:val="ru-RU"/>
        </w:rPr>
        <w:t>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14:paraId="08251183" w14:textId="3D293B59" w:rsidR="0018170B" w:rsidRDefault="0018170B" w:rsidP="0018170B">
      <w:pPr>
        <w:pStyle w:val="af8"/>
        <w:spacing w:before="67" w:after="0"/>
        <w:jc w:val="both"/>
        <w:rPr>
          <w:sz w:val="28"/>
          <w:szCs w:val="28"/>
          <w:lang w:val="ru-RU"/>
        </w:rPr>
      </w:pPr>
    </w:p>
    <w:p w14:paraId="71D6AB75" w14:textId="560B0AC9" w:rsidR="0018170B" w:rsidRDefault="0018170B" w:rsidP="0018170B">
      <w:pPr>
        <w:pStyle w:val="af8"/>
        <w:spacing w:before="67" w:after="0"/>
        <w:jc w:val="both"/>
        <w:rPr>
          <w:sz w:val="28"/>
          <w:szCs w:val="28"/>
          <w:lang w:val="ru-RU"/>
        </w:rPr>
      </w:pPr>
    </w:p>
    <w:p w14:paraId="00A9A8CD" w14:textId="0F1C8F42" w:rsidR="0018170B" w:rsidRDefault="0018170B" w:rsidP="0018170B">
      <w:pPr>
        <w:pStyle w:val="af8"/>
        <w:spacing w:before="67" w:after="0"/>
        <w:jc w:val="both"/>
        <w:rPr>
          <w:sz w:val="28"/>
          <w:szCs w:val="28"/>
          <w:lang w:val="ru-RU"/>
        </w:rPr>
      </w:pPr>
    </w:p>
    <w:p w14:paraId="55B085E1" w14:textId="6D6F6684" w:rsidR="0018170B" w:rsidRDefault="0018170B" w:rsidP="0018170B">
      <w:pPr>
        <w:pStyle w:val="af8"/>
        <w:spacing w:before="67" w:after="0"/>
        <w:jc w:val="both"/>
        <w:rPr>
          <w:sz w:val="28"/>
          <w:szCs w:val="28"/>
          <w:lang w:val="ru-RU"/>
        </w:rPr>
      </w:pPr>
    </w:p>
    <w:p w14:paraId="65BCD268" w14:textId="4EEDEC70" w:rsidR="0018170B" w:rsidRDefault="0018170B" w:rsidP="0018170B">
      <w:pPr>
        <w:pStyle w:val="af8"/>
        <w:spacing w:before="67" w:after="0"/>
        <w:jc w:val="both"/>
        <w:rPr>
          <w:sz w:val="28"/>
          <w:szCs w:val="28"/>
          <w:lang w:val="ru-RU"/>
        </w:rPr>
      </w:pPr>
    </w:p>
    <w:p w14:paraId="18945AC9" w14:textId="59550C0A" w:rsidR="0018170B" w:rsidRDefault="0018170B" w:rsidP="0018170B">
      <w:pPr>
        <w:pStyle w:val="af8"/>
        <w:spacing w:before="67" w:after="0"/>
        <w:jc w:val="both"/>
        <w:rPr>
          <w:sz w:val="28"/>
          <w:szCs w:val="28"/>
          <w:lang w:val="ru-RU"/>
        </w:rPr>
      </w:pPr>
    </w:p>
    <w:p w14:paraId="2EBBC762" w14:textId="45ACAE62" w:rsidR="0018170B" w:rsidRDefault="0018170B" w:rsidP="0018170B">
      <w:pPr>
        <w:pStyle w:val="af8"/>
        <w:spacing w:before="67" w:after="0"/>
        <w:jc w:val="both"/>
        <w:rPr>
          <w:sz w:val="28"/>
          <w:szCs w:val="28"/>
          <w:lang w:val="ru-RU"/>
        </w:rPr>
      </w:pPr>
    </w:p>
    <w:p w14:paraId="0CAAACF0" w14:textId="0688F18C" w:rsidR="0018170B" w:rsidRDefault="0018170B" w:rsidP="0018170B">
      <w:pPr>
        <w:pStyle w:val="af8"/>
        <w:spacing w:before="67" w:after="0"/>
        <w:jc w:val="both"/>
        <w:rPr>
          <w:sz w:val="28"/>
          <w:szCs w:val="28"/>
          <w:lang w:val="ru-RU"/>
        </w:rPr>
      </w:pPr>
    </w:p>
    <w:p w14:paraId="4EA73677" w14:textId="2B324EC1" w:rsidR="0018170B" w:rsidRDefault="0018170B" w:rsidP="0018170B">
      <w:pPr>
        <w:pStyle w:val="af8"/>
        <w:spacing w:before="67" w:after="0"/>
        <w:jc w:val="both"/>
        <w:rPr>
          <w:sz w:val="28"/>
          <w:szCs w:val="28"/>
          <w:lang w:val="ru-RU"/>
        </w:rPr>
      </w:pPr>
    </w:p>
    <w:p w14:paraId="4403FC08" w14:textId="2FB3118A" w:rsidR="0018170B" w:rsidRDefault="0018170B" w:rsidP="0018170B">
      <w:pPr>
        <w:pStyle w:val="af8"/>
        <w:spacing w:before="67" w:after="0"/>
        <w:jc w:val="both"/>
        <w:rPr>
          <w:sz w:val="28"/>
          <w:szCs w:val="28"/>
          <w:lang w:val="ru-RU"/>
        </w:rPr>
      </w:pPr>
    </w:p>
    <w:p w14:paraId="03B4A16B" w14:textId="76A04482" w:rsidR="0018170B" w:rsidRDefault="0018170B" w:rsidP="0018170B">
      <w:pPr>
        <w:pStyle w:val="af8"/>
        <w:spacing w:before="67" w:after="0"/>
        <w:jc w:val="both"/>
        <w:rPr>
          <w:sz w:val="28"/>
          <w:szCs w:val="28"/>
          <w:lang w:val="ru-RU"/>
        </w:rPr>
      </w:pPr>
    </w:p>
    <w:p w14:paraId="7D711E31" w14:textId="5EFB37DE" w:rsidR="0018170B" w:rsidRDefault="0018170B" w:rsidP="0018170B">
      <w:pPr>
        <w:pStyle w:val="af8"/>
        <w:spacing w:before="67" w:after="0"/>
        <w:jc w:val="both"/>
        <w:rPr>
          <w:sz w:val="28"/>
          <w:szCs w:val="28"/>
          <w:lang w:val="ru-RU"/>
        </w:rPr>
      </w:pPr>
    </w:p>
    <w:p w14:paraId="669B34C2" w14:textId="626BC8E9" w:rsidR="0018170B" w:rsidRDefault="0018170B" w:rsidP="0018170B">
      <w:pPr>
        <w:pStyle w:val="af8"/>
        <w:spacing w:before="67" w:after="0"/>
        <w:jc w:val="both"/>
        <w:rPr>
          <w:sz w:val="28"/>
          <w:szCs w:val="28"/>
          <w:lang w:val="ru-RU"/>
        </w:rPr>
      </w:pPr>
    </w:p>
    <w:p w14:paraId="5C078164" w14:textId="11A41C3B" w:rsidR="0018170B" w:rsidRDefault="0018170B" w:rsidP="0018170B">
      <w:pPr>
        <w:pStyle w:val="af8"/>
        <w:spacing w:before="67" w:after="0"/>
        <w:jc w:val="both"/>
        <w:rPr>
          <w:sz w:val="28"/>
          <w:szCs w:val="28"/>
          <w:lang w:val="ru-RU"/>
        </w:rPr>
      </w:pPr>
    </w:p>
    <w:p w14:paraId="5FDBD04F" w14:textId="0BF95BF3" w:rsidR="0018170B" w:rsidRDefault="0018170B" w:rsidP="0018170B">
      <w:pPr>
        <w:pStyle w:val="af8"/>
        <w:spacing w:before="67" w:after="0"/>
        <w:jc w:val="both"/>
        <w:rPr>
          <w:sz w:val="28"/>
          <w:szCs w:val="28"/>
          <w:lang w:val="ru-RU"/>
        </w:rPr>
      </w:pPr>
    </w:p>
    <w:p w14:paraId="78492542" w14:textId="77777777" w:rsidR="0018170B" w:rsidRPr="00CE0B22" w:rsidRDefault="0018170B" w:rsidP="0018170B">
      <w:pPr>
        <w:pStyle w:val="af8"/>
        <w:spacing w:before="67" w:after="0"/>
        <w:jc w:val="both"/>
        <w:rPr>
          <w:sz w:val="28"/>
          <w:szCs w:val="28"/>
          <w:lang w:val="ru-RU"/>
        </w:rPr>
      </w:pPr>
    </w:p>
    <w:p w14:paraId="75FC43DF" w14:textId="2FC42C4D" w:rsidR="00CE0B22" w:rsidRPr="00631CD0" w:rsidRDefault="00CE0B22" w:rsidP="00C920FF">
      <w:pPr>
        <w:pStyle w:val="af8"/>
        <w:spacing w:after="0"/>
        <w:ind w:firstLine="567"/>
        <w:jc w:val="both"/>
        <w:rPr>
          <w:sz w:val="28"/>
          <w:szCs w:val="28"/>
          <w:lang w:val="ru-RU"/>
        </w:rPr>
        <w:sectPr w:rsidR="00CE0B22" w:rsidRPr="00631CD0" w:rsidSect="00C920FF">
          <w:type w:val="continuous"/>
          <w:pgSz w:w="11910" w:h="16840"/>
          <w:pgMar w:top="1134" w:right="850" w:bottom="1134" w:left="1418" w:header="0" w:footer="925" w:gutter="0"/>
          <w:cols w:space="720"/>
        </w:sectPr>
      </w:pPr>
    </w:p>
    <w:p w14:paraId="38CC52CD" w14:textId="2214A5E9" w:rsidR="00CE0B22" w:rsidRPr="00CE0B22" w:rsidRDefault="00CE0B22" w:rsidP="00C920FF">
      <w:pPr>
        <w:pStyle w:val="af8"/>
        <w:spacing w:before="1" w:after="0"/>
        <w:ind w:firstLine="567"/>
        <w:jc w:val="both"/>
        <w:rPr>
          <w:sz w:val="28"/>
          <w:szCs w:val="28"/>
          <w:lang w:val="ru-RU"/>
        </w:rPr>
      </w:pPr>
      <w:r w:rsidRPr="00CE0B22">
        <w:rPr>
          <w:sz w:val="28"/>
          <w:szCs w:val="28"/>
          <w:lang w:val="ru-RU"/>
        </w:rPr>
        <w:lastRenderedPageBreak/>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r w:rsidR="00B32959">
        <w:rPr>
          <w:sz w:val="28"/>
          <w:szCs w:val="28"/>
          <w:lang w:val="ru-RU"/>
        </w:rPr>
        <w:t xml:space="preserve"> </w:t>
      </w:r>
      <w:r w:rsidRPr="00CE0B22">
        <w:rPr>
          <w:sz w:val="28"/>
          <w:szCs w:val="28"/>
          <w:lang w:val="ru-RU"/>
        </w:rPr>
        <w:t xml:space="preserve">В школе созданы условия для внеурочной </w:t>
      </w:r>
      <w:r w:rsidRPr="00B32959">
        <w:rPr>
          <w:sz w:val="28"/>
          <w:szCs w:val="28"/>
          <w:lang w:val="ru-RU"/>
        </w:rPr>
        <w:t>деятельности обучающихся и организации дополнительного образования.</w:t>
      </w:r>
      <w:r w:rsidRPr="00CE0B22">
        <w:rPr>
          <w:sz w:val="28"/>
          <w:szCs w:val="28"/>
          <w:lang w:val="ru-RU"/>
        </w:rPr>
        <w:t xml:space="preserve"> Вся система работы школы по данному направлению призвана предоставить возможность:</w:t>
      </w:r>
    </w:p>
    <w:p w14:paraId="11914576" w14:textId="77777777" w:rsidR="00CE0B22" w:rsidRDefault="00CE0B22" w:rsidP="00D13AEB">
      <w:pPr>
        <w:pStyle w:val="afe"/>
        <w:widowControl w:val="0"/>
        <w:numPr>
          <w:ilvl w:val="0"/>
          <w:numId w:val="23"/>
        </w:numPr>
        <w:tabs>
          <w:tab w:val="left" w:pos="650"/>
        </w:tabs>
        <w:autoSpaceDE w:val="0"/>
        <w:autoSpaceDN w:val="0"/>
        <w:contextualSpacing w:val="0"/>
        <w:jc w:val="both"/>
        <w:rPr>
          <w:sz w:val="28"/>
        </w:rPr>
      </w:pPr>
      <w:r>
        <w:rPr>
          <w:sz w:val="28"/>
        </w:rPr>
        <w:t>свободного выбора детьми программ, объединений, которые близки им по природе, отвечают их внутренним</w:t>
      </w:r>
      <w:r>
        <w:rPr>
          <w:spacing w:val="-4"/>
          <w:sz w:val="28"/>
        </w:rPr>
        <w:t xml:space="preserve"> </w:t>
      </w:r>
      <w:r>
        <w:rPr>
          <w:sz w:val="28"/>
        </w:rPr>
        <w:t>потребностям;</w:t>
      </w:r>
    </w:p>
    <w:p w14:paraId="0D22822F" w14:textId="77777777" w:rsidR="00CE0B22" w:rsidRDefault="00CE0B22" w:rsidP="00D13AEB">
      <w:pPr>
        <w:pStyle w:val="afe"/>
        <w:widowControl w:val="0"/>
        <w:numPr>
          <w:ilvl w:val="0"/>
          <w:numId w:val="23"/>
        </w:numPr>
        <w:tabs>
          <w:tab w:val="left" w:pos="662"/>
        </w:tabs>
        <w:autoSpaceDE w:val="0"/>
        <w:autoSpaceDN w:val="0"/>
        <w:contextualSpacing w:val="0"/>
        <w:jc w:val="both"/>
        <w:rPr>
          <w:sz w:val="28"/>
        </w:rPr>
      </w:pPr>
      <w:r>
        <w:rPr>
          <w:sz w:val="28"/>
        </w:rPr>
        <w:t>помогают удовлетворить образовательные запросы, почувствовать себя успешным, реализовать и развить свои таланты,</w:t>
      </w:r>
      <w:r>
        <w:rPr>
          <w:spacing w:val="-7"/>
          <w:sz w:val="28"/>
        </w:rPr>
        <w:t xml:space="preserve"> </w:t>
      </w:r>
      <w:r>
        <w:rPr>
          <w:sz w:val="28"/>
        </w:rPr>
        <w:t>способности.</w:t>
      </w:r>
    </w:p>
    <w:p w14:paraId="7FE8EF08" w14:textId="77777777" w:rsidR="00CE0B22" w:rsidRDefault="00CE0B22" w:rsidP="00D13AEB">
      <w:pPr>
        <w:pStyle w:val="afe"/>
        <w:widowControl w:val="0"/>
        <w:numPr>
          <w:ilvl w:val="0"/>
          <w:numId w:val="23"/>
        </w:numPr>
        <w:tabs>
          <w:tab w:val="left" w:pos="755"/>
        </w:tabs>
        <w:autoSpaceDE w:val="0"/>
        <w:autoSpaceDN w:val="0"/>
        <w:contextualSpacing w:val="0"/>
        <w:jc w:val="both"/>
        <w:rPr>
          <w:sz w:val="28"/>
        </w:rPr>
      </w:pPr>
      <w:r>
        <w:rPr>
          <w:sz w:val="28"/>
        </w:rPr>
        <w:t xml:space="preserve">стать активным в решении жизненных и социальных проблем, уметь нести </w:t>
      </w:r>
      <w:r>
        <w:rPr>
          <w:sz w:val="28"/>
        </w:rPr>
        <w:lastRenderedPageBreak/>
        <w:t>ответственность за свой</w:t>
      </w:r>
      <w:r>
        <w:rPr>
          <w:spacing w:val="-4"/>
          <w:sz w:val="28"/>
        </w:rPr>
        <w:t xml:space="preserve"> </w:t>
      </w:r>
      <w:r>
        <w:rPr>
          <w:sz w:val="28"/>
        </w:rPr>
        <w:t>выбор;</w:t>
      </w:r>
    </w:p>
    <w:p w14:paraId="08595751" w14:textId="6920D97D" w:rsidR="00FC1047" w:rsidRDefault="00CE0B22" w:rsidP="00D13AEB">
      <w:pPr>
        <w:pStyle w:val="afe"/>
        <w:widowControl w:val="0"/>
        <w:numPr>
          <w:ilvl w:val="0"/>
          <w:numId w:val="23"/>
        </w:numPr>
        <w:tabs>
          <w:tab w:val="left" w:pos="671"/>
        </w:tabs>
        <w:autoSpaceDE w:val="0"/>
        <w:autoSpaceDN w:val="0"/>
        <w:contextualSpacing w:val="0"/>
        <w:jc w:val="both"/>
        <w:rPr>
          <w:sz w:val="28"/>
        </w:rPr>
      </w:pPr>
      <w:r>
        <w:rPr>
          <w:sz w:val="28"/>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w:t>
      </w:r>
      <w:r>
        <w:rPr>
          <w:spacing w:val="-3"/>
          <w:sz w:val="28"/>
        </w:rPr>
        <w:t xml:space="preserve"> </w:t>
      </w:r>
      <w:r>
        <w:rPr>
          <w:sz w:val="28"/>
        </w:rPr>
        <w:t>культуру.</w:t>
      </w:r>
    </w:p>
    <w:p w14:paraId="2C447A23" w14:textId="77777777" w:rsidR="00FE4976" w:rsidRPr="00337A78" w:rsidRDefault="00FE4976" w:rsidP="00FE4976">
      <w:pPr>
        <w:pStyle w:val="afe"/>
        <w:widowControl w:val="0"/>
        <w:tabs>
          <w:tab w:val="left" w:pos="671"/>
        </w:tabs>
        <w:autoSpaceDE w:val="0"/>
        <w:autoSpaceDN w:val="0"/>
        <w:ind w:left="473"/>
        <w:contextualSpacing w:val="0"/>
        <w:jc w:val="both"/>
        <w:rPr>
          <w:sz w:val="28"/>
        </w:rPr>
      </w:pPr>
    </w:p>
    <w:p w14:paraId="25AF749A" w14:textId="3CA1517E" w:rsidR="00ED49BA" w:rsidRDefault="00E23BD3" w:rsidP="00C920FF">
      <w:pPr>
        <w:adjustRightInd/>
        <w:spacing w:before="1"/>
        <w:ind w:firstLine="567"/>
        <w:jc w:val="both"/>
        <w:rPr>
          <w:b/>
          <w:sz w:val="28"/>
          <w:szCs w:val="28"/>
          <w:lang w:val="ru-RU"/>
        </w:rPr>
      </w:pPr>
      <w:r>
        <w:rPr>
          <w:b/>
          <w:sz w:val="28"/>
          <w:szCs w:val="28"/>
          <w:lang w:val="ru-RU"/>
        </w:rPr>
        <w:t>План внеурочной деятельности 5 классов на 2022-2023</w:t>
      </w:r>
      <w:r w:rsidR="00EB57A4" w:rsidRPr="00F22141">
        <w:rPr>
          <w:b/>
          <w:sz w:val="28"/>
          <w:szCs w:val="28"/>
          <w:lang w:val="ru-RU"/>
        </w:rPr>
        <w:t xml:space="preserve"> учебный год (</w:t>
      </w:r>
      <w:r>
        <w:rPr>
          <w:b/>
          <w:sz w:val="28"/>
          <w:szCs w:val="28"/>
          <w:lang w:val="ru-RU"/>
        </w:rPr>
        <w:t>пяти -</w:t>
      </w:r>
      <w:r w:rsidR="00EB57A4" w:rsidRPr="00F22141">
        <w:rPr>
          <w:b/>
          <w:sz w:val="28"/>
          <w:szCs w:val="28"/>
          <w:lang w:val="ru-RU"/>
        </w:rPr>
        <w:t>шестидневная неделя) ФГОС ООО</w:t>
      </w:r>
      <w:r>
        <w:rPr>
          <w:b/>
          <w:sz w:val="28"/>
          <w:szCs w:val="28"/>
          <w:lang w:val="ru-RU"/>
        </w:rPr>
        <w:t>.</w:t>
      </w:r>
    </w:p>
    <w:p w14:paraId="1B2341B8" w14:textId="77777777" w:rsidR="00ED49BA" w:rsidRPr="00CA284F" w:rsidRDefault="00ED49BA" w:rsidP="00C920FF">
      <w:pPr>
        <w:adjustRightInd/>
        <w:spacing w:before="2"/>
        <w:ind w:firstLine="567"/>
        <w:jc w:val="both"/>
        <w:rPr>
          <w:rFonts w:eastAsia="Times New Roman"/>
          <w:sz w:val="28"/>
          <w:szCs w:val="28"/>
          <w:lang w:val="ru-RU" w:eastAsia="en-US"/>
        </w:rPr>
      </w:pPr>
      <w:r w:rsidRPr="00281FC6">
        <w:rPr>
          <w:rFonts w:eastAsia="Times New Roman"/>
          <w:sz w:val="28"/>
          <w:szCs w:val="28"/>
          <w:lang w:val="ru-RU" w:eastAsia="en-US"/>
        </w:rPr>
        <w:t>План внеурочной деятельности МАОУ СОШ № 212 обеспечивает</w:t>
      </w:r>
      <w:r w:rsidRPr="00CA284F">
        <w:rPr>
          <w:rFonts w:eastAsia="Times New Roman"/>
          <w:sz w:val="28"/>
          <w:szCs w:val="28"/>
          <w:lang w:val="ru-RU" w:eastAsia="en-US"/>
        </w:rPr>
        <w:t xml:space="preserve"> введение в действие и реализацию требований Федерального государственного образовательного стандарта основного общего образования </w:t>
      </w:r>
      <w:r w:rsidRPr="0012530F">
        <w:rPr>
          <w:rFonts w:eastAsia="Times New Roman"/>
          <w:b/>
          <w:sz w:val="28"/>
          <w:szCs w:val="28"/>
          <w:lang w:val="ru-RU" w:eastAsia="en-US"/>
        </w:rPr>
        <w:t>и определяет общий и максимальный объем нагрузки обучающихся в рамках внеурочной деятельности,</w:t>
      </w:r>
      <w:r w:rsidRPr="00CA284F">
        <w:rPr>
          <w:rFonts w:eastAsia="Times New Roman"/>
          <w:sz w:val="28"/>
          <w:szCs w:val="28"/>
          <w:lang w:val="ru-RU" w:eastAsia="en-US"/>
        </w:rPr>
        <w:t xml:space="preserve"> состав и структуру направлений и форм внеурочной деятельности по классам.</w:t>
      </w:r>
    </w:p>
    <w:p w14:paraId="329CFCF2" w14:textId="77777777" w:rsidR="00ED49BA" w:rsidRPr="00CA284F" w:rsidRDefault="00ED49BA" w:rsidP="00C920FF">
      <w:pPr>
        <w:adjustRightInd/>
        <w:ind w:firstLine="567"/>
        <w:jc w:val="both"/>
        <w:rPr>
          <w:rFonts w:eastAsia="Times New Roman"/>
          <w:sz w:val="28"/>
          <w:szCs w:val="28"/>
          <w:lang w:val="ru-RU" w:eastAsia="en-US"/>
        </w:rPr>
      </w:pPr>
      <w:r w:rsidRPr="00CA284F">
        <w:rPr>
          <w:rFonts w:eastAsia="Times New Roman"/>
          <w:sz w:val="28"/>
          <w:szCs w:val="28"/>
          <w:lang w:val="ru-RU" w:eastAsia="en-US"/>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14:paraId="4BA0A63B" w14:textId="77777777" w:rsidR="00ED49BA" w:rsidRPr="00CA284F" w:rsidRDefault="00ED49BA" w:rsidP="00C920FF">
      <w:pPr>
        <w:adjustRightInd/>
        <w:ind w:firstLine="567"/>
        <w:outlineLvl w:val="0"/>
        <w:rPr>
          <w:rFonts w:eastAsia="Times New Roman"/>
          <w:b/>
          <w:bCs/>
          <w:sz w:val="28"/>
          <w:szCs w:val="28"/>
          <w:lang w:val="ru-RU" w:eastAsia="en-US"/>
        </w:rPr>
      </w:pPr>
      <w:r w:rsidRPr="00CA284F">
        <w:rPr>
          <w:rFonts w:eastAsia="Times New Roman"/>
          <w:b/>
          <w:bCs/>
          <w:sz w:val="28"/>
          <w:szCs w:val="28"/>
          <w:lang w:val="ru-RU" w:eastAsia="en-US"/>
        </w:rPr>
        <w:t>Основные принципы плана:</w:t>
      </w:r>
    </w:p>
    <w:p w14:paraId="6D1608DC" w14:textId="77777777" w:rsidR="00ED49BA" w:rsidRPr="00CA284F" w:rsidRDefault="00ED49BA" w:rsidP="00D13AEB">
      <w:pPr>
        <w:numPr>
          <w:ilvl w:val="0"/>
          <w:numId w:val="20"/>
        </w:numPr>
        <w:tabs>
          <w:tab w:val="left" w:pos="1118"/>
          <w:tab w:val="left" w:pos="1906"/>
          <w:tab w:val="left" w:pos="4096"/>
          <w:tab w:val="left" w:pos="5987"/>
          <w:tab w:val="left" w:pos="7914"/>
          <w:tab w:val="left" w:pos="8327"/>
          <w:tab w:val="left" w:pos="10094"/>
        </w:tabs>
        <w:adjustRightInd/>
        <w:ind w:left="0" w:firstLine="567"/>
        <w:rPr>
          <w:rFonts w:eastAsia="Times New Roman"/>
          <w:sz w:val="28"/>
          <w:szCs w:val="22"/>
          <w:lang w:val="ru-RU" w:eastAsia="en-US"/>
        </w:rPr>
      </w:pPr>
      <w:r>
        <w:rPr>
          <w:rFonts w:eastAsia="Times New Roman"/>
          <w:sz w:val="28"/>
          <w:szCs w:val="22"/>
          <w:lang w:val="ru-RU" w:eastAsia="en-US"/>
        </w:rPr>
        <w:t xml:space="preserve">учет познавательных   </w:t>
      </w:r>
      <w:r w:rsidRPr="00CA284F">
        <w:rPr>
          <w:rFonts w:eastAsia="Times New Roman"/>
          <w:sz w:val="28"/>
          <w:szCs w:val="22"/>
          <w:lang w:val="ru-RU" w:eastAsia="en-US"/>
        </w:rPr>
        <w:t>потребн</w:t>
      </w:r>
      <w:r>
        <w:rPr>
          <w:rFonts w:eastAsia="Times New Roman"/>
          <w:sz w:val="28"/>
          <w:szCs w:val="22"/>
          <w:lang w:val="ru-RU" w:eastAsia="en-US"/>
        </w:rPr>
        <w:t xml:space="preserve">остей обучающихся и социального </w:t>
      </w:r>
      <w:r w:rsidRPr="00CA284F">
        <w:rPr>
          <w:rFonts w:eastAsia="Times New Roman"/>
          <w:spacing w:val="-4"/>
          <w:sz w:val="28"/>
          <w:szCs w:val="22"/>
          <w:lang w:val="ru-RU" w:eastAsia="en-US"/>
        </w:rPr>
        <w:t xml:space="preserve">заказа </w:t>
      </w:r>
      <w:r w:rsidRPr="00CA284F">
        <w:rPr>
          <w:rFonts w:eastAsia="Times New Roman"/>
          <w:sz w:val="28"/>
          <w:szCs w:val="22"/>
          <w:lang w:val="ru-RU" w:eastAsia="en-US"/>
        </w:rPr>
        <w:t>родителей;</w:t>
      </w:r>
    </w:p>
    <w:p w14:paraId="015EE18D" w14:textId="77777777" w:rsidR="00ED49BA" w:rsidRPr="00CA284F" w:rsidRDefault="00ED49BA" w:rsidP="00D13AEB">
      <w:pPr>
        <w:numPr>
          <w:ilvl w:val="0"/>
          <w:numId w:val="20"/>
        </w:numPr>
        <w:tabs>
          <w:tab w:val="left" w:pos="1118"/>
        </w:tabs>
        <w:adjustRightInd/>
        <w:ind w:left="0" w:firstLine="567"/>
        <w:rPr>
          <w:rFonts w:eastAsia="Times New Roman"/>
          <w:sz w:val="28"/>
          <w:szCs w:val="22"/>
          <w:lang w:val="ru-RU" w:eastAsia="en-US"/>
        </w:rPr>
      </w:pPr>
      <w:r w:rsidRPr="00CA284F">
        <w:rPr>
          <w:rFonts w:eastAsia="Times New Roman"/>
          <w:sz w:val="28"/>
          <w:szCs w:val="22"/>
          <w:lang w:val="ru-RU" w:eastAsia="en-US"/>
        </w:rPr>
        <w:t>учет кадрового потенциала образовательного</w:t>
      </w:r>
      <w:r w:rsidRPr="00CA284F">
        <w:rPr>
          <w:rFonts w:eastAsia="Times New Roman"/>
          <w:spacing w:val="-2"/>
          <w:sz w:val="28"/>
          <w:szCs w:val="22"/>
          <w:lang w:val="ru-RU" w:eastAsia="en-US"/>
        </w:rPr>
        <w:t xml:space="preserve"> </w:t>
      </w:r>
      <w:r w:rsidRPr="00CA284F">
        <w:rPr>
          <w:rFonts w:eastAsia="Times New Roman"/>
          <w:sz w:val="28"/>
          <w:szCs w:val="22"/>
          <w:lang w:val="ru-RU" w:eastAsia="en-US"/>
        </w:rPr>
        <w:t>учреждения;</w:t>
      </w:r>
    </w:p>
    <w:p w14:paraId="2FFF9AFE" w14:textId="77777777" w:rsidR="00ED49BA" w:rsidRPr="00CA284F" w:rsidRDefault="00ED49BA" w:rsidP="00D13AEB">
      <w:pPr>
        <w:numPr>
          <w:ilvl w:val="0"/>
          <w:numId w:val="20"/>
        </w:numPr>
        <w:tabs>
          <w:tab w:val="left" w:pos="1118"/>
        </w:tabs>
        <w:adjustRightInd/>
        <w:ind w:left="0" w:firstLine="567"/>
        <w:rPr>
          <w:rFonts w:eastAsia="Times New Roman"/>
          <w:sz w:val="28"/>
          <w:szCs w:val="22"/>
          <w:lang w:val="ru-RU" w:eastAsia="en-US"/>
        </w:rPr>
      </w:pPr>
      <w:r w:rsidRPr="00CA284F">
        <w:rPr>
          <w:rFonts w:eastAsia="Times New Roman"/>
          <w:sz w:val="28"/>
          <w:szCs w:val="22"/>
          <w:lang w:val="ru-RU" w:eastAsia="en-US"/>
        </w:rPr>
        <w:t>поэтапность развития</w:t>
      </w:r>
      <w:r w:rsidRPr="00CA284F">
        <w:rPr>
          <w:rFonts w:eastAsia="Times New Roman"/>
          <w:spacing w:val="-5"/>
          <w:sz w:val="28"/>
          <w:szCs w:val="22"/>
          <w:lang w:val="ru-RU" w:eastAsia="en-US"/>
        </w:rPr>
        <w:t xml:space="preserve"> </w:t>
      </w:r>
      <w:r w:rsidRPr="00CA284F">
        <w:rPr>
          <w:rFonts w:eastAsia="Times New Roman"/>
          <w:sz w:val="28"/>
          <w:szCs w:val="22"/>
          <w:lang w:val="ru-RU" w:eastAsia="en-US"/>
        </w:rPr>
        <w:t>нововведений;</w:t>
      </w:r>
    </w:p>
    <w:p w14:paraId="7BE9C1A9" w14:textId="77777777" w:rsidR="00ED49BA" w:rsidRPr="00CA284F" w:rsidRDefault="00ED49BA" w:rsidP="00D13AEB">
      <w:pPr>
        <w:numPr>
          <w:ilvl w:val="0"/>
          <w:numId w:val="20"/>
        </w:numPr>
        <w:tabs>
          <w:tab w:val="left" w:pos="1118"/>
          <w:tab w:val="left" w:pos="1985"/>
          <w:tab w:val="left" w:pos="5255"/>
          <w:tab w:val="left" w:pos="5670"/>
          <w:tab w:val="left" w:pos="9043"/>
          <w:tab w:val="left" w:pos="9499"/>
        </w:tabs>
        <w:adjustRightInd/>
        <w:ind w:left="0" w:firstLine="567"/>
        <w:rPr>
          <w:rFonts w:eastAsia="Times New Roman"/>
          <w:sz w:val="28"/>
          <w:szCs w:val="22"/>
          <w:lang w:val="ru-RU" w:eastAsia="en-US"/>
        </w:rPr>
      </w:pPr>
      <w:r>
        <w:rPr>
          <w:rFonts w:eastAsia="Times New Roman"/>
          <w:sz w:val="28"/>
          <w:szCs w:val="22"/>
          <w:lang w:val="ru-RU" w:eastAsia="en-US"/>
        </w:rPr>
        <w:t>построение образовательного</w:t>
      </w:r>
      <w:r>
        <w:rPr>
          <w:rFonts w:eastAsia="Times New Roman"/>
          <w:sz w:val="28"/>
          <w:szCs w:val="22"/>
          <w:lang w:val="ru-RU" w:eastAsia="en-US"/>
        </w:rPr>
        <w:tab/>
        <w:t xml:space="preserve">процесса в соответствии с </w:t>
      </w:r>
      <w:r w:rsidRPr="00CA284F">
        <w:rPr>
          <w:rFonts w:eastAsia="Times New Roman"/>
          <w:spacing w:val="-2"/>
          <w:sz w:val="28"/>
          <w:szCs w:val="22"/>
          <w:lang w:val="ru-RU" w:eastAsia="en-US"/>
        </w:rPr>
        <w:t xml:space="preserve">санитарно- </w:t>
      </w:r>
      <w:r w:rsidRPr="00CA284F">
        <w:rPr>
          <w:rFonts w:eastAsia="Times New Roman"/>
          <w:sz w:val="28"/>
          <w:szCs w:val="22"/>
          <w:lang w:val="ru-RU" w:eastAsia="en-US"/>
        </w:rPr>
        <w:t>гигиеническими</w:t>
      </w:r>
      <w:r w:rsidRPr="00CA284F">
        <w:rPr>
          <w:rFonts w:eastAsia="Times New Roman"/>
          <w:spacing w:val="-1"/>
          <w:sz w:val="28"/>
          <w:szCs w:val="22"/>
          <w:lang w:val="ru-RU" w:eastAsia="en-US"/>
        </w:rPr>
        <w:t xml:space="preserve"> </w:t>
      </w:r>
      <w:r w:rsidRPr="00CA284F">
        <w:rPr>
          <w:rFonts w:eastAsia="Times New Roman"/>
          <w:sz w:val="28"/>
          <w:szCs w:val="22"/>
          <w:lang w:val="ru-RU" w:eastAsia="en-US"/>
        </w:rPr>
        <w:t>нормами;</w:t>
      </w:r>
    </w:p>
    <w:p w14:paraId="51B76F5C" w14:textId="77777777" w:rsidR="00ED49BA" w:rsidRPr="00CA284F" w:rsidRDefault="00ED49BA" w:rsidP="00D13AEB">
      <w:pPr>
        <w:numPr>
          <w:ilvl w:val="0"/>
          <w:numId w:val="20"/>
        </w:numPr>
        <w:tabs>
          <w:tab w:val="left" w:pos="1118"/>
        </w:tabs>
        <w:adjustRightInd/>
        <w:ind w:left="0" w:firstLine="567"/>
        <w:rPr>
          <w:rFonts w:eastAsia="Times New Roman"/>
          <w:sz w:val="28"/>
          <w:szCs w:val="22"/>
          <w:lang w:val="ru-RU" w:eastAsia="en-US"/>
        </w:rPr>
      </w:pPr>
      <w:r w:rsidRPr="00CA284F">
        <w:rPr>
          <w:rFonts w:eastAsia="Times New Roman"/>
          <w:sz w:val="28"/>
          <w:szCs w:val="22"/>
          <w:lang w:val="ru-RU" w:eastAsia="en-US"/>
        </w:rPr>
        <w:t>соблюдение преемственности и перспективности</w:t>
      </w:r>
      <w:r w:rsidRPr="00CA284F">
        <w:rPr>
          <w:rFonts w:eastAsia="Times New Roman"/>
          <w:spacing w:val="-5"/>
          <w:sz w:val="28"/>
          <w:szCs w:val="22"/>
          <w:lang w:val="ru-RU" w:eastAsia="en-US"/>
        </w:rPr>
        <w:t xml:space="preserve"> </w:t>
      </w:r>
      <w:r w:rsidRPr="00CA284F">
        <w:rPr>
          <w:rFonts w:eastAsia="Times New Roman"/>
          <w:sz w:val="28"/>
          <w:szCs w:val="22"/>
          <w:lang w:val="ru-RU" w:eastAsia="en-US"/>
        </w:rPr>
        <w:t>обучения.</w:t>
      </w:r>
    </w:p>
    <w:p w14:paraId="4BE13E63" w14:textId="23D1BC7C" w:rsidR="00ED49BA" w:rsidRPr="00ED49BA" w:rsidRDefault="00C4261C" w:rsidP="00C920FF">
      <w:pPr>
        <w:adjustRightInd/>
        <w:ind w:firstLine="567"/>
        <w:jc w:val="both"/>
        <w:rPr>
          <w:rFonts w:eastAsia="Times New Roman"/>
          <w:sz w:val="28"/>
          <w:szCs w:val="22"/>
          <w:lang w:val="ru-RU" w:eastAsia="en-US"/>
        </w:rPr>
      </w:pPr>
      <w:r>
        <w:rPr>
          <w:rFonts w:eastAsia="Times New Roman"/>
          <w:sz w:val="28"/>
          <w:szCs w:val="28"/>
          <w:lang w:val="ru-RU" w:eastAsia="en-US"/>
        </w:rPr>
        <w:t xml:space="preserve">  </w:t>
      </w:r>
      <w:r w:rsidR="00ED49BA" w:rsidRPr="00CA284F">
        <w:rPr>
          <w:rFonts w:eastAsia="Times New Roman"/>
          <w:sz w:val="28"/>
          <w:szCs w:val="28"/>
          <w:lang w:val="ru-RU" w:eastAsia="en-US"/>
        </w:rPr>
        <w:t>План отражает основные цели и зада</w:t>
      </w:r>
      <w:r w:rsidR="00ED49BA">
        <w:rPr>
          <w:rFonts w:eastAsia="Times New Roman"/>
          <w:sz w:val="28"/>
          <w:szCs w:val="28"/>
          <w:lang w:val="ru-RU" w:eastAsia="en-US"/>
        </w:rPr>
        <w:t xml:space="preserve">чи, стоящие перед МАОУ </w:t>
      </w:r>
      <w:r w:rsidR="00ED49BA" w:rsidRPr="00281FC6">
        <w:rPr>
          <w:rFonts w:eastAsia="Times New Roman"/>
          <w:sz w:val="28"/>
          <w:szCs w:val="28"/>
          <w:lang w:val="ru-RU" w:eastAsia="en-US"/>
        </w:rPr>
        <w:t>СОШ № 212.</w:t>
      </w:r>
      <w:r w:rsidR="00ED49BA" w:rsidRPr="00CA284F">
        <w:rPr>
          <w:rFonts w:eastAsia="Times New Roman"/>
          <w:sz w:val="28"/>
          <w:szCs w:val="28"/>
          <w:lang w:val="ru-RU" w:eastAsia="en-US"/>
        </w:rPr>
        <w:t xml:space="preserve"> </w:t>
      </w:r>
    </w:p>
    <w:p w14:paraId="4073CDBC" w14:textId="77777777" w:rsidR="00281FC6" w:rsidRDefault="00ED49BA" w:rsidP="00C920FF">
      <w:pPr>
        <w:adjustRightInd/>
        <w:spacing w:before="1"/>
        <w:ind w:firstLine="567"/>
        <w:jc w:val="both"/>
        <w:rPr>
          <w:rFonts w:eastAsia="Times New Roman"/>
          <w:sz w:val="28"/>
          <w:szCs w:val="28"/>
          <w:lang w:val="ru-RU" w:eastAsia="en-US"/>
        </w:rPr>
      </w:pPr>
      <w:r w:rsidRPr="00ED49BA">
        <w:rPr>
          <w:rFonts w:eastAsia="Times New Roman"/>
          <w:sz w:val="28"/>
          <w:szCs w:val="28"/>
          <w:lang w:val="ru-RU" w:eastAsia="en-US"/>
        </w:rPr>
        <w:t xml:space="preserve"> </w:t>
      </w:r>
      <w:r w:rsidRPr="00CA284F">
        <w:rPr>
          <w:rFonts w:eastAsia="Times New Roman"/>
          <w:sz w:val="28"/>
          <w:szCs w:val="28"/>
          <w:lang w:val="ru-RU" w:eastAsia="en-US"/>
        </w:rPr>
        <w:t>План</w:t>
      </w:r>
      <w:r w:rsidRPr="00CA284F">
        <w:rPr>
          <w:rFonts w:eastAsia="Times New Roman"/>
          <w:spacing w:val="-18"/>
          <w:sz w:val="28"/>
          <w:szCs w:val="28"/>
          <w:lang w:val="ru-RU" w:eastAsia="en-US"/>
        </w:rPr>
        <w:t xml:space="preserve"> </w:t>
      </w:r>
      <w:r w:rsidRPr="00CA284F">
        <w:rPr>
          <w:rFonts w:eastAsia="Times New Roman"/>
          <w:sz w:val="28"/>
          <w:szCs w:val="28"/>
          <w:lang w:val="ru-RU" w:eastAsia="en-US"/>
        </w:rPr>
        <w:t>реализует</w:t>
      </w:r>
      <w:r w:rsidRPr="00CA284F">
        <w:rPr>
          <w:rFonts w:eastAsia="Times New Roman"/>
          <w:spacing w:val="-19"/>
          <w:sz w:val="28"/>
          <w:szCs w:val="28"/>
          <w:lang w:val="ru-RU" w:eastAsia="en-US"/>
        </w:rPr>
        <w:t xml:space="preserve"> </w:t>
      </w:r>
      <w:r w:rsidRPr="00CA284F">
        <w:rPr>
          <w:rFonts w:eastAsia="Times New Roman"/>
          <w:sz w:val="28"/>
          <w:szCs w:val="28"/>
          <w:lang w:val="ru-RU" w:eastAsia="en-US"/>
        </w:rPr>
        <w:t>индивидуальный</w:t>
      </w:r>
      <w:r w:rsidRPr="00CA284F">
        <w:rPr>
          <w:rFonts w:eastAsia="Times New Roman"/>
          <w:spacing w:val="-19"/>
          <w:sz w:val="28"/>
          <w:szCs w:val="28"/>
          <w:lang w:val="ru-RU" w:eastAsia="en-US"/>
        </w:rPr>
        <w:t xml:space="preserve"> </w:t>
      </w:r>
      <w:r w:rsidRPr="00CA284F">
        <w:rPr>
          <w:rFonts w:eastAsia="Times New Roman"/>
          <w:sz w:val="28"/>
          <w:szCs w:val="28"/>
          <w:lang w:val="ru-RU" w:eastAsia="en-US"/>
        </w:rPr>
        <w:t>подход</w:t>
      </w:r>
      <w:r w:rsidRPr="00CA284F">
        <w:rPr>
          <w:rFonts w:eastAsia="Times New Roman"/>
          <w:spacing w:val="-17"/>
          <w:sz w:val="28"/>
          <w:szCs w:val="28"/>
          <w:lang w:val="ru-RU" w:eastAsia="en-US"/>
        </w:rPr>
        <w:t xml:space="preserve"> </w:t>
      </w:r>
      <w:r w:rsidRPr="00CA284F">
        <w:rPr>
          <w:rFonts w:eastAsia="Times New Roman"/>
          <w:sz w:val="28"/>
          <w:szCs w:val="28"/>
          <w:lang w:val="ru-RU" w:eastAsia="en-US"/>
        </w:rPr>
        <w:t>в</w:t>
      </w:r>
      <w:r w:rsidRPr="00CA284F">
        <w:rPr>
          <w:rFonts w:eastAsia="Times New Roman"/>
          <w:spacing w:val="-20"/>
          <w:sz w:val="28"/>
          <w:szCs w:val="28"/>
          <w:lang w:val="ru-RU" w:eastAsia="en-US"/>
        </w:rPr>
        <w:t xml:space="preserve"> </w:t>
      </w:r>
      <w:r w:rsidRPr="00CA284F">
        <w:rPr>
          <w:rFonts w:eastAsia="Times New Roman"/>
          <w:sz w:val="28"/>
          <w:szCs w:val="28"/>
          <w:lang w:val="ru-RU" w:eastAsia="en-US"/>
        </w:rPr>
        <w:t>процессе</w:t>
      </w:r>
      <w:r w:rsidRPr="00CA284F">
        <w:rPr>
          <w:rFonts w:eastAsia="Times New Roman"/>
          <w:spacing w:val="-19"/>
          <w:sz w:val="28"/>
          <w:szCs w:val="28"/>
          <w:lang w:val="ru-RU" w:eastAsia="en-US"/>
        </w:rPr>
        <w:t xml:space="preserve"> </w:t>
      </w:r>
      <w:r w:rsidRPr="00CA284F">
        <w:rPr>
          <w:rFonts w:eastAsia="Times New Roman"/>
          <w:sz w:val="28"/>
          <w:szCs w:val="28"/>
          <w:lang w:val="ru-RU" w:eastAsia="en-US"/>
        </w:rPr>
        <w:t>внеурочной</w:t>
      </w:r>
      <w:r w:rsidRPr="00CA284F">
        <w:rPr>
          <w:rFonts w:eastAsia="Times New Roman"/>
          <w:spacing w:val="-18"/>
          <w:sz w:val="28"/>
          <w:szCs w:val="28"/>
          <w:lang w:val="ru-RU" w:eastAsia="en-US"/>
        </w:rPr>
        <w:t xml:space="preserve"> </w:t>
      </w:r>
      <w:r w:rsidRPr="00CA284F">
        <w:rPr>
          <w:rFonts w:eastAsia="Times New Roman"/>
          <w:sz w:val="28"/>
          <w:szCs w:val="28"/>
          <w:lang w:val="ru-RU" w:eastAsia="en-US"/>
        </w:rPr>
        <w:t>деятельности, позволяя обучающимся раскрыть свои творческие способности и</w:t>
      </w:r>
      <w:r w:rsidRPr="00CA284F">
        <w:rPr>
          <w:rFonts w:eastAsia="Times New Roman"/>
          <w:spacing w:val="-16"/>
          <w:sz w:val="28"/>
          <w:szCs w:val="28"/>
          <w:lang w:val="ru-RU" w:eastAsia="en-US"/>
        </w:rPr>
        <w:t xml:space="preserve"> </w:t>
      </w:r>
      <w:r>
        <w:rPr>
          <w:rFonts w:eastAsia="Times New Roman"/>
          <w:sz w:val="28"/>
          <w:szCs w:val="28"/>
          <w:lang w:val="ru-RU" w:eastAsia="en-US"/>
        </w:rPr>
        <w:t xml:space="preserve">интересы. </w:t>
      </w:r>
      <w:r w:rsidRPr="00CA284F">
        <w:rPr>
          <w:rFonts w:eastAsia="Times New Roman"/>
          <w:sz w:val="28"/>
          <w:szCs w:val="28"/>
          <w:lang w:val="ru-RU" w:eastAsia="en-US"/>
        </w:rPr>
        <w:t>Занятия групп проводятся на базе школы в уч</w:t>
      </w:r>
      <w:r>
        <w:rPr>
          <w:rFonts w:eastAsia="Times New Roman"/>
          <w:sz w:val="28"/>
          <w:szCs w:val="28"/>
          <w:lang w:val="ru-RU" w:eastAsia="en-US"/>
        </w:rPr>
        <w:t>ебных кабинетах, в спортивном, актовом залах</w:t>
      </w:r>
      <w:r w:rsidRPr="00CA284F">
        <w:rPr>
          <w:rFonts w:eastAsia="Times New Roman"/>
          <w:sz w:val="28"/>
          <w:szCs w:val="28"/>
          <w:lang w:val="ru-RU" w:eastAsia="en-US"/>
        </w:rPr>
        <w:t>,</w:t>
      </w:r>
      <w:r w:rsidRPr="00CA284F">
        <w:rPr>
          <w:rFonts w:eastAsia="Times New Roman"/>
          <w:spacing w:val="-44"/>
          <w:sz w:val="28"/>
          <w:szCs w:val="28"/>
          <w:lang w:val="ru-RU" w:eastAsia="en-US"/>
        </w:rPr>
        <w:t xml:space="preserve"> </w:t>
      </w:r>
      <w:r w:rsidRPr="00CA284F">
        <w:rPr>
          <w:rFonts w:eastAsia="Times New Roman"/>
          <w:sz w:val="28"/>
          <w:szCs w:val="28"/>
          <w:lang w:val="ru-RU" w:eastAsia="en-US"/>
        </w:rPr>
        <w:t>помещениях библиотечно-инф</w:t>
      </w:r>
      <w:r>
        <w:rPr>
          <w:rFonts w:eastAsia="Times New Roman"/>
          <w:sz w:val="28"/>
          <w:szCs w:val="28"/>
          <w:lang w:val="ru-RU" w:eastAsia="en-US"/>
        </w:rPr>
        <w:t xml:space="preserve">ормационного центра </w:t>
      </w:r>
      <w:r w:rsidRPr="00CA284F">
        <w:rPr>
          <w:rFonts w:eastAsia="Times New Roman"/>
          <w:sz w:val="28"/>
          <w:szCs w:val="28"/>
          <w:lang w:val="ru-RU" w:eastAsia="en-US"/>
        </w:rPr>
        <w:t>школы.</w:t>
      </w:r>
    </w:p>
    <w:p w14:paraId="6233C6C6" w14:textId="2D80EE2E" w:rsidR="002A0C24" w:rsidRDefault="00281FC6" w:rsidP="00AC5A13">
      <w:pPr>
        <w:adjustRightInd/>
        <w:spacing w:before="1"/>
        <w:ind w:firstLine="567"/>
        <w:jc w:val="both"/>
        <w:rPr>
          <w:rFonts w:eastAsia="Times New Roman"/>
          <w:sz w:val="28"/>
          <w:szCs w:val="28"/>
          <w:lang w:val="ru-RU" w:eastAsia="en-US"/>
        </w:rPr>
      </w:pPr>
      <w:r>
        <w:rPr>
          <w:rFonts w:eastAsia="Times New Roman"/>
          <w:sz w:val="28"/>
          <w:szCs w:val="28"/>
          <w:lang w:val="ru-RU" w:eastAsia="en-US"/>
        </w:rPr>
        <w:t xml:space="preserve">   </w:t>
      </w:r>
      <w:r w:rsidR="00ED49BA">
        <w:rPr>
          <w:rFonts w:eastAsia="Times New Roman"/>
          <w:sz w:val="28"/>
          <w:szCs w:val="28"/>
          <w:lang w:val="ru-RU" w:eastAsia="en-US"/>
        </w:rPr>
        <w:t>Т</w:t>
      </w:r>
      <w:r w:rsidR="00ED49BA" w:rsidRPr="00CA284F">
        <w:rPr>
          <w:rFonts w:eastAsia="Times New Roman"/>
          <w:sz w:val="28"/>
          <w:szCs w:val="28"/>
          <w:lang w:val="ru-RU" w:eastAsia="en-US"/>
        </w:rPr>
        <w:t xml:space="preserve">аким образом, </w:t>
      </w:r>
      <w:r w:rsidR="00ED49BA" w:rsidRPr="00AC5A13">
        <w:rPr>
          <w:rFonts w:eastAsia="Times New Roman"/>
          <w:b/>
          <w:sz w:val="28"/>
          <w:szCs w:val="28"/>
          <w:lang w:val="ru-RU" w:eastAsia="en-US"/>
        </w:rPr>
        <w:t>план</w:t>
      </w:r>
      <w:r w:rsidR="00E23BD3">
        <w:rPr>
          <w:rFonts w:eastAsia="Times New Roman"/>
          <w:b/>
          <w:sz w:val="28"/>
          <w:szCs w:val="28"/>
          <w:lang w:val="ru-RU" w:eastAsia="en-US"/>
        </w:rPr>
        <w:t xml:space="preserve"> внеурочной деятельности на 2022-2023</w:t>
      </w:r>
      <w:r w:rsidR="00ED49BA" w:rsidRPr="00AC5A13">
        <w:rPr>
          <w:rFonts w:eastAsia="Times New Roman"/>
          <w:b/>
          <w:sz w:val="28"/>
          <w:szCs w:val="28"/>
          <w:lang w:val="ru-RU" w:eastAsia="en-US"/>
        </w:rPr>
        <w:t xml:space="preserve"> учебный год</w:t>
      </w:r>
      <w:r w:rsidR="00ED49BA" w:rsidRPr="00CA284F">
        <w:rPr>
          <w:rFonts w:eastAsia="Times New Roman"/>
          <w:sz w:val="28"/>
          <w:szCs w:val="28"/>
          <w:lang w:val="ru-RU" w:eastAsia="en-US"/>
        </w:rPr>
        <w:t xml:space="preserve">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w:t>
      </w:r>
      <w:r w:rsidR="00ED49BA">
        <w:rPr>
          <w:rFonts w:eastAsia="Times New Roman"/>
          <w:sz w:val="28"/>
          <w:szCs w:val="28"/>
          <w:lang w:val="ru-RU" w:eastAsia="en-US"/>
        </w:rPr>
        <w:t>тей педагогического коллектива.</w:t>
      </w:r>
    </w:p>
    <w:p w14:paraId="3AFEDEEE" w14:textId="6E56AF69" w:rsidR="00197B84" w:rsidRPr="00916D4B" w:rsidRDefault="00F95A6D" w:rsidP="008C0BC6">
      <w:pPr>
        <w:adjustRightInd/>
        <w:spacing w:before="1"/>
        <w:jc w:val="both"/>
        <w:rPr>
          <w:rFonts w:eastAsia="Times New Roman"/>
          <w:b/>
          <w:sz w:val="28"/>
          <w:szCs w:val="22"/>
          <w:lang w:val="ru-RU" w:eastAsia="en-US"/>
        </w:rPr>
      </w:pPr>
      <w:r>
        <w:rPr>
          <w:rFonts w:eastAsia="Times New Roman"/>
          <w:sz w:val="28"/>
          <w:szCs w:val="28"/>
          <w:lang w:val="ru-RU" w:eastAsia="en-US"/>
        </w:rPr>
        <w:t xml:space="preserve"> </w:t>
      </w:r>
      <w:r w:rsidR="00C4261C" w:rsidRPr="00A25C93">
        <w:rPr>
          <w:rFonts w:eastAsia="Times New Roman"/>
          <w:b/>
          <w:sz w:val="28"/>
          <w:szCs w:val="28"/>
          <w:lang w:val="ru-RU" w:eastAsia="en-US"/>
        </w:rPr>
        <w:t>(</w:t>
      </w:r>
      <w:r w:rsidRPr="00A25C93">
        <w:rPr>
          <w:rFonts w:eastAsia="Times New Roman"/>
          <w:b/>
          <w:i/>
          <w:sz w:val="28"/>
          <w:szCs w:val="28"/>
          <w:lang w:val="ru-RU" w:eastAsia="en-US"/>
        </w:rPr>
        <w:t>План внеурочной деятельности</w:t>
      </w:r>
      <w:r w:rsidR="007126F0" w:rsidRPr="00A25C93">
        <w:rPr>
          <w:rFonts w:eastAsia="Times New Roman"/>
          <w:b/>
          <w:i/>
          <w:sz w:val="28"/>
          <w:szCs w:val="28"/>
          <w:lang w:val="ru-RU" w:eastAsia="en-US"/>
        </w:rPr>
        <w:t xml:space="preserve"> МАОУ СОШ №212 </w:t>
      </w:r>
      <w:r w:rsidR="00A25C93" w:rsidRPr="00A25C93">
        <w:rPr>
          <w:rFonts w:eastAsia="Times New Roman"/>
          <w:b/>
          <w:i/>
          <w:sz w:val="28"/>
          <w:szCs w:val="22"/>
          <w:lang w:val="ru-RU" w:eastAsia="en-US"/>
        </w:rPr>
        <w:t>ежегодно разрабатывается образовательной организацией и является приложением к данной образовательной программе)</w:t>
      </w:r>
      <w:r w:rsidR="00A25C93" w:rsidRPr="00A25C93">
        <w:rPr>
          <w:rFonts w:eastAsia="Times New Roman"/>
          <w:b/>
          <w:sz w:val="28"/>
          <w:szCs w:val="22"/>
          <w:lang w:val="ru-RU" w:eastAsia="en-US"/>
        </w:rPr>
        <w:t>.</w:t>
      </w:r>
    </w:p>
    <w:p w14:paraId="595BDB23" w14:textId="38F5FDFA" w:rsidR="00E23BD3" w:rsidRPr="00E23BD3" w:rsidRDefault="00E23BD3" w:rsidP="00E23BD3">
      <w:pPr>
        <w:autoSpaceDE/>
        <w:autoSpaceDN/>
        <w:adjustRightInd/>
        <w:spacing w:after="60"/>
        <w:outlineLvl w:val="1"/>
        <w:rPr>
          <w:rFonts w:eastAsia="Arial"/>
          <w:b/>
          <w:bCs/>
          <w:color w:val="231E20"/>
          <w:sz w:val="28"/>
          <w:szCs w:val="28"/>
          <w:lang w:val="ru-RU" w:bidi="ru-RU"/>
        </w:rPr>
      </w:pPr>
      <w:bookmarkStart w:id="53" w:name="_Toc105502821"/>
      <w:r>
        <w:rPr>
          <w:rFonts w:eastAsia="Arial"/>
          <w:b/>
          <w:bCs/>
          <w:color w:val="231E20"/>
          <w:sz w:val="28"/>
          <w:szCs w:val="28"/>
          <w:lang w:val="ru-RU" w:bidi="ru-RU"/>
        </w:rPr>
        <w:t>3.3.</w:t>
      </w:r>
      <w:r w:rsidRPr="00E23BD3">
        <w:rPr>
          <w:rFonts w:eastAsia="Arial"/>
          <w:b/>
          <w:bCs/>
          <w:color w:val="231E20"/>
          <w:sz w:val="28"/>
          <w:szCs w:val="28"/>
          <w:lang w:val="ru-RU" w:bidi="ru-RU"/>
        </w:rPr>
        <w:t xml:space="preserve"> КАЛЕНДАРНЫЙ ПЛАН ВОСПИТАТЕЛЬНОЙ РАБОТЫ</w:t>
      </w:r>
      <w:bookmarkStart w:id="54" w:name="bookmark1976"/>
      <w:bookmarkEnd w:id="53"/>
    </w:p>
    <w:p w14:paraId="33F2A994" w14:textId="77777777" w:rsidR="00E23BD3" w:rsidRPr="00E23BD3" w:rsidRDefault="00E23BD3" w:rsidP="00E23BD3">
      <w:pPr>
        <w:autoSpaceDE/>
        <w:autoSpaceDN/>
        <w:adjustRightInd/>
        <w:rPr>
          <w:rFonts w:eastAsia="Courier New"/>
          <w:b/>
          <w:color w:val="000000"/>
          <w:sz w:val="28"/>
          <w:szCs w:val="28"/>
          <w:lang w:val="ru-RU" w:bidi="ru-RU"/>
        </w:rPr>
      </w:pPr>
      <w:r w:rsidRPr="00E23BD3">
        <w:rPr>
          <w:rFonts w:eastAsia="Courier New"/>
          <w:b/>
          <w:color w:val="000000"/>
          <w:sz w:val="28"/>
          <w:szCs w:val="28"/>
          <w:lang w:val="ru-RU" w:bidi="ru-RU"/>
        </w:rPr>
        <w:t>Пояснительная записка</w:t>
      </w:r>
      <w:bookmarkEnd w:id="54"/>
    </w:p>
    <w:p w14:paraId="7F6060C3" w14:textId="77777777" w:rsidR="00E23BD3" w:rsidRPr="00E23BD3" w:rsidRDefault="00E23BD3" w:rsidP="00E23BD3">
      <w:pPr>
        <w:autoSpaceDE/>
        <w:autoSpaceDN/>
        <w:adjustRightInd/>
        <w:spacing w:line="257" w:lineRule="auto"/>
        <w:ind w:firstLine="240"/>
        <w:jc w:val="both"/>
        <w:rPr>
          <w:rFonts w:eastAsia="Times New Roman"/>
          <w:sz w:val="28"/>
          <w:szCs w:val="28"/>
          <w:lang w:val="ru-RU" w:bidi="ru-RU"/>
        </w:rPr>
      </w:pPr>
      <w:r w:rsidRPr="00E23BD3">
        <w:rPr>
          <w:rFonts w:eastAsia="Times New Roman"/>
          <w:sz w:val="28"/>
          <w:szCs w:val="28"/>
          <w:lang w:val="ru-RU" w:bidi="ru-RU"/>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14:paraId="2F6D1C6A" w14:textId="77777777" w:rsidR="00E23BD3" w:rsidRPr="00E23BD3" w:rsidRDefault="00E23BD3" w:rsidP="00E23BD3">
      <w:pPr>
        <w:autoSpaceDE/>
        <w:autoSpaceDN/>
        <w:adjustRightInd/>
        <w:spacing w:line="257" w:lineRule="auto"/>
        <w:ind w:firstLine="240"/>
        <w:jc w:val="both"/>
        <w:rPr>
          <w:rFonts w:eastAsia="Times New Roman"/>
          <w:sz w:val="28"/>
          <w:szCs w:val="28"/>
          <w:lang w:val="ru-RU" w:bidi="ru-RU"/>
        </w:rPr>
      </w:pPr>
      <w:r w:rsidRPr="00E23BD3">
        <w:rPr>
          <w:rFonts w:eastAsia="Times New Roman"/>
          <w:sz w:val="28"/>
          <w:szCs w:val="28"/>
          <w:lang w:val="ru-RU" w:bidi="ru-RU"/>
        </w:rPr>
        <w:t xml:space="preserve">Календарный план разрабатывается в соответствии с модулями рабочей </w:t>
      </w:r>
      <w:r w:rsidRPr="00E23BD3">
        <w:rPr>
          <w:rFonts w:eastAsia="Times New Roman"/>
          <w:sz w:val="28"/>
          <w:szCs w:val="28"/>
          <w:lang w:val="ru-RU" w:bidi="ru-RU"/>
        </w:rPr>
        <w:lastRenderedPageBreak/>
        <w:t>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14:paraId="07E7E6DA" w14:textId="77777777" w:rsidR="00E23BD3" w:rsidRPr="00E23BD3" w:rsidRDefault="00E23BD3" w:rsidP="00E23BD3">
      <w:pPr>
        <w:autoSpaceDE/>
        <w:autoSpaceDN/>
        <w:adjustRightInd/>
        <w:spacing w:line="257" w:lineRule="auto"/>
        <w:ind w:firstLine="240"/>
        <w:jc w:val="both"/>
        <w:rPr>
          <w:rFonts w:eastAsia="Times New Roman"/>
          <w:sz w:val="28"/>
          <w:szCs w:val="28"/>
          <w:lang w:val="ru-RU" w:bidi="ru-RU"/>
        </w:rPr>
      </w:pPr>
      <w:r w:rsidRPr="00E23BD3">
        <w:rPr>
          <w:rFonts w:eastAsia="Times New Roman"/>
          <w:sz w:val="28"/>
          <w:szCs w:val="28"/>
          <w:lang w:val="ru-RU" w:bidi="ru-RU"/>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14:paraId="668FF297" w14:textId="77777777" w:rsidR="00E23BD3" w:rsidRPr="00E23BD3" w:rsidRDefault="00E23BD3" w:rsidP="00E23BD3">
      <w:pPr>
        <w:autoSpaceDE/>
        <w:autoSpaceDN/>
        <w:adjustRightInd/>
        <w:spacing w:line="257" w:lineRule="auto"/>
        <w:ind w:firstLine="240"/>
        <w:jc w:val="both"/>
        <w:rPr>
          <w:rFonts w:eastAsia="Times New Roman"/>
          <w:sz w:val="28"/>
          <w:szCs w:val="28"/>
          <w:lang w:val="ru-RU" w:bidi="ru-RU"/>
        </w:rPr>
      </w:pPr>
      <w:r w:rsidRPr="00E23BD3">
        <w:rPr>
          <w:rFonts w:eastAsia="Times New Roman"/>
          <w:sz w:val="28"/>
          <w:szCs w:val="28"/>
          <w:lang w:val="ru-RU" w:bidi="ru-RU"/>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14:paraId="3B5A69F1" w14:textId="77777777" w:rsidR="00E23BD3" w:rsidRPr="00E23BD3" w:rsidRDefault="00E23BD3" w:rsidP="001151EC">
      <w:pPr>
        <w:autoSpaceDE/>
        <w:autoSpaceDN/>
        <w:adjustRightInd/>
        <w:spacing w:line="257" w:lineRule="auto"/>
        <w:ind w:firstLine="240"/>
        <w:jc w:val="both"/>
        <w:rPr>
          <w:rFonts w:eastAsia="Times New Roman"/>
          <w:sz w:val="28"/>
          <w:szCs w:val="28"/>
          <w:lang w:val="ru-RU" w:bidi="ru-RU"/>
        </w:rPr>
      </w:pPr>
      <w:r w:rsidRPr="00E23BD3">
        <w:rPr>
          <w:rFonts w:eastAsia="Times New Roman"/>
          <w:sz w:val="28"/>
          <w:szCs w:val="28"/>
          <w:lang w:val="ru-RU" w:bidi="ru-RU"/>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14:paraId="169F0949" w14:textId="77777777" w:rsidR="00E23BD3" w:rsidRPr="00E23BD3" w:rsidRDefault="00E23BD3" w:rsidP="001151EC">
      <w:pPr>
        <w:autoSpaceDE/>
        <w:autoSpaceDN/>
        <w:adjustRightInd/>
        <w:spacing w:line="257" w:lineRule="auto"/>
        <w:ind w:firstLine="240"/>
        <w:jc w:val="both"/>
        <w:rPr>
          <w:rFonts w:eastAsia="Times New Roman"/>
          <w:sz w:val="28"/>
          <w:szCs w:val="28"/>
          <w:lang w:val="ru-RU" w:bidi="ru-RU"/>
        </w:rPr>
      </w:pPr>
      <w:r w:rsidRPr="00E23BD3">
        <w:rPr>
          <w:rFonts w:eastAsia="Times New Roman"/>
          <w:sz w:val="28"/>
          <w:szCs w:val="28"/>
          <w:lang w:val="ru-RU" w:bidi="ru-RU"/>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tbl>
      <w:tblPr>
        <w:tblStyle w:val="afc"/>
        <w:tblW w:w="10774" w:type="dxa"/>
        <w:tblInd w:w="-714" w:type="dxa"/>
        <w:tblLayout w:type="fixed"/>
        <w:tblLook w:val="01E0" w:firstRow="1" w:lastRow="1" w:firstColumn="1" w:lastColumn="1" w:noHBand="0" w:noVBand="0"/>
      </w:tblPr>
      <w:tblGrid>
        <w:gridCol w:w="2977"/>
        <w:gridCol w:w="426"/>
        <w:gridCol w:w="1417"/>
        <w:gridCol w:w="1559"/>
        <w:gridCol w:w="142"/>
        <w:gridCol w:w="4253"/>
      </w:tblGrid>
      <w:tr w:rsidR="007C2A6A" w:rsidRPr="00AF562F" w14:paraId="37485960" w14:textId="77777777" w:rsidTr="007C2A6A">
        <w:trPr>
          <w:trHeight w:val="557"/>
        </w:trPr>
        <w:tc>
          <w:tcPr>
            <w:tcW w:w="10774" w:type="dxa"/>
            <w:gridSpan w:val="6"/>
          </w:tcPr>
          <w:p w14:paraId="1339F3BD" w14:textId="592BD42D" w:rsidR="007C2A6A" w:rsidRDefault="007C2A6A" w:rsidP="007C2A6A">
            <w:pPr>
              <w:pStyle w:val="af8"/>
              <w:tabs>
                <w:tab w:val="left" w:pos="709"/>
              </w:tabs>
              <w:spacing w:before="9" w:after="0"/>
              <w:rPr>
                <w:b/>
                <w:color w:val="000000" w:themeColor="text1"/>
                <w:lang w:val="ru-RU"/>
              </w:rPr>
            </w:pPr>
            <w:r>
              <w:rPr>
                <w:b/>
                <w:color w:val="000000" w:themeColor="text1"/>
                <w:lang w:val="ru-RU"/>
              </w:rPr>
              <w:t xml:space="preserve">                                       ПЛАН ВОСПИТАТЕЛЬНОЙ РАБОТЫ МАОУ СОШ №212</w:t>
            </w:r>
            <w:r w:rsidRPr="00AF562F">
              <w:rPr>
                <w:b/>
                <w:color w:val="000000" w:themeColor="text1"/>
                <w:lang w:val="ru-RU"/>
              </w:rPr>
              <w:t xml:space="preserve"> </w:t>
            </w:r>
          </w:p>
          <w:p w14:paraId="00A78FE8" w14:textId="0AC88CBA" w:rsidR="007C2A6A" w:rsidRPr="00AF562F" w:rsidRDefault="007C2A6A" w:rsidP="007C2A6A">
            <w:pPr>
              <w:pStyle w:val="af8"/>
              <w:tabs>
                <w:tab w:val="left" w:pos="709"/>
              </w:tabs>
              <w:spacing w:before="9" w:after="0"/>
              <w:ind w:firstLine="567"/>
              <w:jc w:val="center"/>
              <w:rPr>
                <w:b/>
                <w:color w:val="000000" w:themeColor="text1"/>
                <w:lang w:val="ru-RU"/>
              </w:rPr>
            </w:pPr>
            <w:r w:rsidRPr="00AF562F">
              <w:rPr>
                <w:b/>
                <w:color w:val="000000" w:themeColor="text1"/>
                <w:lang w:val="ru-RU"/>
              </w:rPr>
              <w:t xml:space="preserve"> НА 2022-2023 УЧЕБНЫЙ ГОД</w:t>
            </w:r>
          </w:p>
        </w:tc>
      </w:tr>
      <w:tr w:rsidR="007C2A6A" w:rsidRPr="00AF562F" w14:paraId="356FAE06" w14:textId="77777777" w:rsidTr="007C2A6A">
        <w:trPr>
          <w:trHeight w:val="409"/>
        </w:trPr>
        <w:tc>
          <w:tcPr>
            <w:tcW w:w="10774" w:type="dxa"/>
            <w:gridSpan w:val="6"/>
          </w:tcPr>
          <w:p w14:paraId="6D998427" w14:textId="77777777" w:rsidR="007C2A6A" w:rsidRPr="00AF562F" w:rsidRDefault="007C2A6A" w:rsidP="0018170B">
            <w:pPr>
              <w:pStyle w:val="af8"/>
              <w:tabs>
                <w:tab w:val="left" w:pos="709"/>
              </w:tabs>
              <w:spacing w:before="9"/>
              <w:ind w:firstLine="567"/>
              <w:jc w:val="center"/>
              <w:rPr>
                <w:b/>
                <w:color w:val="000000" w:themeColor="text1"/>
                <w:lang w:val="ru-RU"/>
              </w:rPr>
            </w:pPr>
            <w:r w:rsidRPr="00AF562F">
              <w:rPr>
                <w:b/>
                <w:color w:val="000000" w:themeColor="text1"/>
                <w:lang w:val="ru-RU"/>
              </w:rPr>
              <w:t>Ключевые общешкольные дела</w:t>
            </w:r>
          </w:p>
        </w:tc>
      </w:tr>
      <w:tr w:rsidR="007C2A6A" w:rsidRPr="00AF562F" w14:paraId="7AFDC294" w14:textId="77777777" w:rsidTr="007C2A6A">
        <w:trPr>
          <w:trHeight w:val="414"/>
        </w:trPr>
        <w:tc>
          <w:tcPr>
            <w:tcW w:w="2977" w:type="dxa"/>
          </w:tcPr>
          <w:p w14:paraId="1873FEB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Мероприятия</w:t>
            </w:r>
          </w:p>
        </w:tc>
        <w:tc>
          <w:tcPr>
            <w:tcW w:w="1843" w:type="dxa"/>
            <w:gridSpan w:val="2"/>
          </w:tcPr>
          <w:p w14:paraId="34FF607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1701" w:type="dxa"/>
            <w:gridSpan w:val="2"/>
          </w:tcPr>
          <w:p w14:paraId="4425631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Сроки</w:t>
            </w:r>
          </w:p>
        </w:tc>
        <w:tc>
          <w:tcPr>
            <w:tcW w:w="4253" w:type="dxa"/>
          </w:tcPr>
          <w:p w14:paraId="6958493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Ответственные</w:t>
            </w:r>
          </w:p>
        </w:tc>
      </w:tr>
      <w:tr w:rsidR="007C2A6A" w:rsidRPr="00AF562F" w14:paraId="24C9CF82" w14:textId="77777777" w:rsidTr="007C2A6A">
        <w:trPr>
          <w:trHeight w:val="1072"/>
        </w:trPr>
        <w:tc>
          <w:tcPr>
            <w:tcW w:w="2977" w:type="dxa"/>
          </w:tcPr>
          <w:p w14:paraId="741EB4C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u w:val="single"/>
                <w:lang w:val="ru-RU"/>
              </w:rPr>
              <w:t>День знаний.</w:t>
            </w:r>
          </w:p>
          <w:p w14:paraId="590A30CD"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Торжественная линейка, посвящённая Дню знаний</w:t>
            </w:r>
          </w:p>
        </w:tc>
        <w:tc>
          <w:tcPr>
            <w:tcW w:w="1843" w:type="dxa"/>
            <w:gridSpan w:val="2"/>
          </w:tcPr>
          <w:p w14:paraId="76FF01B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 – 11</w:t>
            </w:r>
          </w:p>
        </w:tc>
        <w:tc>
          <w:tcPr>
            <w:tcW w:w="1701" w:type="dxa"/>
            <w:gridSpan w:val="2"/>
          </w:tcPr>
          <w:p w14:paraId="2FF189C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1.09.</w:t>
            </w:r>
          </w:p>
        </w:tc>
        <w:tc>
          <w:tcPr>
            <w:tcW w:w="4253" w:type="dxa"/>
          </w:tcPr>
          <w:p w14:paraId="603F1EB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708A054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79F97AD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w:t>
            </w:r>
          </w:p>
          <w:p w14:paraId="72EA624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организаторы</w:t>
            </w:r>
          </w:p>
        </w:tc>
      </w:tr>
      <w:tr w:rsidR="007C2A6A" w:rsidRPr="00AF562F" w14:paraId="2F240B3C" w14:textId="77777777" w:rsidTr="007C2A6A">
        <w:trPr>
          <w:trHeight w:val="974"/>
        </w:trPr>
        <w:tc>
          <w:tcPr>
            <w:tcW w:w="2977" w:type="dxa"/>
          </w:tcPr>
          <w:p w14:paraId="6D2A763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Конкурс рисунков, посвященный месячнику безопасности «Безопасность на дорогах»,</w:t>
            </w:r>
          </w:p>
          <w:p w14:paraId="1106A4A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«Знаем правила движения как таблицу умножения</w:t>
            </w:r>
          </w:p>
        </w:tc>
        <w:tc>
          <w:tcPr>
            <w:tcW w:w="1843" w:type="dxa"/>
            <w:gridSpan w:val="2"/>
          </w:tcPr>
          <w:p w14:paraId="46E67D3E"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lastRenderedPageBreak/>
              <w:t>1 – 8</w:t>
            </w:r>
          </w:p>
        </w:tc>
        <w:tc>
          <w:tcPr>
            <w:tcW w:w="1701" w:type="dxa"/>
            <w:gridSpan w:val="2"/>
          </w:tcPr>
          <w:p w14:paraId="135F9BA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сентябрь</w:t>
            </w:r>
          </w:p>
        </w:tc>
        <w:tc>
          <w:tcPr>
            <w:tcW w:w="4253" w:type="dxa"/>
          </w:tcPr>
          <w:p w14:paraId="55E401C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7243503"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33127D2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w:t>
            </w:r>
          </w:p>
          <w:p w14:paraId="6757D21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организаторы.</w:t>
            </w:r>
          </w:p>
        </w:tc>
      </w:tr>
      <w:tr w:rsidR="007C2A6A" w:rsidRPr="00361B29" w14:paraId="33F2308A" w14:textId="77777777" w:rsidTr="007C2A6A">
        <w:trPr>
          <w:trHeight w:val="1003"/>
        </w:trPr>
        <w:tc>
          <w:tcPr>
            <w:tcW w:w="2977" w:type="dxa"/>
          </w:tcPr>
          <w:p w14:paraId="14CFC3D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Месячник Безопасности Акция «Внимание, дети»</w:t>
            </w:r>
          </w:p>
        </w:tc>
        <w:tc>
          <w:tcPr>
            <w:tcW w:w="1843" w:type="dxa"/>
            <w:gridSpan w:val="2"/>
          </w:tcPr>
          <w:p w14:paraId="01987D5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520D974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сентябрь</w:t>
            </w:r>
          </w:p>
        </w:tc>
        <w:tc>
          <w:tcPr>
            <w:tcW w:w="4253" w:type="dxa"/>
          </w:tcPr>
          <w:p w14:paraId="6E7221E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B8B009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0EA390A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 организаторы.</w:t>
            </w:r>
          </w:p>
        </w:tc>
      </w:tr>
      <w:tr w:rsidR="007C2A6A" w:rsidRPr="00AF562F" w14:paraId="759DBF2C" w14:textId="77777777" w:rsidTr="007C2A6A">
        <w:trPr>
          <w:trHeight w:val="975"/>
        </w:trPr>
        <w:tc>
          <w:tcPr>
            <w:tcW w:w="2977" w:type="dxa"/>
          </w:tcPr>
          <w:p w14:paraId="6D3CE2FD"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Участие во всероссийской акции «Голубь мира»</w:t>
            </w:r>
          </w:p>
        </w:tc>
        <w:tc>
          <w:tcPr>
            <w:tcW w:w="1843" w:type="dxa"/>
            <w:gridSpan w:val="2"/>
          </w:tcPr>
          <w:p w14:paraId="53DD015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6089432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20.09.</w:t>
            </w:r>
          </w:p>
        </w:tc>
        <w:tc>
          <w:tcPr>
            <w:tcW w:w="4253" w:type="dxa"/>
          </w:tcPr>
          <w:p w14:paraId="0CE1A26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4721347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5FE5D52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w:t>
            </w:r>
          </w:p>
          <w:p w14:paraId="0F2E130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организаторы</w:t>
            </w:r>
          </w:p>
        </w:tc>
      </w:tr>
      <w:tr w:rsidR="007C2A6A" w:rsidRPr="00AF562F" w14:paraId="0E1E14CF" w14:textId="77777777" w:rsidTr="007C2A6A">
        <w:trPr>
          <w:trHeight w:val="1541"/>
        </w:trPr>
        <w:tc>
          <w:tcPr>
            <w:tcW w:w="2977" w:type="dxa"/>
          </w:tcPr>
          <w:p w14:paraId="3FBBF8F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Трудовой десант (территория микрорайона, школы, благоустройство классных комнат)</w:t>
            </w:r>
          </w:p>
        </w:tc>
        <w:tc>
          <w:tcPr>
            <w:tcW w:w="1843" w:type="dxa"/>
            <w:gridSpan w:val="2"/>
          </w:tcPr>
          <w:p w14:paraId="2949F61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1571ACB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Сентябрь, октябрь, январь, апрель</w:t>
            </w:r>
          </w:p>
        </w:tc>
        <w:tc>
          <w:tcPr>
            <w:tcW w:w="4253" w:type="dxa"/>
          </w:tcPr>
          <w:p w14:paraId="44FBA75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Совет учащихся Руководите ль СП</w:t>
            </w:r>
          </w:p>
          <w:p w14:paraId="054FC40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«ЦВиС»</w:t>
            </w:r>
          </w:p>
          <w:p w14:paraId="601FC09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 организаторы</w:t>
            </w:r>
          </w:p>
          <w:p w14:paraId="3D2D4E3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кл.рук</w:t>
            </w:r>
          </w:p>
        </w:tc>
      </w:tr>
      <w:tr w:rsidR="007C2A6A" w:rsidRPr="00361B29" w14:paraId="7A5157EA" w14:textId="77777777" w:rsidTr="007C2A6A">
        <w:trPr>
          <w:trHeight w:val="255"/>
        </w:trPr>
        <w:tc>
          <w:tcPr>
            <w:tcW w:w="2977" w:type="dxa"/>
            <w:vMerge w:val="restart"/>
          </w:tcPr>
          <w:p w14:paraId="3310FC9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здоровья (проведение спортивных</w:t>
            </w:r>
          </w:p>
          <w:p w14:paraId="2DB76AA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праздников, флешмобов, конкурсов, соревнований</w:t>
            </w:r>
            <w:r>
              <w:rPr>
                <w:color w:val="000000" w:themeColor="text1"/>
                <w:lang w:val="ru-RU"/>
              </w:rPr>
              <w:t>)</w:t>
            </w:r>
          </w:p>
        </w:tc>
        <w:tc>
          <w:tcPr>
            <w:tcW w:w="1843" w:type="dxa"/>
            <w:gridSpan w:val="2"/>
            <w:vMerge w:val="restart"/>
          </w:tcPr>
          <w:p w14:paraId="70833FD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763402C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Октябрь,</w:t>
            </w:r>
          </w:p>
        </w:tc>
        <w:tc>
          <w:tcPr>
            <w:tcW w:w="4253" w:type="dxa"/>
            <w:vMerge w:val="restart"/>
          </w:tcPr>
          <w:p w14:paraId="445B5BA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7FD78A33"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0ADDCEC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AF562F" w14:paraId="61EDA590" w14:textId="77777777" w:rsidTr="007C2A6A">
        <w:trPr>
          <w:trHeight w:val="491"/>
        </w:trPr>
        <w:tc>
          <w:tcPr>
            <w:tcW w:w="2977" w:type="dxa"/>
            <w:vMerge/>
          </w:tcPr>
          <w:p w14:paraId="1DA6A6BE" w14:textId="77777777" w:rsidR="007C2A6A" w:rsidRPr="00AF562F" w:rsidRDefault="007C2A6A" w:rsidP="0018170B">
            <w:pPr>
              <w:pStyle w:val="af8"/>
              <w:tabs>
                <w:tab w:val="left" w:pos="709"/>
              </w:tabs>
              <w:spacing w:before="9"/>
              <w:ind w:firstLine="567"/>
              <w:rPr>
                <w:color w:val="000000" w:themeColor="text1"/>
                <w:lang w:val="ru-RU"/>
              </w:rPr>
            </w:pPr>
          </w:p>
        </w:tc>
        <w:tc>
          <w:tcPr>
            <w:tcW w:w="1843" w:type="dxa"/>
            <w:gridSpan w:val="2"/>
            <w:vMerge/>
          </w:tcPr>
          <w:p w14:paraId="1D578EE2" w14:textId="77777777" w:rsidR="007C2A6A" w:rsidRPr="00AF562F" w:rsidRDefault="007C2A6A" w:rsidP="0018170B">
            <w:pPr>
              <w:pStyle w:val="af8"/>
              <w:tabs>
                <w:tab w:val="left" w:pos="709"/>
              </w:tabs>
              <w:spacing w:before="9"/>
              <w:ind w:firstLine="567"/>
              <w:rPr>
                <w:color w:val="000000" w:themeColor="text1"/>
                <w:lang w:val="ru-RU"/>
              </w:rPr>
            </w:pPr>
          </w:p>
        </w:tc>
        <w:tc>
          <w:tcPr>
            <w:tcW w:w="1701" w:type="dxa"/>
            <w:gridSpan w:val="2"/>
          </w:tcPr>
          <w:p w14:paraId="43112EF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декабрь,</w:t>
            </w:r>
          </w:p>
          <w:p w14:paraId="0544BDA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февраль,</w:t>
            </w:r>
          </w:p>
        </w:tc>
        <w:tc>
          <w:tcPr>
            <w:tcW w:w="4253" w:type="dxa"/>
            <w:vMerge/>
          </w:tcPr>
          <w:p w14:paraId="392BD741"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1DE0D061" w14:textId="77777777" w:rsidTr="007C2A6A">
        <w:trPr>
          <w:trHeight w:val="242"/>
        </w:trPr>
        <w:tc>
          <w:tcPr>
            <w:tcW w:w="2977" w:type="dxa"/>
          </w:tcPr>
          <w:p w14:paraId="74F5740E" w14:textId="77777777" w:rsidR="007C2A6A" w:rsidRPr="00AF562F" w:rsidRDefault="007C2A6A" w:rsidP="0018170B">
            <w:pPr>
              <w:pStyle w:val="af8"/>
              <w:tabs>
                <w:tab w:val="left" w:pos="709"/>
              </w:tabs>
              <w:spacing w:before="9"/>
              <w:ind w:firstLine="567"/>
              <w:rPr>
                <w:color w:val="000000" w:themeColor="text1"/>
                <w:lang w:val="ru-RU"/>
              </w:rPr>
            </w:pPr>
          </w:p>
        </w:tc>
        <w:tc>
          <w:tcPr>
            <w:tcW w:w="1843" w:type="dxa"/>
            <w:gridSpan w:val="2"/>
          </w:tcPr>
          <w:p w14:paraId="077228C3" w14:textId="77777777" w:rsidR="007C2A6A" w:rsidRPr="00AF562F" w:rsidRDefault="007C2A6A" w:rsidP="0018170B">
            <w:pPr>
              <w:pStyle w:val="af8"/>
              <w:tabs>
                <w:tab w:val="left" w:pos="709"/>
              </w:tabs>
              <w:spacing w:before="9"/>
              <w:ind w:firstLine="567"/>
              <w:rPr>
                <w:color w:val="000000" w:themeColor="text1"/>
                <w:lang w:val="ru-RU"/>
              </w:rPr>
            </w:pPr>
          </w:p>
        </w:tc>
        <w:tc>
          <w:tcPr>
            <w:tcW w:w="1701" w:type="dxa"/>
            <w:gridSpan w:val="2"/>
          </w:tcPr>
          <w:p w14:paraId="4192751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апрель</w:t>
            </w:r>
          </w:p>
        </w:tc>
        <w:tc>
          <w:tcPr>
            <w:tcW w:w="4253" w:type="dxa"/>
            <w:vMerge/>
          </w:tcPr>
          <w:p w14:paraId="2AA1D7CE"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453A3D11" w14:textId="77777777" w:rsidTr="007C2A6A">
        <w:trPr>
          <w:trHeight w:val="954"/>
        </w:trPr>
        <w:tc>
          <w:tcPr>
            <w:tcW w:w="2977" w:type="dxa"/>
          </w:tcPr>
          <w:p w14:paraId="54A6EB3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Посвящение в первоклассники</w:t>
            </w:r>
          </w:p>
        </w:tc>
        <w:tc>
          <w:tcPr>
            <w:tcW w:w="1843" w:type="dxa"/>
            <w:gridSpan w:val="2"/>
          </w:tcPr>
          <w:p w14:paraId="229A458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 кл., шеф. пары</w:t>
            </w:r>
          </w:p>
        </w:tc>
        <w:tc>
          <w:tcPr>
            <w:tcW w:w="1701" w:type="dxa"/>
            <w:gridSpan w:val="2"/>
          </w:tcPr>
          <w:p w14:paraId="1369BD0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22.10.</w:t>
            </w:r>
          </w:p>
        </w:tc>
        <w:tc>
          <w:tcPr>
            <w:tcW w:w="4253" w:type="dxa"/>
          </w:tcPr>
          <w:p w14:paraId="5A86B5B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7CF5784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70143D5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w:t>
            </w:r>
          </w:p>
          <w:p w14:paraId="5382350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организаторы</w:t>
            </w:r>
          </w:p>
        </w:tc>
      </w:tr>
      <w:tr w:rsidR="007C2A6A" w:rsidRPr="00AF562F" w14:paraId="701FE7CF" w14:textId="77777777" w:rsidTr="007C2A6A">
        <w:trPr>
          <w:trHeight w:val="954"/>
        </w:trPr>
        <w:tc>
          <w:tcPr>
            <w:tcW w:w="2977" w:type="dxa"/>
          </w:tcPr>
          <w:p w14:paraId="66458CFD"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Посвящение в пятиклассники</w:t>
            </w:r>
          </w:p>
        </w:tc>
        <w:tc>
          <w:tcPr>
            <w:tcW w:w="1843" w:type="dxa"/>
            <w:gridSpan w:val="2"/>
          </w:tcPr>
          <w:p w14:paraId="153EC19F"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5</w:t>
            </w:r>
            <w:r w:rsidRPr="00AF562F">
              <w:rPr>
                <w:color w:val="000000" w:themeColor="text1"/>
                <w:lang w:val="ru-RU"/>
              </w:rPr>
              <w:t xml:space="preserve"> кл., шеф. пары</w:t>
            </w:r>
          </w:p>
        </w:tc>
        <w:tc>
          <w:tcPr>
            <w:tcW w:w="1701" w:type="dxa"/>
            <w:gridSpan w:val="2"/>
          </w:tcPr>
          <w:p w14:paraId="23969FF8"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29</w:t>
            </w:r>
            <w:r w:rsidRPr="00AF562F">
              <w:rPr>
                <w:color w:val="000000" w:themeColor="text1"/>
                <w:lang w:val="ru-RU"/>
              </w:rPr>
              <w:t>.10.</w:t>
            </w:r>
          </w:p>
        </w:tc>
        <w:tc>
          <w:tcPr>
            <w:tcW w:w="4253" w:type="dxa"/>
          </w:tcPr>
          <w:p w14:paraId="6483B13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B31F60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36B73D3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w:t>
            </w:r>
          </w:p>
          <w:p w14:paraId="2EB4FB7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организаторы</w:t>
            </w:r>
          </w:p>
        </w:tc>
      </w:tr>
      <w:tr w:rsidR="007C2A6A" w:rsidRPr="00AF562F" w14:paraId="27714E68" w14:textId="77777777" w:rsidTr="007C2A6A">
        <w:trPr>
          <w:trHeight w:val="558"/>
        </w:trPr>
        <w:tc>
          <w:tcPr>
            <w:tcW w:w="2977" w:type="dxa"/>
          </w:tcPr>
          <w:p w14:paraId="130CD96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Месячник «ЗОЖ» и КТД «Здоровый образ жизни»</w:t>
            </w:r>
          </w:p>
          <w:p w14:paraId="6EFCF8CA" w14:textId="77777777" w:rsidR="007C2A6A" w:rsidRPr="00AF562F" w:rsidRDefault="007C2A6A" w:rsidP="007C2A6A">
            <w:pPr>
              <w:pStyle w:val="af8"/>
              <w:widowControl w:val="0"/>
              <w:numPr>
                <w:ilvl w:val="0"/>
                <w:numId w:val="174"/>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проведение мероприятий в шефских парах,</w:t>
            </w:r>
          </w:p>
          <w:p w14:paraId="79E15C4F" w14:textId="77777777" w:rsidR="007C2A6A" w:rsidRPr="00AF562F" w:rsidRDefault="007C2A6A" w:rsidP="007C2A6A">
            <w:pPr>
              <w:pStyle w:val="af8"/>
              <w:widowControl w:val="0"/>
              <w:numPr>
                <w:ilvl w:val="0"/>
                <w:numId w:val="174"/>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игр по станциям «ЗОЖ»</w:t>
            </w:r>
          </w:p>
        </w:tc>
        <w:tc>
          <w:tcPr>
            <w:tcW w:w="1843" w:type="dxa"/>
            <w:gridSpan w:val="2"/>
          </w:tcPr>
          <w:p w14:paraId="559F378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58217D5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ноябрь</w:t>
            </w:r>
          </w:p>
        </w:tc>
        <w:tc>
          <w:tcPr>
            <w:tcW w:w="4253" w:type="dxa"/>
          </w:tcPr>
          <w:p w14:paraId="17D19FB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5FE9CD2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«ЦВиС»</w:t>
            </w:r>
          </w:p>
        </w:tc>
      </w:tr>
      <w:tr w:rsidR="007C2A6A" w:rsidRPr="00AF562F" w14:paraId="56A684E0" w14:textId="77777777" w:rsidTr="007C2A6A">
        <w:trPr>
          <w:trHeight w:val="604"/>
        </w:trPr>
        <w:tc>
          <w:tcPr>
            <w:tcW w:w="2977" w:type="dxa"/>
          </w:tcPr>
          <w:p w14:paraId="40D9A673" w14:textId="77777777" w:rsidR="007C2A6A" w:rsidRPr="00AF562F" w:rsidRDefault="007C2A6A" w:rsidP="0018170B">
            <w:pPr>
              <w:pStyle w:val="af8"/>
              <w:tabs>
                <w:tab w:val="left" w:pos="709"/>
              </w:tabs>
              <w:spacing w:before="9"/>
              <w:ind w:firstLine="567"/>
              <w:rPr>
                <w:color w:val="000000" w:themeColor="text1"/>
                <w:lang w:val="ru-RU"/>
              </w:rPr>
            </w:pPr>
          </w:p>
        </w:tc>
        <w:tc>
          <w:tcPr>
            <w:tcW w:w="1843" w:type="dxa"/>
            <w:gridSpan w:val="2"/>
          </w:tcPr>
          <w:p w14:paraId="78D36C3B" w14:textId="77777777" w:rsidR="007C2A6A" w:rsidRPr="00AF562F" w:rsidRDefault="007C2A6A" w:rsidP="0018170B">
            <w:pPr>
              <w:pStyle w:val="af8"/>
              <w:tabs>
                <w:tab w:val="left" w:pos="709"/>
              </w:tabs>
              <w:spacing w:before="9"/>
              <w:ind w:firstLine="567"/>
              <w:rPr>
                <w:color w:val="000000" w:themeColor="text1"/>
                <w:lang w:val="ru-RU"/>
              </w:rPr>
            </w:pPr>
          </w:p>
        </w:tc>
        <w:tc>
          <w:tcPr>
            <w:tcW w:w="1701" w:type="dxa"/>
            <w:gridSpan w:val="2"/>
          </w:tcPr>
          <w:p w14:paraId="61EC0732" w14:textId="77777777" w:rsidR="007C2A6A" w:rsidRPr="00AF562F" w:rsidRDefault="007C2A6A" w:rsidP="0018170B">
            <w:pPr>
              <w:pStyle w:val="af8"/>
              <w:tabs>
                <w:tab w:val="left" w:pos="709"/>
              </w:tabs>
              <w:spacing w:before="9"/>
              <w:ind w:firstLine="567"/>
              <w:rPr>
                <w:color w:val="000000" w:themeColor="text1"/>
                <w:lang w:val="ru-RU"/>
              </w:rPr>
            </w:pPr>
          </w:p>
        </w:tc>
        <w:tc>
          <w:tcPr>
            <w:tcW w:w="4253" w:type="dxa"/>
          </w:tcPr>
          <w:p w14:paraId="36DCFB6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 организаторы</w:t>
            </w:r>
          </w:p>
        </w:tc>
      </w:tr>
      <w:tr w:rsidR="007C2A6A" w:rsidRPr="00AF562F" w14:paraId="58ABAC09" w14:textId="77777777" w:rsidTr="007C2A6A">
        <w:trPr>
          <w:trHeight w:val="1974"/>
        </w:trPr>
        <w:tc>
          <w:tcPr>
            <w:tcW w:w="2977" w:type="dxa"/>
          </w:tcPr>
          <w:p w14:paraId="4D445E04" w14:textId="77777777" w:rsidR="007C2A6A" w:rsidRPr="00AF562F" w:rsidRDefault="007C2A6A" w:rsidP="0018170B">
            <w:pPr>
              <w:pStyle w:val="af8"/>
              <w:tabs>
                <w:tab w:val="left" w:pos="709"/>
              </w:tabs>
              <w:spacing w:before="9"/>
              <w:ind w:firstLine="567"/>
              <w:rPr>
                <w:color w:val="000000" w:themeColor="text1"/>
                <w:lang w:val="ru-RU"/>
              </w:rPr>
            </w:pPr>
            <w:r w:rsidRPr="00AF562F">
              <w:rPr>
                <w:lang w:val="ru-RU"/>
              </w:rPr>
              <w:lastRenderedPageBreak/>
              <w:tab/>
            </w:r>
            <w:r w:rsidRPr="00AF562F">
              <w:rPr>
                <w:color w:val="000000" w:themeColor="text1"/>
                <w:lang w:val="ru-RU"/>
              </w:rPr>
              <w:t>День народного единства</w:t>
            </w:r>
          </w:p>
          <w:p w14:paraId="52D794B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Оформление выставочного стола с использованием элементов фото-зоны, представить традиции народа России (желательно иметь представителякласса)</w:t>
            </w:r>
          </w:p>
          <w:p w14:paraId="33714BCF" w14:textId="77777777" w:rsidR="007C2A6A" w:rsidRPr="00AF562F" w:rsidRDefault="007C2A6A" w:rsidP="007C2A6A">
            <w:pPr>
              <w:pStyle w:val="af8"/>
              <w:widowControl w:val="0"/>
              <w:numPr>
                <w:ilvl w:val="0"/>
                <w:numId w:val="173"/>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надпись выставки</w:t>
            </w:r>
          </w:p>
          <w:p w14:paraId="1C760C6F" w14:textId="77777777" w:rsidR="007C2A6A" w:rsidRPr="00AF562F" w:rsidRDefault="007C2A6A" w:rsidP="007C2A6A">
            <w:pPr>
              <w:pStyle w:val="af8"/>
              <w:widowControl w:val="0"/>
              <w:numPr>
                <w:ilvl w:val="0"/>
                <w:numId w:val="173"/>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изображение флага ( если имеется)</w:t>
            </w:r>
          </w:p>
          <w:p w14:paraId="77C7B5B1" w14:textId="77777777" w:rsidR="007C2A6A" w:rsidRPr="00AF562F" w:rsidRDefault="007C2A6A" w:rsidP="007C2A6A">
            <w:pPr>
              <w:pStyle w:val="af8"/>
              <w:widowControl w:val="0"/>
              <w:numPr>
                <w:ilvl w:val="0"/>
                <w:numId w:val="173"/>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рассказы, стихотворения народа, книги</w:t>
            </w:r>
          </w:p>
          <w:p w14:paraId="4392506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-приветствия на языке народа,</w:t>
            </w:r>
          </w:p>
        </w:tc>
        <w:tc>
          <w:tcPr>
            <w:tcW w:w="1843" w:type="dxa"/>
            <w:gridSpan w:val="2"/>
            <w:vMerge w:val="restart"/>
          </w:tcPr>
          <w:p w14:paraId="5F24024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vMerge w:val="restart"/>
          </w:tcPr>
          <w:p w14:paraId="0378E6E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8.11.</w:t>
            </w:r>
          </w:p>
        </w:tc>
        <w:tc>
          <w:tcPr>
            <w:tcW w:w="4253" w:type="dxa"/>
            <w:vMerge w:val="restart"/>
          </w:tcPr>
          <w:p w14:paraId="503E850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0982535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67C3AC0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42EBB5DB" w14:textId="77777777" w:rsidTr="007C2A6A">
        <w:trPr>
          <w:trHeight w:val="1653"/>
        </w:trPr>
        <w:tc>
          <w:tcPr>
            <w:tcW w:w="2977" w:type="dxa"/>
          </w:tcPr>
          <w:p w14:paraId="4CF3BC25" w14:textId="77777777" w:rsidR="007C2A6A" w:rsidRPr="00AF562F" w:rsidRDefault="007C2A6A" w:rsidP="007C2A6A">
            <w:pPr>
              <w:pStyle w:val="af8"/>
              <w:widowControl w:val="0"/>
              <w:numPr>
                <w:ilvl w:val="0"/>
                <w:numId w:val="172"/>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фотографии приготовленных блюд и рецепты</w:t>
            </w:r>
          </w:p>
          <w:p w14:paraId="3D85C057" w14:textId="77777777" w:rsidR="007C2A6A" w:rsidRPr="00AF562F" w:rsidRDefault="007C2A6A" w:rsidP="007C2A6A">
            <w:pPr>
              <w:pStyle w:val="af8"/>
              <w:widowControl w:val="0"/>
              <w:numPr>
                <w:ilvl w:val="0"/>
                <w:numId w:val="172"/>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фотографии и элементы народных костюмов</w:t>
            </w:r>
          </w:p>
          <w:p w14:paraId="4F30AED5" w14:textId="77777777" w:rsidR="007C2A6A" w:rsidRPr="00AF562F" w:rsidRDefault="007C2A6A" w:rsidP="007C2A6A">
            <w:pPr>
              <w:pStyle w:val="af8"/>
              <w:widowControl w:val="0"/>
              <w:numPr>
                <w:ilvl w:val="0"/>
                <w:numId w:val="172"/>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столовая посуда, сувениры</w:t>
            </w:r>
          </w:p>
          <w:p w14:paraId="19B00A6E" w14:textId="77777777" w:rsidR="007C2A6A" w:rsidRPr="00AF562F" w:rsidRDefault="007C2A6A" w:rsidP="007C2A6A">
            <w:pPr>
              <w:pStyle w:val="af8"/>
              <w:widowControl w:val="0"/>
              <w:numPr>
                <w:ilvl w:val="0"/>
                <w:numId w:val="172"/>
              </w:numPr>
              <w:tabs>
                <w:tab w:val="left" w:pos="709"/>
              </w:tabs>
              <w:autoSpaceDE w:val="0"/>
              <w:autoSpaceDN w:val="0"/>
              <w:spacing w:before="9" w:after="0"/>
              <w:jc w:val="both"/>
              <w:rPr>
                <w:color w:val="000000" w:themeColor="text1"/>
                <w:lang w:val="ru-RU"/>
              </w:rPr>
            </w:pPr>
            <w:r w:rsidRPr="00AF562F">
              <w:rPr>
                <w:color w:val="000000" w:themeColor="text1"/>
                <w:lang w:val="ru-RU"/>
              </w:rPr>
              <w:t>предметы декоративно- прикладного творчества, выбранной национальности</w:t>
            </w:r>
          </w:p>
          <w:p w14:paraId="118CEAC4" w14:textId="77777777" w:rsidR="007C2A6A" w:rsidRPr="00AF562F" w:rsidRDefault="007C2A6A" w:rsidP="007C2A6A">
            <w:pPr>
              <w:pStyle w:val="af8"/>
              <w:widowControl w:val="0"/>
              <w:numPr>
                <w:ilvl w:val="0"/>
                <w:numId w:val="172"/>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по возможности звучание национальной музыки.</w:t>
            </w:r>
          </w:p>
        </w:tc>
        <w:tc>
          <w:tcPr>
            <w:tcW w:w="1843" w:type="dxa"/>
            <w:gridSpan w:val="2"/>
            <w:vMerge/>
          </w:tcPr>
          <w:p w14:paraId="66171BA5" w14:textId="77777777" w:rsidR="007C2A6A" w:rsidRPr="00AF562F" w:rsidRDefault="007C2A6A" w:rsidP="0018170B">
            <w:pPr>
              <w:pStyle w:val="af8"/>
              <w:tabs>
                <w:tab w:val="left" w:pos="709"/>
              </w:tabs>
              <w:spacing w:before="9"/>
              <w:ind w:firstLine="567"/>
              <w:rPr>
                <w:color w:val="000000" w:themeColor="text1"/>
                <w:lang w:val="ru-RU"/>
              </w:rPr>
            </w:pPr>
          </w:p>
        </w:tc>
        <w:tc>
          <w:tcPr>
            <w:tcW w:w="1701" w:type="dxa"/>
            <w:gridSpan w:val="2"/>
            <w:vMerge/>
          </w:tcPr>
          <w:p w14:paraId="1F8C7CDC" w14:textId="77777777" w:rsidR="007C2A6A" w:rsidRPr="00AF562F" w:rsidRDefault="007C2A6A" w:rsidP="0018170B">
            <w:pPr>
              <w:pStyle w:val="af8"/>
              <w:tabs>
                <w:tab w:val="left" w:pos="709"/>
              </w:tabs>
              <w:spacing w:before="9"/>
              <w:ind w:firstLine="567"/>
              <w:rPr>
                <w:color w:val="000000" w:themeColor="text1"/>
                <w:lang w:val="ru-RU"/>
              </w:rPr>
            </w:pPr>
          </w:p>
        </w:tc>
        <w:tc>
          <w:tcPr>
            <w:tcW w:w="4253" w:type="dxa"/>
            <w:vMerge/>
          </w:tcPr>
          <w:p w14:paraId="6B9EB752"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361B29" w14:paraId="6354D9B5" w14:textId="77777777" w:rsidTr="007C2A6A">
        <w:trPr>
          <w:trHeight w:val="848"/>
        </w:trPr>
        <w:tc>
          <w:tcPr>
            <w:tcW w:w="2977" w:type="dxa"/>
          </w:tcPr>
          <w:p w14:paraId="67AC702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Месячник правовых знаний.</w:t>
            </w:r>
          </w:p>
        </w:tc>
        <w:tc>
          <w:tcPr>
            <w:tcW w:w="1843" w:type="dxa"/>
            <w:gridSpan w:val="2"/>
          </w:tcPr>
          <w:p w14:paraId="5D57104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7017A57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декабрь</w:t>
            </w:r>
          </w:p>
        </w:tc>
        <w:tc>
          <w:tcPr>
            <w:tcW w:w="4253" w:type="dxa"/>
          </w:tcPr>
          <w:p w14:paraId="5634B3B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3EDFE89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2EEA088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4AB31EE9" w14:textId="77777777" w:rsidTr="007C2A6A">
        <w:trPr>
          <w:trHeight w:val="1018"/>
        </w:trPr>
        <w:tc>
          <w:tcPr>
            <w:tcW w:w="2977" w:type="dxa"/>
          </w:tcPr>
          <w:p w14:paraId="4930F25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конституции</w:t>
            </w:r>
          </w:p>
        </w:tc>
        <w:tc>
          <w:tcPr>
            <w:tcW w:w="1843" w:type="dxa"/>
            <w:gridSpan w:val="2"/>
          </w:tcPr>
          <w:p w14:paraId="75CD913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p>
        </w:tc>
        <w:tc>
          <w:tcPr>
            <w:tcW w:w="1701" w:type="dxa"/>
            <w:gridSpan w:val="2"/>
          </w:tcPr>
          <w:p w14:paraId="6A48481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12.12.</w:t>
            </w:r>
          </w:p>
        </w:tc>
        <w:tc>
          <w:tcPr>
            <w:tcW w:w="4253" w:type="dxa"/>
          </w:tcPr>
          <w:p w14:paraId="7201757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3D032B8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3DAA560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3E64180F" w14:textId="77777777" w:rsidTr="007C2A6A">
        <w:trPr>
          <w:trHeight w:val="977"/>
        </w:trPr>
        <w:tc>
          <w:tcPr>
            <w:tcW w:w="2977" w:type="dxa"/>
          </w:tcPr>
          <w:p w14:paraId="54B5BEB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Мероприятие «Мы встречаем Новый год» (новогод.представления)</w:t>
            </w:r>
          </w:p>
        </w:tc>
        <w:tc>
          <w:tcPr>
            <w:tcW w:w="1843" w:type="dxa"/>
            <w:gridSpan w:val="2"/>
          </w:tcPr>
          <w:p w14:paraId="5B6245CD"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641CA2B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24.12.</w:t>
            </w:r>
            <w:r>
              <w:rPr>
                <w:color w:val="000000" w:themeColor="text1"/>
                <w:lang w:val="ru-RU"/>
              </w:rPr>
              <w:t>-29.12</w:t>
            </w:r>
          </w:p>
        </w:tc>
        <w:tc>
          <w:tcPr>
            <w:tcW w:w="4253" w:type="dxa"/>
          </w:tcPr>
          <w:p w14:paraId="399B06C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0B5F879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6AE06A8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6B25B882" w14:textId="77777777" w:rsidTr="007C2A6A">
        <w:trPr>
          <w:trHeight w:val="990"/>
        </w:trPr>
        <w:tc>
          <w:tcPr>
            <w:tcW w:w="2977" w:type="dxa"/>
          </w:tcPr>
          <w:p w14:paraId="20FBCEE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Рождественские чтения.</w:t>
            </w:r>
          </w:p>
          <w:p w14:paraId="773CD9B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Конкурс стихов «Рождество»</w:t>
            </w:r>
          </w:p>
        </w:tc>
        <w:tc>
          <w:tcPr>
            <w:tcW w:w="1843" w:type="dxa"/>
            <w:gridSpan w:val="2"/>
          </w:tcPr>
          <w:p w14:paraId="74784579"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450E1BA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11.01.</w:t>
            </w:r>
          </w:p>
        </w:tc>
        <w:tc>
          <w:tcPr>
            <w:tcW w:w="4253" w:type="dxa"/>
          </w:tcPr>
          <w:p w14:paraId="4946E64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3FFBFB4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40E34DA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03C25B55" w14:textId="77777777" w:rsidTr="007C2A6A">
        <w:trPr>
          <w:trHeight w:val="976"/>
        </w:trPr>
        <w:tc>
          <w:tcPr>
            <w:tcW w:w="2977" w:type="dxa"/>
          </w:tcPr>
          <w:p w14:paraId="212434B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День полного освобождения Ленинграда</w:t>
            </w:r>
          </w:p>
        </w:tc>
        <w:tc>
          <w:tcPr>
            <w:tcW w:w="1843" w:type="dxa"/>
            <w:gridSpan w:val="2"/>
          </w:tcPr>
          <w:p w14:paraId="0506E9B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75418CF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27.01</w:t>
            </w:r>
          </w:p>
        </w:tc>
        <w:tc>
          <w:tcPr>
            <w:tcW w:w="4253" w:type="dxa"/>
          </w:tcPr>
          <w:p w14:paraId="6EC8C38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701107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6EE28983"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2A35B4DF" w14:textId="77777777" w:rsidTr="007C2A6A">
        <w:trPr>
          <w:trHeight w:val="990"/>
        </w:trPr>
        <w:tc>
          <w:tcPr>
            <w:tcW w:w="2977" w:type="dxa"/>
          </w:tcPr>
          <w:p w14:paraId="52367F5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российской науки</w:t>
            </w:r>
          </w:p>
          <w:p w14:paraId="0FC097B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Проекты «Великие изобретения человечества» Встречи с интересными людьми</w:t>
            </w:r>
          </w:p>
        </w:tc>
        <w:tc>
          <w:tcPr>
            <w:tcW w:w="1843" w:type="dxa"/>
            <w:gridSpan w:val="2"/>
          </w:tcPr>
          <w:p w14:paraId="6A89BA5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40BDD06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8.02</w:t>
            </w:r>
          </w:p>
        </w:tc>
        <w:tc>
          <w:tcPr>
            <w:tcW w:w="4253" w:type="dxa"/>
          </w:tcPr>
          <w:p w14:paraId="4CEFE4F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A30B04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28E6682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768756FA" w14:textId="77777777" w:rsidTr="007C2A6A">
        <w:trPr>
          <w:trHeight w:val="991"/>
        </w:trPr>
        <w:tc>
          <w:tcPr>
            <w:tcW w:w="2977" w:type="dxa"/>
          </w:tcPr>
          <w:p w14:paraId="6968A4A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родного языка</w:t>
            </w:r>
          </w:p>
        </w:tc>
        <w:tc>
          <w:tcPr>
            <w:tcW w:w="1843" w:type="dxa"/>
            <w:gridSpan w:val="2"/>
          </w:tcPr>
          <w:p w14:paraId="6E818C1B"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7AE8E82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19.02</w:t>
            </w:r>
          </w:p>
        </w:tc>
        <w:tc>
          <w:tcPr>
            <w:tcW w:w="4253" w:type="dxa"/>
          </w:tcPr>
          <w:p w14:paraId="541F4C9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4FC9A1F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055705D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178932B7" w14:textId="77777777" w:rsidTr="007C2A6A">
        <w:trPr>
          <w:trHeight w:val="1042"/>
        </w:trPr>
        <w:tc>
          <w:tcPr>
            <w:tcW w:w="2977" w:type="dxa"/>
          </w:tcPr>
          <w:p w14:paraId="4120A12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Игра-викторина «Города-герои» в рамках КТД</w:t>
            </w:r>
          </w:p>
        </w:tc>
        <w:tc>
          <w:tcPr>
            <w:tcW w:w="1843" w:type="dxa"/>
            <w:gridSpan w:val="2"/>
          </w:tcPr>
          <w:p w14:paraId="1BD3BB4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24C43F4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20.02</w:t>
            </w:r>
          </w:p>
        </w:tc>
        <w:tc>
          <w:tcPr>
            <w:tcW w:w="4253" w:type="dxa"/>
          </w:tcPr>
          <w:p w14:paraId="17BD42C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52B7323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590E601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 организаторы</w:t>
            </w:r>
          </w:p>
        </w:tc>
      </w:tr>
      <w:tr w:rsidR="007C2A6A" w:rsidRPr="00361B29" w14:paraId="3A27FFD1" w14:textId="77777777" w:rsidTr="007C2A6A">
        <w:trPr>
          <w:trHeight w:val="911"/>
        </w:trPr>
        <w:tc>
          <w:tcPr>
            <w:tcW w:w="2977" w:type="dxa"/>
          </w:tcPr>
          <w:p w14:paraId="056B609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Смотр песни и строя</w:t>
            </w:r>
          </w:p>
        </w:tc>
        <w:tc>
          <w:tcPr>
            <w:tcW w:w="1843" w:type="dxa"/>
            <w:gridSpan w:val="2"/>
          </w:tcPr>
          <w:p w14:paraId="036526A0"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5A876A3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22.02.</w:t>
            </w:r>
            <w:r>
              <w:rPr>
                <w:color w:val="000000" w:themeColor="text1"/>
                <w:lang w:val="ru-RU"/>
              </w:rPr>
              <w:t>-24.02</w:t>
            </w:r>
          </w:p>
        </w:tc>
        <w:tc>
          <w:tcPr>
            <w:tcW w:w="4253" w:type="dxa"/>
          </w:tcPr>
          <w:p w14:paraId="1802B2A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3A8B542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0E28469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 организаторы</w:t>
            </w:r>
          </w:p>
        </w:tc>
      </w:tr>
      <w:tr w:rsidR="007C2A6A" w:rsidRPr="00361B29" w14:paraId="4FCACD00" w14:textId="77777777" w:rsidTr="007C2A6A">
        <w:trPr>
          <w:trHeight w:val="938"/>
        </w:trPr>
        <w:tc>
          <w:tcPr>
            <w:tcW w:w="2977" w:type="dxa"/>
          </w:tcPr>
          <w:p w14:paraId="2B8DD84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Концерт для учителей, ветеранов педагогического труда, родителей.</w:t>
            </w:r>
          </w:p>
        </w:tc>
        <w:tc>
          <w:tcPr>
            <w:tcW w:w="1843" w:type="dxa"/>
            <w:gridSpan w:val="2"/>
          </w:tcPr>
          <w:p w14:paraId="7BAF1672"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06FD20E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до 8.03</w:t>
            </w:r>
          </w:p>
        </w:tc>
        <w:tc>
          <w:tcPr>
            <w:tcW w:w="4253" w:type="dxa"/>
          </w:tcPr>
          <w:p w14:paraId="37E32F2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195D09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0B6F819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4656FC58" w14:textId="77777777" w:rsidTr="007C2A6A">
        <w:trPr>
          <w:trHeight w:val="966"/>
        </w:trPr>
        <w:tc>
          <w:tcPr>
            <w:tcW w:w="2977" w:type="dxa"/>
          </w:tcPr>
          <w:p w14:paraId="322768B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Фестиваль «Радуга талантов»</w:t>
            </w:r>
          </w:p>
        </w:tc>
        <w:tc>
          <w:tcPr>
            <w:tcW w:w="1843" w:type="dxa"/>
            <w:gridSpan w:val="2"/>
          </w:tcPr>
          <w:p w14:paraId="2CE92E0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701" w:type="dxa"/>
            <w:gridSpan w:val="2"/>
          </w:tcPr>
          <w:p w14:paraId="08971AC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март</w:t>
            </w:r>
          </w:p>
        </w:tc>
        <w:tc>
          <w:tcPr>
            <w:tcW w:w="4253" w:type="dxa"/>
          </w:tcPr>
          <w:p w14:paraId="27EA4D0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629918F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265FDAB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2953F688" w14:textId="77777777" w:rsidTr="007C2A6A">
        <w:trPr>
          <w:trHeight w:val="981"/>
        </w:trPr>
        <w:tc>
          <w:tcPr>
            <w:tcW w:w="2977" w:type="dxa"/>
          </w:tcPr>
          <w:p w14:paraId="121B8F9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Гагаринский урок «Космос - это мы»</w:t>
            </w:r>
          </w:p>
        </w:tc>
        <w:tc>
          <w:tcPr>
            <w:tcW w:w="1843" w:type="dxa"/>
            <w:gridSpan w:val="2"/>
          </w:tcPr>
          <w:p w14:paraId="4660629B"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7AB3AA7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12.04.</w:t>
            </w:r>
          </w:p>
        </w:tc>
        <w:tc>
          <w:tcPr>
            <w:tcW w:w="4253" w:type="dxa"/>
          </w:tcPr>
          <w:p w14:paraId="599FDFD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655A122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4B76D84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6E120515" w14:textId="77777777" w:rsidTr="007C2A6A">
        <w:trPr>
          <w:trHeight w:val="853"/>
        </w:trPr>
        <w:tc>
          <w:tcPr>
            <w:tcW w:w="2977" w:type="dxa"/>
          </w:tcPr>
          <w:p w14:paraId="152597F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Акция «Салют, Победа!»</w:t>
            </w:r>
          </w:p>
          <w:p w14:paraId="5E43F9C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«Открытка ветерану»</w:t>
            </w:r>
          </w:p>
        </w:tc>
        <w:tc>
          <w:tcPr>
            <w:tcW w:w="1843" w:type="dxa"/>
            <w:gridSpan w:val="2"/>
          </w:tcPr>
          <w:p w14:paraId="70D15A32"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2A7E1E6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До 9.05.</w:t>
            </w:r>
          </w:p>
        </w:tc>
        <w:tc>
          <w:tcPr>
            <w:tcW w:w="4253" w:type="dxa"/>
          </w:tcPr>
          <w:p w14:paraId="436076E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66BF86C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5CA2D6A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13864AB5" w14:textId="77777777" w:rsidTr="007C2A6A">
        <w:trPr>
          <w:trHeight w:val="1297"/>
        </w:trPr>
        <w:tc>
          <w:tcPr>
            <w:tcW w:w="2977" w:type="dxa"/>
          </w:tcPr>
          <w:p w14:paraId="4459E1D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Конкурс чтецов, посвящённый Дню Победы</w:t>
            </w:r>
          </w:p>
        </w:tc>
        <w:tc>
          <w:tcPr>
            <w:tcW w:w="1843" w:type="dxa"/>
            <w:gridSpan w:val="2"/>
          </w:tcPr>
          <w:p w14:paraId="473A3F56"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209CA99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29.04.</w:t>
            </w:r>
          </w:p>
        </w:tc>
        <w:tc>
          <w:tcPr>
            <w:tcW w:w="4253" w:type="dxa"/>
          </w:tcPr>
          <w:p w14:paraId="352326E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097467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66778DC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1236D64C" w14:textId="77777777" w:rsidTr="007C2A6A">
        <w:trPr>
          <w:trHeight w:val="1302"/>
        </w:trPr>
        <w:tc>
          <w:tcPr>
            <w:tcW w:w="2977" w:type="dxa"/>
          </w:tcPr>
          <w:p w14:paraId="21ECC59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Уроки мужества.</w:t>
            </w:r>
          </w:p>
          <w:p w14:paraId="13640DE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Митинг, посвященный Великой Победе</w:t>
            </w:r>
          </w:p>
        </w:tc>
        <w:tc>
          <w:tcPr>
            <w:tcW w:w="1843" w:type="dxa"/>
            <w:gridSpan w:val="2"/>
          </w:tcPr>
          <w:p w14:paraId="0076935E"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600029F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7.05.</w:t>
            </w:r>
          </w:p>
        </w:tc>
        <w:tc>
          <w:tcPr>
            <w:tcW w:w="4253" w:type="dxa"/>
          </w:tcPr>
          <w:p w14:paraId="0156675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6AC615B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4C3B18E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42B0108A" w14:textId="77777777" w:rsidTr="007C2A6A">
        <w:trPr>
          <w:trHeight w:val="1326"/>
        </w:trPr>
        <w:tc>
          <w:tcPr>
            <w:tcW w:w="2977" w:type="dxa"/>
          </w:tcPr>
          <w:p w14:paraId="5CC7D19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Участие в акции «Бессмертный полк»</w:t>
            </w:r>
          </w:p>
        </w:tc>
        <w:tc>
          <w:tcPr>
            <w:tcW w:w="1843" w:type="dxa"/>
            <w:gridSpan w:val="2"/>
          </w:tcPr>
          <w:p w14:paraId="78BF64BD"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6188A84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9.05</w:t>
            </w:r>
          </w:p>
        </w:tc>
        <w:tc>
          <w:tcPr>
            <w:tcW w:w="4253" w:type="dxa"/>
          </w:tcPr>
          <w:p w14:paraId="52ACDBA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4C73550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7F92ED8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05F3B213" w14:textId="77777777" w:rsidTr="007C2A6A">
        <w:trPr>
          <w:trHeight w:val="1018"/>
        </w:trPr>
        <w:tc>
          <w:tcPr>
            <w:tcW w:w="2977" w:type="dxa"/>
          </w:tcPr>
          <w:p w14:paraId="7777618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защиты детей Праздничные мероприятия.</w:t>
            </w:r>
          </w:p>
        </w:tc>
        <w:tc>
          <w:tcPr>
            <w:tcW w:w="1843" w:type="dxa"/>
            <w:gridSpan w:val="2"/>
          </w:tcPr>
          <w:p w14:paraId="39E6AC93"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6177668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1.06.</w:t>
            </w:r>
          </w:p>
        </w:tc>
        <w:tc>
          <w:tcPr>
            <w:tcW w:w="4253" w:type="dxa"/>
          </w:tcPr>
          <w:p w14:paraId="3CA5552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DC0D2F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596B56F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AF562F" w14:paraId="2FAB20CB" w14:textId="77777777" w:rsidTr="007C2A6A">
        <w:trPr>
          <w:trHeight w:val="268"/>
        </w:trPr>
        <w:tc>
          <w:tcPr>
            <w:tcW w:w="2977" w:type="dxa"/>
          </w:tcPr>
          <w:p w14:paraId="710337CD"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Конкурс рисунков на асфальте</w:t>
            </w:r>
          </w:p>
        </w:tc>
        <w:tc>
          <w:tcPr>
            <w:tcW w:w="1843" w:type="dxa"/>
            <w:gridSpan w:val="2"/>
          </w:tcPr>
          <w:p w14:paraId="23809674" w14:textId="77777777" w:rsidR="007C2A6A" w:rsidRPr="00AF562F" w:rsidRDefault="007C2A6A" w:rsidP="0018170B">
            <w:pPr>
              <w:pStyle w:val="af8"/>
              <w:tabs>
                <w:tab w:val="left" w:pos="709"/>
              </w:tabs>
              <w:spacing w:before="9"/>
              <w:ind w:firstLine="567"/>
              <w:rPr>
                <w:color w:val="000000" w:themeColor="text1"/>
                <w:lang w:val="ru-RU"/>
              </w:rPr>
            </w:pPr>
          </w:p>
        </w:tc>
        <w:tc>
          <w:tcPr>
            <w:tcW w:w="1701" w:type="dxa"/>
            <w:gridSpan w:val="2"/>
          </w:tcPr>
          <w:p w14:paraId="1718B809" w14:textId="77777777" w:rsidR="007C2A6A" w:rsidRPr="00AF562F" w:rsidRDefault="007C2A6A" w:rsidP="0018170B">
            <w:pPr>
              <w:pStyle w:val="af8"/>
              <w:tabs>
                <w:tab w:val="left" w:pos="709"/>
              </w:tabs>
              <w:spacing w:before="9"/>
              <w:ind w:firstLine="567"/>
              <w:rPr>
                <w:color w:val="000000" w:themeColor="text1"/>
                <w:lang w:val="ru-RU"/>
              </w:rPr>
            </w:pPr>
          </w:p>
        </w:tc>
        <w:tc>
          <w:tcPr>
            <w:tcW w:w="4253" w:type="dxa"/>
          </w:tcPr>
          <w:p w14:paraId="2A58E738"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361B29" w14:paraId="5C5467F2" w14:textId="77777777" w:rsidTr="007C2A6A">
        <w:trPr>
          <w:trHeight w:val="1330"/>
        </w:trPr>
        <w:tc>
          <w:tcPr>
            <w:tcW w:w="2977" w:type="dxa"/>
          </w:tcPr>
          <w:p w14:paraId="5315D03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Мероприятия ко Дню независимости России</w:t>
            </w:r>
          </w:p>
        </w:tc>
        <w:tc>
          <w:tcPr>
            <w:tcW w:w="1843" w:type="dxa"/>
            <w:gridSpan w:val="2"/>
          </w:tcPr>
          <w:p w14:paraId="06E24207"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310BAAC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11.06</w:t>
            </w:r>
          </w:p>
        </w:tc>
        <w:tc>
          <w:tcPr>
            <w:tcW w:w="4253" w:type="dxa"/>
          </w:tcPr>
          <w:p w14:paraId="27A49DB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714453F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65572C8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361B29" w14:paraId="4BAC2BA1" w14:textId="77777777" w:rsidTr="007C2A6A">
        <w:trPr>
          <w:trHeight w:val="479"/>
        </w:trPr>
        <w:tc>
          <w:tcPr>
            <w:tcW w:w="10774" w:type="dxa"/>
            <w:gridSpan w:val="6"/>
          </w:tcPr>
          <w:p w14:paraId="2D24A980" w14:textId="77777777" w:rsidR="007C2A6A" w:rsidRPr="00AF562F" w:rsidRDefault="007C2A6A" w:rsidP="0018170B">
            <w:pPr>
              <w:pStyle w:val="af8"/>
              <w:tabs>
                <w:tab w:val="left" w:pos="709"/>
              </w:tabs>
              <w:spacing w:before="9"/>
              <w:ind w:firstLine="567"/>
              <w:jc w:val="center"/>
              <w:rPr>
                <w:b/>
                <w:color w:val="000000" w:themeColor="text1"/>
                <w:lang w:val="ru-RU"/>
              </w:rPr>
            </w:pPr>
            <w:r w:rsidRPr="00AF562F">
              <w:rPr>
                <w:b/>
                <w:color w:val="000000" w:themeColor="text1"/>
                <w:lang w:val="ru-RU"/>
              </w:rPr>
              <w:t>Классное руководство</w:t>
            </w:r>
          </w:p>
          <w:p w14:paraId="72874D4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 xml:space="preserve">    (согласно индивидуальным планам работы классных руководителей,с включением тематических классных часов)</w:t>
            </w:r>
          </w:p>
        </w:tc>
      </w:tr>
      <w:tr w:rsidR="007C2A6A" w:rsidRPr="00AF562F" w14:paraId="4CA6D25F" w14:textId="77777777" w:rsidTr="007C2A6A">
        <w:trPr>
          <w:trHeight w:val="426"/>
        </w:trPr>
        <w:tc>
          <w:tcPr>
            <w:tcW w:w="2977" w:type="dxa"/>
          </w:tcPr>
          <w:p w14:paraId="2712982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Дела, события, мероприятия</w:t>
            </w:r>
          </w:p>
        </w:tc>
        <w:tc>
          <w:tcPr>
            <w:tcW w:w="1843" w:type="dxa"/>
            <w:gridSpan w:val="2"/>
          </w:tcPr>
          <w:p w14:paraId="0F62FF4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1701" w:type="dxa"/>
            <w:gridSpan w:val="2"/>
          </w:tcPr>
          <w:p w14:paraId="63E7559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Сроки</w:t>
            </w:r>
          </w:p>
        </w:tc>
        <w:tc>
          <w:tcPr>
            <w:tcW w:w="4253" w:type="dxa"/>
          </w:tcPr>
          <w:p w14:paraId="3CCAD6F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Ответственные</w:t>
            </w:r>
          </w:p>
        </w:tc>
      </w:tr>
      <w:tr w:rsidR="007C2A6A" w:rsidRPr="00AF562F" w14:paraId="591C568C" w14:textId="77777777" w:rsidTr="007C2A6A">
        <w:trPr>
          <w:trHeight w:val="559"/>
        </w:trPr>
        <w:tc>
          <w:tcPr>
            <w:tcW w:w="2977" w:type="dxa"/>
          </w:tcPr>
          <w:p w14:paraId="36E1694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Урок знаний</w:t>
            </w:r>
          </w:p>
        </w:tc>
        <w:tc>
          <w:tcPr>
            <w:tcW w:w="1843" w:type="dxa"/>
            <w:gridSpan w:val="2"/>
          </w:tcPr>
          <w:p w14:paraId="00903EFB"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38CCDE8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1.09.</w:t>
            </w:r>
          </w:p>
        </w:tc>
        <w:tc>
          <w:tcPr>
            <w:tcW w:w="4253" w:type="dxa"/>
          </w:tcPr>
          <w:p w14:paraId="2681B57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AF562F" w14:paraId="7F5699DD" w14:textId="77777777" w:rsidTr="007C2A6A">
        <w:trPr>
          <w:trHeight w:val="1585"/>
        </w:trPr>
        <w:tc>
          <w:tcPr>
            <w:tcW w:w="2977" w:type="dxa"/>
          </w:tcPr>
          <w:p w14:paraId="2F31266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Классный час</w:t>
            </w:r>
          </w:p>
          <w:p w14:paraId="0B9B2CB1" w14:textId="77777777" w:rsidR="007C2A6A" w:rsidRPr="00AF562F" w:rsidRDefault="007C2A6A" w:rsidP="007C2A6A">
            <w:pPr>
              <w:pStyle w:val="af8"/>
              <w:widowControl w:val="0"/>
              <w:numPr>
                <w:ilvl w:val="0"/>
                <w:numId w:val="171"/>
              </w:numPr>
              <w:tabs>
                <w:tab w:val="left" w:pos="709"/>
              </w:tabs>
              <w:autoSpaceDE w:val="0"/>
              <w:autoSpaceDN w:val="0"/>
              <w:spacing w:before="9" w:after="0"/>
              <w:jc w:val="both"/>
              <w:rPr>
                <w:color w:val="000000" w:themeColor="text1"/>
                <w:lang w:val="ru-RU"/>
              </w:rPr>
            </w:pPr>
            <w:r w:rsidRPr="00AF562F">
              <w:rPr>
                <w:color w:val="000000" w:themeColor="text1"/>
                <w:lang w:val="ru-RU"/>
              </w:rPr>
              <w:t>«Безопасность дорожного движения Дом- Школа», Правила поведения в школе, общественных местах, по питанию, по профилактике детского травматизма, по ПДД</w:t>
            </w:r>
          </w:p>
          <w:p w14:paraId="5B0E2BA9" w14:textId="77777777" w:rsidR="007C2A6A" w:rsidRPr="00AF562F" w:rsidRDefault="007C2A6A" w:rsidP="007C2A6A">
            <w:pPr>
              <w:pStyle w:val="af8"/>
              <w:widowControl w:val="0"/>
              <w:numPr>
                <w:ilvl w:val="0"/>
                <w:numId w:val="171"/>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Правила внутреннего распорядка обучающихся</w:t>
            </w:r>
          </w:p>
          <w:p w14:paraId="49ADD66C" w14:textId="77777777" w:rsidR="007C2A6A" w:rsidRPr="00AF562F" w:rsidRDefault="007C2A6A" w:rsidP="007C2A6A">
            <w:pPr>
              <w:pStyle w:val="af8"/>
              <w:widowControl w:val="0"/>
              <w:numPr>
                <w:ilvl w:val="0"/>
                <w:numId w:val="171"/>
              </w:numPr>
              <w:tabs>
                <w:tab w:val="left" w:pos="709"/>
              </w:tabs>
              <w:autoSpaceDE w:val="0"/>
              <w:autoSpaceDN w:val="0"/>
              <w:spacing w:before="9" w:after="0"/>
              <w:ind w:right="155"/>
              <w:jc w:val="both"/>
              <w:rPr>
                <w:color w:val="000000" w:themeColor="text1"/>
                <w:lang w:val="ru-RU"/>
              </w:rPr>
            </w:pPr>
            <w:r w:rsidRPr="00AF562F">
              <w:rPr>
                <w:color w:val="000000" w:themeColor="text1"/>
                <w:lang w:val="ru-RU"/>
              </w:rPr>
              <w:t>Инструктажи по ТБ</w:t>
            </w:r>
          </w:p>
        </w:tc>
        <w:tc>
          <w:tcPr>
            <w:tcW w:w="1843" w:type="dxa"/>
            <w:gridSpan w:val="2"/>
          </w:tcPr>
          <w:p w14:paraId="2D07D9E2"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213E751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до 10.09</w:t>
            </w:r>
          </w:p>
        </w:tc>
        <w:tc>
          <w:tcPr>
            <w:tcW w:w="4253" w:type="dxa"/>
          </w:tcPr>
          <w:p w14:paraId="741FB45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3F847633" w14:textId="77777777" w:rsidTr="007C2A6A">
        <w:trPr>
          <w:trHeight w:val="550"/>
        </w:trPr>
        <w:tc>
          <w:tcPr>
            <w:tcW w:w="2977" w:type="dxa"/>
          </w:tcPr>
          <w:p w14:paraId="3859A3E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Акция «Внимание, дети»</w:t>
            </w:r>
          </w:p>
        </w:tc>
        <w:tc>
          <w:tcPr>
            <w:tcW w:w="1843" w:type="dxa"/>
            <w:gridSpan w:val="2"/>
          </w:tcPr>
          <w:p w14:paraId="61F1AF0E"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0FD599A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сентябрь</w:t>
            </w:r>
          </w:p>
        </w:tc>
        <w:tc>
          <w:tcPr>
            <w:tcW w:w="4253" w:type="dxa"/>
          </w:tcPr>
          <w:p w14:paraId="1073A4C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1362F3A0" w14:textId="77777777" w:rsidTr="007C2A6A">
        <w:trPr>
          <w:trHeight w:val="553"/>
        </w:trPr>
        <w:tc>
          <w:tcPr>
            <w:tcW w:w="2977" w:type="dxa"/>
          </w:tcPr>
          <w:p w14:paraId="57B7668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Мы выбираем ГТО.</w:t>
            </w:r>
          </w:p>
        </w:tc>
        <w:tc>
          <w:tcPr>
            <w:tcW w:w="1843" w:type="dxa"/>
            <w:gridSpan w:val="2"/>
          </w:tcPr>
          <w:p w14:paraId="31E6423C"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6987B9C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сентябрь</w:t>
            </w:r>
          </w:p>
        </w:tc>
        <w:tc>
          <w:tcPr>
            <w:tcW w:w="4253" w:type="dxa"/>
          </w:tcPr>
          <w:p w14:paraId="16F0150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1ACCDF3C" w14:textId="77777777" w:rsidTr="007C2A6A">
        <w:trPr>
          <w:trHeight w:val="550"/>
        </w:trPr>
        <w:tc>
          <w:tcPr>
            <w:tcW w:w="2977" w:type="dxa"/>
          </w:tcPr>
          <w:p w14:paraId="56290B4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Единый урок «Безопасность в Интернете»</w:t>
            </w:r>
          </w:p>
        </w:tc>
        <w:tc>
          <w:tcPr>
            <w:tcW w:w="1843" w:type="dxa"/>
            <w:gridSpan w:val="2"/>
          </w:tcPr>
          <w:p w14:paraId="7FA3826E"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3ECFA0A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28-30.09</w:t>
            </w:r>
          </w:p>
        </w:tc>
        <w:tc>
          <w:tcPr>
            <w:tcW w:w="4253" w:type="dxa"/>
          </w:tcPr>
          <w:p w14:paraId="3E53400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429E37EC" w14:textId="77777777" w:rsidTr="007C2A6A">
        <w:trPr>
          <w:trHeight w:val="554"/>
        </w:trPr>
        <w:tc>
          <w:tcPr>
            <w:tcW w:w="2977" w:type="dxa"/>
          </w:tcPr>
          <w:p w14:paraId="409CB03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Всероссийский урок «Экология и энергосбережение»</w:t>
            </w:r>
          </w:p>
        </w:tc>
        <w:tc>
          <w:tcPr>
            <w:tcW w:w="1843" w:type="dxa"/>
            <w:gridSpan w:val="2"/>
          </w:tcPr>
          <w:p w14:paraId="56217A16"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5D556FB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15.10</w:t>
            </w:r>
          </w:p>
        </w:tc>
        <w:tc>
          <w:tcPr>
            <w:tcW w:w="4253" w:type="dxa"/>
          </w:tcPr>
          <w:p w14:paraId="31AC860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3ED0C92F" w14:textId="77777777" w:rsidTr="007C2A6A">
        <w:trPr>
          <w:trHeight w:val="410"/>
        </w:trPr>
        <w:tc>
          <w:tcPr>
            <w:tcW w:w="2977" w:type="dxa"/>
          </w:tcPr>
          <w:p w14:paraId="4AD424D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Планирование на каникулы</w:t>
            </w:r>
          </w:p>
        </w:tc>
        <w:tc>
          <w:tcPr>
            <w:tcW w:w="1843" w:type="dxa"/>
            <w:gridSpan w:val="2"/>
          </w:tcPr>
          <w:p w14:paraId="4796FABE"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061E174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20.10</w:t>
            </w:r>
          </w:p>
        </w:tc>
        <w:tc>
          <w:tcPr>
            <w:tcW w:w="4253" w:type="dxa"/>
          </w:tcPr>
          <w:p w14:paraId="4B70BB5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69342373" w14:textId="77777777" w:rsidTr="007C2A6A">
        <w:trPr>
          <w:trHeight w:val="553"/>
        </w:trPr>
        <w:tc>
          <w:tcPr>
            <w:tcW w:w="2977" w:type="dxa"/>
          </w:tcPr>
          <w:p w14:paraId="6AC2E73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День здоровья. Веселые старты</w:t>
            </w:r>
          </w:p>
        </w:tc>
        <w:tc>
          <w:tcPr>
            <w:tcW w:w="1843" w:type="dxa"/>
            <w:gridSpan w:val="2"/>
          </w:tcPr>
          <w:p w14:paraId="522D0C56"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253F138A"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26.09</w:t>
            </w:r>
          </w:p>
        </w:tc>
        <w:tc>
          <w:tcPr>
            <w:tcW w:w="4253" w:type="dxa"/>
          </w:tcPr>
          <w:p w14:paraId="7FDD55D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1C739231" w14:textId="77777777" w:rsidTr="007C2A6A">
        <w:trPr>
          <w:trHeight w:val="550"/>
        </w:trPr>
        <w:tc>
          <w:tcPr>
            <w:tcW w:w="2977" w:type="dxa"/>
          </w:tcPr>
          <w:p w14:paraId="1040F21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Классные часы по формированию жизнестойкости, толерантности</w:t>
            </w:r>
          </w:p>
        </w:tc>
        <w:tc>
          <w:tcPr>
            <w:tcW w:w="1843" w:type="dxa"/>
            <w:gridSpan w:val="2"/>
          </w:tcPr>
          <w:p w14:paraId="2693DA69"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112EAC4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октябрь</w:t>
            </w:r>
          </w:p>
        </w:tc>
        <w:tc>
          <w:tcPr>
            <w:tcW w:w="4253" w:type="dxa"/>
          </w:tcPr>
          <w:p w14:paraId="4693501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744B0F40" w14:textId="77777777" w:rsidTr="007C2A6A">
        <w:trPr>
          <w:trHeight w:val="830"/>
        </w:trPr>
        <w:tc>
          <w:tcPr>
            <w:tcW w:w="2977" w:type="dxa"/>
          </w:tcPr>
          <w:p w14:paraId="18BC188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Профилактика несчастных случаев на водныхобъектах в осенне-зимний период</w:t>
            </w:r>
          </w:p>
          <w:p w14:paraId="0304B0E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Проведение инструктажей</w:t>
            </w:r>
          </w:p>
        </w:tc>
        <w:tc>
          <w:tcPr>
            <w:tcW w:w="1843" w:type="dxa"/>
            <w:gridSpan w:val="2"/>
          </w:tcPr>
          <w:p w14:paraId="660375EB"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2DCF96B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Октябрь,</w:t>
            </w:r>
          </w:p>
          <w:p w14:paraId="0FD5828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ноябрь</w:t>
            </w:r>
          </w:p>
        </w:tc>
        <w:tc>
          <w:tcPr>
            <w:tcW w:w="4253" w:type="dxa"/>
          </w:tcPr>
          <w:p w14:paraId="0CFD810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6E2A8E17" w14:textId="77777777" w:rsidTr="007C2A6A">
        <w:trPr>
          <w:trHeight w:val="550"/>
        </w:trPr>
        <w:tc>
          <w:tcPr>
            <w:tcW w:w="2977" w:type="dxa"/>
          </w:tcPr>
          <w:p w14:paraId="7E950F2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Классные часы посвященные Дню народного единства»</w:t>
            </w:r>
          </w:p>
        </w:tc>
        <w:tc>
          <w:tcPr>
            <w:tcW w:w="1843" w:type="dxa"/>
            <w:gridSpan w:val="2"/>
          </w:tcPr>
          <w:p w14:paraId="3773EDD1"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757734E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8.11</w:t>
            </w:r>
          </w:p>
        </w:tc>
        <w:tc>
          <w:tcPr>
            <w:tcW w:w="4253" w:type="dxa"/>
          </w:tcPr>
          <w:p w14:paraId="7934804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70F6310F" w14:textId="77777777" w:rsidTr="007C2A6A">
        <w:trPr>
          <w:trHeight w:val="550"/>
        </w:trPr>
        <w:tc>
          <w:tcPr>
            <w:tcW w:w="2977" w:type="dxa"/>
          </w:tcPr>
          <w:p w14:paraId="719A084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Классные часы «Здоровый образ жизни»</w:t>
            </w:r>
          </w:p>
        </w:tc>
        <w:tc>
          <w:tcPr>
            <w:tcW w:w="1843" w:type="dxa"/>
            <w:gridSpan w:val="2"/>
          </w:tcPr>
          <w:p w14:paraId="3D3BA837"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34B1108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ноябрь</w:t>
            </w:r>
          </w:p>
        </w:tc>
        <w:tc>
          <w:tcPr>
            <w:tcW w:w="4253" w:type="dxa"/>
          </w:tcPr>
          <w:p w14:paraId="07D4275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0FCBCB66" w14:textId="77777777" w:rsidTr="007C2A6A">
        <w:trPr>
          <w:trHeight w:val="413"/>
        </w:trPr>
        <w:tc>
          <w:tcPr>
            <w:tcW w:w="2977" w:type="dxa"/>
          </w:tcPr>
          <w:p w14:paraId="2FC5015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Конкурс рисунков «Милая моя мама»</w:t>
            </w:r>
          </w:p>
        </w:tc>
        <w:tc>
          <w:tcPr>
            <w:tcW w:w="1843" w:type="dxa"/>
            <w:gridSpan w:val="2"/>
          </w:tcPr>
          <w:p w14:paraId="33D127DE"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1-8</w:t>
            </w:r>
          </w:p>
        </w:tc>
        <w:tc>
          <w:tcPr>
            <w:tcW w:w="1701" w:type="dxa"/>
            <w:gridSpan w:val="2"/>
          </w:tcPr>
          <w:p w14:paraId="79F3518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26.11</w:t>
            </w:r>
          </w:p>
        </w:tc>
        <w:tc>
          <w:tcPr>
            <w:tcW w:w="4253" w:type="dxa"/>
          </w:tcPr>
          <w:p w14:paraId="068AA43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5A0C1114" w14:textId="77777777" w:rsidTr="007C2A6A">
        <w:trPr>
          <w:trHeight w:val="550"/>
        </w:trPr>
        <w:tc>
          <w:tcPr>
            <w:tcW w:w="2977" w:type="dxa"/>
          </w:tcPr>
          <w:p w14:paraId="1846B89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Мастер</w:t>
            </w:r>
            <w:r w:rsidRPr="00AF562F">
              <w:rPr>
                <w:color w:val="000000" w:themeColor="text1"/>
                <w:lang w:val="ru-RU"/>
              </w:rPr>
              <w:tab/>
              <w:t>–</w:t>
            </w:r>
            <w:r w:rsidRPr="00AF562F">
              <w:rPr>
                <w:color w:val="000000" w:themeColor="text1"/>
                <w:lang w:val="ru-RU"/>
              </w:rPr>
              <w:tab/>
              <w:t>классы</w:t>
            </w:r>
            <w:r w:rsidRPr="00AF562F">
              <w:rPr>
                <w:color w:val="000000" w:themeColor="text1"/>
                <w:lang w:val="ru-RU"/>
              </w:rPr>
              <w:tab/>
              <w:t>от</w:t>
            </w:r>
            <w:r w:rsidRPr="00AF562F">
              <w:rPr>
                <w:color w:val="000000" w:themeColor="text1"/>
                <w:lang w:val="ru-RU"/>
              </w:rPr>
              <w:tab/>
              <w:t>мам</w:t>
            </w:r>
            <w:r w:rsidRPr="00AF562F">
              <w:rPr>
                <w:color w:val="000000" w:themeColor="text1"/>
                <w:lang w:val="ru-RU"/>
              </w:rPr>
              <w:tab/>
              <w:t>на</w:t>
            </w:r>
            <w:r w:rsidRPr="00AF562F">
              <w:rPr>
                <w:color w:val="000000" w:themeColor="text1"/>
                <w:lang w:val="ru-RU"/>
              </w:rPr>
              <w:tab/>
              <w:t>разные</w:t>
            </w:r>
            <w:r w:rsidRPr="00AF562F">
              <w:rPr>
                <w:color w:val="000000" w:themeColor="text1"/>
                <w:lang w:val="ru-RU"/>
              </w:rPr>
              <w:tab/>
              <w:t>виды прикладного творчества и т.п.</w:t>
            </w:r>
          </w:p>
        </w:tc>
        <w:tc>
          <w:tcPr>
            <w:tcW w:w="1843" w:type="dxa"/>
            <w:gridSpan w:val="2"/>
          </w:tcPr>
          <w:p w14:paraId="6C25071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p>
        </w:tc>
        <w:tc>
          <w:tcPr>
            <w:tcW w:w="1701" w:type="dxa"/>
            <w:gridSpan w:val="2"/>
          </w:tcPr>
          <w:p w14:paraId="638F10E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26.11.</w:t>
            </w:r>
          </w:p>
        </w:tc>
        <w:tc>
          <w:tcPr>
            <w:tcW w:w="4253" w:type="dxa"/>
          </w:tcPr>
          <w:p w14:paraId="0288ED8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790A2E19" w14:textId="77777777" w:rsidTr="007C2A6A">
        <w:trPr>
          <w:trHeight w:val="553"/>
        </w:trPr>
        <w:tc>
          <w:tcPr>
            <w:tcW w:w="2977" w:type="dxa"/>
          </w:tcPr>
          <w:p w14:paraId="1BF8145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Праздничная программа для мам</w:t>
            </w:r>
          </w:p>
        </w:tc>
        <w:tc>
          <w:tcPr>
            <w:tcW w:w="1843" w:type="dxa"/>
            <w:gridSpan w:val="2"/>
          </w:tcPr>
          <w:p w14:paraId="173149E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p>
        </w:tc>
        <w:tc>
          <w:tcPr>
            <w:tcW w:w="1701" w:type="dxa"/>
            <w:gridSpan w:val="2"/>
          </w:tcPr>
          <w:p w14:paraId="58ED569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29.11</w:t>
            </w:r>
          </w:p>
        </w:tc>
        <w:tc>
          <w:tcPr>
            <w:tcW w:w="4253" w:type="dxa"/>
          </w:tcPr>
          <w:p w14:paraId="241FF51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4C17FE53" w14:textId="77777777" w:rsidTr="007C2A6A">
        <w:trPr>
          <w:trHeight w:val="402"/>
        </w:trPr>
        <w:tc>
          <w:tcPr>
            <w:tcW w:w="2977" w:type="dxa"/>
          </w:tcPr>
          <w:p w14:paraId="16975E8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Акция «Каждой пичужке сделаем кормушку»</w:t>
            </w:r>
          </w:p>
        </w:tc>
        <w:tc>
          <w:tcPr>
            <w:tcW w:w="1843" w:type="dxa"/>
            <w:gridSpan w:val="2"/>
          </w:tcPr>
          <w:p w14:paraId="48116A9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p>
        </w:tc>
        <w:tc>
          <w:tcPr>
            <w:tcW w:w="1701" w:type="dxa"/>
            <w:gridSpan w:val="2"/>
          </w:tcPr>
          <w:p w14:paraId="5F32A94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ноябрь</w:t>
            </w:r>
          </w:p>
        </w:tc>
        <w:tc>
          <w:tcPr>
            <w:tcW w:w="4253" w:type="dxa"/>
          </w:tcPr>
          <w:p w14:paraId="3595BA4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68F30697" w14:textId="77777777" w:rsidTr="007C2A6A">
        <w:trPr>
          <w:trHeight w:val="401"/>
        </w:trPr>
        <w:tc>
          <w:tcPr>
            <w:tcW w:w="2977" w:type="dxa"/>
          </w:tcPr>
          <w:p w14:paraId="4F84896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Кормление и наблюдение за птицами</w:t>
            </w:r>
          </w:p>
        </w:tc>
        <w:tc>
          <w:tcPr>
            <w:tcW w:w="1843" w:type="dxa"/>
            <w:gridSpan w:val="2"/>
          </w:tcPr>
          <w:p w14:paraId="2A97E05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p>
        </w:tc>
        <w:tc>
          <w:tcPr>
            <w:tcW w:w="1701" w:type="dxa"/>
            <w:gridSpan w:val="2"/>
          </w:tcPr>
          <w:p w14:paraId="1F85BAE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ноябрь</w:t>
            </w:r>
          </w:p>
        </w:tc>
        <w:tc>
          <w:tcPr>
            <w:tcW w:w="4253" w:type="dxa"/>
          </w:tcPr>
          <w:p w14:paraId="6860E9B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родители</w:t>
            </w:r>
          </w:p>
        </w:tc>
      </w:tr>
      <w:tr w:rsidR="007C2A6A" w:rsidRPr="00AF562F" w14:paraId="203329DE" w14:textId="77777777" w:rsidTr="007C2A6A">
        <w:trPr>
          <w:trHeight w:val="558"/>
        </w:trPr>
        <w:tc>
          <w:tcPr>
            <w:tcW w:w="2977" w:type="dxa"/>
          </w:tcPr>
          <w:p w14:paraId="4E50CB63"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героев Отечества</w:t>
            </w:r>
          </w:p>
        </w:tc>
        <w:tc>
          <w:tcPr>
            <w:tcW w:w="1843" w:type="dxa"/>
            <w:gridSpan w:val="2"/>
          </w:tcPr>
          <w:p w14:paraId="0C976A76"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27DBEE0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9.12.</w:t>
            </w:r>
          </w:p>
        </w:tc>
        <w:tc>
          <w:tcPr>
            <w:tcW w:w="4253" w:type="dxa"/>
          </w:tcPr>
          <w:p w14:paraId="3B46A4F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 вожатые</w:t>
            </w:r>
          </w:p>
        </w:tc>
      </w:tr>
      <w:tr w:rsidR="007C2A6A" w:rsidRPr="00AF562F" w14:paraId="115A1394" w14:textId="77777777" w:rsidTr="007C2A6A">
        <w:trPr>
          <w:trHeight w:val="402"/>
        </w:trPr>
        <w:tc>
          <w:tcPr>
            <w:tcW w:w="2977" w:type="dxa"/>
          </w:tcPr>
          <w:p w14:paraId="65D9DB7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Классные часы «Экстремизм и терроризм»</w:t>
            </w:r>
          </w:p>
        </w:tc>
        <w:tc>
          <w:tcPr>
            <w:tcW w:w="1843" w:type="dxa"/>
            <w:gridSpan w:val="2"/>
          </w:tcPr>
          <w:p w14:paraId="71C5A924"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3-11</w:t>
            </w:r>
          </w:p>
        </w:tc>
        <w:tc>
          <w:tcPr>
            <w:tcW w:w="1701" w:type="dxa"/>
            <w:gridSpan w:val="2"/>
          </w:tcPr>
          <w:p w14:paraId="46F6B16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декабрь</w:t>
            </w:r>
          </w:p>
        </w:tc>
        <w:tc>
          <w:tcPr>
            <w:tcW w:w="4253" w:type="dxa"/>
          </w:tcPr>
          <w:p w14:paraId="0100A8D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26801CEB" w14:textId="77777777" w:rsidTr="007C2A6A">
        <w:trPr>
          <w:trHeight w:val="557"/>
        </w:trPr>
        <w:tc>
          <w:tcPr>
            <w:tcW w:w="2977" w:type="dxa"/>
          </w:tcPr>
          <w:p w14:paraId="47ADD59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Работает мастерская Деда Мороза</w:t>
            </w:r>
          </w:p>
        </w:tc>
        <w:tc>
          <w:tcPr>
            <w:tcW w:w="1843" w:type="dxa"/>
            <w:gridSpan w:val="2"/>
          </w:tcPr>
          <w:p w14:paraId="72E778AD"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350D683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2-3 неделя декабря</w:t>
            </w:r>
          </w:p>
        </w:tc>
        <w:tc>
          <w:tcPr>
            <w:tcW w:w="4253" w:type="dxa"/>
          </w:tcPr>
          <w:p w14:paraId="5E63675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 вожатые</w:t>
            </w:r>
          </w:p>
        </w:tc>
      </w:tr>
      <w:tr w:rsidR="007C2A6A" w:rsidRPr="00AF562F" w14:paraId="0F318B64" w14:textId="77777777" w:rsidTr="007C2A6A">
        <w:trPr>
          <w:trHeight w:val="558"/>
        </w:trPr>
        <w:tc>
          <w:tcPr>
            <w:tcW w:w="2977" w:type="dxa"/>
          </w:tcPr>
          <w:p w14:paraId="1BE23293" w14:textId="77777777" w:rsidR="007C2A6A" w:rsidRPr="00AF562F" w:rsidRDefault="007C2A6A" w:rsidP="0018170B">
            <w:pPr>
              <w:pStyle w:val="af8"/>
              <w:tabs>
                <w:tab w:val="left" w:pos="709"/>
              </w:tabs>
              <w:spacing w:before="9"/>
              <w:ind w:firstLine="567"/>
              <w:rPr>
                <w:color w:val="000000" w:themeColor="text1"/>
                <w:lang w:val="ru-RU"/>
              </w:rPr>
            </w:pPr>
            <w:r w:rsidRPr="00AF562F">
              <w:rPr>
                <w:lang w:val="ru-RU"/>
              </w:rPr>
              <w:tab/>
            </w:r>
            <w:r w:rsidRPr="00AF562F">
              <w:rPr>
                <w:color w:val="000000" w:themeColor="text1"/>
                <w:lang w:val="ru-RU"/>
              </w:rPr>
              <w:t>Новогодние поздравления</w:t>
            </w:r>
          </w:p>
        </w:tc>
        <w:tc>
          <w:tcPr>
            <w:tcW w:w="1843" w:type="dxa"/>
            <w:gridSpan w:val="2"/>
          </w:tcPr>
          <w:p w14:paraId="4FBAE4A7"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4FE2BDC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26.12</w:t>
            </w:r>
          </w:p>
        </w:tc>
        <w:tc>
          <w:tcPr>
            <w:tcW w:w="4253" w:type="dxa"/>
          </w:tcPr>
          <w:p w14:paraId="489820D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 вожатые</w:t>
            </w:r>
          </w:p>
        </w:tc>
      </w:tr>
      <w:tr w:rsidR="007C2A6A" w:rsidRPr="00AF562F" w14:paraId="2157A1D8" w14:textId="77777777" w:rsidTr="007C2A6A">
        <w:trPr>
          <w:trHeight w:val="1109"/>
        </w:trPr>
        <w:tc>
          <w:tcPr>
            <w:tcW w:w="2977" w:type="dxa"/>
          </w:tcPr>
          <w:p w14:paraId="7ABD2B4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Классные часы в рамках формирования жизнестойкости «Мои эмоции», Хорошие качества людей»</w:t>
            </w:r>
          </w:p>
          <w:p w14:paraId="46324C9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«Ссора и драка», «Что такое сотрудничество?»</w:t>
            </w:r>
          </w:p>
        </w:tc>
        <w:tc>
          <w:tcPr>
            <w:tcW w:w="1843" w:type="dxa"/>
            <w:gridSpan w:val="2"/>
          </w:tcPr>
          <w:p w14:paraId="12B0F1D5" w14:textId="77777777" w:rsidR="007C2A6A" w:rsidRPr="00AF562F" w:rsidRDefault="007C2A6A" w:rsidP="0018170B">
            <w:pPr>
              <w:pStyle w:val="af8"/>
              <w:tabs>
                <w:tab w:val="left" w:pos="709"/>
              </w:tabs>
              <w:spacing w:before="9"/>
              <w:ind w:firstLine="567"/>
              <w:rPr>
                <w:color w:val="000000" w:themeColor="text1"/>
                <w:lang w:val="ru-RU"/>
              </w:rPr>
            </w:pPr>
          </w:p>
          <w:p w14:paraId="293A3BF7"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1-5</w:t>
            </w:r>
          </w:p>
          <w:p w14:paraId="3A1B466D" w14:textId="77777777" w:rsidR="007C2A6A" w:rsidRPr="00AF562F" w:rsidRDefault="007C2A6A" w:rsidP="0018170B">
            <w:pPr>
              <w:pStyle w:val="af8"/>
              <w:tabs>
                <w:tab w:val="left" w:pos="709"/>
              </w:tabs>
              <w:spacing w:before="9"/>
              <w:ind w:firstLine="567"/>
              <w:rPr>
                <w:color w:val="000000" w:themeColor="text1"/>
                <w:lang w:val="ru-RU"/>
              </w:rPr>
            </w:pPr>
          </w:p>
          <w:p w14:paraId="43699951"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6-11</w:t>
            </w:r>
          </w:p>
        </w:tc>
        <w:tc>
          <w:tcPr>
            <w:tcW w:w="1701" w:type="dxa"/>
            <w:gridSpan w:val="2"/>
          </w:tcPr>
          <w:p w14:paraId="452B8A7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4.02</w:t>
            </w:r>
          </w:p>
        </w:tc>
        <w:tc>
          <w:tcPr>
            <w:tcW w:w="4253" w:type="dxa"/>
          </w:tcPr>
          <w:p w14:paraId="326C19D3" w14:textId="77777777" w:rsidR="007C2A6A" w:rsidRPr="00AF562F" w:rsidRDefault="007C2A6A" w:rsidP="0018170B">
            <w:pPr>
              <w:pStyle w:val="af8"/>
              <w:tabs>
                <w:tab w:val="left" w:pos="709"/>
              </w:tabs>
              <w:spacing w:before="9"/>
              <w:ind w:firstLine="567"/>
              <w:rPr>
                <w:color w:val="000000" w:themeColor="text1"/>
                <w:lang w:val="ru-RU"/>
              </w:rPr>
            </w:pPr>
          </w:p>
          <w:p w14:paraId="782793A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2095D41F" w14:textId="77777777" w:rsidTr="007C2A6A">
        <w:trPr>
          <w:trHeight w:val="834"/>
        </w:trPr>
        <w:tc>
          <w:tcPr>
            <w:tcW w:w="2977" w:type="dxa"/>
          </w:tcPr>
          <w:p w14:paraId="39E895D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День защитника Отечества</w:t>
            </w:r>
          </w:p>
          <w:p w14:paraId="2AC91FB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Конкурс рисунков «Есть такая профессия – Родину защищать», «Моя армия…»</w:t>
            </w:r>
          </w:p>
        </w:tc>
        <w:tc>
          <w:tcPr>
            <w:tcW w:w="1843" w:type="dxa"/>
            <w:gridSpan w:val="2"/>
          </w:tcPr>
          <w:p w14:paraId="00D180D4" w14:textId="77777777" w:rsidR="007C2A6A" w:rsidRPr="00AF562F" w:rsidRDefault="007C2A6A" w:rsidP="0018170B">
            <w:pPr>
              <w:pStyle w:val="af8"/>
              <w:tabs>
                <w:tab w:val="left" w:pos="709"/>
              </w:tabs>
              <w:spacing w:before="9"/>
              <w:ind w:firstLine="567"/>
              <w:rPr>
                <w:color w:val="000000" w:themeColor="text1"/>
                <w:lang w:val="ru-RU"/>
              </w:rPr>
            </w:pPr>
          </w:p>
          <w:p w14:paraId="0047E8FC"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1-8</w:t>
            </w:r>
          </w:p>
        </w:tc>
        <w:tc>
          <w:tcPr>
            <w:tcW w:w="1701" w:type="dxa"/>
            <w:gridSpan w:val="2"/>
          </w:tcPr>
          <w:p w14:paraId="61C1C63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До 23.02</w:t>
            </w:r>
          </w:p>
        </w:tc>
        <w:tc>
          <w:tcPr>
            <w:tcW w:w="4253" w:type="dxa"/>
          </w:tcPr>
          <w:p w14:paraId="61DE19E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361B29" w14:paraId="5715C45B" w14:textId="77777777" w:rsidTr="007C2A6A">
        <w:trPr>
          <w:trHeight w:val="918"/>
        </w:trPr>
        <w:tc>
          <w:tcPr>
            <w:tcW w:w="2977" w:type="dxa"/>
          </w:tcPr>
          <w:p w14:paraId="2EF76B2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отца. Совместные мероприятия с папами</w:t>
            </w:r>
          </w:p>
        </w:tc>
        <w:tc>
          <w:tcPr>
            <w:tcW w:w="1843" w:type="dxa"/>
            <w:gridSpan w:val="2"/>
          </w:tcPr>
          <w:p w14:paraId="64D57780"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6C56514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апрель</w:t>
            </w:r>
          </w:p>
        </w:tc>
        <w:tc>
          <w:tcPr>
            <w:tcW w:w="4253" w:type="dxa"/>
          </w:tcPr>
          <w:p w14:paraId="4678DA3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 ль СП</w:t>
            </w:r>
          </w:p>
          <w:p w14:paraId="255896D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529FCA03"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Педагоги- организаторы</w:t>
            </w:r>
          </w:p>
        </w:tc>
      </w:tr>
      <w:tr w:rsidR="007C2A6A" w:rsidRPr="00AF562F" w14:paraId="0D2ED8A0" w14:textId="77777777" w:rsidTr="007C2A6A">
        <w:trPr>
          <w:trHeight w:val="557"/>
        </w:trPr>
        <w:tc>
          <w:tcPr>
            <w:tcW w:w="2977" w:type="dxa"/>
          </w:tcPr>
          <w:p w14:paraId="791ACD2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Поздравления девочек и мам Изготовление открыток и сувениров</w:t>
            </w:r>
          </w:p>
        </w:tc>
        <w:tc>
          <w:tcPr>
            <w:tcW w:w="1843" w:type="dxa"/>
            <w:gridSpan w:val="2"/>
          </w:tcPr>
          <w:p w14:paraId="143CE879"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7FAF305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до 7.03</w:t>
            </w:r>
          </w:p>
        </w:tc>
        <w:tc>
          <w:tcPr>
            <w:tcW w:w="4253" w:type="dxa"/>
          </w:tcPr>
          <w:p w14:paraId="7EDD5C6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56BE6E50" w14:textId="77777777" w:rsidTr="007C2A6A">
        <w:trPr>
          <w:trHeight w:val="554"/>
        </w:trPr>
        <w:tc>
          <w:tcPr>
            <w:tcW w:w="2977" w:type="dxa"/>
          </w:tcPr>
          <w:p w14:paraId="593939A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Классные часы «День космонавтики»</w:t>
            </w:r>
          </w:p>
        </w:tc>
        <w:tc>
          <w:tcPr>
            <w:tcW w:w="1843" w:type="dxa"/>
            <w:gridSpan w:val="2"/>
          </w:tcPr>
          <w:p w14:paraId="0366B3F6"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16129F7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12.04</w:t>
            </w:r>
          </w:p>
        </w:tc>
        <w:tc>
          <w:tcPr>
            <w:tcW w:w="4253" w:type="dxa"/>
          </w:tcPr>
          <w:p w14:paraId="637D3DF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52913048" w14:textId="77777777" w:rsidTr="007C2A6A">
        <w:trPr>
          <w:trHeight w:val="554"/>
        </w:trPr>
        <w:tc>
          <w:tcPr>
            <w:tcW w:w="2977" w:type="dxa"/>
          </w:tcPr>
          <w:p w14:paraId="629AE78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Классный час «Наша семья в годы войны»</w:t>
            </w:r>
          </w:p>
        </w:tc>
        <w:tc>
          <w:tcPr>
            <w:tcW w:w="1843" w:type="dxa"/>
            <w:gridSpan w:val="2"/>
          </w:tcPr>
          <w:p w14:paraId="6BAFFDAD"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59A3D06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21.04</w:t>
            </w:r>
          </w:p>
        </w:tc>
        <w:tc>
          <w:tcPr>
            <w:tcW w:w="4253" w:type="dxa"/>
          </w:tcPr>
          <w:p w14:paraId="7C7FEC1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6E98C4FA" w14:textId="77777777" w:rsidTr="007C2A6A">
        <w:trPr>
          <w:trHeight w:val="553"/>
        </w:trPr>
        <w:tc>
          <w:tcPr>
            <w:tcW w:w="2977" w:type="dxa"/>
          </w:tcPr>
          <w:p w14:paraId="26F612C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Классный час «Урок мужества»</w:t>
            </w:r>
          </w:p>
        </w:tc>
        <w:tc>
          <w:tcPr>
            <w:tcW w:w="1843" w:type="dxa"/>
            <w:gridSpan w:val="2"/>
          </w:tcPr>
          <w:p w14:paraId="493BF161"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tc>
        <w:tc>
          <w:tcPr>
            <w:tcW w:w="1701" w:type="dxa"/>
            <w:gridSpan w:val="2"/>
          </w:tcPr>
          <w:p w14:paraId="1BA7E4D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7.05</w:t>
            </w:r>
          </w:p>
        </w:tc>
        <w:tc>
          <w:tcPr>
            <w:tcW w:w="4253" w:type="dxa"/>
          </w:tcPr>
          <w:p w14:paraId="1302D45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297CC2E1" w14:textId="77777777" w:rsidTr="007C2A6A">
        <w:trPr>
          <w:trHeight w:val="558"/>
        </w:trPr>
        <w:tc>
          <w:tcPr>
            <w:tcW w:w="2977" w:type="dxa"/>
          </w:tcPr>
          <w:p w14:paraId="75C98D93"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Изготовление поздравительных открыток ветеранам.</w:t>
            </w:r>
          </w:p>
        </w:tc>
        <w:tc>
          <w:tcPr>
            <w:tcW w:w="1843" w:type="dxa"/>
            <w:gridSpan w:val="2"/>
          </w:tcPr>
          <w:p w14:paraId="504929D3"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1-8</w:t>
            </w:r>
          </w:p>
        </w:tc>
        <w:tc>
          <w:tcPr>
            <w:tcW w:w="1701" w:type="dxa"/>
            <w:gridSpan w:val="2"/>
          </w:tcPr>
          <w:p w14:paraId="21D6735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5.05</w:t>
            </w:r>
          </w:p>
        </w:tc>
        <w:tc>
          <w:tcPr>
            <w:tcW w:w="4253" w:type="dxa"/>
          </w:tcPr>
          <w:p w14:paraId="3B14D6A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w:t>
            </w:r>
          </w:p>
        </w:tc>
      </w:tr>
      <w:tr w:rsidR="007C2A6A" w:rsidRPr="00AF562F" w14:paraId="4E29FC50" w14:textId="77777777" w:rsidTr="007C2A6A">
        <w:trPr>
          <w:trHeight w:val="527"/>
        </w:trPr>
        <w:tc>
          <w:tcPr>
            <w:tcW w:w="10774" w:type="dxa"/>
            <w:gridSpan w:val="6"/>
          </w:tcPr>
          <w:p w14:paraId="324CFA45" w14:textId="77777777" w:rsidR="007C2A6A" w:rsidRPr="00AF562F" w:rsidRDefault="007C2A6A" w:rsidP="0018170B">
            <w:pPr>
              <w:pStyle w:val="af8"/>
              <w:tabs>
                <w:tab w:val="left" w:pos="709"/>
              </w:tabs>
              <w:spacing w:before="9"/>
              <w:jc w:val="center"/>
              <w:rPr>
                <w:b/>
                <w:color w:val="000000" w:themeColor="text1"/>
                <w:lang w:val="ru-RU"/>
              </w:rPr>
            </w:pPr>
            <w:r w:rsidRPr="00AF562F">
              <w:rPr>
                <w:b/>
                <w:color w:val="000000" w:themeColor="text1"/>
                <w:lang w:val="ru-RU"/>
              </w:rPr>
              <w:t>Курсы внеурочной деятельности</w:t>
            </w:r>
          </w:p>
        </w:tc>
      </w:tr>
      <w:tr w:rsidR="007C2A6A" w:rsidRPr="00AF562F" w14:paraId="2181FDA2" w14:textId="77777777" w:rsidTr="007C2A6A">
        <w:trPr>
          <w:trHeight w:val="279"/>
        </w:trPr>
        <w:tc>
          <w:tcPr>
            <w:tcW w:w="2977" w:type="dxa"/>
          </w:tcPr>
          <w:p w14:paraId="3BC15B5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Название курса</w:t>
            </w:r>
          </w:p>
        </w:tc>
        <w:tc>
          <w:tcPr>
            <w:tcW w:w="1843" w:type="dxa"/>
            <w:gridSpan w:val="2"/>
          </w:tcPr>
          <w:p w14:paraId="03D9B6A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5240F84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Ответственные</w:t>
            </w:r>
          </w:p>
        </w:tc>
      </w:tr>
      <w:tr w:rsidR="007C2A6A" w:rsidRPr="00AF562F" w14:paraId="6CC5361E" w14:textId="77777777" w:rsidTr="007C2A6A">
        <w:trPr>
          <w:trHeight w:val="558"/>
        </w:trPr>
        <w:tc>
          <w:tcPr>
            <w:tcW w:w="2977" w:type="dxa"/>
          </w:tcPr>
          <w:p w14:paraId="12EC0606"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«Театральная студия</w:t>
            </w:r>
            <w:r w:rsidRPr="00AF562F">
              <w:rPr>
                <w:color w:val="000000" w:themeColor="text1"/>
                <w:lang w:val="ru-RU"/>
              </w:rPr>
              <w:t>»</w:t>
            </w:r>
          </w:p>
        </w:tc>
        <w:tc>
          <w:tcPr>
            <w:tcW w:w="1843" w:type="dxa"/>
            <w:gridSpan w:val="2"/>
          </w:tcPr>
          <w:p w14:paraId="03AFC350"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4-10</w:t>
            </w:r>
          </w:p>
          <w:p w14:paraId="08E4913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43A35A1F"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Учителя-предметники</w:t>
            </w:r>
          </w:p>
        </w:tc>
      </w:tr>
      <w:tr w:rsidR="007C2A6A" w:rsidRPr="007138ED" w14:paraId="4FB55502" w14:textId="77777777" w:rsidTr="007C2A6A">
        <w:trPr>
          <w:trHeight w:val="550"/>
        </w:trPr>
        <w:tc>
          <w:tcPr>
            <w:tcW w:w="2977" w:type="dxa"/>
          </w:tcPr>
          <w:p w14:paraId="64BA1B73" w14:textId="77777777" w:rsidR="007C2A6A" w:rsidRPr="008872FD" w:rsidRDefault="007C2A6A" w:rsidP="0018170B">
            <w:pPr>
              <w:pStyle w:val="af8"/>
              <w:tabs>
                <w:tab w:val="left" w:pos="709"/>
              </w:tabs>
              <w:spacing w:before="9"/>
              <w:ind w:firstLine="567"/>
              <w:rPr>
                <w:color w:val="000000" w:themeColor="text1"/>
                <w:lang w:val="ru-RU"/>
              </w:rPr>
            </w:pPr>
            <w:r w:rsidRPr="008872FD">
              <w:t>Секция «Тхэквандо»</w:t>
            </w:r>
          </w:p>
        </w:tc>
        <w:tc>
          <w:tcPr>
            <w:tcW w:w="1843" w:type="dxa"/>
            <w:gridSpan w:val="2"/>
          </w:tcPr>
          <w:p w14:paraId="52BC0309"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2-11</w:t>
            </w:r>
          </w:p>
          <w:p w14:paraId="11CD5E9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0EB1A28B" w14:textId="77777777" w:rsidR="007C2A6A" w:rsidRPr="007138ED" w:rsidRDefault="007C2A6A" w:rsidP="0018170B">
            <w:pPr>
              <w:rPr>
                <w:sz w:val="20"/>
                <w:szCs w:val="20"/>
              </w:rPr>
            </w:pPr>
            <w:r>
              <w:rPr>
                <w:color w:val="000000" w:themeColor="text1"/>
                <w:sz w:val="20"/>
                <w:szCs w:val="20"/>
                <w:lang w:val="ru-RU"/>
              </w:rPr>
              <w:t xml:space="preserve">     </w:t>
            </w:r>
            <w:r w:rsidRPr="007138ED">
              <w:rPr>
                <w:color w:val="000000" w:themeColor="text1"/>
                <w:sz w:val="20"/>
                <w:szCs w:val="20"/>
                <w:lang w:val="ru-RU"/>
              </w:rPr>
              <w:t>Учителя-предметники</w:t>
            </w:r>
          </w:p>
        </w:tc>
      </w:tr>
      <w:tr w:rsidR="007C2A6A" w:rsidRPr="007138ED" w14:paraId="3F5D4DB6" w14:textId="77777777" w:rsidTr="007C2A6A">
        <w:trPr>
          <w:trHeight w:val="554"/>
        </w:trPr>
        <w:tc>
          <w:tcPr>
            <w:tcW w:w="2977" w:type="dxa"/>
          </w:tcPr>
          <w:p w14:paraId="7A8B1580" w14:textId="77777777" w:rsidR="007C2A6A" w:rsidRPr="008872FD" w:rsidRDefault="007C2A6A" w:rsidP="0018170B">
            <w:pPr>
              <w:pStyle w:val="af8"/>
              <w:tabs>
                <w:tab w:val="left" w:pos="709"/>
              </w:tabs>
              <w:spacing w:before="9"/>
              <w:ind w:firstLine="567"/>
              <w:rPr>
                <w:color w:val="000000" w:themeColor="text1"/>
                <w:lang w:val="ru-RU"/>
              </w:rPr>
            </w:pPr>
            <w:r w:rsidRPr="008872FD">
              <w:rPr>
                <w:lang w:val="ru-RU"/>
              </w:rPr>
              <w:t xml:space="preserve">Танцевальная студия «Брей данс» </w:t>
            </w:r>
          </w:p>
        </w:tc>
        <w:tc>
          <w:tcPr>
            <w:tcW w:w="1843" w:type="dxa"/>
            <w:gridSpan w:val="2"/>
          </w:tcPr>
          <w:p w14:paraId="44C4BF4B"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2-6</w:t>
            </w:r>
          </w:p>
          <w:p w14:paraId="4AEB7A6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46C2EF26" w14:textId="77777777" w:rsidR="007C2A6A" w:rsidRPr="007138ED" w:rsidRDefault="007C2A6A" w:rsidP="0018170B">
            <w:pPr>
              <w:rPr>
                <w:sz w:val="20"/>
                <w:szCs w:val="20"/>
              </w:rPr>
            </w:pPr>
            <w:r>
              <w:rPr>
                <w:color w:val="000000" w:themeColor="text1"/>
                <w:sz w:val="20"/>
                <w:szCs w:val="20"/>
                <w:lang w:val="ru-RU"/>
              </w:rPr>
              <w:t xml:space="preserve">      </w:t>
            </w:r>
            <w:r w:rsidRPr="007138ED">
              <w:rPr>
                <w:color w:val="000000" w:themeColor="text1"/>
                <w:sz w:val="20"/>
                <w:szCs w:val="20"/>
                <w:lang w:val="ru-RU"/>
              </w:rPr>
              <w:t>Учителя-предметники</w:t>
            </w:r>
          </w:p>
        </w:tc>
      </w:tr>
      <w:tr w:rsidR="007C2A6A" w:rsidRPr="007138ED" w14:paraId="55732442" w14:textId="77777777" w:rsidTr="007C2A6A">
        <w:trPr>
          <w:trHeight w:val="553"/>
        </w:trPr>
        <w:tc>
          <w:tcPr>
            <w:tcW w:w="2977" w:type="dxa"/>
          </w:tcPr>
          <w:p w14:paraId="797B0ED6" w14:textId="77777777" w:rsidR="007C2A6A" w:rsidRPr="008872FD" w:rsidRDefault="007C2A6A" w:rsidP="0018170B">
            <w:pPr>
              <w:pStyle w:val="af8"/>
              <w:tabs>
                <w:tab w:val="left" w:pos="709"/>
              </w:tabs>
              <w:spacing w:before="9"/>
              <w:ind w:firstLine="567"/>
              <w:rPr>
                <w:color w:val="000000" w:themeColor="text1"/>
                <w:lang w:val="ru-RU"/>
              </w:rPr>
            </w:pPr>
            <w:r w:rsidRPr="008872FD">
              <w:t>Волонтерское движение «Источник добра»</w:t>
            </w:r>
          </w:p>
        </w:tc>
        <w:tc>
          <w:tcPr>
            <w:tcW w:w="1843" w:type="dxa"/>
            <w:gridSpan w:val="2"/>
          </w:tcPr>
          <w:p w14:paraId="00F53224"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2-11</w:t>
            </w:r>
          </w:p>
          <w:p w14:paraId="59912F1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31C7B4E3" w14:textId="77777777" w:rsidR="007C2A6A" w:rsidRPr="007138ED" w:rsidRDefault="007C2A6A" w:rsidP="0018170B">
            <w:pPr>
              <w:rPr>
                <w:sz w:val="20"/>
                <w:szCs w:val="20"/>
              </w:rPr>
            </w:pPr>
            <w:r>
              <w:rPr>
                <w:color w:val="000000" w:themeColor="text1"/>
                <w:sz w:val="20"/>
                <w:szCs w:val="20"/>
                <w:lang w:val="ru-RU"/>
              </w:rPr>
              <w:t xml:space="preserve">      </w:t>
            </w:r>
            <w:r w:rsidRPr="007138ED">
              <w:rPr>
                <w:color w:val="000000" w:themeColor="text1"/>
                <w:sz w:val="20"/>
                <w:szCs w:val="20"/>
                <w:lang w:val="ru-RU"/>
              </w:rPr>
              <w:t>Учителя-предметники</w:t>
            </w:r>
          </w:p>
        </w:tc>
      </w:tr>
      <w:tr w:rsidR="007C2A6A" w:rsidRPr="007138ED" w14:paraId="1496D1BC" w14:textId="77777777" w:rsidTr="007C2A6A">
        <w:trPr>
          <w:trHeight w:val="550"/>
        </w:trPr>
        <w:tc>
          <w:tcPr>
            <w:tcW w:w="2977" w:type="dxa"/>
          </w:tcPr>
          <w:p w14:paraId="3D42CFDE" w14:textId="77777777" w:rsidR="007C2A6A" w:rsidRPr="008872FD" w:rsidRDefault="007C2A6A" w:rsidP="0018170B">
            <w:pPr>
              <w:pStyle w:val="af8"/>
              <w:tabs>
                <w:tab w:val="left" w:pos="709"/>
              </w:tabs>
              <w:spacing w:before="9"/>
              <w:ind w:firstLine="567"/>
              <w:rPr>
                <w:color w:val="000000" w:themeColor="text1"/>
                <w:lang w:val="ru-RU"/>
              </w:rPr>
            </w:pPr>
            <w:r w:rsidRPr="008872FD">
              <w:t>Военно-патриотический клуб «Афганец»-</w:t>
            </w:r>
          </w:p>
        </w:tc>
        <w:tc>
          <w:tcPr>
            <w:tcW w:w="1843" w:type="dxa"/>
            <w:gridSpan w:val="2"/>
          </w:tcPr>
          <w:p w14:paraId="472D53F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4</w:t>
            </w:r>
            <w:r>
              <w:rPr>
                <w:color w:val="000000" w:themeColor="text1"/>
                <w:lang w:val="ru-RU"/>
              </w:rPr>
              <w:t>-11</w:t>
            </w:r>
          </w:p>
          <w:p w14:paraId="30FAD5D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21E9776A" w14:textId="77777777" w:rsidR="007C2A6A" w:rsidRPr="007138ED" w:rsidRDefault="007C2A6A" w:rsidP="0018170B">
            <w:pPr>
              <w:rPr>
                <w:sz w:val="20"/>
                <w:szCs w:val="20"/>
              </w:rPr>
            </w:pPr>
            <w:r>
              <w:rPr>
                <w:color w:val="000000" w:themeColor="text1"/>
                <w:sz w:val="20"/>
                <w:szCs w:val="20"/>
                <w:lang w:val="ru-RU"/>
              </w:rPr>
              <w:t xml:space="preserve">      </w:t>
            </w:r>
            <w:r w:rsidRPr="007138ED">
              <w:rPr>
                <w:color w:val="000000" w:themeColor="text1"/>
                <w:sz w:val="20"/>
                <w:szCs w:val="20"/>
                <w:lang w:val="ru-RU"/>
              </w:rPr>
              <w:t>Учителя-предметники</w:t>
            </w:r>
          </w:p>
        </w:tc>
      </w:tr>
      <w:tr w:rsidR="007C2A6A" w:rsidRPr="00AF562F" w14:paraId="78046520" w14:textId="77777777" w:rsidTr="007C2A6A">
        <w:trPr>
          <w:trHeight w:val="553"/>
        </w:trPr>
        <w:tc>
          <w:tcPr>
            <w:tcW w:w="2977" w:type="dxa"/>
          </w:tcPr>
          <w:p w14:paraId="78F8E3EC" w14:textId="77777777" w:rsidR="007C2A6A" w:rsidRPr="008872FD" w:rsidRDefault="007C2A6A" w:rsidP="0018170B">
            <w:pPr>
              <w:pStyle w:val="af8"/>
              <w:tabs>
                <w:tab w:val="left" w:pos="709"/>
              </w:tabs>
              <w:spacing w:before="9"/>
              <w:ind w:firstLine="567"/>
              <w:rPr>
                <w:color w:val="000000" w:themeColor="text1"/>
                <w:lang w:val="ru-RU"/>
              </w:rPr>
            </w:pPr>
            <w:r w:rsidRPr="008872FD">
              <w:rPr>
                <w:color w:val="000000" w:themeColor="text1"/>
                <w:lang w:val="ru-RU"/>
              </w:rPr>
              <w:t>«Занимательная математика» ФГОС</w:t>
            </w:r>
          </w:p>
        </w:tc>
        <w:tc>
          <w:tcPr>
            <w:tcW w:w="1843" w:type="dxa"/>
            <w:gridSpan w:val="2"/>
          </w:tcPr>
          <w:p w14:paraId="7F4CD1A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r>
              <w:rPr>
                <w:color w:val="000000" w:themeColor="text1"/>
                <w:lang w:val="ru-RU"/>
              </w:rPr>
              <w:t>, 5-8</w:t>
            </w:r>
          </w:p>
          <w:p w14:paraId="411352A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lastRenderedPageBreak/>
              <w:t>классы</w:t>
            </w:r>
          </w:p>
        </w:tc>
        <w:tc>
          <w:tcPr>
            <w:tcW w:w="5954" w:type="dxa"/>
            <w:gridSpan w:val="3"/>
          </w:tcPr>
          <w:p w14:paraId="1D559A1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Уч</w:t>
            </w:r>
            <w:r>
              <w:rPr>
                <w:color w:val="000000" w:themeColor="text1"/>
                <w:lang w:val="ru-RU"/>
              </w:rPr>
              <w:t>ителя-предметники</w:t>
            </w:r>
          </w:p>
        </w:tc>
      </w:tr>
      <w:tr w:rsidR="007C2A6A" w:rsidRPr="00AF562F" w14:paraId="01F06D8B" w14:textId="77777777" w:rsidTr="007C2A6A">
        <w:trPr>
          <w:trHeight w:val="553"/>
        </w:trPr>
        <w:tc>
          <w:tcPr>
            <w:tcW w:w="2977" w:type="dxa"/>
          </w:tcPr>
          <w:p w14:paraId="5BA86C7E" w14:textId="77777777" w:rsidR="007C2A6A" w:rsidRPr="008872FD" w:rsidRDefault="007C2A6A" w:rsidP="0018170B">
            <w:pPr>
              <w:pStyle w:val="af8"/>
              <w:tabs>
                <w:tab w:val="left" w:pos="709"/>
              </w:tabs>
              <w:spacing w:before="9"/>
              <w:rPr>
                <w:color w:val="000000" w:themeColor="text1"/>
                <w:lang w:val="ru-RU"/>
              </w:rPr>
            </w:pPr>
            <w:r w:rsidRPr="008872FD">
              <w:rPr>
                <w:color w:val="000000" w:themeColor="text1"/>
                <w:lang w:val="ru-RU"/>
              </w:rPr>
              <w:lastRenderedPageBreak/>
              <w:t>Литературная студия</w:t>
            </w:r>
          </w:p>
        </w:tc>
        <w:tc>
          <w:tcPr>
            <w:tcW w:w="1843" w:type="dxa"/>
            <w:gridSpan w:val="2"/>
          </w:tcPr>
          <w:p w14:paraId="6756FEF4"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5-9. 10-11</w:t>
            </w:r>
          </w:p>
          <w:p w14:paraId="0F7FC70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3403696E"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Учителя-предметники</w:t>
            </w:r>
          </w:p>
        </w:tc>
      </w:tr>
      <w:tr w:rsidR="007C2A6A" w:rsidRPr="00AF562F" w14:paraId="658554AC" w14:textId="77777777" w:rsidTr="007C2A6A">
        <w:trPr>
          <w:trHeight w:val="550"/>
        </w:trPr>
        <w:tc>
          <w:tcPr>
            <w:tcW w:w="2977" w:type="dxa"/>
          </w:tcPr>
          <w:p w14:paraId="7FA71308" w14:textId="77777777" w:rsidR="007C2A6A" w:rsidRPr="008872FD" w:rsidRDefault="007C2A6A" w:rsidP="0018170B">
            <w:pPr>
              <w:pStyle w:val="af8"/>
              <w:tabs>
                <w:tab w:val="left" w:pos="709"/>
              </w:tabs>
              <w:spacing w:before="9"/>
              <w:ind w:firstLine="567"/>
              <w:rPr>
                <w:color w:val="000000" w:themeColor="text1"/>
                <w:lang w:val="ru-RU"/>
              </w:rPr>
            </w:pPr>
            <w:r>
              <w:rPr>
                <w:color w:val="000000" w:themeColor="text1"/>
                <w:lang w:val="ru-RU"/>
              </w:rPr>
              <w:t>«Умники и умницы</w:t>
            </w:r>
            <w:r w:rsidRPr="008872FD">
              <w:rPr>
                <w:color w:val="000000" w:themeColor="text1"/>
                <w:lang w:val="ru-RU"/>
              </w:rPr>
              <w:t>»</w:t>
            </w:r>
          </w:p>
        </w:tc>
        <w:tc>
          <w:tcPr>
            <w:tcW w:w="1843" w:type="dxa"/>
            <w:gridSpan w:val="2"/>
          </w:tcPr>
          <w:p w14:paraId="47921A3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p>
          <w:p w14:paraId="4B036CC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5D717AEA"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Учителя-предметники</w:t>
            </w:r>
          </w:p>
        </w:tc>
      </w:tr>
      <w:tr w:rsidR="007C2A6A" w:rsidRPr="00AF562F" w14:paraId="15E9C226" w14:textId="77777777" w:rsidTr="007C2A6A">
        <w:trPr>
          <w:trHeight w:val="550"/>
        </w:trPr>
        <w:tc>
          <w:tcPr>
            <w:tcW w:w="2977" w:type="dxa"/>
          </w:tcPr>
          <w:p w14:paraId="470E3961" w14:textId="77777777" w:rsidR="007C2A6A" w:rsidRDefault="007C2A6A" w:rsidP="0018170B">
            <w:pPr>
              <w:pStyle w:val="af8"/>
              <w:tabs>
                <w:tab w:val="left" w:pos="709"/>
              </w:tabs>
              <w:spacing w:before="9"/>
              <w:ind w:firstLine="567"/>
              <w:rPr>
                <w:color w:val="000000" w:themeColor="text1"/>
                <w:lang w:val="ru-RU"/>
              </w:rPr>
            </w:pPr>
            <w:r>
              <w:rPr>
                <w:color w:val="000000" w:themeColor="text1"/>
                <w:lang w:val="ru-RU"/>
              </w:rPr>
              <w:t>«Информатика»</w:t>
            </w:r>
          </w:p>
        </w:tc>
        <w:tc>
          <w:tcPr>
            <w:tcW w:w="1843" w:type="dxa"/>
            <w:gridSpan w:val="2"/>
          </w:tcPr>
          <w:p w14:paraId="07BC117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p>
          <w:p w14:paraId="54F7945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3901D233"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Учителя-предметники</w:t>
            </w:r>
          </w:p>
        </w:tc>
      </w:tr>
      <w:tr w:rsidR="007C2A6A" w:rsidRPr="00AF562F" w14:paraId="6AABCACB" w14:textId="77777777" w:rsidTr="007C2A6A">
        <w:trPr>
          <w:trHeight w:val="557"/>
        </w:trPr>
        <w:tc>
          <w:tcPr>
            <w:tcW w:w="2977" w:type="dxa"/>
          </w:tcPr>
          <w:p w14:paraId="43C9FA8E" w14:textId="77777777" w:rsidR="007C2A6A" w:rsidRPr="008872FD" w:rsidRDefault="007C2A6A" w:rsidP="0018170B">
            <w:pPr>
              <w:pStyle w:val="af8"/>
              <w:tabs>
                <w:tab w:val="left" w:pos="709"/>
              </w:tabs>
              <w:spacing w:before="9"/>
              <w:ind w:firstLine="567"/>
              <w:rPr>
                <w:color w:val="000000" w:themeColor="text1"/>
                <w:lang w:val="ru-RU"/>
              </w:rPr>
            </w:pPr>
            <w:r w:rsidRPr="008872FD">
              <w:t>Школьный медиа центр</w:t>
            </w:r>
          </w:p>
        </w:tc>
        <w:tc>
          <w:tcPr>
            <w:tcW w:w="1843" w:type="dxa"/>
            <w:gridSpan w:val="2"/>
          </w:tcPr>
          <w:p w14:paraId="369DEFC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r>
              <w:rPr>
                <w:color w:val="000000" w:themeColor="text1"/>
                <w:lang w:val="ru-RU"/>
              </w:rPr>
              <w:t>, 5-8</w:t>
            </w:r>
          </w:p>
          <w:p w14:paraId="6403949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7868E1CF"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Учителя-предметники</w:t>
            </w:r>
          </w:p>
        </w:tc>
      </w:tr>
      <w:tr w:rsidR="007C2A6A" w:rsidRPr="008872FD" w14:paraId="3D82AF40" w14:textId="77777777" w:rsidTr="007C2A6A">
        <w:trPr>
          <w:trHeight w:val="554"/>
        </w:trPr>
        <w:tc>
          <w:tcPr>
            <w:tcW w:w="2977" w:type="dxa"/>
          </w:tcPr>
          <w:p w14:paraId="5B8FACAE" w14:textId="77777777" w:rsidR="007C2A6A" w:rsidRPr="00AF562F" w:rsidRDefault="007C2A6A" w:rsidP="0018170B">
            <w:pPr>
              <w:pStyle w:val="af8"/>
              <w:tabs>
                <w:tab w:val="left" w:pos="709"/>
              </w:tabs>
              <w:spacing w:before="9"/>
              <w:ind w:firstLine="567"/>
              <w:rPr>
                <w:color w:val="000000" w:themeColor="text1"/>
                <w:lang w:val="ru-RU"/>
              </w:rPr>
            </w:pPr>
            <w:r w:rsidRPr="00AF562F">
              <w:rPr>
                <w:lang w:val="ru-RU"/>
              </w:rPr>
              <w:tab/>
            </w:r>
            <w:r>
              <w:rPr>
                <w:color w:val="000000" w:themeColor="text1"/>
                <w:lang w:val="ru-RU"/>
              </w:rPr>
              <w:t>«Занимательная химия</w:t>
            </w:r>
            <w:r w:rsidRPr="00AF562F">
              <w:rPr>
                <w:color w:val="000000" w:themeColor="text1"/>
                <w:lang w:val="ru-RU"/>
              </w:rPr>
              <w:t>» ФГОС</w:t>
            </w:r>
          </w:p>
        </w:tc>
        <w:tc>
          <w:tcPr>
            <w:tcW w:w="1843" w:type="dxa"/>
            <w:gridSpan w:val="2"/>
          </w:tcPr>
          <w:p w14:paraId="31E06E5F"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4-7</w:t>
            </w:r>
          </w:p>
          <w:p w14:paraId="09F7003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63CFFF51" w14:textId="77777777" w:rsidR="007C2A6A" w:rsidRPr="008872FD" w:rsidRDefault="007C2A6A" w:rsidP="0018170B">
            <w:pPr>
              <w:rPr>
                <w:sz w:val="20"/>
                <w:szCs w:val="20"/>
              </w:rPr>
            </w:pPr>
            <w:r>
              <w:rPr>
                <w:color w:val="000000" w:themeColor="text1"/>
                <w:sz w:val="20"/>
                <w:szCs w:val="20"/>
                <w:lang w:val="ru-RU"/>
              </w:rPr>
              <w:t xml:space="preserve">      </w:t>
            </w:r>
            <w:r w:rsidRPr="008872FD">
              <w:rPr>
                <w:color w:val="000000" w:themeColor="text1"/>
                <w:sz w:val="20"/>
                <w:szCs w:val="20"/>
                <w:lang w:val="ru-RU"/>
              </w:rPr>
              <w:t>Учителя-предметники</w:t>
            </w:r>
          </w:p>
        </w:tc>
      </w:tr>
      <w:tr w:rsidR="007C2A6A" w:rsidRPr="008872FD" w14:paraId="7F188951" w14:textId="77777777" w:rsidTr="007C2A6A">
        <w:trPr>
          <w:trHeight w:val="553"/>
        </w:trPr>
        <w:tc>
          <w:tcPr>
            <w:tcW w:w="2977" w:type="dxa"/>
          </w:tcPr>
          <w:p w14:paraId="598A0882" w14:textId="77777777" w:rsidR="007C2A6A" w:rsidRPr="007138ED" w:rsidRDefault="007C2A6A" w:rsidP="0018170B">
            <w:pPr>
              <w:pStyle w:val="af8"/>
              <w:tabs>
                <w:tab w:val="left" w:pos="709"/>
              </w:tabs>
              <w:spacing w:before="9"/>
              <w:ind w:firstLine="567"/>
              <w:rPr>
                <w:color w:val="000000" w:themeColor="text1"/>
                <w:lang w:val="ru-RU"/>
              </w:rPr>
            </w:pPr>
            <w:r w:rsidRPr="007138ED">
              <w:t>Спортивный клуб «Многоборец»</w:t>
            </w:r>
          </w:p>
        </w:tc>
        <w:tc>
          <w:tcPr>
            <w:tcW w:w="1843" w:type="dxa"/>
            <w:gridSpan w:val="2"/>
          </w:tcPr>
          <w:p w14:paraId="1F755066"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p w14:paraId="729A257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1E9CC404" w14:textId="77777777" w:rsidR="007C2A6A" w:rsidRPr="008872FD" w:rsidRDefault="007C2A6A" w:rsidP="0018170B">
            <w:pPr>
              <w:rPr>
                <w:sz w:val="20"/>
                <w:szCs w:val="20"/>
              </w:rPr>
            </w:pPr>
            <w:r>
              <w:rPr>
                <w:color w:val="000000" w:themeColor="text1"/>
                <w:sz w:val="20"/>
                <w:szCs w:val="20"/>
                <w:lang w:val="ru-RU"/>
              </w:rPr>
              <w:t xml:space="preserve">      </w:t>
            </w:r>
            <w:r w:rsidRPr="008872FD">
              <w:rPr>
                <w:color w:val="000000" w:themeColor="text1"/>
                <w:sz w:val="20"/>
                <w:szCs w:val="20"/>
                <w:lang w:val="ru-RU"/>
              </w:rPr>
              <w:t>Учителя-предметники</w:t>
            </w:r>
          </w:p>
        </w:tc>
      </w:tr>
      <w:tr w:rsidR="007C2A6A" w:rsidRPr="008872FD" w14:paraId="371A6929" w14:textId="77777777" w:rsidTr="007C2A6A">
        <w:trPr>
          <w:trHeight w:val="554"/>
        </w:trPr>
        <w:tc>
          <w:tcPr>
            <w:tcW w:w="2977" w:type="dxa"/>
          </w:tcPr>
          <w:p w14:paraId="6B58EDA5" w14:textId="77777777" w:rsidR="007C2A6A" w:rsidRPr="007138ED" w:rsidRDefault="007C2A6A" w:rsidP="0018170B">
            <w:pPr>
              <w:pStyle w:val="af8"/>
              <w:tabs>
                <w:tab w:val="left" w:pos="709"/>
              </w:tabs>
              <w:spacing w:before="9"/>
              <w:ind w:firstLine="567"/>
              <w:rPr>
                <w:color w:val="000000" w:themeColor="text1"/>
                <w:lang w:val="ru-RU"/>
              </w:rPr>
            </w:pPr>
            <w:r w:rsidRPr="007138ED">
              <w:rPr>
                <w:color w:val="000000" w:themeColor="text1"/>
                <w:lang w:val="ru-RU"/>
              </w:rPr>
              <w:t>«Риторика. Учимся общаться» ФГОС</w:t>
            </w:r>
          </w:p>
        </w:tc>
        <w:tc>
          <w:tcPr>
            <w:tcW w:w="1843" w:type="dxa"/>
            <w:gridSpan w:val="2"/>
          </w:tcPr>
          <w:p w14:paraId="4DA1D1A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p>
          <w:p w14:paraId="53F486C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66E33FFB" w14:textId="77777777" w:rsidR="007C2A6A" w:rsidRPr="008872FD" w:rsidRDefault="007C2A6A" w:rsidP="0018170B">
            <w:pPr>
              <w:rPr>
                <w:sz w:val="20"/>
                <w:szCs w:val="20"/>
              </w:rPr>
            </w:pPr>
            <w:r>
              <w:rPr>
                <w:color w:val="000000" w:themeColor="text1"/>
                <w:sz w:val="20"/>
                <w:szCs w:val="20"/>
                <w:lang w:val="ru-RU"/>
              </w:rPr>
              <w:t xml:space="preserve">      </w:t>
            </w:r>
            <w:r w:rsidRPr="008872FD">
              <w:rPr>
                <w:color w:val="000000" w:themeColor="text1"/>
                <w:sz w:val="20"/>
                <w:szCs w:val="20"/>
                <w:lang w:val="ru-RU"/>
              </w:rPr>
              <w:t>Учителя-предметники</w:t>
            </w:r>
          </w:p>
        </w:tc>
      </w:tr>
      <w:tr w:rsidR="007C2A6A" w:rsidRPr="008872FD" w14:paraId="11A27FAA" w14:textId="77777777" w:rsidTr="007C2A6A">
        <w:trPr>
          <w:trHeight w:val="550"/>
        </w:trPr>
        <w:tc>
          <w:tcPr>
            <w:tcW w:w="2977" w:type="dxa"/>
          </w:tcPr>
          <w:p w14:paraId="0B410FBB" w14:textId="77777777" w:rsidR="007C2A6A" w:rsidRPr="007138ED" w:rsidRDefault="007C2A6A" w:rsidP="0018170B">
            <w:pPr>
              <w:pStyle w:val="af8"/>
              <w:tabs>
                <w:tab w:val="left" w:pos="709"/>
              </w:tabs>
              <w:spacing w:before="9"/>
              <w:ind w:firstLine="567"/>
              <w:rPr>
                <w:color w:val="000000" w:themeColor="text1"/>
                <w:lang w:val="ru-RU"/>
              </w:rPr>
            </w:pPr>
            <w:r w:rsidRPr="007138ED">
              <w:rPr>
                <w:color w:val="000000" w:themeColor="text1"/>
                <w:lang w:val="ru-RU"/>
              </w:rPr>
              <w:t>«Школа рисования» ФГОС</w:t>
            </w:r>
          </w:p>
        </w:tc>
        <w:tc>
          <w:tcPr>
            <w:tcW w:w="1843" w:type="dxa"/>
            <w:gridSpan w:val="2"/>
          </w:tcPr>
          <w:p w14:paraId="5A05377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1-4</w:t>
            </w:r>
            <w:r>
              <w:rPr>
                <w:color w:val="000000" w:themeColor="text1"/>
                <w:lang w:val="ru-RU"/>
              </w:rPr>
              <w:t>. 5-6</w:t>
            </w:r>
          </w:p>
          <w:p w14:paraId="152EF6A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45BA2822" w14:textId="77777777" w:rsidR="007C2A6A" w:rsidRPr="008872FD" w:rsidRDefault="007C2A6A" w:rsidP="0018170B">
            <w:pPr>
              <w:rPr>
                <w:sz w:val="20"/>
                <w:szCs w:val="20"/>
              </w:rPr>
            </w:pPr>
            <w:r>
              <w:rPr>
                <w:color w:val="000000" w:themeColor="text1"/>
                <w:sz w:val="20"/>
                <w:szCs w:val="20"/>
                <w:lang w:val="ru-RU"/>
              </w:rPr>
              <w:t xml:space="preserve">       </w:t>
            </w:r>
            <w:r w:rsidRPr="008872FD">
              <w:rPr>
                <w:color w:val="000000" w:themeColor="text1"/>
                <w:sz w:val="20"/>
                <w:szCs w:val="20"/>
                <w:lang w:val="ru-RU"/>
              </w:rPr>
              <w:t>Учителя-предметники</w:t>
            </w:r>
          </w:p>
        </w:tc>
      </w:tr>
      <w:tr w:rsidR="007C2A6A" w:rsidRPr="00AF562F" w14:paraId="25FA248A" w14:textId="77777777" w:rsidTr="007C2A6A">
        <w:trPr>
          <w:trHeight w:val="557"/>
        </w:trPr>
        <w:tc>
          <w:tcPr>
            <w:tcW w:w="2977" w:type="dxa"/>
          </w:tcPr>
          <w:p w14:paraId="22085209" w14:textId="77777777" w:rsidR="007C2A6A" w:rsidRPr="007138ED" w:rsidRDefault="007C2A6A" w:rsidP="0018170B">
            <w:pPr>
              <w:pStyle w:val="af8"/>
              <w:tabs>
                <w:tab w:val="left" w:pos="709"/>
              </w:tabs>
              <w:spacing w:before="9"/>
              <w:ind w:firstLine="567"/>
              <w:rPr>
                <w:color w:val="000000" w:themeColor="text1"/>
                <w:lang w:val="ru-RU"/>
              </w:rPr>
            </w:pPr>
            <w:r w:rsidRPr="007138ED">
              <w:t>Шахматный клуб «Гроссмейстер»</w:t>
            </w:r>
          </w:p>
        </w:tc>
        <w:tc>
          <w:tcPr>
            <w:tcW w:w="1843" w:type="dxa"/>
            <w:gridSpan w:val="2"/>
          </w:tcPr>
          <w:p w14:paraId="343FDC5E"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1-11</w:t>
            </w:r>
          </w:p>
          <w:p w14:paraId="10F5C55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5954" w:type="dxa"/>
            <w:gridSpan w:val="3"/>
          </w:tcPr>
          <w:p w14:paraId="3FA131A4"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Учителя предметники</w:t>
            </w:r>
          </w:p>
        </w:tc>
      </w:tr>
      <w:tr w:rsidR="007C2A6A" w:rsidRPr="00361B29" w14:paraId="14004D76" w14:textId="77777777" w:rsidTr="007C2A6A">
        <w:trPr>
          <w:trHeight w:val="990"/>
        </w:trPr>
        <w:tc>
          <w:tcPr>
            <w:tcW w:w="10774" w:type="dxa"/>
            <w:gridSpan w:val="6"/>
          </w:tcPr>
          <w:p w14:paraId="78D97C7B" w14:textId="77777777" w:rsidR="007C2A6A" w:rsidRPr="00AF562F" w:rsidRDefault="007C2A6A" w:rsidP="0018170B">
            <w:pPr>
              <w:pStyle w:val="af8"/>
              <w:tabs>
                <w:tab w:val="left" w:pos="709"/>
              </w:tabs>
              <w:spacing w:before="9"/>
              <w:ind w:firstLine="567"/>
              <w:jc w:val="center"/>
              <w:rPr>
                <w:b/>
                <w:color w:val="000000" w:themeColor="text1"/>
                <w:lang w:val="ru-RU"/>
              </w:rPr>
            </w:pPr>
            <w:r w:rsidRPr="00AF562F">
              <w:rPr>
                <w:b/>
                <w:color w:val="000000" w:themeColor="text1"/>
                <w:lang w:val="ru-RU"/>
              </w:rPr>
              <w:t>Школьный урок</w:t>
            </w:r>
          </w:p>
          <w:p w14:paraId="4A89654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 xml:space="preserve"> (согласно индивидуальным пла</w:t>
            </w:r>
            <w:r>
              <w:rPr>
                <w:color w:val="000000" w:themeColor="text1"/>
                <w:lang w:val="ru-RU"/>
              </w:rPr>
              <w:t>нам работы классных руководителей</w:t>
            </w:r>
            <w:r w:rsidRPr="00AF562F">
              <w:rPr>
                <w:color w:val="000000" w:themeColor="text1"/>
                <w:lang w:val="ru-RU"/>
              </w:rPr>
              <w:t>, с включением мероприятий программы по формированию навыков жизнестойкости учащихся)</w:t>
            </w:r>
          </w:p>
        </w:tc>
      </w:tr>
      <w:tr w:rsidR="007C2A6A" w:rsidRPr="00AF562F" w14:paraId="34158EEA" w14:textId="77777777" w:rsidTr="007C2A6A">
        <w:trPr>
          <w:trHeight w:val="554"/>
        </w:trPr>
        <w:tc>
          <w:tcPr>
            <w:tcW w:w="3403" w:type="dxa"/>
            <w:gridSpan w:val="2"/>
          </w:tcPr>
          <w:p w14:paraId="6AA85F7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Дела, события, мероприятия</w:t>
            </w:r>
          </w:p>
        </w:tc>
        <w:tc>
          <w:tcPr>
            <w:tcW w:w="1417" w:type="dxa"/>
          </w:tcPr>
          <w:p w14:paraId="5863298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Классы</w:t>
            </w:r>
          </w:p>
        </w:tc>
        <w:tc>
          <w:tcPr>
            <w:tcW w:w="1559" w:type="dxa"/>
          </w:tcPr>
          <w:p w14:paraId="6F3CFCF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Сроки</w:t>
            </w:r>
          </w:p>
        </w:tc>
        <w:tc>
          <w:tcPr>
            <w:tcW w:w="4395" w:type="dxa"/>
            <w:gridSpan w:val="2"/>
          </w:tcPr>
          <w:p w14:paraId="11C0FF79" w14:textId="77777777" w:rsidR="007C2A6A" w:rsidRPr="00AF562F" w:rsidRDefault="007C2A6A" w:rsidP="0018170B">
            <w:pPr>
              <w:pStyle w:val="af8"/>
              <w:tabs>
                <w:tab w:val="left" w:pos="709"/>
              </w:tabs>
              <w:spacing w:before="9"/>
              <w:ind w:right="1258"/>
              <w:rPr>
                <w:color w:val="000000" w:themeColor="text1"/>
                <w:lang w:val="ru-RU"/>
              </w:rPr>
            </w:pPr>
            <w:r w:rsidRPr="00AF562F">
              <w:rPr>
                <w:color w:val="000000" w:themeColor="text1"/>
                <w:lang w:val="ru-RU"/>
              </w:rPr>
              <w:t>Ответственные</w:t>
            </w:r>
          </w:p>
        </w:tc>
      </w:tr>
      <w:tr w:rsidR="007C2A6A" w:rsidRPr="00AF562F" w14:paraId="3BF65FC6" w14:textId="77777777" w:rsidTr="007C2A6A">
        <w:trPr>
          <w:trHeight w:val="1462"/>
        </w:trPr>
        <w:tc>
          <w:tcPr>
            <w:tcW w:w="3403" w:type="dxa"/>
            <w:gridSpan w:val="2"/>
          </w:tcPr>
          <w:p w14:paraId="3A186533"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417" w:type="dxa"/>
          </w:tcPr>
          <w:p w14:paraId="54EF263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759A4A98"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в</w:t>
            </w:r>
            <w:r w:rsidRPr="00AF562F">
              <w:rPr>
                <w:color w:val="000000" w:themeColor="text1"/>
                <w:lang w:val="ru-RU"/>
              </w:rPr>
              <w:t xml:space="preserve"> течение года</w:t>
            </w:r>
          </w:p>
        </w:tc>
        <w:tc>
          <w:tcPr>
            <w:tcW w:w="4395" w:type="dxa"/>
            <w:gridSpan w:val="2"/>
          </w:tcPr>
          <w:p w14:paraId="3B2CAD0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Педагоги-психологи, соцпедагог,</w:t>
            </w:r>
          </w:p>
        </w:tc>
      </w:tr>
      <w:tr w:rsidR="007C2A6A" w:rsidRPr="00482005" w14:paraId="1C840802" w14:textId="77777777" w:rsidTr="007C2A6A">
        <w:trPr>
          <w:trHeight w:val="550"/>
        </w:trPr>
        <w:tc>
          <w:tcPr>
            <w:tcW w:w="3403" w:type="dxa"/>
            <w:gridSpan w:val="2"/>
          </w:tcPr>
          <w:p w14:paraId="75C5094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Всемирный день моря</w:t>
            </w:r>
          </w:p>
        </w:tc>
        <w:tc>
          <w:tcPr>
            <w:tcW w:w="1417" w:type="dxa"/>
          </w:tcPr>
          <w:p w14:paraId="23025E56"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2CE9C5D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28.09</w:t>
            </w:r>
          </w:p>
        </w:tc>
        <w:tc>
          <w:tcPr>
            <w:tcW w:w="4395" w:type="dxa"/>
            <w:gridSpan w:val="2"/>
          </w:tcPr>
          <w:p w14:paraId="1F5860BD" w14:textId="77777777" w:rsidR="007C2A6A" w:rsidRPr="00482005" w:rsidRDefault="007C2A6A" w:rsidP="0018170B">
            <w:pPr>
              <w:pStyle w:val="af8"/>
              <w:tabs>
                <w:tab w:val="left" w:pos="709"/>
              </w:tabs>
              <w:spacing w:before="9"/>
              <w:rPr>
                <w:color w:val="000000" w:themeColor="text1"/>
                <w:lang w:val="ru-RU"/>
              </w:rPr>
            </w:pPr>
            <w:r w:rsidRPr="00482005">
              <w:rPr>
                <w:color w:val="000000" w:themeColor="text1"/>
                <w:lang w:val="ru-RU"/>
              </w:rPr>
              <w:t xml:space="preserve">Классные руководители </w:t>
            </w:r>
          </w:p>
        </w:tc>
      </w:tr>
      <w:tr w:rsidR="007C2A6A" w:rsidRPr="00482005" w14:paraId="43D1D91E" w14:textId="77777777" w:rsidTr="007C2A6A">
        <w:trPr>
          <w:trHeight w:val="553"/>
        </w:trPr>
        <w:tc>
          <w:tcPr>
            <w:tcW w:w="3403" w:type="dxa"/>
            <w:gridSpan w:val="2"/>
          </w:tcPr>
          <w:p w14:paraId="1033E3E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Всемирный день защиты животных</w:t>
            </w:r>
          </w:p>
        </w:tc>
        <w:tc>
          <w:tcPr>
            <w:tcW w:w="1417" w:type="dxa"/>
          </w:tcPr>
          <w:p w14:paraId="31BC0BEF"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1622ADF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4.10</w:t>
            </w:r>
          </w:p>
        </w:tc>
        <w:tc>
          <w:tcPr>
            <w:tcW w:w="4395" w:type="dxa"/>
            <w:gridSpan w:val="2"/>
          </w:tcPr>
          <w:p w14:paraId="4B77890F" w14:textId="77777777" w:rsidR="007C2A6A" w:rsidRPr="00482005" w:rsidRDefault="007C2A6A" w:rsidP="0018170B">
            <w:pPr>
              <w:rPr>
                <w:sz w:val="20"/>
                <w:szCs w:val="20"/>
              </w:rPr>
            </w:pPr>
            <w:r w:rsidRPr="00482005">
              <w:rPr>
                <w:color w:val="000000" w:themeColor="text1"/>
                <w:sz w:val="20"/>
                <w:szCs w:val="20"/>
                <w:lang w:val="ru-RU"/>
              </w:rPr>
              <w:t xml:space="preserve">Классные руководители </w:t>
            </w:r>
          </w:p>
        </w:tc>
      </w:tr>
      <w:tr w:rsidR="007C2A6A" w:rsidRPr="00482005" w14:paraId="22A10EF8" w14:textId="77777777" w:rsidTr="007C2A6A">
        <w:trPr>
          <w:trHeight w:val="550"/>
        </w:trPr>
        <w:tc>
          <w:tcPr>
            <w:tcW w:w="3403" w:type="dxa"/>
            <w:gridSpan w:val="2"/>
          </w:tcPr>
          <w:p w14:paraId="6483377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Урок мужества «Мы этой памяти верны»</w:t>
            </w:r>
          </w:p>
        </w:tc>
        <w:tc>
          <w:tcPr>
            <w:tcW w:w="1417" w:type="dxa"/>
          </w:tcPr>
          <w:p w14:paraId="18F42C86"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6A5CC50D"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н</w:t>
            </w:r>
            <w:r w:rsidRPr="00AF562F">
              <w:rPr>
                <w:color w:val="000000" w:themeColor="text1"/>
                <w:lang w:val="ru-RU"/>
              </w:rPr>
              <w:t>оябрь, май</w:t>
            </w:r>
          </w:p>
        </w:tc>
        <w:tc>
          <w:tcPr>
            <w:tcW w:w="4395" w:type="dxa"/>
            <w:gridSpan w:val="2"/>
          </w:tcPr>
          <w:p w14:paraId="040082A8" w14:textId="77777777" w:rsidR="007C2A6A" w:rsidRPr="00482005" w:rsidRDefault="007C2A6A" w:rsidP="0018170B">
            <w:pPr>
              <w:rPr>
                <w:sz w:val="20"/>
                <w:szCs w:val="20"/>
              </w:rPr>
            </w:pPr>
            <w:r w:rsidRPr="00482005">
              <w:rPr>
                <w:color w:val="000000" w:themeColor="text1"/>
                <w:sz w:val="20"/>
                <w:szCs w:val="20"/>
                <w:lang w:val="ru-RU"/>
              </w:rPr>
              <w:t xml:space="preserve">Классные руководители </w:t>
            </w:r>
          </w:p>
        </w:tc>
      </w:tr>
      <w:tr w:rsidR="007C2A6A" w:rsidRPr="00482005" w14:paraId="34D67782" w14:textId="77777777" w:rsidTr="007C2A6A">
        <w:trPr>
          <w:trHeight w:val="554"/>
        </w:trPr>
        <w:tc>
          <w:tcPr>
            <w:tcW w:w="3403" w:type="dxa"/>
            <w:gridSpan w:val="2"/>
          </w:tcPr>
          <w:p w14:paraId="17C812D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заповедников</w:t>
            </w:r>
          </w:p>
        </w:tc>
        <w:tc>
          <w:tcPr>
            <w:tcW w:w="1417" w:type="dxa"/>
          </w:tcPr>
          <w:p w14:paraId="7186A3C8"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554610EA"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я</w:t>
            </w:r>
            <w:r w:rsidRPr="00AF562F">
              <w:rPr>
                <w:color w:val="000000" w:themeColor="text1"/>
                <w:lang w:val="ru-RU"/>
              </w:rPr>
              <w:t>нварь</w:t>
            </w:r>
          </w:p>
        </w:tc>
        <w:tc>
          <w:tcPr>
            <w:tcW w:w="4395" w:type="dxa"/>
            <w:gridSpan w:val="2"/>
          </w:tcPr>
          <w:p w14:paraId="7C03B227" w14:textId="77777777" w:rsidR="007C2A6A" w:rsidRPr="00482005" w:rsidRDefault="007C2A6A" w:rsidP="0018170B">
            <w:pPr>
              <w:rPr>
                <w:sz w:val="20"/>
                <w:szCs w:val="20"/>
              </w:rPr>
            </w:pPr>
            <w:r w:rsidRPr="00482005">
              <w:rPr>
                <w:color w:val="000000" w:themeColor="text1"/>
                <w:sz w:val="20"/>
                <w:szCs w:val="20"/>
                <w:lang w:val="ru-RU"/>
              </w:rPr>
              <w:t xml:space="preserve">Классные руководители </w:t>
            </w:r>
          </w:p>
        </w:tc>
      </w:tr>
      <w:tr w:rsidR="007C2A6A" w:rsidRPr="00482005" w14:paraId="16983443" w14:textId="77777777" w:rsidTr="007C2A6A">
        <w:trPr>
          <w:trHeight w:val="550"/>
        </w:trPr>
        <w:tc>
          <w:tcPr>
            <w:tcW w:w="3403" w:type="dxa"/>
            <w:gridSpan w:val="2"/>
          </w:tcPr>
          <w:p w14:paraId="22B37B1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родного языка</w:t>
            </w:r>
          </w:p>
        </w:tc>
        <w:tc>
          <w:tcPr>
            <w:tcW w:w="1417" w:type="dxa"/>
          </w:tcPr>
          <w:p w14:paraId="5A85D20F"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5AD865D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19.02</w:t>
            </w:r>
          </w:p>
        </w:tc>
        <w:tc>
          <w:tcPr>
            <w:tcW w:w="4395" w:type="dxa"/>
            <w:gridSpan w:val="2"/>
          </w:tcPr>
          <w:p w14:paraId="3AC79B29" w14:textId="77777777" w:rsidR="007C2A6A" w:rsidRPr="00482005" w:rsidRDefault="007C2A6A" w:rsidP="0018170B">
            <w:pPr>
              <w:rPr>
                <w:sz w:val="20"/>
                <w:szCs w:val="20"/>
              </w:rPr>
            </w:pPr>
            <w:r w:rsidRPr="00482005">
              <w:rPr>
                <w:color w:val="000000" w:themeColor="text1"/>
                <w:sz w:val="20"/>
                <w:szCs w:val="20"/>
                <w:lang w:val="ru-RU"/>
              </w:rPr>
              <w:t xml:space="preserve">Классные руководители </w:t>
            </w:r>
          </w:p>
        </w:tc>
      </w:tr>
      <w:tr w:rsidR="007C2A6A" w:rsidRPr="00482005" w14:paraId="0B691FDD" w14:textId="77777777" w:rsidTr="007C2A6A">
        <w:trPr>
          <w:trHeight w:val="550"/>
        </w:trPr>
        <w:tc>
          <w:tcPr>
            <w:tcW w:w="3403" w:type="dxa"/>
            <w:gridSpan w:val="2"/>
          </w:tcPr>
          <w:p w14:paraId="6819A2F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Солнца</w:t>
            </w:r>
          </w:p>
        </w:tc>
        <w:tc>
          <w:tcPr>
            <w:tcW w:w="1417" w:type="dxa"/>
          </w:tcPr>
          <w:p w14:paraId="3A8CBEA9"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447B1B55"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м</w:t>
            </w:r>
            <w:r w:rsidRPr="00AF562F">
              <w:rPr>
                <w:color w:val="000000" w:themeColor="text1"/>
                <w:lang w:val="ru-RU"/>
              </w:rPr>
              <w:t>ай</w:t>
            </w:r>
          </w:p>
        </w:tc>
        <w:tc>
          <w:tcPr>
            <w:tcW w:w="4395" w:type="dxa"/>
            <w:gridSpan w:val="2"/>
          </w:tcPr>
          <w:p w14:paraId="41D45FB9" w14:textId="77777777" w:rsidR="007C2A6A" w:rsidRPr="00482005" w:rsidRDefault="007C2A6A" w:rsidP="0018170B">
            <w:pPr>
              <w:rPr>
                <w:sz w:val="20"/>
                <w:szCs w:val="20"/>
              </w:rPr>
            </w:pPr>
            <w:r w:rsidRPr="00482005">
              <w:rPr>
                <w:color w:val="000000" w:themeColor="text1"/>
                <w:sz w:val="20"/>
                <w:szCs w:val="20"/>
                <w:lang w:val="ru-RU"/>
              </w:rPr>
              <w:t xml:space="preserve">Классные руководители </w:t>
            </w:r>
          </w:p>
        </w:tc>
      </w:tr>
      <w:tr w:rsidR="007C2A6A" w:rsidRPr="00AF562F" w14:paraId="14651466" w14:textId="77777777" w:rsidTr="007C2A6A">
        <w:trPr>
          <w:trHeight w:val="297"/>
        </w:trPr>
        <w:tc>
          <w:tcPr>
            <w:tcW w:w="10774" w:type="dxa"/>
            <w:gridSpan w:val="6"/>
          </w:tcPr>
          <w:p w14:paraId="5AF82B17" w14:textId="77777777" w:rsidR="007C2A6A" w:rsidRDefault="007C2A6A" w:rsidP="0018170B">
            <w:pPr>
              <w:pStyle w:val="af8"/>
              <w:tabs>
                <w:tab w:val="left" w:pos="709"/>
              </w:tabs>
              <w:spacing w:before="9"/>
              <w:ind w:firstLine="567"/>
              <w:jc w:val="center"/>
              <w:rPr>
                <w:b/>
                <w:color w:val="000000" w:themeColor="text1"/>
                <w:lang w:val="ru-RU"/>
              </w:rPr>
            </w:pPr>
          </w:p>
          <w:p w14:paraId="7D99E7F8" w14:textId="77777777" w:rsidR="007C2A6A" w:rsidRPr="00AF562F" w:rsidRDefault="007C2A6A" w:rsidP="0018170B">
            <w:pPr>
              <w:pStyle w:val="af8"/>
              <w:tabs>
                <w:tab w:val="left" w:pos="709"/>
              </w:tabs>
              <w:spacing w:before="9"/>
              <w:ind w:firstLine="567"/>
              <w:jc w:val="center"/>
              <w:rPr>
                <w:b/>
                <w:color w:val="000000" w:themeColor="text1"/>
                <w:lang w:val="ru-RU"/>
              </w:rPr>
            </w:pPr>
            <w:r w:rsidRPr="00AF562F">
              <w:rPr>
                <w:b/>
                <w:color w:val="000000" w:themeColor="text1"/>
                <w:lang w:val="ru-RU"/>
              </w:rPr>
              <w:t>Военно-патриотическое воспитание</w:t>
            </w:r>
          </w:p>
        </w:tc>
      </w:tr>
      <w:tr w:rsidR="007C2A6A" w:rsidRPr="00AF562F" w14:paraId="621230DB" w14:textId="77777777" w:rsidTr="007C2A6A">
        <w:trPr>
          <w:trHeight w:val="562"/>
        </w:trPr>
        <w:tc>
          <w:tcPr>
            <w:tcW w:w="3403" w:type="dxa"/>
            <w:gridSpan w:val="2"/>
          </w:tcPr>
          <w:p w14:paraId="04CC57E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Дела, события, мероприятия</w:t>
            </w:r>
          </w:p>
        </w:tc>
        <w:tc>
          <w:tcPr>
            <w:tcW w:w="1417" w:type="dxa"/>
          </w:tcPr>
          <w:p w14:paraId="2E554AB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Классы</w:t>
            </w:r>
          </w:p>
        </w:tc>
        <w:tc>
          <w:tcPr>
            <w:tcW w:w="1559" w:type="dxa"/>
          </w:tcPr>
          <w:p w14:paraId="1920AD8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Сроки</w:t>
            </w:r>
          </w:p>
        </w:tc>
        <w:tc>
          <w:tcPr>
            <w:tcW w:w="4395" w:type="dxa"/>
            <w:gridSpan w:val="2"/>
          </w:tcPr>
          <w:p w14:paraId="15AE7D8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Ответственные</w:t>
            </w:r>
          </w:p>
        </w:tc>
      </w:tr>
      <w:tr w:rsidR="007C2A6A" w:rsidRPr="00AF562F" w14:paraId="0A738BE9" w14:textId="77777777" w:rsidTr="007C2A6A">
        <w:trPr>
          <w:trHeight w:val="826"/>
        </w:trPr>
        <w:tc>
          <w:tcPr>
            <w:tcW w:w="3403" w:type="dxa"/>
            <w:gridSpan w:val="2"/>
          </w:tcPr>
          <w:p w14:paraId="6EE91DB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Моё движение -ВПК</w:t>
            </w:r>
          </w:p>
          <w:p w14:paraId="002605B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(прием в ВПК, выбор лидеров и активистов клуба»</w:t>
            </w:r>
          </w:p>
        </w:tc>
        <w:tc>
          <w:tcPr>
            <w:tcW w:w="1417" w:type="dxa"/>
          </w:tcPr>
          <w:p w14:paraId="4DB630A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2-4</w:t>
            </w:r>
          </w:p>
        </w:tc>
        <w:tc>
          <w:tcPr>
            <w:tcW w:w="1559" w:type="dxa"/>
          </w:tcPr>
          <w:p w14:paraId="61750AC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22.10</w:t>
            </w:r>
          </w:p>
        </w:tc>
        <w:tc>
          <w:tcPr>
            <w:tcW w:w="4395" w:type="dxa"/>
            <w:gridSpan w:val="2"/>
          </w:tcPr>
          <w:p w14:paraId="622A43A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Актив ВПК</w:t>
            </w:r>
          </w:p>
        </w:tc>
      </w:tr>
      <w:tr w:rsidR="007C2A6A" w:rsidRPr="00AF562F" w14:paraId="21DC11A4" w14:textId="77777777" w:rsidTr="007C2A6A">
        <w:trPr>
          <w:trHeight w:val="553"/>
        </w:trPr>
        <w:tc>
          <w:tcPr>
            <w:tcW w:w="3403" w:type="dxa"/>
            <w:gridSpan w:val="2"/>
          </w:tcPr>
          <w:p w14:paraId="0DCB1C6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Представление конкурсов военно- патриотической направленности</w:t>
            </w:r>
          </w:p>
        </w:tc>
        <w:tc>
          <w:tcPr>
            <w:tcW w:w="1417" w:type="dxa"/>
          </w:tcPr>
          <w:p w14:paraId="440C413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252F2A4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22.10</w:t>
            </w:r>
          </w:p>
        </w:tc>
        <w:tc>
          <w:tcPr>
            <w:tcW w:w="4395" w:type="dxa"/>
            <w:gridSpan w:val="2"/>
          </w:tcPr>
          <w:p w14:paraId="1D76E32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w:t>
            </w:r>
          </w:p>
          <w:p w14:paraId="74F6245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руководители</w:t>
            </w:r>
          </w:p>
        </w:tc>
      </w:tr>
      <w:tr w:rsidR="007C2A6A" w:rsidRPr="00AF562F" w14:paraId="5813B8A8" w14:textId="77777777" w:rsidTr="007C2A6A">
        <w:trPr>
          <w:trHeight w:val="562"/>
        </w:trPr>
        <w:tc>
          <w:tcPr>
            <w:tcW w:w="3403" w:type="dxa"/>
            <w:gridSpan w:val="2"/>
          </w:tcPr>
          <w:p w14:paraId="129D8EB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Дня народного единства.</w:t>
            </w:r>
          </w:p>
        </w:tc>
        <w:tc>
          <w:tcPr>
            <w:tcW w:w="1417" w:type="dxa"/>
          </w:tcPr>
          <w:p w14:paraId="417960B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1-4</w:t>
            </w:r>
          </w:p>
        </w:tc>
        <w:tc>
          <w:tcPr>
            <w:tcW w:w="1559" w:type="dxa"/>
          </w:tcPr>
          <w:p w14:paraId="688042F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9.11</w:t>
            </w:r>
          </w:p>
        </w:tc>
        <w:tc>
          <w:tcPr>
            <w:tcW w:w="4395" w:type="dxa"/>
            <w:gridSpan w:val="2"/>
          </w:tcPr>
          <w:p w14:paraId="1B94F81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w:t>
            </w:r>
          </w:p>
          <w:p w14:paraId="3CFD2F7E"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руководители</w:t>
            </w:r>
          </w:p>
        </w:tc>
      </w:tr>
      <w:tr w:rsidR="007C2A6A" w:rsidRPr="00AF562F" w14:paraId="7272D852" w14:textId="77777777" w:rsidTr="007C2A6A">
        <w:trPr>
          <w:trHeight w:val="569"/>
        </w:trPr>
        <w:tc>
          <w:tcPr>
            <w:tcW w:w="3403" w:type="dxa"/>
            <w:gridSpan w:val="2"/>
          </w:tcPr>
          <w:p w14:paraId="079FF49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Конституция моей страны</w:t>
            </w:r>
          </w:p>
        </w:tc>
        <w:tc>
          <w:tcPr>
            <w:tcW w:w="1417" w:type="dxa"/>
          </w:tcPr>
          <w:p w14:paraId="1E777D2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690A214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10.12</w:t>
            </w:r>
          </w:p>
        </w:tc>
        <w:tc>
          <w:tcPr>
            <w:tcW w:w="4395" w:type="dxa"/>
            <w:gridSpan w:val="2"/>
          </w:tcPr>
          <w:p w14:paraId="44AAA8C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w:t>
            </w:r>
          </w:p>
          <w:p w14:paraId="6218F4C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w:t>
            </w:r>
            <w:r>
              <w:rPr>
                <w:color w:val="000000" w:themeColor="text1"/>
                <w:lang w:val="ru-RU"/>
              </w:rPr>
              <w:t>водители</w:t>
            </w:r>
          </w:p>
        </w:tc>
      </w:tr>
      <w:tr w:rsidR="007C2A6A" w:rsidRPr="00AF562F" w14:paraId="606CEFBD" w14:textId="77777777" w:rsidTr="007C2A6A">
        <w:trPr>
          <w:trHeight w:val="554"/>
        </w:trPr>
        <w:tc>
          <w:tcPr>
            <w:tcW w:w="3403" w:type="dxa"/>
            <w:gridSpan w:val="2"/>
          </w:tcPr>
          <w:p w14:paraId="3AE1A8D1" w14:textId="77777777" w:rsidR="007C2A6A" w:rsidRPr="00AF562F" w:rsidRDefault="007C2A6A" w:rsidP="0018170B">
            <w:pPr>
              <w:pStyle w:val="af8"/>
              <w:tabs>
                <w:tab w:val="left" w:pos="709"/>
              </w:tabs>
              <w:spacing w:before="9"/>
              <w:ind w:firstLine="567"/>
              <w:rPr>
                <w:color w:val="000000" w:themeColor="text1"/>
                <w:lang w:val="ru-RU"/>
              </w:rPr>
            </w:pPr>
            <w:r w:rsidRPr="00AF562F">
              <w:rPr>
                <w:lang w:val="ru-RU"/>
              </w:rPr>
              <w:tab/>
            </w:r>
            <w:r w:rsidRPr="00AF562F">
              <w:rPr>
                <w:color w:val="000000" w:themeColor="text1"/>
                <w:lang w:val="ru-RU"/>
              </w:rPr>
              <w:t>День Памяти и Славы. Классный</w:t>
            </w:r>
            <w:r>
              <w:rPr>
                <w:color w:val="000000" w:themeColor="text1"/>
                <w:lang w:val="ru-RU"/>
              </w:rPr>
              <w:t xml:space="preserve"> час</w:t>
            </w:r>
          </w:p>
        </w:tc>
        <w:tc>
          <w:tcPr>
            <w:tcW w:w="1417" w:type="dxa"/>
          </w:tcPr>
          <w:p w14:paraId="7E162A7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336847E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15.01</w:t>
            </w:r>
          </w:p>
        </w:tc>
        <w:tc>
          <w:tcPr>
            <w:tcW w:w="4395" w:type="dxa"/>
            <w:gridSpan w:val="2"/>
          </w:tcPr>
          <w:p w14:paraId="429B9B7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w:t>
            </w:r>
          </w:p>
          <w:p w14:paraId="66A8450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руководители</w:t>
            </w:r>
          </w:p>
        </w:tc>
      </w:tr>
      <w:tr w:rsidR="007C2A6A" w:rsidRPr="00AF562F" w14:paraId="0A15F1FA" w14:textId="77777777" w:rsidTr="007C2A6A">
        <w:trPr>
          <w:trHeight w:val="409"/>
        </w:trPr>
        <w:tc>
          <w:tcPr>
            <w:tcW w:w="10774" w:type="dxa"/>
            <w:gridSpan w:val="6"/>
          </w:tcPr>
          <w:p w14:paraId="4E360977" w14:textId="77777777" w:rsidR="007C2A6A" w:rsidRPr="00AF562F" w:rsidRDefault="007C2A6A" w:rsidP="0018170B">
            <w:pPr>
              <w:pStyle w:val="af8"/>
              <w:tabs>
                <w:tab w:val="left" w:pos="709"/>
              </w:tabs>
              <w:spacing w:before="9"/>
              <w:jc w:val="center"/>
              <w:rPr>
                <w:b/>
                <w:color w:val="000000" w:themeColor="text1"/>
                <w:lang w:val="ru-RU"/>
              </w:rPr>
            </w:pPr>
            <w:r w:rsidRPr="00AF562F">
              <w:rPr>
                <w:b/>
                <w:color w:val="000000" w:themeColor="text1"/>
                <w:lang w:val="ru-RU"/>
              </w:rPr>
              <w:t>Организация предметно-эстетической среды</w:t>
            </w:r>
          </w:p>
        </w:tc>
      </w:tr>
      <w:tr w:rsidR="007C2A6A" w:rsidRPr="00AF562F" w14:paraId="5DF8D049" w14:textId="77777777" w:rsidTr="007C2A6A">
        <w:trPr>
          <w:trHeight w:val="630"/>
        </w:trPr>
        <w:tc>
          <w:tcPr>
            <w:tcW w:w="3403" w:type="dxa"/>
            <w:gridSpan w:val="2"/>
          </w:tcPr>
          <w:p w14:paraId="06F0ABD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Дела, события, мероприятия</w:t>
            </w:r>
          </w:p>
        </w:tc>
        <w:tc>
          <w:tcPr>
            <w:tcW w:w="1417" w:type="dxa"/>
          </w:tcPr>
          <w:p w14:paraId="59FCE41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Классы</w:t>
            </w:r>
          </w:p>
        </w:tc>
        <w:tc>
          <w:tcPr>
            <w:tcW w:w="1559" w:type="dxa"/>
          </w:tcPr>
          <w:p w14:paraId="55C64A4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Сроки</w:t>
            </w:r>
          </w:p>
        </w:tc>
        <w:tc>
          <w:tcPr>
            <w:tcW w:w="4395" w:type="dxa"/>
            <w:gridSpan w:val="2"/>
          </w:tcPr>
          <w:p w14:paraId="331C411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Ответственные</w:t>
            </w:r>
          </w:p>
        </w:tc>
      </w:tr>
      <w:tr w:rsidR="007C2A6A" w:rsidRPr="00AF562F" w14:paraId="5563C00C" w14:textId="77777777" w:rsidTr="007C2A6A">
        <w:trPr>
          <w:trHeight w:val="550"/>
        </w:trPr>
        <w:tc>
          <w:tcPr>
            <w:tcW w:w="3403" w:type="dxa"/>
            <w:gridSpan w:val="2"/>
          </w:tcPr>
          <w:p w14:paraId="2D5B79A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Оформление классных уголков</w:t>
            </w:r>
          </w:p>
        </w:tc>
        <w:tc>
          <w:tcPr>
            <w:tcW w:w="1417" w:type="dxa"/>
          </w:tcPr>
          <w:p w14:paraId="2957D70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29E15168"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т</w:t>
            </w:r>
            <w:r w:rsidRPr="00AF562F">
              <w:rPr>
                <w:color w:val="000000" w:themeColor="text1"/>
                <w:lang w:val="ru-RU"/>
              </w:rPr>
              <w:t>ематика по плану</w:t>
            </w:r>
          </w:p>
        </w:tc>
        <w:tc>
          <w:tcPr>
            <w:tcW w:w="4395" w:type="dxa"/>
            <w:gridSpan w:val="2"/>
          </w:tcPr>
          <w:p w14:paraId="43FCD42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Советы классов</w:t>
            </w:r>
          </w:p>
        </w:tc>
      </w:tr>
      <w:tr w:rsidR="007C2A6A" w:rsidRPr="00361B29" w14:paraId="441E14A3" w14:textId="77777777" w:rsidTr="007C2A6A">
        <w:trPr>
          <w:trHeight w:val="770"/>
        </w:trPr>
        <w:tc>
          <w:tcPr>
            <w:tcW w:w="3403" w:type="dxa"/>
            <w:gridSpan w:val="2"/>
          </w:tcPr>
          <w:p w14:paraId="6ECB6B1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театра.</w:t>
            </w:r>
          </w:p>
        </w:tc>
        <w:tc>
          <w:tcPr>
            <w:tcW w:w="1417" w:type="dxa"/>
          </w:tcPr>
          <w:p w14:paraId="0CD75BCC"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3CE954E3"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о</w:t>
            </w:r>
            <w:r w:rsidRPr="00AF562F">
              <w:rPr>
                <w:color w:val="000000" w:themeColor="text1"/>
                <w:lang w:val="ru-RU"/>
              </w:rPr>
              <w:t>ктябрь, апрель</w:t>
            </w:r>
          </w:p>
        </w:tc>
        <w:tc>
          <w:tcPr>
            <w:tcW w:w="4395" w:type="dxa"/>
            <w:gridSpan w:val="2"/>
          </w:tcPr>
          <w:p w14:paraId="5E6A4FA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2F7E5C3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«ЦВиС»</w:t>
            </w:r>
          </w:p>
          <w:p w14:paraId="1DA4535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361B29" w14:paraId="7EBE7A7E" w14:textId="77777777" w:rsidTr="007C2A6A">
        <w:trPr>
          <w:trHeight w:val="839"/>
        </w:trPr>
        <w:tc>
          <w:tcPr>
            <w:tcW w:w="3403" w:type="dxa"/>
            <w:gridSpan w:val="2"/>
          </w:tcPr>
          <w:p w14:paraId="510A777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Конкурс рисунков и поделок</w:t>
            </w:r>
          </w:p>
          <w:p w14:paraId="19972B8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«Дары Осени»</w:t>
            </w:r>
          </w:p>
        </w:tc>
        <w:tc>
          <w:tcPr>
            <w:tcW w:w="1417" w:type="dxa"/>
          </w:tcPr>
          <w:p w14:paraId="576D1B67"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1-8</w:t>
            </w:r>
          </w:p>
        </w:tc>
        <w:tc>
          <w:tcPr>
            <w:tcW w:w="1559" w:type="dxa"/>
          </w:tcPr>
          <w:p w14:paraId="0FC11DF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До 25.10</w:t>
            </w:r>
          </w:p>
        </w:tc>
        <w:tc>
          <w:tcPr>
            <w:tcW w:w="4395" w:type="dxa"/>
            <w:gridSpan w:val="2"/>
          </w:tcPr>
          <w:p w14:paraId="7EA6E3D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637EC26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«ЦВиС»</w:t>
            </w:r>
          </w:p>
          <w:p w14:paraId="10F4146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361B29" w14:paraId="2CBB3F14" w14:textId="77777777" w:rsidTr="007C2A6A">
        <w:trPr>
          <w:trHeight w:val="850"/>
        </w:trPr>
        <w:tc>
          <w:tcPr>
            <w:tcW w:w="3403" w:type="dxa"/>
            <w:gridSpan w:val="2"/>
          </w:tcPr>
          <w:p w14:paraId="6C6E28E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Конкурс рисунков «Милая моя мама»</w:t>
            </w:r>
          </w:p>
        </w:tc>
        <w:tc>
          <w:tcPr>
            <w:tcW w:w="1417" w:type="dxa"/>
          </w:tcPr>
          <w:p w14:paraId="592362B5"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1-8</w:t>
            </w:r>
          </w:p>
        </w:tc>
        <w:tc>
          <w:tcPr>
            <w:tcW w:w="1559" w:type="dxa"/>
          </w:tcPr>
          <w:p w14:paraId="3D8E964A"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н</w:t>
            </w:r>
            <w:r w:rsidRPr="00AF562F">
              <w:rPr>
                <w:color w:val="000000" w:themeColor="text1"/>
                <w:lang w:val="ru-RU"/>
              </w:rPr>
              <w:t>оябрь</w:t>
            </w:r>
          </w:p>
        </w:tc>
        <w:tc>
          <w:tcPr>
            <w:tcW w:w="4395" w:type="dxa"/>
            <w:gridSpan w:val="2"/>
          </w:tcPr>
          <w:p w14:paraId="22287B3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060C8B4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2A4824D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361B29" w14:paraId="2FCACB13" w14:textId="77777777" w:rsidTr="007C2A6A">
        <w:trPr>
          <w:trHeight w:val="1062"/>
        </w:trPr>
        <w:tc>
          <w:tcPr>
            <w:tcW w:w="3403" w:type="dxa"/>
            <w:gridSpan w:val="2"/>
          </w:tcPr>
          <w:p w14:paraId="266FA15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lastRenderedPageBreak/>
              <w:t>Новогоднее украшение школы. Мастерская Деда Мороза</w:t>
            </w:r>
          </w:p>
        </w:tc>
        <w:tc>
          <w:tcPr>
            <w:tcW w:w="1417" w:type="dxa"/>
          </w:tcPr>
          <w:p w14:paraId="238DF7A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1862821C"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д</w:t>
            </w:r>
            <w:r w:rsidRPr="00AF562F">
              <w:rPr>
                <w:color w:val="000000" w:themeColor="text1"/>
                <w:lang w:val="ru-RU"/>
              </w:rPr>
              <w:t>екабрь</w:t>
            </w:r>
          </w:p>
        </w:tc>
        <w:tc>
          <w:tcPr>
            <w:tcW w:w="4395" w:type="dxa"/>
            <w:gridSpan w:val="2"/>
          </w:tcPr>
          <w:p w14:paraId="162627B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50CF670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«ЦВиС»</w:t>
            </w:r>
          </w:p>
          <w:p w14:paraId="3FAFA06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w:t>
            </w:r>
          </w:p>
          <w:p w14:paraId="4FA95FB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руководители.</w:t>
            </w:r>
          </w:p>
        </w:tc>
      </w:tr>
      <w:tr w:rsidR="007C2A6A" w:rsidRPr="00361B29" w14:paraId="481275F5" w14:textId="77777777" w:rsidTr="007C2A6A">
        <w:trPr>
          <w:trHeight w:val="907"/>
        </w:trPr>
        <w:tc>
          <w:tcPr>
            <w:tcW w:w="3403" w:type="dxa"/>
            <w:gridSpan w:val="2"/>
          </w:tcPr>
          <w:p w14:paraId="11DD6395"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 xml:space="preserve">Конкурс </w:t>
            </w:r>
            <w:r w:rsidRPr="00AF562F">
              <w:rPr>
                <w:color w:val="000000" w:themeColor="text1"/>
                <w:lang w:val="ru-RU"/>
              </w:rPr>
              <w:t>рисунков</w:t>
            </w:r>
            <w:r w:rsidRPr="00AF562F">
              <w:rPr>
                <w:color w:val="000000" w:themeColor="text1"/>
                <w:lang w:val="ru-RU"/>
              </w:rPr>
              <w:tab/>
              <w:t>и</w:t>
            </w:r>
            <w:r w:rsidRPr="00AF562F">
              <w:rPr>
                <w:color w:val="000000" w:themeColor="text1"/>
                <w:lang w:val="ru-RU"/>
              </w:rPr>
              <w:tab/>
              <w:t>поделок</w:t>
            </w:r>
          </w:p>
          <w:p w14:paraId="7542102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«Рождество»</w:t>
            </w:r>
          </w:p>
        </w:tc>
        <w:tc>
          <w:tcPr>
            <w:tcW w:w="1417" w:type="dxa"/>
          </w:tcPr>
          <w:p w14:paraId="0271F3B9"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1-8</w:t>
            </w:r>
          </w:p>
        </w:tc>
        <w:tc>
          <w:tcPr>
            <w:tcW w:w="1559" w:type="dxa"/>
          </w:tcPr>
          <w:p w14:paraId="689FADFC"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я</w:t>
            </w:r>
            <w:r w:rsidRPr="00AF562F">
              <w:rPr>
                <w:color w:val="000000" w:themeColor="text1"/>
                <w:lang w:val="ru-RU"/>
              </w:rPr>
              <w:t>нварь</w:t>
            </w:r>
          </w:p>
        </w:tc>
        <w:tc>
          <w:tcPr>
            <w:tcW w:w="4395" w:type="dxa"/>
            <w:gridSpan w:val="2"/>
          </w:tcPr>
          <w:p w14:paraId="50E29C1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208A7B9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7BB41EE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361B29" w14:paraId="0C516AF2" w14:textId="77777777" w:rsidTr="007C2A6A">
        <w:trPr>
          <w:trHeight w:val="797"/>
        </w:trPr>
        <w:tc>
          <w:tcPr>
            <w:tcW w:w="3403" w:type="dxa"/>
            <w:gridSpan w:val="2"/>
          </w:tcPr>
          <w:p w14:paraId="0744238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Месячник санитарной очистки школьной территории</w:t>
            </w:r>
          </w:p>
        </w:tc>
        <w:tc>
          <w:tcPr>
            <w:tcW w:w="1417" w:type="dxa"/>
          </w:tcPr>
          <w:p w14:paraId="5C13BE9E"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7C84A5A9"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 xml:space="preserve">       о</w:t>
            </w:r>
            <w:r w:rsidRPr="00AF562F">
              <w:rPr>
                <w:color w:val="000000" w:themeColor="text1"/>
                <w:lang w:val="ru-RU"/>
              </w:rPr>
              <w:t>ктябрь, апрель</w:t>
            </w:r>
          </w:p>
        </w:tc>
        <w:tc>
          <w:tcPr>
            <w:tcW w:w="4395" w:type="dxa"/>
            <w:gridSpan w:val="2"/>
          </w:tcPr>
          <w:p w14:paraId="07D444A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755B531F"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4B90C7E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361B29" w14:paraId="5541C57B" w14:textId="77777777" w:rsidTr="007C2A6A">
        <w:trPr>
          <w:trHeight w:val="733"/>
        </w:trPr>
        <w:tc>
          <w:tcPr>
            <w:tcW w:w="3403" w:type="dxa"/>
            <w:gridSpan w:val="2"/>
          </w:tcPr>
          <w:p w14:paraId="2A8075B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Фотовыставка «Вместе с папой»</w:t>
            </w:r>
          </w:p>
        </w:tc>
        <w:tc>
          <w:tcPr>
            <w:tcW w:w="1417" w:type="dxa"/>
          </w:tcPr>
          <w:p w14:paraId="1D30E957"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1-8</w:t>
            </w:r>
          </w:p>
        </w:tc>
        <w:tc>
          <w:tcPr>
            <w:tcW w:w="1559" w:type="dxa"/>
          </w:tcPr>
          <w:p w14:paraId="78746BB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19.02</w:t>
            </w:r>
          </w:p>
        </w:tc>
        <w:tc>
          <w:tcPr>
            <w:tcW w:w="4395" w:type="dxa"/>
            <w:gridSpan w:val="2"/>
          </w:tcPr>
          <w:p w14:paraId="2556609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7DC56C54"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19D9D80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361B29" w14:paraId="5BAE9FB5" w14:textId="77777777" w:rsidTr="007C2A6A">
        <w:trPr>
          <w:trHeight w:val="715"/>
        </w:trPr>
        <w:tc>
          <w:tcPr>
            <w:tcW w:w="3403" w:type="dxa"/>
            <w:gridSpan w:val="2"/>
          </w:tcPr>
          <w:p w14:paraId="5741F55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Выпуск поздравительных стенгазет ко Дню защитника Отечества</w:t>
            </w:r>
          </w:p>
        </w:tc>
        <w:tc>
          <w:tcPr>
            <w:tcW w:w="1417" w:type="dxa"/>
          </w:tcPr>
          <w:p w14:paraId="186D2B60"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2-11</w:t>
            </w:r>
          </w:p>
        </w:tc>
        <w:tc>
          <w:tcPr>
            <w:tcW w:w="1559" w:type="dxa"/>
          </w:tcPr>
          <w:p w14:paraId="2F25BA8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22.02</w:t>
            </w:r>
          </w:p>
        </w:tc>
        <w:tc>
          <w:tcPr>
            <w:tcW w:w="4395" w:type="dxa"/>
            <w:gridSpan w:val="2"/>
          </w:tcPr>
          <w:p w14:paraId="5571667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7A73ECFE"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4C57B45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361B29" w14:paraId="4CD7D37B" w14:textId="77777777" w:rsidTr="007C2A6A">
        <w:trPr>
          <w:trHeight w:val="1082"/>
        </w:trPr>
        <w:tc>
          <w:tcPr>
            <w:tcW w:w="3403" w:type="dxa"/>
            <w:gridSpan w:val="2"/>
          </w:tcPr>
          <w:p w14:paraId="5531D9BD"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Выпуск поздравительных стенгазетко Дню 8 марта</w:t>
            </w:r>
          </w:p>
        </w:tc>
        <w:tc>
          <w:tcPr>
            <w:tcW w:w="1417" w:type="dxa"/>
          </w:tcPr>
          <w:p w14:paraId="747B1294"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3084BFB0"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до</w:t>
            </w:r>
            <w:r w:rsidRPr="00AF562F">
              <w:rPr>
                <w:color w:val="000000" w:themeColor="text1"/>
                <w:lang w:val="ru-RU"/>
              </w:rPr>
              <w:t xml:space="preserve"> 22.02</w:t>
            </w:r>
          </w:p>
        </w:tc>
        <w:tc>
          <w:tcPr>
            <w:tcW w:w="4395" w:type="dxa"/>
            <w:gridSpan w:val="2"/>
          </w:tcPr>
          <w:p w14:paraId="6FBA899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623D711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6A27AC4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w:t>
            </w:r>
          </w:p>
          <w:p w14:paraId="0F084F5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руководители.</w:t>
            </w:r>
          </w:p>
        </w:tc>
      </w:tr>
      <w:tr w:rsidR="007C2A6A" w:rsidRPr="00361B29" w14:paraId="038D2D53" w14:textId="77777777" w:rsidTr="007C2A6A">
        <w:trPr>
          <w:trHeight w:val="1081"/>
        </w:trPr>
        <w:tc>
          <w:tcPr>
            <w:tcW w:w="3403" w:type="dxa"/>
            <w:gridSpan w:val="2"/>
          </w:tcPr>
          <w:p w14:paraId="0ED8F59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Выставка</w:t>
            </w:r>
            <w:r w:rsidRPr="00AF562F">
              <w:rPr>
                <w:color w:val="000000" w:themeColor="text1"/>
                <w:lang w:val="ru-RU"/>
              </w:rPr>
              <w:tab/>
              <w:t>декоративно-прикладного творчества «Весеннее настроение»</w:t>
            </w:r>
          </w:p>
        </w:tc>
        <w:tc>
          <w:tcPr>
            <w:tcW w:w="1417" w:type="dxa"/>
          </w:tcPr>
          <w:p w14:paraId="34528EE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1-4</w:t>
            </w:r>
          </w:p>
          <w:p w14:paraId="5E400C3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5-9</w:t>
            </w:r>
          </w:p>
        </w:tc>
        <w:tc>
          <w:tcPr>
            <w:tcW w:w="1559" w:type="dxa"/>
          </w:tcPr>
          <w:p w14:paraId="5A21F9A4"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м</w:t>
            </w:r>
            <w:r w:rsidRPr="00AF562F">
              <w:rPr>
                <w:color w:val="000000" w:themeColor="text1"/>
                <w:lang w:val="ru-RU"/>
              </w:rPr>
              <w:t>арт</w:t>
            </w:r>
          </w:p>
        </w:tc>
        <w:tc>
          <w:tcPr>
            <w:tcW w:w="4395" w:type="dxa"/>
            <w:gridSpan w:val="2"/>
          </w:tcPr>
          <w:p w14:paraId="6472E9F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2787477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0BCE18D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w:t>
            </w:r>
          </w:p>
          <w:p w14:paraId="7C9BE42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руководители.</w:t>
            </w:r>
          </w:p>
        </w:tc>
      </w:tr>
      <w:tr w:rsidR="007C2A6A" w:rsidRPr="00361B29" w14:paraId="3DFFE9A9" w14:textId="77777777" w:rsidTr="007C2A6A">
        <w:trPr>
          <w:trHeight w:val="1082"/>
        </w:trPr>
        <w:tc>
          <w:tcPr>
            <w:tcW w:w="3403" w:type="dxa"/>
            <w:gridSpan w:val="2"/>
          </w:tcPr>
          <w:p w14:paraId="5A108B9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Оформление  школы к</w:t>
            </w:r>
          </w:p>
          <w:p w14:paraId="47C8E44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Празднику</w:t>
            </w:r>
            <w:r>
              <w:rPr>
                <w:color w:val="000000" w:themeColor="text1"/>
                <w:lang w:val="ru-RU"/>
              </w:rPr>
              <w:t xml:space="preserve"> </w:t>
            </w:r>
            <w:r w:rsidRPr="00AF562F">
              <w:rPr>
                <w:color w:val="000000" w:themeColor="text1"/>
                <w:lang w:val="ru-RU"/>
              </w:rPr>
              <w:t>День Победы</w:t>
            </w:r>
          </w:p>
        </w:tc>
        <w:tc>
          <w:tcPr>
            <w:tcW w:w="1417" w:type="dxa"/>
          </w:tcPr>
          <w:p w14:paraId="00EAFE6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w:t>
            </w:r>
          </w:p>
        </w:tc>
        <w:tc>
          <w:tcPr>
            <w:tcW w:w="1559" w:type="dxa"/>
          </w:tcPr>
          <w:p w14:paraId="522F1B4C"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м</w:t>
            </w:r>
            <w:r w:rsidRPr="00AF562F">
              <w:rPr>
                <w:color w:val="000000" w:themeColor="text1"/>
                <w:lang w:val="ru-RU"/>
              </w:rPr>
              <w:t>ай</w:t>
            </w:r>
          </w:p>
        </w:tc>
        <w:tc>
          <w:tcPr>
            <w:tcW w:w="4395" w:type="dxa"/>
            <w:gridSpan w:val="2"/>
          </w:tcPr>
          <w:p w14:paraId="743716F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0077E2D0"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«ЦВиС»</w:t>
            </w:r>
          </w:p>
          <w:p w14:paraId="1244EF2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w:t>
            </w:r>
          </w:p>
          <w:p w14:paraId="7997576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руководители.</w:t>
            </w:r>
          </w:p>
        </w:tc>
      </w:tr>
      <w:tr w:rsidR="007C2A6A" w:rsidRPr="00AF562F" w14:paraId="1564672E" w14:textId="77777777" w:rsidTr="007C2A6A">
        <w:trPr>
          <w:trHeight w:val="227"/>
        </w:trPr>
        <w:tc>
          <w:tcPr>
            <w:tcW w:w="10774" w:type="dxa"/>
            <w:gridSpan w:val="6"/>
          </w:tcPr>
          <w:p w14:paraId="1DB3CA4B" w14:textId="77777777" w:rsidR="007C2A6A" w:rsidRPr="00AF562F" w:rsidRDefault="007C2A6A" w:rsidP="0018170B">
            <w:pPr>
              <w:pStyle w:val="af8"/>
              <w:tabs>
                <w:tab w:val="left" w:pos="709"/>
              </w:tabs>
              <w:spacing w:before="9"/>
              <w:ind w:firstLine="567"/>
              <w:jc w:val="center"/>
              <w:rPr>
                <w:b/>
                <w:color w:val="000000" w:themeColor="text1"/>
                <w:lang w:val="ru-RU"/>
              </w:rPr>
            </w:pPr>
            <w:r w:rsidRPr="00AF562F">
              <w:rPr>
                <w:b/>
                <w:color w:val="000000" w:themeColor="text1"/>
                <w:lang w:val="ru-RU"/>
              </w:rPr>
              <w:t>Работа с родителями</w:t>
            </w:r>
          </w:p>
        </w:tc>
      </w:tr>
      <w:tr w:rsidR="007C2A6A" w:rsidRPr="00AF562F" w14:paraId="3FC7BFBC" w14:textId="77777777" w:rsidTr="007C2A6A">
        <w:trPr>
          <w:trHeight w:val="625"/>
        </w:trPr>
        <w:tc>
          <w:tcPr>
            <w:tcW w:w="3403" w:type="dxa"/>
            <w:gridSpan w:val="2"/>
          </w:tcPr>
          <w:p w14:paraId="47D71193"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Дела, события, мероприятия</w:t>
            </w:r>
          </w:p>
        </w:tc>
        <w:tc>
          <w:tcPr>
            <w:tcW w:w="1417" w:type="dxa"/>
          </w:tcPr>
          <w:p w14:paraId="20CA014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1559" w:type="dxa"/>
          </w:tcPr>
          <w:p w14:paraId="009FE893"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С</w:t>
            </w:r>
            <w:r w:rsidRPr="00AF562F">
              <w:rPr>
                <w:color w:val="000000" w:themeColor="text1"/>
                <w:lang w:val="ru-RU"/>
              </w:rPr>
              <w:t>роки</w:t>
            </w:r>
          </w:p>
        </w:tc>
        <w:tc>
          <w:tcPr>
            <w:tcW w:w="4395" w:type="dxa"/>
            <w:gridSpan w:val="2"/>
          </w:tcPr>
          <w:p w14:paraId="11A9F27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Ответственные</w:t>
            </w:r>
          </w:p>
        </w:tc>
      </w:tr>
      <w:tr w:rsidR="007C2A6A" w:rsidRPr="00AF562F" w14:paraId="3FB3B96F" w14:textId="77777777" w:rsidTr="007C2A6A">
        <w:trPr>
          <w:trHeight w:val="340"/>
        </w:trPr>
        <w:tc>
          <w:tcPr>
            <w:tcW w:w="3403" w:type="dxa"/>
            <w:gridSpan w:val="2"/>
          </w:tcPr>
          <w:p w14:paraId="6D1361F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Общешкольное родительское собрание</w:t>
            </w:r>
          </w:p>
        </w:tc>
        <w:tc>
          <w:tcPr>
            <w:tcW w:w="1417" w:type="dxa"/>
            <w:vMerge w:val="restart"/>
          </w:tcPr>
          <w:p w14:paraId="1BA2B1B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1-11 кл</w:t>
            </w:r>
          </w:p>
        </w:tc>
        <w:tc>
          <w:tcPr>
            <w:tcW w:w="1559" w:type="dxa"/>
            <w:vMerge w:val="restart"/>
          </w:tcPr>
          <w:p w14:paraId="4B87FFD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12.09.</w:t>
            </w:r>
          </w:p>
        </w:tc>
        <w:tc>
          <w:tcPr>
            <w:tcW w:w="4395" w:type="dxa"/>
            <w:gridSpan w:val="2"/>
            <w:vMerge w:val="restart"/>
          </w:tcPr>
          <w:p w14:paraId="3B6F80F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Администрация,классные руков</w:t>
            </w:r>
            <w:r>
              <w:rPr>
                <w:color w:val="000000" w:themeColor="text1"/>
                <w:lang w:val="ru-RU"/>
              </w:rPr>
              <w:t>одители</w:t>
            </w:r>
          </w:p>
        </w:tc>
      </w:tr>
      <w:tr w:rsidR="007C2A6A" w:rsidRPr="00361B29" w14:paraId="09EA18D1" w14:textId="77777777" w:rsidTr="007C2A6A">
        <w:trPr>
          <w:trHeight w:val="938"/>
        </w:trPr>
        <w:tc>
          <w:tcPr>
            <w:tcW w:w="3403" w:type="dxa"/>
            <w:gridSpan w:val="2"/>
          </w:tcPr>
          <w:p w14:paraId="6CDD9D2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Родительские собрания по классам</w:t>
            </w:r>
          </w:p>
          <w:p w14:paraId="0CE2EC7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(вопросы)</w:t>
            </w:r>
          </w:p>
        </w:tc>
        <w:tc>
          <w:tcPr>
            <w:tcW w:w="1417" w:type="dxa"/>
            <w:vMerge/>
          </w:tcPr>
          <w:p w14:paraId="7896381D" w14:textId="77777777" w:rsidR="007C2A6A" w:rsidRPr="00AF562F" w:rsidRDefault="007C2A6A" w:rsidP="0018170B">
            <w:pPr>
              <w:pStyle w:val="af8"/>
              <w:tabs>
                <w:tab w:val="left" w:pos="709"/>
              </w:tabs>
              <w:spacing w:before="9"/>
              <w:ind w:firstLine="567"/>
              <w:rPr>
                <w:color w:val="000000" w:themeColor="text1"/>
                <w:lang w:val="ru-RU"/>
              </w:rPr>
            </w:pPr>
          </w:p>
        </w:tc>
        <w:tc>
          <w:tcPr>
            <w:tcW w:w="1559" w:type="dxa"/>
            <w:vMerge/>
          </w:tcPr>
          <w:p w14:paraId="35F3BB27" w14:textId="77777777" w:rsidR="007C2A6A" w:rsidRPr="00AF562F" w:rsidRDefault="007C2A6A" w:rsidP="0018170B">
            <w:pPr>
              <w:pStyle w:val="af8"/>
              <w:tabs>
                <w:tab w:val="left" w:pos="709"/>
              </w:tabs>
              <w:spacing w:before="9"/>
              <w:ind w:firstLine="567"/>
              <w:rPr>
                <w:color w:val="000000" w:themeColor="text1"/>
                <w:lang w:val="ru-RU"/>
              </w:rPr>
            </w:pPr>
          </w:p>
        </w:tc>
        <w:tc>
          <w:tcPr>
            <w:tcW w:w="4395" w:type="dxa"/>
            <w:gridSpan w:val="2"/>
            <w:vMerge/>
          </w:tcPr>
          <w:p w14:paraId="625FA281"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1AFCAAA4" w14:textId="77777777" w:rsidTr="007C2A6A">
        <w:trPr>
          <w:trHeight w:val="1168"/>
        </w:trPr>
        <w:tc>
          <w:tcPr>
            <w:tcW w:w="3403" w:type="dxa"/>
            <w:gridSpan w:val="2"/>
          </w:tcPr>
          <w:p w14:paraId="74C6B74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lastRenderedPageBreak/>
              <w:t>- «Трудности адаптации</w:t>
            </w:r>
          </w:p>
          <w:p w14:paraId="067134B3"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первоклассников в школе»</w:t>
            </w:r>
          </w:p>
        </w:tc>
        <w:tc>
          <w:tcPr>
            <w:tcW w:w="1417" w:type="dxa"/>
          </w:tcPr>
          <w:p w14:paraId="3FFF62B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1-4</w:t>
            </w:r>
          </w:p>
        </w:tc>
        <w:tc>
          <w:tcPr>
            <w:tcW w:w="1559" w:type="dxa"/>
          </w:tcPr>
          <w:p w14:paraId="437AB5F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сентябрь</w:t>
            </w:r>
          </w:p>
        </w:tc>
        <w:tc>
          <w:tcPr>
            <w:tcW w:w="4395" w:type="dxa"/>
            <w:gridSpan w:val="2"/>
          </w:tcPr>
          <w:p w14:paraId="55A4648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p w14:paraId="1EB1830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психолог</w:t>
            </w:r>
          </w:p>
        </w:tc>
      </w:tr>
      <w:tr w:rsidR="007C2A6A" w:rsidRPr="00AF562F" w14:paraId="775971BD" w14:textId="77777777" w:rsidTr="007C2A6A">
        <w:trPr>
          <w:trHeight w:val="1168"/>
        </w:trPr>
        <w:tc>
          <w:tcPr>
            <w:tcW w:w="3403" w:type="dxa"/>
            <w:gridSpan w:val="2"/>
          </w:tcPr>
          <w:p w14:paraId="6A2B1C2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 «Трудности адаптации</w:t>
            </w:r>
          </w:p>
          <w:p w14:paraId="12E42EC8"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пятиклассников в школе»</w:t>
            </w:r>
          </w:p>
        </w:tc>
        <w:tc>
          <w:tcPr>
            <w:tcW w:w="1417" w:type="dxa"/>
          </w:tcPr>
          <w:p w14:paraId="56E378FC"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5</w:t>
            </w:r>
          </w:p>
        </w:tc>
        <w:tc>
          <w:tcPr>
            <w:tcW w:w="1559" w:type="dxa"/>
          </w:tcPr>
          <w:p w14:paraId="6FA53C9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сентябрь</w:t>
            </w:r>
          </w:p>
        </w:tc>
        <w:tc>
          <w:tcPr>
            <w:tcW w:w="4395" w:type="dxa"/>
            <w:gridSpan w:val="2"/>
          </w:tcPr>
          <w:p w14:paraId="3111DC3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p w14:paraId="153A444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психолог</w:t>
            </w:r>
          </w:p>
        </w:tc>
      </w:tr>
      <w:tr w:rsidR="007C2A6A" w:rsidRPr="00AF562F" w14:paraId="392A0CDF" w14:textId="77777777" w:rsidTr="007C2A6A">
        <w:trPr>
          <w:trHeight w:val="1628"/>
        </w:trPr>
        <w:tc>
          <w:tcPr>
            <w:tcW w:w="3403" w:type="dxa"/>
            <w:gridSpan w:val="2"/>
          </w:tcPr>
          <w:p w14:paraId="3D6D50B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 «Здоровье питание – гарантия</w:t>
            </w:r>
          </w:p>
          <w:p w14:paraId="25BECD28"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нормального развития ребенка»</w:t>
            </w:r>
          </w:p>
        </w:tc>
        <w:tc>
          <w:tcPr>
            <w:tcW w:w="1417" w:type="dxa"/>
          </w:tcPr>
          <w:p w14:paraId="23D14C5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2-11</w:t>
            </w:r>
          </w:p>
        </w:tc>
        <w:tc>
          <w:tcPr>
            <w:tcW w:w="1559" w:type="dxa"/>
          </w:tcPr>
          <w:p w14:paraId="2F6AE3DA" w14:textId="77777777" w:rsidR="007C2A6A" w:rsidRPr="00AF562F" w:rsidRDefault="007C2A6A" w:rsidP="0018170B">
            <w:pPr>
              <w:pStyle w:val="af8"/>
              <w:tabs>
                <w:tab w:val="left" w:pos="709"/>
              </w:tabs>
              <w:spacing w:before="9"/>
              <w:ind w:firstLine="567"/>
              <w:rPr>
                <w:color w:val="000000" w:themeColor="text1"/>
                <w:lang w:val="ru-RU"/>
              </w:rPr>
            </w:pPr>
          </w:p>
        </w:tc>
        <w:tc>
          <w:tcPr>
            <w:tcW w:w="4395" w:type="dxa"/>
            <w:gridSpan w:val="2"/>
          </w:tcPr>
          <w:p w14:paraId="32B3DCCA"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7C0DF4B7" w14:textId="77777777" w:rsidTr="007C2A6A">
        <w:trPr>
          <w:trHeight w:val="276"/>
        </w:trPr>
        <w:tc>
          <w:tcPr>
            <w:tcW w:w="3403" w:type="dxa"/>
            <w:gridSpan w:val="2"/>
          </w:tcPr>
          <w:p w14:paraId="1D3C9889"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 Нормативно-правовые документы</w:t>
            </w:r>
          </w:p>
        </w:tc>
        <w:tc>
          <w:tcPr>
            <w:tcW w:w="1417" w:type="dxa"/>
          </w:tcPr>
          <w:p w14:paraId="38B48B3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014DE02E" w14:textId="77777777" w:rsidR="007C2A6A" w:rsidRPr="00AF562F" w:rsidRDefault="007C2A6A" w:rsidP="0018170B">
            <w:pPr>
              <w:pStyle w:val="af8"/>
              <w:tabs>
                <w:tab w:val="left" w:pos="709"/>
              </w:tabs>
              <w:spacing w:before="9"/>
              <w:ind w:firstLine="567"/>
              <w:rPr>
                <w:color w:val="000000" w:themeColor="text1"/>
                <w:lang w:val="ru-RU"/>
              </w:rPr>
            </w:pPr>
          </w:p>
        </w:tc>
        <w:tc>
          <w:tcPr>
            <w:tcW w:w="4395" w:type="dxa"/>
            <w:gridSpan w:val="2"/>
          </w:tcPr>
          <w:p w14:paraId="239DE95A"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3D2E41CC" w14:textId="77777777" w:rsidTr="007C2A6A">
        <w:trPr>
          <w:trHeight w:val="276"/>
        </w:trPr>
        <w:tc>
          <w:tcPr>
            <w:tcW w:w="3403" w:type="dxa"/>
            <w:gridSpan w:val="2"/>
          </w:tcPr>
          <w:p w14:paraId="3E71FFB6"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 «Нравственные ценности семьи»</w:t>
            </w:r>
          </w:p>
        </w:tc>
        <w:tc>
          <w:tcPr>
            <w:tcW w:w="1417" w:type="dxa"/>
          </w:tcPr>
          <w:p w14:paraId="366BC8A7"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1-4</w:t>
            </w:r>
          </w:p>
        </w:tc>
        <w:tc>
          <w:tcPr>
            <w:tcW w:w="1559" w:type="dxa"/>
          </w:tcPr>
          <w:p w14:paraId="5FFD78D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февраль</w:t>
            </w:r>
          </w:p>
        </w:tc>
        <w:tc>
          <w:tcPr>
            <w:tcW w:w="4395" w:type="dxa"/>
            <w:gridSpan w:val="2"/>
          </w:tcPr>
          <w:p w14:paraId="1A11EFEE"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0705B271" w14:textId="77777777" w:rsidTr="007C2A6A">
        <w:trPr>
          <w:trHeight w:val="1398"/>
        </w:trPr>
        <w:tc>
          <w:tcPr>
            <w:tcW w:w="3403" w:type="dxa"/>
            <w:gridSpan w:val="2"/>
          </w:tcPr>
          <w:p w14:paraId="329EFBC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Формирование активной</w:t>
            </w:r>
          </w:p>
          <w:p w14:paraId="182D3AB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жизненной позиции в школе и дома</w:t>
            </w:r>
          </w:p>
        </w:tc>
        <w:tc>
          <w:tcPr>
            <w:tcW w:w="1417" w:type="dxa"/>
          </w:tcPr>
          <w:p w14:paraId="1A322DEA"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12181CA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февраль</w:t>
            </w:r>
          </w:p>
        </w:tc>
        <w:tc>
          <w:tcPr>
            <w:tcW w:w="4395" w:type="dxa"/>
            <w:gridSpan w:val="2"/>
          </w:tcPr>
          <w:p w14:paraId="42105124"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290F3AA3" w14:textId="77777777" w:rsidTr="007C2A6A">
        <w:trPr>
          <w:trHeight w:val="274"/>
        </w:trPr>
        <w:tc>
          <w:tcPr>
            <w:tcW w:w="3403" w:type="dxa"/>
            <w:gridSpan w:val="2"/>
          </w:tcPr>
          <w:p w14:paraId="009B3CC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Летняя оздоровительная кампания</w:t>
            </w:r>
          </w:p>
        </w:tc>
        <w:tc>
          <w:tcPr>
            <w:tcW w:w="1417" w:type="dxa"/>
          </w:tcPr>
          <w:p w14:paraId="5E7803DF"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3D3970D5"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февраль</w:t>
            </w:r>
          </w:p>
        </w:tc>
        <w:tc>
          <w:tcPr>
            <w:tcW w:w="4395" w:type="dxa"/>
            <w:gridSpan w:val="2"/>
          </w:tcPr>
          <w:p w14:paraId="5FAA731E"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1288F665" w14:textId="77777777" w:rsidTr="007C2A6A">
        <w:trPr>
          <w:trHeight w:val="287"/>
        </w:trPr>
        <w:tc>
          <w:tcPr>
            <w:tcW w:w="3403" w:type="dxa"/>
            <w:gridSpan w:val="2"/>
          </w:tcPr>
          <w:p w14:paraId="484958E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Предварительные итоги года</w:t>
            </w:r>
          </w:p>
        </w:tc>
        <w:tc>
          <w:tcPr>
            <w:tcW w:w="1417" w:type="dxa"/>
          </w:tcPr>
          <w:p w14:paraId="40E48004"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190FFB1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апрель</w:t>
            </w:r>
          </w:p>
        </w:tc>
        <w:tc>
          <w:tcPr>
            <w:tcW w:w="4395" w:type="dxa"/>
            <w:gridSpan w:val="2"/>
          </w:tcPr>
          <w:p w14:paraId="15204879" w14:textId="77777777" w:rsidR="007C2A6A" w:rsidRPr="00AF562F" w:rsidRDefault="007C2A6A" w:rsidP="0018170B">
            <w:pPr>
              <w:pStyle w:val="af8"/>
              <w:tabs>
                <w:tab w:val="left" w:pos="709"/>
              </w:tabs>
              <w:spacing w:before="9"/>
              <w:ind w:firstLine="567"/>
              <w:rPr>
                <w:color w:val="000000" w:themeColor="text1"/>
                <w:lang w:val="ru-RU"/>
              </w:rPr>
            </w:pPr>
          </w:p>
        </w:tc>
      </w:tr>
      <w:tr w:rsidR="007C2A6A" w:rsidRPr="00AF562F" w14:paraId="7B31878F" w14:textId="77777777" w:rsidTr="007C2A6A">
        <w:trPr>
          <w:trHeight w:val="538"/>
        </w:trPr>
        <w:tc>
          <w:tcPr>
            <w:tcW w:w="3403" w:type="dxa"/>
            <w:gridSpan w:val="2"/>
          </w:tcPr>
          <w:p w14:paraId="2B61292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РДШ: «В РДШ всей семьёй»</w:t>
            </w:r>
          </w:p>
        </w:tc>
        <w:tc>
          <w:tcPr>
            <w:tcW w:w="1417" w:type="dxa"/>
          </w:tcPr>
          <w:p w14:paraId="49749A4E"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195073B6"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д</w:t>
            </w:r>
            <w:r w:rsidRPr="00AF562F">
              <w:rPr>
                <w:color w:val="000000" w:themeColor="text1"/>
                <w:lang w:val="ru-RU"/>
              </w:rPr>
              <w:t>о 21.09.</w:t>
            </w:r>
          </w:p>
        </w:tc>
        <w:tc>
          <w:tcPr>
            <w:tcW w:w="4395" w:type="dxa"/>
            <w:gridSpan w:val="2"/>
          </w:tcPr>
          <w:p w14:paraId="3E73CAA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AF562F" w14:paraId="26B33CF2" w14:textId="77777777" w:rsidTr="007C2A6A">
        <w:trPr>
          <w:trHeight w:val="1102"/>
        </w:trPr>
        <w:tc>
          <w:tcPr>
            <w:tcW w:w="3403" w:type="dxa"/>
            <w:gridSpan w:val="2"/>
          </w:tcPr>
          <w:p w14:paraId="362A6991"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Совместная работа родителей</w:t>
            </w:r>
            <w:r w:rsidRPr="00AF562F">
              <w:rPr>
                <w:color w:val="000000" w:themeColor="text1"/>
                <w:lang w:val="ru-RU"/>
              </w:rPr>
              <w:tab/>
              <w:t>и учащихся в подготовке к Новому году, участие</w:t>
            </w:r>
            <w:r w:rsidRPr="00AF562F">
              <w:rPr>
                <w:color w:val="000000" w:themeColor="text1"/>
                <w:lang w:val="ru-RU"/>
              </w:rPr>
              <w:tab/>
              <w:t>в мастерской Деда</w:t>
            </w:r>
          </w:p>
          <w:p w14:paraId="1420B9D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Мороза</w:t>
            </w:r>
          </w:p>
        </w:tc>
        <w:tc>
          <w:tcPr>
            <w:tcW w:w="1417" w:type="dxa"/>
          </w:tcPr>
          <w:p w14:paraId="46854E1C"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03125115"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д</w:t>
            </w:r>
            <w:r w:rsidRPr="00AF562F">
              <w:rPr>
                <w:color w:val="000000" w:themeColor="text1"/>
                <w:lang w:val="ru-RU"/>
              </w:rPr>
              <w:t>екабрь</w:t>
            </w:r>
          </w:p>
        </w:tc>
        <w:tc>
          <w:tcPr>
            <w:tcW w:w="4395" w:type="dxa"/>
            <w:gridSpan w:val="2"/>
          </w:tcPr>
          <w:p w14:paraId="70BD3BF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361B29" w14:paraId="51762312" w14:textId="77777777" w:rsidTr="007C2A6A">
        <w:trPr>
          <w:trHeight w:val="1070"/>
        </w:trPr>
        <w:tc>
          <w:tcPr>
            <w:tcW w:w="3403" w:type="dxa"/>
            <w:gridSpan w:val="2"/>
          </w:tcPr>
          <w:p w14:paraId="4535C6D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Общешкольное родительское собрание</w:t>
            </w:r>
          </w:p>
        </w:tc>
        <w:tc>
          <w:tcPr>
            <w:tcW w:w="1417" w:type="dxa"/>
          </w:tcPr>
          <w:p w14:paraId="3B19DF0D" w14:textId="77777777" w:rsidR="007C2A6A" w:rsidRDefault="007C2A6A" w:rsidP="0018170B">
            <w:pPr>
              <w:pStyle w:val="af8"/>
              <w:tabs>
                <w:tab w:val="left" w:pos="709"/>
              </w:tabs>
              <w:spacing w:before="9"/>
              <w:ind w:firstLine="567"/>
              <w:rPr>
                <w:color w:val="000000" w:themeColor="text1"/>
                <w:lang w:val="ru-RU"/>
              </w:rPr>
            </w:pPr>
            <w:r>
              <w:rPr>
                <w:color w:val="000000" w:themeColor="text1"/>
                <w:lang w:val="ru-RU"/>
              </w:rPr>
              <w:t xml:space="preserve">1-11 </w:t>
            </w:r>
          </w:p>
          <w:p w14:paraId="6A8ED15C"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 по необходимости)</w:t>
            </w:r>
          </w:p>
        </w:tc>
        <w:tc>
          <w:tcPr>
            <w:tcW w:w="1559" w:type="dxa"/>
          </w:tcPr>
          <w:p w14:paraId="040295E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сентябрь</w:t>
            </w:r>
          </w:p>
        </w:tc>
        <w:tc>
          <w:tcPr>
            <w:tcW w:w="4395" w:type="dxa"/>
            <w:gridSpan w:val="2"/>
          </w:tcPr>
          <w:p w14:paraId="723CC24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СП</w:t>
            </w:r>
          </w:p>
          <w:p w14:paraId="1FF74E4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«ЦВиС»</w:t>
            </w:r>
          </w:p>
          <w:p w14:paraId="6D82E41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руководители.</w:t>
            </w:r>
          </w:p>
        </w:tc>
      </w:tr>
      <w:tr w:rsidR="007C2A6A" w:rsidRPr="00AF562F" w14:paraId="47338923" w14:textId="77777777" w:rsidTr="007C2A6A">
        <w:trPr>
          <w:trHeight w:val="1010"/>
        </w:trPr>
        <w:tc>
          <w:tcPr>
            <w:tcW w:w="3403" w:type="dxa"/>
            <w:gridSpan w:val="2"/>
          </w:tcPr>
          <w:p w14:paraId="3C2C512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Родительское собрание будущих первоклассников</w:t>
            </w:r>
          </w:p>
        </w:tc>
        <w:tc>
          <w:tcPr>
            <w:tcW w:w="1417" w:type="dxa"/>
          </w:tcPr>
          <w:p w14:paraId="0B329A1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Родители</w:t>
            </w:r>
          </w:p>
          <w:p w14:paraId="2F4F2CE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будущих</w:t>
            </w:r>
          </w:p>
          <w:p w14:paraId="0B7AF9CF"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первоклас</w:t>
            </w:r>
            <w:r w:rsidRPr="00AF562F">
              <w:rPr>
                <w:color w:val="000000" w:themeColor="text1"/>
                <w:lang w:val="ru-RU"/>
              </w:rPr>
              <w:t>сников</w:t>
            </w:r>
          </w:p>
        </w:tc>
        <w:tc>
          <w:tcPr>
            <w:tcW w:w="1559" w:type="dxa"/>
          </w:tcPr>
          <w:p w14:paraId="07CE23CA"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а</w:t>
            </w:r>
            <w:r w:rsidRPr="00AF562F">
              <w:rPr>
                <w:color w:val="000000" w:themeColor="text1"/>
                <w:lang w:val="ru-RU"/>
              </w:rPr>
              <w:t>прель</w:t>
            </w:r>
          </w:p>
        </w:tc>
        <w:tc>
          <w:tcPr>
            <w:tcW w:w="4395" w:type="dxa"/>
            <w:gridSpan w:val="2"/>
          </w:tcPr>
          <w:p w14:paraId="0A3FA89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Администрация, психолог</w:t>
            </w:r>
          </w:p>
        </w:tc>
      </w:tr>
      <w:tr w:rsidR="007C2A6A" w:rsidRPr="00AF562F" w14:paraId="28C2EB79" w14:textId="77777777" w:rsidTr="007C2A6A">
        <w:trPr>
          <w:trHeight w:val="1010"/>
        </w:trPr>
        <w:tc>
          <w:tcPr>
            <w:tcW w:w="3403" w:type="dxa"/>
            <w:gridSpan w:val="2"/>
          </w:tcPr>
          <w:p w14:paraId="1F20ED37"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Родительское собрание будущих пяти</w:t>
            </w:r>
            <w:r w:rsidRPr="00AF562F">
              <w:rPr>
                <w:color w:val="000000" w:themeColor="text1"/>
                <w:lang w:val="ru-RU"/>
              </w:rPr>
              <w:t>классников</w:t>
            </w:r>
          </w:p>
        </w:tc>
        <w:tc>
          <w:tcPr>
            <w:tcW w:w="1417" w:type="dxa"/>
          </w:tcPr>
          <w:p w14:paraId="4D39273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Родители</w:t>
            </w:r>
          </w:p>
          <w:p w14:paraId="24A2CA8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будущих</w:t>
            </w:r>
          </w:p>
          <w:p w14:paraId="143FF9C1" w14:textId="77777777" w:rsidR="007C2A6A" w:rsidRPr="00AF562F" w:rsidRDefault="007C2A6A" w:rsidP="0018170B">
            <w:pPr>
              <w:pStyle w:val="af8"/>
              <w:tabs>
                <w:tab w:val="left" w:pos="709"/>
              </w:tabs>
              <w:spacing w:before="9"/>
              <w:rPr>
                <w:color w:val="000000" w:themeColor="text1"/>
                <w:lang w:val="ru-RU"/>
              </w:rPr>
            </w:pPr>
            <w:r>
              <w:rPr>
                <w:color w:val="000000" w:themeColor="text1"/>
                <w:lang w:val="ru-RU"/>
              </w:rPr>
              <w:t>пятиклас</w:t>
            </w:r>
            <w:r w:rsidRPr="00AF562F">
              <w:rPr>
                <w:color w:val="000000" w:themeColor="text1"/>
                <w:lang w:val="ru-RU"/>
              </w:rPr>
              <w:t>сников</w:t>
            </w:r>
          </w:p>
        </w:tc>
        <w:tc>
          <w:tcPr>
            <w:tcW w:w="1559" w:type="dxa"/>
          </w:tcPr>
          <w:p w14:paraId="755D25BF"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май</w:t>
            </w:r>
          </w:p>
        </w:tc>
        <w:tc>
          <w:tcPr>
            <w:tcW w:w="4395" w:type="dxa"/>
            <w:gridSpan w:val="2"/>
          </w:tcPr>
          <w:p w14:paraId="117DF8E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Администрация, психолог</w:t>
            </w:r>
          </w:p>
        </w:tc>
      </w:tr>
      <w:tr w:rsidR="007C2A6A" w:rsidRPr="00AF562F" w14:paraId="7EA44F1D" w14:textId="77777777" w:rsidTr="007C2A6A">
        <w:trPr>
          <w:trHeight w:val="830"/>
        </w:trPr>
        <w:tc>
          <w:tcPr>
            <w:tcW w:w="3403" w:type="dxa"/>
            <w:gridSpan w:val="2"/>
          </w:tcPr>
          <w:p w14:paraId="58D038D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lastRenderedPageBreak/>
              <w:t>Соревнования «Папа,</w:t>
            </w:r>
            <w:r w:rsidRPr="00AF562F">
              <w:rPr>
                <w:color w:val="000000" w:themeColor="text1"/>
                <w:lang w:val="ru-RU"/>
              </w:rPr>
              <w:tab/>
              <w:t>мама,</w:t>
            </w:r>
            <w:r w:rsidRPr="00AF562F">
              <w:rPr>
                <w:color w:val="000000" w:themeColor="text1"/>
                <w:lang w:val="ru-RU"/>
              </w:rPr>
              <w:tab/>
              <w:t>я спортивная семья»</w:t>
            </w:r>
          </w:p>
        </w:tc>
        <w:tc>
          <w:tcPr>
            <w:tcW w:w="1417" w:type="dxa"/>
          </w:tcPr>
          <w:p w14:paraId="4721F05E"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7C0F1292"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а</w:t>
            </w:r>
            <w:r w:rsidRPr="00AF562F">
              <w:rPr>
                <w:color w:val="000000" w:themeColor="text1"/>
                <w:lang w:val="ru-RU"/>
              </w:rPr>
              <w:t>прель</w:t>
            </w:r>
          </w:p>
        </w:tc>
        <w:tc>
          <w:tcPr>
            <w:tcW w:w="4395" w:type="dxa"/>
            <w:gridSpan w:val="2"/>
          </w:tcPr>
          <w:p w14:paraId="694875B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Классные рук., учителя</w:t>
            </w:r>
          </w:p>
          <w:p w14:paraId="1BD9692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физкультуры</w:t>
            </w:r>
          </w:p>
        </w:tc>
      </w:tr>
      <w:tr w:rsidR="007C2A6A" w:rsidRPr="00AF562F" w14:paraId="6FA5F944" w14:textId="77777777" w:rsidTr="007C2A6A">
        <w:trPr>
          <w:trHeight w:val="549"/>
        </w:trPr>
        <w:tc>
          <w:tcPr>
            <w:tcW w:w="3403" w:type="dxa"/>
            <w:gridSpan w:val="2"/>
          </w:tcPr>
          <w:p w14:paraId="007C0A1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Проект «Весёлая перемена»</w:t>
            </w:r>
          </w:p>
        </w:tc>
        <w:tc>
          <w:tcPr>
            <w:tcW w:w="1417" w:type="dxa"/>
          </w:tcPr>
          <w:p w14:paraId="319BE641"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44DD138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 течении года</w:t>
            </w:r>
          </w:p>
        </w:tc>
        <w:tc>
          <w:tcPr>
            <w:tcW w:w="4395" w:type="dxa"/>
            <w:gridSpan w:val="2"/>
          </w:tcPr>
          <w:p w14:paraId="7043AF3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Совет старшеклассников</w:t>
            </w:r>
          </w:p>
        </w:tc>
      </w:tr>
      <w:tr w:rsidR="007C2A6A" w:rsidRPr="00AF562F" w14:paraId="7AB2F379" w14:textId="77777777" w:rsidTr="007C2A6A">
        <w:trPr>
          <w:trHeight w:val="413"/>
        </w:trPr>
        <w:tc>
          <w:tcPr>
            <w:tcW w:w="3403" w:type="dxa"/>
            <w:gridSpan w:val="2"/>
          </w:tcPr>
          <w:p w14:paraId="4D58A4B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День открытых дверей</w:t>
            </w:r>
          </w:p>
        </w:tc>
        <w:tc>
          <w:tcPr>
            <w:tcW w:w="1417" w:type="dxa"/>
          </w:tcPr>
          <w:p w14:paraId="5CB38919"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1-11</w:t>
            </w:r>
          </w:p>
        </w:tc>
        <w:tc>
          <w:tcPr>
            <w:tcW w:w="1559" w:type="dxa"/>
          </w:tcPr>
          <w:p w14:paraId="6E9F59A6"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м</w:t>
            </w:r>
            <w:r w:rsidRPr="00AF562F">
              <w:rPr>
                <w:color w:val="000000" w:themeColor="text1"/>
                <w:lang w:val="ru-RU"/>
              </w:rPr>
              <w:t>арт</w:t>
            </w:r>
          </w:p>
        </w:tc>
        <w:tc>
          <w:tcPr>
            <w:tcW w:w="4395" w:type="dxa"/>
            <w:gridSpan w:val="2"/>
          </w:tcPr>
          <w:p w14:paraId="723F1FC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администрация</w:t>
            </w:r>
          </w:p>
        </w:tc>
      </w:tr>
      <w:tr w:rsidR="007C2A6A" w:rsidRPr="00AF562F" w14:paraId="0FFCA5CE" w14:textId="77777777" w:rsidTr="007C2A6A">
        <w:trPr>
          <w:trHeight w:val="826"/>
        </w:trPr>
        <w:tc>
          <w:tcPr>
            <w:tcW w:w="3403" w:type="dxa"/>
            <w:gridSpan w:val="2"/>
          </w:tcPr>
          <w:p w14:paraId="3E33759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Участие родителей в</w:t>
            </w:r>
          </w:p>
          <w:p w14:paraId="5733462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Благоустройстве пришкольной территории, проект «Озеленение»</w:t>
            </w:r>
          </w:p>
        </w:tc>
        <w:tc>
          <w:tcPr>
            <w:tcW w:w="1417" w:type="dxa"/>
          </w:tcPr>
          <w:p w14:paraId="6517ECC9"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61E3BCF3"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и</w:t>
            </w:r>
            <w:r w:rsidRPr="00AF562F">
              <w:rPr>
                <w:color w:val="000000" w:themeColor="text1"/>
                <w:lang w:val="ru-RU"/>
              </w:rPr>
              <w:t>юнь</w:t>
            </w:r>
          </w:p>
        </w:tc>
        <w:tc>
          <w:tcPr>
            <w:tcW w:w="4395" w:type="dxa"/>
            <w:gridSpan w:val="2"/>
          </w:tcPr>
          <w:p w14:paraId="78D49FA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Администрация,классные рук</w:t>
            </w:r>
          </w:p>
        </w:tc>
      </w:tr>
      <w:tr w:rsidR="007C2A6A" w:rsidRPr="00AF562F" w14:paraId="32F217AC" w14:textId="77777777" w:rsidTr="007C2A6A">
        <w:trPr>
          <w:trHeight w:val="550"/>
        </w:trPr>
        <w:tc>
          <w:tcPr>
            <w:tcW w:w="3403" w:type="dxa"/>
            <w:gridSpan w:val="2"/>
          </w:tcPr>
          <w:p w14:paraId="6A7179DE"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Участие родителей в празднике</w:t>
            </w:r>
          </w:p>
          <w:p w14:paraId="1E5D360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«День защиты детей»</w:t>
            </w:r>
          </w:p>
        </w:tc>
        <w:tc>
          <w:tcPr>
            <w:tcW w:w="1417" w:type="dxa"/>
          </w:tcPr>
          <w:p w14:paraId="78EE9876" w14:textId="77777777" w:rsidR="007C2A6A" w:rsidRPr="00AF562F" w:rsidRDefault="007C2A6A" w:rsidP="0018170B">
            <w:pPr>
              <w:pStyle w:val="af8"/>
              <w:tabs>
                <w:tab w:val="left" w:pos="709"/>
              </w:tabs>
              <w:spacing w:before="9"/>
              <w:ind w:firstLine="567"/>
              <w:rPr>
                <w:color w:val="000000" w:themeColor="text1"/>
                <w:lang w:val="ru-RU"/>
              </w:rPr>
            </w:pPr>
          </w:p>
        </w:tc>
        <w:tc>
          <w:tcPr>
            <w:tcW w:w="1559" w:type="dxa"/>
          </w:tcPr>
          <w:p w14:paraId="745BD29C"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1.06</w:t>
            </w:r>
          </w:p>
        </w:tc>
        <w:tc>
          <w:tcPr>
            <w:tcW w:w="4395" w:type="dxa"/>
            <w:gridSpan w:val="2"/>
          </w:tcPr>
          <w:p w14:paraId="01ABB2A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Вожатые ЛДП</w:t>
            </w:r>
          </w:p>
        </w:tc>
      </w:tr>
      <w:tr w:rsidR="007C2A6A" w:rsidRPr="00AF562F" w14:paraId="17EDA7F6" w14:textId="77777777" w:rsidTr="007C2A6A">
        <w:trPr>
          <w:trHeight w:val="331"/>
        </w:trPr>
        <w:tc>
          <w:tcPr>
            <w:tcW w:w="10774" w:type="dxa"/>
            <w:gridSpan w:val="6"/>
          </w:tcPr>
          <w:p w14:paraId="0C82FB41" w14:textId="77777777" w:rsidR="007C2A6A" w:rsidRPr="00AF562F" w:rsidRDefault="007C2A6A" w:rsidP="0018170B">
            <w:pPr>
              <w:pStyle w:val="af8"/>
              <w:tabs>
                <w:tab w:val="left" w:pos="709"/>
              </w:tabs>
              <w:spacing w:before="9"/>
              <w:ind w:firstLine="567"/>
              <w:jc w:val="center"/>
              <w:rPr>
                <w:b/>
                <w:color w:val="000000" w:themeColor="text1"/>
                <w:lang w:val="ru-RU"/>
              </w:rPr>
            </w:pPr>
            <w:r w:rsidRPr="00AF562F">
              <w:rPr>
                <w:b/>
                <w:color w:val="000000" w:themeColor="text1"/>
                <w:lang w:val="ru-RU"/>
              </w:rPr>
              <w:t>Школьный музей</w:t>
            </w:r>
          </w:p>
        </w:tc>
      </w:tr>
      <w:tr w:rsidR="007C2A6A" w:rsidRPr="00AF562F" w14:paraId="5E7D7F79" w14:textId="77777777" w:rsidTr="007C2A6A">
        <w:trPr>
          <w:trHeight w:val="550"/>
        </w:trPr>
        <w:tc>
          <w:tcPr>
            <w:tcW w:w="3403" w:type="dxa"/>
            <w:gridSpan w:val="2"/>
          </w:tcPr>
          <w:p w14:paraId="1351367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Мероприятия</w:t>
            </w:r>
          </w:p>
        </w:tc>
        <w:tc>
          <w:tcPr>
            <w:tcW w:w="1417" w:type="dxa"/>
          </w:tcPr>
          <w:p w14:paraId="2DA2A87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Классы</w:t>
            </w:r>
          </w:p>
        </w:tc>
        <w:tc>
          <w:tcPr>
            <w:tcW w:w="1559" w:type="dxa"/>
          </w:tcPr>
          <w:p w14:paraId="5425395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Сроки</w:t>
            </w:r>
          </w:p>
        </w:tc>
        <w:tc>
          <w:tcPr>
            <w:tcW w:w="4395" w:type="dxa"/>
            <w:gridSpan w:val="2"/>
          </w:tcPr>
          <w:p w14:paraId="33159839"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Ответственные</w:t>
            </w:r>
          </w:p>
        </w:tc>
      </w:tr>
      <w:tr w:rsidR="007C2A6A" w:rsidRPr="00AF562F" w14:paraId="4E91D5FD" w14:textId="77777777" w:rsidTr="007C2A6A">
        <w:trPr>
          <w:trHeight w:val="554"/>
        </w:trPr>
        <w:tc>
          <w:tcPr>
            <w:tcW w:w="3403" w:type="dxa"/>
            <w:gridSpan w:val="2"/>
          </w:tcPr>
          <w:p w14:paraId="0F902AB7"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Беседа «Школьный музей: создаем историю</w:t>
            </w:r>
          </w:p>
          <w:p w14:paraId="28C3553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вместе»</w:t>
            </w:r>
          </w:p>
        </w:tc>
        <w:tc>
          <w:tcPr>
            <w:tcW w:w="1417" w:type="dxa"/>
          </w:tcPr>
          <w:p w14:paraId="68A91BA9"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3A9705D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сентябрь</w:t>
            </w:r>
          </w:p>
        </w:tc>
        <w:tc>
          <w:tcPr>
            <w:tcW w:w="4395" w:type="dxa"/>
            <w:gridSpan w:val="2"/>
          </w:tcPr>
          <w:p w14:paraId="4EC74AE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w:t>
            </w:r>
          </w:p>
        </w:tc>
      </w:tr>
      <w:tr w:rsidR="007C2A6A" w:rsidRPr="00AF562F" w14:paraId="01FFD87D" w14:textId="77777777" w:rsidTr="007C2A6A">
        <w:trPr>
          <w:trHeight w:val="554"/>
        </w:trPr>
        <w:tc>
          <w:tcPr>
            <w:tcW w:w="3403" w:type="dxa"/>
            <w:gridSpan w:val="2"/>
          </w:tcPr>
          <w:p w14:paraId="4BCB22B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Музейный урок «Так начинался Новосибирск» (виртуальная экскурсия)</w:t>
            </w:r>
          </w:p>
        </w:tc>
        <w:tc>
          <w:tcPr>
            <w:tcW w:w="1417" w:type="dxa"/>
          </w:tcPr>
          <w:p w14:paraId="4B000EEA"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5C48FC9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октябрь</w:t>
            </w:r>
          </w:p>
        </w:tc>
        <w:tc>
          <w:tcPr>
            <w:tcW w:w="4395" w:type="dxa"/>
            <w:gridSpan w:val="2"/>
          </w:tcPr>
          <w:p w14:paraId="770E7DD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 актив музея</w:t>
            </w:r>
          </w:p>
        </w:tc>
      </w:tr>
      <w:tr w:rsidR="007C2A6A" w:rsidRPr="00AF562F" w14:paraId="2AF4489E" w14:textId="77777777" w:rsidTr="007C2A6A">
        <w:trPr>
          <w:trHeight w:val="550"/>
        </w:trPr>
        <w:tc>
          <w:tcPr>
            <w:tcW w:w="3403" w:type="dxa"/>
            <w:gridSpan w:val="2"/>
          </w:tcPr>
          <w:p w14:paraId="4F20EC4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Музейный урок «О чем говорят названия улиц»</w:t>
            </w:r>
          </w:p>
        </w:tc>
        <w:tc>
          <w:tcPr>
            <w:tcW w:w="1417" w:type="dxa"/>
          </w:tcPr>
          <w:p w14:paraId="3D155AD4"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774A4B3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декабрь</w:t>
            </w:r>
          </w:p>
        </w:tc>
        <w:tc>
          <w:tcPr>
            <w:tcW w:w="4395" w:type="dxa"/>
            <w:gridSpan w:val="2"/>
          </w:tcPr>
          <w:p w14:paraId="78351CE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w:t>
            </w:r>
          </w:p>
          <w:p w14:paraId="28A3B21A"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актив музея</w:t>
            </w:r>
          </w:p>
        </w:tc>
      </w:tr>
      <w:tr w:rsidR="007C2A6A" w:rsidRPr="00AF562F" w14:paraId="361EAD3C" w14:textId="77777777" w:rsidTr="007C2A6A">
        <w:trPr>
          <w:trHeight w:val="553"/>
        </w:trPr>
        <w:tc>
          <w:tcPr>
            <w:tcW w:w="3403" w:type="dxa"/>
            <w:gridSpan w:val="2"/>
          </w:tcPr>
          <w:p w14:paraId="78929F9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Конкурс исследовательских работ по краеведению</w:t>
            </w:r>
          </w:p>
        </w:tc>
        <w:tc>
          <w:tcPr>
            <w:tcW w:w="1417" w:type="dxa"/>
          </w:tcPr>
          <w:p w14:paraId="2C00C3DD"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3466B9B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январь</w:t>
            </w:r>
          </w:p>
        </w:tc>
        <w:tc>
          <w:tcPr>
            <w:tcW w:w="4395" w:type="dxa"/>
            <w:gridSpan w:val="2"/>
          </w:tcPr>
          <w:p w14:paraId="63EEB548"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w:t>
            </w:r>
          </w:p>
          <w:p w14:paraId="57AD804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актив музея</w:t>
            </w:r>
          </w:p>
        </w:tc>
      </w:tr>
      <w:tr w:rsidR="007C2A6A" w:rsidRPr="00AF562F" w14:paraId="1E23C714" w14:textId="77777777" w:rsidTr="007C2A6A">
        <w:trPr>
          <w:trHeight w:val="550"/>
        </w:trPr>
        <w:tc>
          <w:tcPr>
            <w:tcW w:w="3403" w:type="dxa"/>
            <w:gridSpan w:val="2"/>
          </w:tcPr>
          <w:p w14:paraId="51E8AC4A"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Музейный урок «Страницы блокадного Ленинграда»</w:t>
            </w:r>
          </w:p>
        </w:tc>
        <w:tc>
          <w:tcPr>
            <w:tcW w:w="1417" w:type="dxa"/>
          </w:tcPr>
          <w:p w14:paraId="66267663"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6C98963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январь</w:t>
            </w:r>
          </w:p>
        </w:tc>
        <w:tc>
          <w:tcPr>
            <w:tcW w:w="4395" w:type="dxa"/>
            <w:gridSpan w:val="2"/>
          </w:tcPr>
          <w:p w14:paraId="34C6DB0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w:t>
            </w:r>
          </w:p>
          <w:p w14:paraId="4BCD4D85"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актив музея</w:t>
            </w:r>
          </w:p>
        </w:tc>
      </w:tr>
      <w:tr w:rsidR="007C2A6A" w:rsidRPr="00AF562F" w14:paraId="5F767118" w14:textId="77777777" w:rsidTr="007C2A6A">
        <w:trPr>
          <w:trHeight w:val="553"/>
        </w:trPr>
        <w:tc>
          <w:tcPr>
            <w:tcW w:w="3403" w:type="dxa"/>
            <w:gridSpan w:val="2"/>
          </w:tcPr>
          <w:p w14:paraId="5D9902FC"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Музейный урок «Мой район – мой город»</w:t>
            </w:r>
          </w:p>
        </w:tc>
        <w:tc>
          <w:tcPr>
            <w:tcW w:w="1417" w:type="dxa"/>
          </w:tcPr>
          <w:p w14:paraId="52146AA4"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744C0166"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м</w:t>
            </w:r>
            <w:r w:rsidRPr="00AF562F">
              <w:rPr>
                <w:color w:val="000000" w:themeColor="text1"/>
                <w:lang w:val="ru-RU"/>
              </w:rPr>
              <w:t>арт</w:t>
            </w:r>
          </w:p>
        </w:tc>
        <w:tc>
          <w:tcPr>
            <w:tcW w:w="4395" w:type="dxa"/>
            <w:gridSpan w:val="2"/>
          </w:tcPr>
          <w:p w14:paraId="22DE8E82"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w:t>
            </w:r>
          </w:p>
          <w:p w14:paraId="4F0DCCCB"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актив музея</w:t>
            </w:r>
          </w:p>
        </w:tc>
      </w:tr>
      <w:tr w:rsidR="007C2A6A" w:rsidRPr="00AF562F" w14:paraId="6E61CFDD" w14:textId="77777777" w:rsidTr="007C2A6A">
        <w:trPr>
          <w:trHeight w:val="550"/>
        </w:trPr>
        <w:tc>
          <w:tcPr>
            <w:tcW w:w="3403" w:type="dxa"/>
            <w:gridSpan w:val="2"/>
          </w:tcPr>
          <w:p w14:paraId="5DDD8E64"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Музейный урок «67 - батальон»</w:t>
            </w:r>
          </w:p>
        </w:tc>
        <w:tc>
          <w:tcPr>
            <w:tcW w:w="1417" w:type="dxa"/>
          </w:tcPr>
          <w:p w14:paraId="17AC8904"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51112D80"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а</w:t>
            </w:r>
            <w:r w:rsidRPr="00AF562F">
              <w:rPr>
                <w:color w:val="000000" w:themeColor="text1"/>
                <w:lang w:val="ru-RU"/>
              </w:rPr>
              <w:t>прель</w:t>
            </w:r>
          </w:p>
        </w:tc>
        <w:tc>
          <w:tcPr>
            <w:tcW w:w="4395" w:type="dxa"/>
            <w:gridSpan w:val="2"/>
          </w:tcPr>
          <w:p w14:paraId="1B0B798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w:t>
            </w:r>
          </w:p>
          <w:p w14:paraId="22428E82"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актив музея</w:t>
            </w:r>
          </w:p>
        </w:tc>
      </w:tr>
      <w:tr w:rsidR="007C2A6A" w:rsidRPr="00AF562F" w14:paraId="2E6A2C35" w14:textId="77777777" w:rsidTr="007C2A6A">
        <w:trPr>
          <w:trHeight w:val="554"/>
        </w:trPr>
        <w:tc>
          <w:tcPr>
            <w:tcW w:w="3403" w:type="dxa"/>
            <w:gridSpan w:val="2"/>
          </w:tcPr>
          <w:p w14:paraId="39704BCB"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Акция «Письмо солдата»</w:t>
            </w:r>
          </w:p>
        </w:tc>
        <w:tc>
          <w:tcPr>
            <w:tcW w:w="1417" w:type="dxa"/>
          </w:tcPr>
          <w:p w14:paraId="241883FD"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5B8C4133"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апрель-май</w:t>
            </w:r>
          </w:p>
        </w:tc>
        <w:tc>
          <w:tcPr>
            <w:tcW w:w="4395" w:type="dxa"/>
            <w:gridSpan w:val="2"/>
          </w:tcPr>
          <w:p w14:paraId="2EAE1586"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w:t>
            </w:r>
          </w:p>
          <w:p w14:paraId="677C80E8" w14:textId="77777777" w:rsidR="007C2A6A" w:rsidRPr="00AF562F" w:rsidRDefault="007C2A6A" w:rsidP="0018170B">
            <w:pPr>
              <w:pStyle w:val="af8"/>
              <w:tabs>
                <w:tab w:val="left" w:pos="709"/>
              </w:tabs>
              <w:spacing w:before="9"/>
              <w:ind w:firstLine="567"/>
              <w:rPr>
                <w:color w:val="000000" w:themeColor="text1"/>
                <w:lang w:val="ru-RU"/>
              </w:rPr>
            </w:pPr>
            <w:r w:rsidRPr="00AF562F">
              <w:rPr>
                <w:color w:val="000000" w:themeColor="text1"/>
                <w:lang w:val="ru-RU"/>
              </w:rPr>
              <w:t>актив музея</w:t>
            </w:r>
          </w:p>
        </w:tc>
      </w:tr>
      <w:tr w:rsidR="007C2A6A" w:rsidRPr="00AF562F" w14:paraId="2A014650" w14:textId="77777777" w:rsidTr="007C2A6A">
        <w:trPr>
          <w:trHeight w:val="554"/>
        </w:trPr>
        <w:tc>
          <w:tcPr>
            <w:tcW w:w="3403" w:type="dxa"/>
            <w:gridSpan w:val="2"/>
          </w:tcPr>
          <w:p w14:paraId="3A2EC49F"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Встречи с тружениками тыла, детьми войны</w:t>
            </w:r>
          </w:p>
        </w:tc>
        <w:tc>
          <w:tcPr>
            <w:tcW w:w="1417" w:type="dxa"/>
          </w:tcPr>
          <w:p w14:paraId="2F39D9A9"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1-11</w:t>
            </w:r>
          </w:p>
        </w:tc>
        <w:tc>
          <w:tcPr>
            <w:tcW w:w="1559" w:type="dxa"/>
          </w:tcPr>
          <w:p w14:paraId="595FF053" w14:textId="77777777" w:rsidR="007C2A6A" w:rsidRPr="00AF562F" w:rsidRDefault="007C2A6A" w:rsidP="0018170B">
            <w:pPr>
              <w:pStyle w:val="af8"/>
              <w:tabs>
                <w:tab w:val="left" w:pos="709"/>
              </w:tabs>
              <w:spacing w:before="9"/>
              <w:ind w:firstLine="567"/>
              <w:rPr>
                <w:color w:val="000000" w:themeColor="text1"/>
                <w:lang w:val="ru-RU"/>
              </w:rPr>
            </w:pPr>
            <w:r>
              <w:rPr>
                <w:color w:val="000000" w:themeColor="text1"/>
                <w:lang w:val="ru-RU"/>
              </w:rPr>
              <w:t>м</w:t>
            </w:r>
            <w:r w:rsidRPr="00AF562F">
              <w:rPr>
                <w:color w:val="000000" w:themeColor="text1"/>
                <w:lang w:val="ru-RU"/>
              </w:rPr>
              <w:t>ай</w:t>
            </w:r>
          </w:p>
        </w:tc>
        <w:tc>
          <w:tcPr>
            <w:tcW w:w="4395" w:type="dxa"/>
            <w:gridSpan w:val="2"/>
          </w:tcPr>
          <w:p w14:paraId="50938860"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Руководитель музея,</w:t>
            </w:r>
          </w:p>
          <w:p w14:paraId="46E3BE1D" w14:textId="77777777" w:rsidR="007C2A6A" w:rsidRPr="00AF562F" w:rsidRDefault="007C2A6A" w:rsidP="0018170B">
            <w:pPr>
              <w:pStyle w:val="af8"/>
              <w:tabs>
                <w:tab w:val="left" w:pos="709"/>
              </w:tabs>
              <w:spacing w:before="9"/>
              <w:rPr>
                <w:color w:val="000000" w:themeColor="text1"/>
                <w:lang w:val="ru-RU"/>
              </w:rPr>
            </w:pPr>
            <w:r w:rsidRPr="00AF562F">
              <w:rPr>
                <w:color w:val="000000" w:themeColor="text1"/>
                <w:lang w:val="ru-RU"/>
              </w:rPr>
              <w:t>актив музея</w:t>
            </w:r>
          </w:p>
        </w:tc>
      </w:tr>
    </w:tbl>
    <w:p w14:paraId="5B8C6C12" w14:textId="1884B5F5" w:rsidR="00786F30" w:rsidRDefault="00786F30" w:rsidP="00E23BD3">
      <w:pPr>
        <w:rPr>
          <w:b/>
          <w:sz w:val="28"/>
          <w:szCs w:val="28"/>
          <w:lang w:val="ru-RU"/>
        </w:rPr>
      </w:pPr>
    </w:p>
    <w:p w14:paraId="3645422F" w14:textId="2D568D70" w:rsidR="00FE4976" w:rsidRDefault="00FE4976" w:rsidP="00E23BD3">
      <w:pPr>
        <w:rPr>
          <w:b/>
          <w:sz w:val="28"/>
          <w:szCs w:val="28"/>
          <w:lang w:val="ru-RU"/>
        </w:rPr>
      </w:pPr>
    </w:p>
    <w:p w14:paraId="6C7CD48E" w14:textId="14555F69" w:rsidR="00FE4976" w:rsidRDefault="00FE4976" w:rsidP="00E23BD3">
      <w:pPr>
        <w:rPr>
          <w:b/>
          <w:sz w:val="28"/>
          <w:szCs w:val="28"/>
          <w:lang w:val="ru-RU"/>
        </w:rPr>
      </w:pPr>
    </w:p>
    <w:p w14:paraId="2A39FF36" w14:textId="45ADDE60" w:rsidR="00FE4976" w:rsidRDefault="00FE4976" w:rsidP="00E23BD3">
      <w:pPr>
        <w:rPr>
          <w:b/>
          <w:sz w:val="28"/>
          <w:szCs w:val="28"/>
          <w:lang w:val="ru-RU"/>
        </w:rPr>
      </w:pPr>
    </w:p>
    <w:p w14:paraId="3A38D4C7" w14:textId="5AD286EF" w:rsidR="00FE4976" w:rsidRDefault="00FE4976" w:rsidP="00E23BD3">
      <w:pPr>
        <w:rPr>
          <w:b/>
          <w:sz w:val="28"/>
          <w:szCs w:val="28"/>
          <w:lang w:val="ru-RU"/>
        </w:rPr>
      </w:pPr>
    </w:p>
    <w:p w14:paraId="598F58F6" w14:textId="24ECF4E9" w:rsidR="00FE4976" w:rsidRDefault="00FE4976" w:rsidP="00E23BD3">
      <w:pPr>
        <w:rPr>
          <w:b/>
          <w:sz w:val="28"/>
          <w:szCs w:val="28"/>
          <w:lang w:val="ru-RU"/>
        </w:rPr>
      </w:pPr>
    </w:p>
    <w:p w14:paraId="317C4B6A" w14:textId="5D063855" w:rsidR="0018170B" w:rsidRDefault="0018170B" w:rsidP="00E23BD3">
      <w:pPr>
        <w:rPr>
          <w:b/>
          <w:sz w:val="28"/>
          <w:szCs w:val="28"/>
          <w:lang w:val="ru-RU"/>
        </w:rPr>
      </w:pPr>
    </w:p>
    <w:p w14:paraId="52AC0D96" w14:textId="22150FC3" w:rsidR="0018170B" w:rsidRDefault="0018170B" w:rsidP="00E23BD3">
      <w:pPr>
        <w:rPr>
          <w:b/>
          <w:sz w:val="28"/>
          <w:szCs w:val="28"/>
          <w:lang w:val="ru-RU"/>
        </w:rPr>
      </w:pPr>
    </w:p>
    <w:p w14:paraId="1D0A5DD2" w14:textId="55D5FDB8" w:rsidR="0018170B" w:rsidRDefault="0018170B" w:rsidP="00E23BD3">
      <w:pPr>
        <w:rPr>
          <w:b/>
          <w:sz w:val="28"/>
          <w:szCs w:val="28"/>
          <w:lang w:val="ru-RU"/>
        </w:rPr>
      </w:pPr>
    </w:p>
    <w:p w14:paraId="0D735217" w14:textId="1CD44082" w:rsidR="0018170B" w:rsidRDefault="0018170B" w:rsidP="00E23BD3">
      <w:pPr>
        <w:rPr>
          <w:b/>
          <w:sz w:val="28"/>
          <w:szCs w:val="28"/>
          <w:lang w:val="ru-RU"/>
        </w:rPr>
      </w:pPr>
    </w:p>
    <w:p w14:paraId="15BB8EED" w14:textId="2C4BB6FF" w:rsidR="0018170B" w:rsidRDefault="0018170B" w:rsidP="00E23BD3">
      <w:pPr>
        <w:rPr>
          <w:b/>
          <w:sz w:val="28"/>
          <w:szCs w:val="28"/>
          <w:lang w:val="ru-RU"/>
        </w:rPr>
      </w:pPr>
    </w:p>
    <w:p w14:paraId="6FB80F4E" w14:textId="06B4BBAA" w:rsidR="0018170B" w:rsidRDefault="0018170B" w:rsidP="00E23BD3">
      <w:pPr>
        <w:rPr>
          <w:b/>
          <w:sz w:val="28"/>
          <w:szCs w:val="28"/>
          <w:lang w:val="ru-RU"/>
        </w:rPr>
      </w:pPr>
    </w:p>
    <w:p w14:paraId="5E901557" w14:textId="4EE59393" w:rsidR="00564018" w:rsidRDefault="00564018" w:rsidP="00E23BD3">
      <w:pPr>
        <w:rPr>
          <w:b/>
          <w:sz w:val="28"/>
          <w:szCs w:val="28"/>
          <w:lang w:val="ru-RU"/>
        </w:rPr>
      </w:pPr>
    </w:p>
    <w:p w14:paraId="585B5D5F" w14:textId="1BF9C52E" w:rsidR="00564018" w:rsidRDefault="00564018" w:rsidP="00E23BD3">
      <w:pPr>
        <w:rPr>
          <w:b/>
          <w:sz w:val="28"/>
          <w:szCs w:val="28"/>
          <w:lang w:val="ru-RU"/>
        </w:rPr>
      </w:pPr>
    </w:p>
    <w:p w14:paraId="580E3EFD" w14:textId="7C5CBF40" w:rsidR="00564018" w:rsidRDefault="00564018" w:rsidP="00E23BD3">
      <w:pPr>
        <w:rPr>
          <w:b/>
          <w:sz w:val="28"/>
          <w:szCs w:val="28"/>
          <w:lang w:val="ru-RU"/>
        </w:rPr>
      </w:pPr>
    </w:p>
    <w:p w14:paraId="0D2205FF" w14:textId="350DB618" w:rsidR="00564018" w:rsidRDefault="00564018" w:rsidP="00E23BD3">
      <w:pPr>
        <w:rPr>
          <w:b/>
          <w:sz w:val="28"/>
          <w:szCs w:val="28"/>
          <w:lang w:val="ru-RU"/>
        </w:rPr>
      </w:pPr>
    </w:p>
    <w:p w14:paraId="6A0F8BD6" w14:textId="5A815674" w:rsidR="00564018" w:rsidRDefault="00564018" w:rsidP="00E23BD3">
      <w:pPr>
        <w:rPr>
          <w:b/>
          <w:sz w:val="28"/>
          <w:szCs w:val="28"/>
          <w:lang w:val="ru-RU"/>
        </w:rPr>
      </w:pPr>
    </w:p>
    <w:p w14:paraId="2EDE7FAD" w14:textId="3BD3833F" w:rsidR="00564018" w:rsidRDefault="00564018" w:rsidP="00E23BD3">
      <w:pPr>
        <w:rPr>
          <w:b/>
          <w:sz w:val="28"/>
          <w:szCs w:val="28"/>
          <w:lang w:val="ru-RU"/>
        </w:rPr>
      </w:pPr>
    </w:p>
    <w:p w14:paraId="3C5ECA6C" w14:textId="56F194A4" w:rsidR="00564018" w:rsidRDefault="00564018" w:rsidP="00E23BD3">
      <w:pPr>
        <w:rPr>
          <w:b/>
          <w:sz w:val="28"/>
          <w:szCs w:val="28"/>
          <w:lang w:val="ru-RU"/>
        </w:rPr>
      </w:pPr>
    </w:p>
    <w:p w14:paraId="0CE04D38" w14:textId="01D8AAEE" w:rsidR="00564018" w:rsidRDefault="00564018" w:rsidP="00E23BD3">
      <w:pPr>
        <w:rPr>
          <w:b/>
          <w:sz w:val="28"/>
          <w:szCs w:val="28"/>
          <w:lang w:val="ru-RU"/>
        </w:rPr>
      </w:pPr>
    </w:p>
    <w:p w14:paraId="702228DA" w14:textId="3DCC4E17" w:rsidR="00564018" w:rsidRDefault="00564018" w:rsidP="00E23BD3">
      <w:pPr>
        <w:rPr>
          <w:b/>
          <w:sz w:val="28"/>
          <w:szCs w:val="28"/>
          <w:lang w:val="ru-RU"/>
        </w:rPr>
      </w:pPr>
    </w:p>
    <w:p w14:paraId="61DCA44A" w14:textId="31CE3BFB" w:rsidR="00564018" w:rsidRDefault="00564018" w:rsidP="00E23BD3">
      <w:pPr>
        <w:rPr>
          <w:b/>
          <w:sz w:val="28"/>
          <w:szCs w:val="28"/>
          <w:lang w:val="ru-RU"/>
        </w:rPr>
      </w:pPr>
    </w:p>
    <w:p w14:paraId="4FDFE3B3" w14:textId="03E58344" w:rsidR="00564018" w:rsidRDefault="00564018" w:rsidP="00E23BD3">
      <w:pPr>
        <w:rPr>
          <w:b/>
          <w:sz w:val="28"/>
          <w:szCs w:val="28"/>
          <w:lang w:val="ru-RU"/>
        </w:rPr>
      </w:pPr>
    </w:p>
    <w:p w14:paraId="16E970FE" w14:textId="5EBC906E" w:rsidR="00564018" w:rsidRDefault="00564018" w:rsidP="00E23BD3">
      <w:pPr>
        <w:rPr>
          <w:b/>
          <w:sz w:val="28"/>
          <w:szCs w:val="28"/>
          <w:lang w:val="ru-RU"/>
        </w:rPr>
      </w:pPr>
    </w:p>
    <w:p w14:paraId="02FDAFC5" w14:textId="32C6547B" w:rsidR="00564018" w:rsidRDefault="00564018" w:rsidP="00E23BD3">
      <w:pPr>
        <w:rPr>
          <w:b/>
          <w:sz w:val="28"/>
          <w:szCs w:val="28"/>
          <w:lang w:val="ru-RU"/>
        </w:rPr>
      </w:pPr>
    </w:p>
    <w:p w14:paraId="7DA3B01F" w14:textId="77777777" w:rsidR="00564018" w:rsidRDefault="00564018" w:rsidP="00E23BD3">
      <w:pPr>
        <w:rPr>
          <w:b/>
          <w:sz w:val="28"/>
          <w:szCs w:val="28"/>
          <w:lang w:val="ru-RU"/>
        </w:rPr>
      </w:pPr>
    </w:p>
    <w:p w14:paraId="05977B13" w14:textId="77777777" w:rsidR="00FE4976" w:rsidRPr="00E23BD3" w:rsidRDefault="00FE4976" w:rsidP="00E23BD3">
      <w:pPr>
        <w:rPr>
          <w:b/>
          <w:sz w:val="28"/>
          <w:szCs w:val="28"/>
          <w:lang w:val="ru-RU"/>
        </w:rPr>
      </w:pPr>
    </w:p>
    <w:p w14:paraId="38FB385E" w14:textId="77777777" w:rsidR="00786F30" w:rsidRPr="00786F30" w:rsidRDefault="00786F30" w:rsidP="00786F30">
      <w:pPr>
        <w:pStyle w:val="2f2"/>
        <w:jc w:val="both"/>
        <w:rPr>
          <w:rFonts w:ascii="Times New Roman" w:hAnsi="Times New Roman" w:cs="Times New Roman"/>
          <w:sz w:val="28"/>
          <w:szCs w:val="28"/>
        </w:rPr>
      </w:pPr>
      <w:bookmarkStart w:id="55" w:name="bookmark1978"/>
      <w:bookmarkStart w:id="56" w:name="_Toc105502822"/>
      <w:r w:rsidRPr="00786F30">
        <w:rPr>
          <w:rFonts w:ascii="Times New Roman" w:hAnsi="Times New Roman" w:cs="Times New Roman"/>
          <w:sz w:val="28"/>
          <w:szCs w:val="28"/>
        </w:rPr>
        <w:t>3.4. ХАРАКТЕРИСТИКА УСЛОВИЙ РЕАЛИЗАЦИИ ПРОГРАММЫ ОСНОВНОГО ОБЩЕГО ОБРАЗОВАНИЯ В СООТВЕТСТВИИ С ТРЕБОВАНИЯМИ ФГОС ООО</w:t>
      </w:r>
      <w:bookmarkEnd w:id="55"/>
      <w:bookmarkEnd w:id="56"/>
    </w:p>
    <w:p w14:paraId="18AE4D29" w14:textId="1DFCCEDE" w:rsidR="00786F30" w:rsidRPr="00786F30" w:rsidRDefault="00786F30" w:rsidP="00786F30">
      <w:pPr>
        <w:pStyle w:val="1f9"/>
        <w:spacing w:line="259" w:lineRule="auto"/>
        <w:jc w:val="both"/>
        <w:rPr>
          <w:color w:val="auto"/>
          <w:sz w:val="28"/>
          <w:szCs w:val="28"/>
        </w:rPr>
      </w:pPr>
      <w:r w:rsidRPr="00786F30">
        <w:rPr>
          <w:color w:val="auto"/>
          <w:sz w:val="28"/>
          <w:szCs w:val="28"/>
        </w:rPr>
        <w:t>Система условий реализации программы основного общего образования, созданн</w:t>
      </w:r>
      <w:r>
        <w:rPr>
          <w:color w:val="auto"/>
          <w:sz w:val="28"/>
          <w:szCs w:val="28"/>
        </w:rPr>
        <w:t>ая в МАОУ СОШ №212</w:t>
      </w:r>
      <w:r w:rsidRPr="00786F30">
        <w:rPr>
          <w:color w:val="auto"/>
          <w:sz w:val="28"/>
          <w:szCs w:val="28"/>
        </w:rPr>
        <w:t xml:space="preserve"> соответствует требованиям ФГОС ООО и направлена на:</w:t>
      </w:r>
    </w:p>
    <w:p w14:paraId="71D2DDA8" w14:textId="77777777" w:rsidR="00786F30" w:rsidRPr="00786F30" w:rsidRDefault="00786F30" w:rsidP="00D13AEB">
      <w:pPr>
        <w:pStyle w:val="1f9"/>
        <w:numPr>
          <w:ilvl w:val="0"/>
          <w:numId w:val="139"/>
        </w:numPr>
        <w:spacing w:line="288" w:lineRule="auto"/>
        <w:jc w:val="both"/>
        <w:rPr>
          <w:color w:val="auto"/>
          <w:sz w:val="28"/>
          <w:szCs w:val="28"/>
        </w:rPr>
      </w:pPr>
      <w:r w:rsidRPr="00786F30">
        <w:rPr>
          <w:color w:val="auto"/>
          <w:sz w:val="28"/>
          <w:szCs w:val="28"/>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418E65F9" w14:textId="77777777" w:rsidR="00786F30" w:rsidRPr="00786F30" w:rsidRDefault="00786F30" w:rsidP="00D13AEB">
      <w:pPr>
        <w:pStyle w:val="1f9"/>
        <w:numPr>
          <w:ilvl w:val="0"/>
          <w:numId w:val="139"/>
        </w:numPr>
        <w:spacing w:line="266" w:lineRule="auto"/>
        <w:jc w:val="both"/>
        <w:rPr>
          <w:color w:val="auto"/>
          <w:sz w:val="28"/>
          <w:szCs w:val="28"/>
        </w:rPr>
      </w:pPr>
      <w:r w:rsidRPr="00786F30">
        <w:rPr>
          <w:color w:val="auto"/>
          <w:sz w:val="28"/>
          <w:szCs w:val="28"/>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0EEAE9B0" w14:textId="77777777" w:rsidR="00786F30" w:rsidRPr="00786F30" w:rsidRDefault="00786F30" w:rsidP="00D13AEB">
      <w:pPr>
        <w:pStyle w:val="1f9"/>
        <w:numPr>
          <w:ilvl w:val="0"/>
          <w:numId w:val="139"/>
        </w:numPr>
        <w:spacing w:line="269" w:lineRule="auto"/>
        <w:jc w:val="both"/>
        <w:rPr>
          <w:color w:val="auto"/>
          <w:sz w:val="28"/>
          <w:szCs w:val="28"/>
        </w:rPr>
      </w:pPr>
      <w:r w:rsidRPr="00786F30">
        <w:rPr>
          <w:color w:val="auto"/>
          <w:sz w:val="28"/>
          <w:szCs w:val="28"/>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 тапредметных и универсальных способов </w:t>
      </w:r>
      <w:r w:rsidRPr="00786F30">
        <w:rPr>
          <w:color w:val="auto"/>
          <w:sz w:val="28"/>
          <w:szCs w:val="28"/>
        </w:rPr>
        <w:lastRenderedPageBreak/>
        <w:t>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6513AB73" w14:textId="77777777" w:rsidR="00786F30" w:rsidRPr="00786F30" w:rsidRDefault="00786F30" w:rsidP="00D13AEB">
      <w:pPr>
        <w:pStyle w:val="1f9"/>
        <w:numPr>
          <w:ilvl w:val="0"/>
          <w:numId w:val="139"/>
        </w:numPr>
        <w:spacing w:line="276" w:lineRule="auto"/>
        <w:jc w:val="both"/>
        <w:rPr>
          <w:color w:val="auto"/>
          <w:sz w:val="28"/>
          <w:szCs w:val="28"/>
        </w:rPr>
      </w:pPr>
      <w:r w:rsidRPr="00786F30">
        <w:rPr>
          <w:color w:val="auto"/>
          <w:sz w:val="28"/>
          <w:szCs w:val="28"/>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3EA5428E" w14:textId="77777777" w:rsidR="00786F30" w:rsidRPr="00786F30" w:rsidRDefault="00786F30" w:rsidP="00D13AEB">
      <w:pPr>
        <w:pStyle w:val="1f9"/>
        <w:numPr>
          <w:ilvl w:val="0"/>
          <w:numId w:val="139"/>
        </w:numPr>
        <w:spacing w:line="276" w:lineRule="auto"/>
        <w:jc w:val="both"/>
        <w:rPr>
          <w:color w:val="auto"/>
          <w:sz w:val="28"/>
          <w:szCs w:val="28"/>
        </w:rPr>
      </w:pPr>
      <w:r w:rsidRPr="00786F30">
        <w:rPr>
          <w:color w:val="auto"/>
          <w:sz w:val="28"/>
          <w:szCs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64F70B04" w14:textId="77777777" w:rsidR="00786F30" w:rsidRPr="00786F30" w:rsidRDefault="00786F30" w:rsidP="00D13AEB">
      <w:pPr>
        <w:pStyle w:val="1f9"/>
        <w:numPr>
          <w:ilvl w:val="0"/>
          <w:numId w:val="139"/>
        </w:numPr>
        <w:spacing w:line="276" w:lineRule="auto"/>
        <w:jc w:val="both"/>
        <w:rPr>
          <w:color w:val="auto"/>
          <w:sz w:val="28"/>
          <w:szCs w:val="28"/>
        </w:rPr>
      </w:pPr>
      <w:r w:rsidRPr="00786F30">
        <w:rPr>
          <w:color w:val="auto"/>
          <w:sz w:val="28"/>
          <w:szCs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46E7297" w14:textId="77777777" w:rsidR="00786F30" w:rsidRPr="00786F30" w:rsidRDefault="00786F30" w:rsidP="00D13AEB">
      <w:pPr>
        <w:pStyle w:val="1f9"/>
        <w:numPr>
          <w:ilvl w:val="0"/>
          <w:numId w:val="139"/>
        </w:numPr>
        <w:spacing w:line="305" w:lineRule="auto"/>
        <w:jc w:val="both"/>
        <w:rPr>
          <w:color w:val="auto"/>
          <w:sz w:val="28"/>
          <w:szCs w:val="28"/>
        </w:rPr>
      </w:pPr>
      <w:r w:rsidRPr="00786F30">
        <w:rPr>
          <w:color w:val="auto"/>
          <w:sz w:val="28"/>
          <w:szCs w:val="28"/>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4C2EF866" w14:textId="77777777" w:rsidR="00786F30" w:rsidRPr="00786F30" w:rsidRDefault="00786F30" w:rsidP="00D13AEB">
      <w:pPr>
        <w:pStyle w:val="1f9"/>
        <w:numPr>
          <w:ilvl w:val="0"/>
          <w:numId w:val="139"/>
        </w:numPr>
        <w:spacing w:line="271" w:lineRule="auto"/>
        <w:jc w:val="both"/>
        <w:rPr>
          <w:color w:val="auto"/>
          <w:sz w:val="28"/>
          <w:szCs w:val="28"/>
        </w:rPr>
      </w:pPr>
      <w:r w:rsidRPr="00786F30">
        <w:rPr>
          <w:color w:val="auto"/>
          <w:sz w:val="28"/>
          <w:szCs w:val="28"/>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40FC5079" w14:textId="77777777" w:rsidR="00786F30" w:rsidRPr="00786F30" w:rsidRDefault="00786F30" w:rsidP="00D13AEB">
      <w:pPr>
        <w:pStyle w:val="1f9"/>
        <w:numPr>
          <w:ilvl w:val="0"/>
          <w:numId w:val="139"/>
        </w:numPr>
        <w:spacing w:line="276" w:lineRule="auto"/>
        <w:jc w:val="both"/>
        <w:rPr>
          <w:color w:val="auto"/>
          <w:sz w:val="28"/>
          <w:szCs w:val="28"/>
        </w:rPr>
      </w:pPr>
      <w:r w:rsidRPr="00786F30">
        <w:rPr>
          <w:color w:val="auto"/>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14:paraId="2AA80F9E" w14:textId="77777777" w:rsidR="00786F30" w:rsidRPr="00786F30" w:rsidRDefault="00786F30" w:rsidP="00D13AEB">
      <w:pPr>
        <w:pStyle w:val="1f9"/>
        <w:numPr>
          <w:ilvl w:val="0"/>
          <w:numId w:val="139"/>
        </w:numPr>
        <w:spacing w:line="271" w:lineRule="auto"/>
        <w:jc w:val="both"/>
        <w:rPr>
          <w:color w:val="auto"/>
          <w:sz w:val="28"/>
          <w:szCs w:val="28"/>
        </w:rPr>
      </w:pPr>
      <w:r w:rsidRPr="00786F30">
        <w:rPr>
          <w:color w:val="auto"/>
          <w:sz w:val="28"/>
          <w:szCs w:val="2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0C6BFC30" w14:textId="77777777" w:rsidR="00786F30" w:rsidRPr="00786F30" w:rsidRDefault="00786F30" w:rsidP="00D13AEB">
      <w:pPr>
        <w:pStyle w:val="1f9"/>
        <w:numPr>
          <w:ilvl w:val="0"/>
          <w:numId w:val="139"/>
        </w:numPr>
        <w:spacing w:line="264" w:lineRule="auto"/>
        <w:jc w:val="both"/>
        <w:rPr>
          <w:color w:val="auto"/>
          <w:sz w:val="28"/>
          <w:szCs w:val="28"/>
        </w:rPr>
      </w:pPr>
      <w:r w:rsidRPr="00786F30">
        <w:rPr>
          <w:color w:val="auto"/>
          <w:sz w:val="28"/>
          <w:szCs w:val="28"/>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25B68479" w14:textId="77777777" w:rsidR="00786F30" w:rsidRPr="00786F30" w:rsidRDefault="00786F30" w:rsidP="00D13AEB">
      <w:pPr>
        <w:pStyle w:val="1f9"/>
        <w:numPr>
          <w:ilvl w:val="0"/>
          <w:numId w:val="139"/>
        </w:numPr>
        <w:spacing w:line="271" w:lineRule="auto"/>
        <w:jc w:val="both"/>
        <w:rPr>
          <w:color w:val="auto"/>
          <w:sz w:val="28"/>
          <w:szCs w:val="28"/>
        </w:rPr>
      </w:pPr>
      <w:r w:rsidRPr="00786F30">
        <w:rPr>
          <w:color w:val="auto"/>
          <w:sz w:val="28"/>
          <w:szCs w:val="28"/>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6604D0EC" w14:textId="77777777" w:rsidR="00786F30" w:rsidRPr="00786F30" w:rsidRDefault="00786F30" w:rsidP="00D13AEB">
      <w:pPr>
        <w:pStyle w:val="1f9"/>
        <w:numPr>
          <w:ilvl w:val="0"/>
          <w:numId w:val="139"/>
        </w:numPr>
        <w:spacing w:line="276" w:lineRule="auto"/>
        <w:jc w:val="both"/>
        <w:rPr>
          <w:color w:val="auto"/>
          <w:sz w:val="28"/>
          <w:szCs w:val="28"/>
        </w:rPr>
      </w:pPr>
      <w:r w:rsidRPr="00786F30">
        <w:rPr>
          <w:color w:val="auto"/>
          <w:sz w:val="28"/>
          <w:szCs w:val="28"/>
        </w:rPr>
        <w:t xml:space="preserve">эффективное управления Организацией с использованием ИКТ, </w:t>
      </w:r>
      <w:r w:rsidRPr="00786F30">
        <w:rPr>
          <w:color w:val="auto"/>
          <w:sz w:val="28"/>
          <w:szCs w:val="28"/>
        </w:rPr>
        <w:lastRenderedPageBreak/>
        <w:t>современных механизмов финансирования реализации программ основного общего образования.</w:t>
      </w:r>
    </w:p>
    <w:p w14:paraId="61CFEC10" w14:textId="28B854E9" w:rsidR="00786F30" w:rsidRPr="00786F30" w:rsidRDefault="00786F30" w:rsidP="00786F30">
      <w:pPr>
        <w:pStyle w:val="1f9"/>
        <w:spacing w:line="266" w:lineRule="auto"/>
        <w:jc w:val="both"/>
        <w:rPr>
          <w:color w:val="auto"/>
          <w:sz w:val="28"/>
          <w:szCs w:val="28"/>
        </w:rPr>
      </w:pPr>
      <w:r w:rsidRPr="00786F30">
        <w:rPr>
          <w:color w:val="auto"/>
          <w:sz w:val="28"/>
          <w:szCs w:val="28"/>
        </w:rPr>
        <w:t xml:space="preserve">При реализации настоящей образовательной программы основного общего образования </w:t>
      </w:r>
      <w:r>
        <w:rPr>
          <w:color w:val="auto"/>
          <w:sz w:val="28"/>
          <w:szCs w:val="28"/>
        </w:rPr>
        <w:t xml:space="preserve"> МАОУ СОШ №212 </w:t>
      </w:r>
      <w:r w:rsidRPr="00786F30">
        <w:rPr>
          <w:color w:val="auto"/>
          <w:sz w:val="28"/>
          <w:szCs w:val="28"/>
        </w:rPr>
        <w:t>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r w:rsidRPr="00786F30">
        <w:rPr>
          <w:color w:val="auto"/>
          <w:sz w:val="28"/>
          <w:szCs w:val="28"/>
          <w:vertAlign w:val="superscript"/>
        </w:rPr>
        <w:footnoteReference w:id="1"/>
      </w:r>
      <w:r w:rsidRPr="00786F30">
        <w:rPr>
          <w:color w:val="auto"/>
          <w:sz w:val="28"/>
          <w:szCs w:val="28"/>
        </w:rPr>
        <w:t>.</w:t>
      </w:r>
    </w:p>
    <w:p w14:paraId="00A00519" w14:textId="01A75F3F" w:rsidR="00786F30" w:rsidRPr="00786F30" w:rsidRDefault="00786F30" w:rsidP="00786F30">
      <w:pPr>
        <w:pStyle w:val="1f9"/>
        <w:spacing w:line="295" w:lineRule="auto"/>
        <w:jc w:val="both"/>
        <w:rPr>
          <w:color w:val="auto"/>
          <w:sz w:val="28"/>
          <w:szCs w:val="28"/>
        </w:rPr>
      </w:pPr>
      <w:r w:rsidRPr="00786F30">
        <w:rPr>
          <w:color w:val="auto"/>
          <w:sz w:val="28"/>
          <w:szCs w:val="28"/>
        </w:rPr>
        <w:t>Организа</w:t>
      </w:r>
      <w:r w:rsidR="00F12B25">
        <w:rPr>
          <w:color w:val="auto"/>
          <w:sz w:val="28"/>
          <w:szCs w:val="28"/>
        </w:rPr>
        <w:t xml:space="preserve">циями, предоставляющими ресурсы </w:t>
      </w:r>
      <w:r>
        <w:rPr>
          <w:color w:val="auto"/>
          <w:sz w:val="28"/>
          <w:szCs w:val="28"/>
        </w:rPr>
        <w:t xml:space="preserve">для реализации </w:t>
      </w:r>
      <w:r w:rsidRPr="00786F30">
        <w:rPr>
          <w:color w:val="auto"/>
          <w:sz w:val="28"/>
          <w:szCs w:val="28"/>
        </w:rPr>
        <w:t>настоящей образовательной программы являются: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1"/>
        <w:gridCol w:w="2405"/>
        <w:gridCol w:w="2268"/>
        <w:gridCol w:w="3685"/>
      </w:tblGrid>
      <w:tr w:rsidR="00786F30" w:rsidRPr="00361B29" w14:paraId="63655AE0" w14:textId="77777777" w:rsidTr="00FE4976">
        <w:trPr>
          <w:trHeight w:hRule="exact" w:val="1968"/>
          <w:jc w:val="center"/>
        </w:trPr>
        <w:tc>
          <w:tcPr>
            <w:tcW w:w="851" w:type="dxa"/>
            <w:tcBorders>
              <w:top w:val="single" w:sz="4" w:space="0" w:color="auto"/>
              <w:left w:val="single" w:sz="4" w:space="0" w:color="auto"/>
            </w:tcBorders>
            <w:shd w:val="clear" w:color="auto" w:fill="auto"/>
            <w:vAlign w:val="center"/>
          </w:tcPr>
          <w:p w14:paraId="7669AF86" w14:textId="77777777" w:rsidR="00786F30" w:rsidRPr="00CD5CAD" w:rsidRDefault="00786F30" w:rsidP="00432448">
            <w:pPr>
              <w:pStyle w:val="afffffd"/>
              <w:spacing w:line="240" w:lineRule="auto"/>
              <w:ind w:firstLine="160"/>
              <w:rPr>
                <w:color w:val="auto"/>
                <w:sz w:val="28"/>
                <w:szCs w:val="28"/>
              </w:rPr>
            </w:pPr>
            <w:r w:rsidRPr="00CD5CAD">
              <w:rPr>
                <w:rFonts w:eastAsia="Courier New"/>
                <w:b/>
                <w:bCs/>
                <w:color w:val="auto"/>
                <w:sz w:val="28"/>
                <w:szCs w:val="28"/>
              </w:rPr>
              <w:t>№</w:t>
            </w:r>
          </w:p>
        </w:tc>
        <w:tc>
          <w:tcPr>
            <w:tcW w:w="2405" w:type="dxa"/>
            <w:tcBorders>
              <w:top w:val="single" w:sz="4" w:space="0" w:color="auto"/>
              <w:left w:val="single" w:sz="4" w:space="0" w:color="auto"/>
            </w:tcBorders>
            <w:shd w:val="clear" w:color="auto" w:fill="auto"/>
            <w:vAlign w:val="center"/>
          </w:tcPr>
          <w:p w14:paraId="4F7FA722" w14:textId="77777777" w:rsidR="00786F30" w:rsidRPr="00CD5CAD" w:rsidRDefault="00786F30" w:rsidP="00432448">
            <w:pPr>
              <w:pStyle w:val="afffffd"/>
              <w:spacing w:line="240" w:lineRule="auto"/>
              <w:ind w:firstLine="0"/>
              <w:jc w:val="center"/>
              <w:rPr>
                <w:color w:val="auto"/>
                <w:sz w:val="24"/>
                <w:szCs w:val="24"/>
              </w:rPr>
            </w:pPr>
            <w:r w:rsidRPr="00CD5CAD">
              <w:rPr>
                <w:rFonts w:eastAsia="Courier New"/>
                <w:b/>
                <w:bCs/>
                <w:color w:val="auto"/>
                <w:sz w:val="24"/>
                <w:szCs w:val="24"/>
              </w:rPr>
              <w:t>Наименование организации (юридического лица), участвующей в реализации сетевой образовательной программы</w:t>
            </w:r>
          </w:p>
        </w:tc>
        <w:tc>
          <w:tcPr>
            <w:tcW w:w="2268" w:type="dxa"/>
            <w:tcBorders>
              <w:top w:val="single" w:sz="4" w:space="0" w:color="auto"/>
              <w:left w:val="single" w:sz="4" w:space="0" w:color="auto"/>
            </w:tcBorders>
            <w:shd w:val="clear" w:color="auto" w:fill="auto"/>
            <w:vAlign w:val="center"/>
          </w:tcPr>
          <w:p w14:paraId="6F3B9C24" w14:textId="77777777" w:rsidR="00786F30" w:rsidRPr="00CD5CAD" w:rsidRDefault="00786F30" w:rsidP="00432448">
            <w:pPr>
              <w:pStyle w:val="afffffd"/>
              <w:spacing w:line="240" w:lineRule="auto"/>
              <w:ind w:firstLine="0"/>
              <w:jc w:val="center"/>
              <w:rPr>
                <w:color w:val="auto"/>
                <w:sz w:val="24"/>
                <w:szCs w:val="24"/>
              </w:rPr>
            </w:pPr>
            <w:r w:rsidRPr="00CD5CAD">
              <w:rPr>
                <w:rFonts w:eastAsia="Courier New"/>
                <w:b/>
                <w:bCs/>
                <w:color w:val="auto"/>
                <w:sz w:val="24"/>
                <w:szCs w:val="24"/>
              </w:rPr>
              <w:t>Ресурсы, используемые при реализации основной образовательной программы</w:t>
            </w:r>
          </w:p>
        </w:tc>
        <w:tc>
          <w:tcPr>
            <w:tcW w:w="3685" w:type="dxa"/>
            <w:tcBorders>
              <w:top w:val="single" w:sz="4" w:space="0" w:color="auto"/>
              <w:left w:val="single" w:sz="4" w:space="0" w:color="auto"/>
              <w:right w:val="single" w:sz="4" w:space="0" w:color="auto"/>
            </w:tcBorders>
            <w:shd w:val="clear" w:color="auto" w:fill="auto"/>
            <w:vAlign w:val="center"/>
          </w:tcPr>
          <w:p w14:paraId="5CE1F448" w14:textId="77777777" w:rsidR="00786F30" w:rsidRPr="00CD5CAD" w:rsidRDefault="00786F30" w:rsidP="00432448">
            <w:pPr>
              <w:pStyle w:val="afffffd"/>
              <w:spacing w:line="240" w:lineRule="auto"/>
              <w:ind w:firstLine="0"/>
              <w:jc w:val="center"/>
              <w:rPr>
                <w:color w:val="auto"/>
                <w:sz w:val="24"/>
                <w:szCs w:val="24"/>
              </w:rPr>
            </w:pPr>
            <w:r w:rsidRPr="00CD5CAD">
              <w:rPr>
                <w:rFonts w:eastAsia="Courier New"/>
                <w:b/>
                <w:bCs/>
                <w:color w:val="auto"/>
                <w:sz w:val="24"/>
                <w:szCs w:val="24"/>
              </w:rPr>
              <w:t>Основания использования ресурсов (соглашение, договор и т. д.)</w:t>
            </w:r>
          </w:p>
        </w:tc>
      </w:tr>
      <w:tr w:rsidR="00786F30" w:rsidRPr="00721866" w14:paraId="35FABC94" w14:textId="77777777" w:rsidTr="00FE4976">
        <w:trPr>
          <w:trHeight w:hRule="exact" w:val="1148"/>
          <w:jc w:val="center"/>
        </w:trPr>
        <w:tc>
          <w:tcPr>
            <w:tcW w:w="851" w:type="dxa"/>
            <w:tcBorders>
              <w:top w:val="single" w:sz="4" w:space="0" w:color="auto"/>
              <w:left w:val="single" w:sz="4" w:space="0" w:color="auto"/>
            </w:tcBorders>
            <w:shd w:val="clear" w:color="auto" w:fill="auto"/>
            <w:vAlign w:val="center"/>
          </w:tcPr>
          <w:p w14:paraId="425C32B8" w14:textId="77777777" w:rsidR="00786F30" w:rsidRPr="00CD5CAD" w:rsidRDefault="00786F30" w:rsidP="00432448">
            <w:pPr>
              <w:pStyle w:val="afffffd"/>
              <w:spacing w:line="240" w:lineRule="auto"/>
              <w:ind w:firstLine="160"/>
              <w:rPr>
                <w:color w:val="auto"/>
                <w:sz w:val="28"/>
                <w:szCs w:val="28"/>
              </w:rPr>
            </w:pPr>
            <w:r w:rsidRPr="00CD5CAD">
              <w:rPr>
                <w:rFonts w:eastAsia="Courier New"/>
                <w:color w:val="auto"/>
                <w:sz w:val="28"/>
                <w:szCs w:val="28"/>
              </w:rPr>
              <w:t>1.</w:t>
            </w:r>
          </w:p>
        </w:tc>
        <w:tc>
          <w:tcPr>
            <w:tcW w:w="2405" w:type="dxa"/>
            <w:tcBorders>
              <w:top w:val="single" w:sz="4" w:space="0" w:color="auto"/>
              <w:left w:val="single" w:sz="4" w:space="0" w:color="auto"/>
            </w:tcBorders>
            <w:shd w:val="clear" w:color="auto" w:fill="auto"/>
          </w:tcPr>
          <w:p w14:paraId="177CA5BF" w14:textId="77777777" w:rsidR="00786F30" w:rsidRPr="00B95B3A" w:rsidRDefault="00786F30" w:rsidP="00432448"/>
          <w:p w14:paraId="0E5F1909" w14:textId="77777777" w:rsidR="00B95B3A" w:rsidRPr="00B95B3A" w:rsidRDefault="00B95B3A" w:rsidP="00432448"/>
          <w:p w14:paraId="66129389" w14:textId="7405C5FD" w:rsidR="00B95B3A" w:rsidRPr="00B95B3A" w:rsidRDefault="00B95B3A" w:rsidP="00432448">
            <w:r w:rsidRPr="00B95B3A">
              <w:rPr>
                <w:shd w:val="clear" w:color="auto" w:fill="FFFFFF"/>
              </w:rPr>
              <w:t>ФГБОУ ВО "НГПУ"</w:t>
            </w:r>
          </w:p>
        </w:tc>
        <w:tc>
          <w:tcPr>
            <w:tcW w:w="2268" w:type="dxa"/>
            <w:tcBorders>
              <w:top w:val="single" w:sz="4" w:space="0" w:color="auto"/>
              <w:left w:val="single" w:sz="4" w:space="0" w:color="auto"/>
            </w:tcBorders>
            <w:shd w:val="clear" w:color="auto" w:fill="auto"/>
          </w:tcPr>
          <w:p w14:paraId="426E868B" w14:textId="0C88EC53" w:rsidR="00786F30" w:rsidRPr="00B95B3A" w:rsidRDefault="00B95B3A" w:rsidP="00B95B3A">
            <w:pPr>
              <w:jc w:val="center"/>
              <w:rPr>
                <w:lang w:val="ru-RU"/>
              </w:rPr>
            </w:pPr>
            <w:r w:rsidRPr="00B95B3A">
              <w:rPr>
                <w:lang w:val="ru-RU"/>
              </w:rPr>
              <w:t>Кадровые</w:t>
            </w:r>
          </w:p>
          <w:p w14:paraId="569C84BC" w14:textId="6E66CE3D" w:rsidR="00B95B3A" w:rsidRDefault="00B95B3A" w:rsidP="00B95B3A">
            <w:pPr>
              <w:jc w:val="center"/>
              <w:rPr>
                <w:sz w:val="28"/>
                <w:szCs w:val="28"/>
                <w:lang w:val="ru-RU"/>
              </w:rPr>
            </w:pPr>
            <w:r>
              <w:rPr>
                <w:sz w:val="28"/>
                <w:szCs w:val="28"/>
                <w:lang w:val="ru-RU"/>
              </w:rPr>
              <w:t>образовательные</w:t>
            </w:r>
          </w:p>
          <w:p w14:paraId="71B2CEAD" w14:textId="7D8E648B" w:rsidR="00B95B3A" w:rsidRPr="00B95B3A" w:rsidRDefault="00B95B3A" w:rsidP="00B95B3A">
            <w:pPr>
              <w:jc w:val="center"/>
              <w:rPr>
                <w:sz w:val="28"/>
                <w:szCs w:val="28"/>
                <w:lang w:val="ru-RU"/>
              </w:rPr>
            </w:pPr>
            <w:r>
              <w:rPr>
                <w:sz w:val="28"/>
                <w:szCs w:val="28"/>
                <w:lang w:val="ru-RU"/>
              </w:rPr>
              <w:t>методические</w:t>
            </w:r>
          </w:p>
        </w:tc>
        <w:tc>
          <w:tcPr>
            <w:tcW w:w="3685" w:type="dxa"/>
            <w:tcBorders>
              <w:top w:val="single" w:sz="4" w:space="0" w:color="auto"/>
              <w:left w:val="single" w:sz="4" w:space="0" w:color="auto"/>
              <w:right w:val="single" w:sz="4" w:space="0" w:color="auto"/>
            </w:tcBorders>
            <w:shd w:val="clear" w:color="auto" w:fill="auto"/>
          </w:tcPr>
          <w:p w14:paraId="73AFAFDE" w14:textId="377E86ED" w:rsidR="00786F30" w:rsidRPr="00B95B3A" w:rsidRDefault="00B95B3A" w:rsidP="00B95B3A">
            <w:pPr>
              <w:jc w:val="center"/>
              <w:rPr>
                <w:sz w:val="28"/>
                <w:szCs w:val="28"/>
                <w:lang w:val="ru-RU"/>
              </w:rPr>
            </w:pPr>
            <w:r>
              <w:rPr>
                <w:sz w:val="28"/>
                <w:szCs w:val="28"/>
                <w:lang w:val="ru-RU"/>
              </w:rPr>
              <w:t>договор</w:t>
            </w:r>
          </w:p>
        </w:tc>
      </w:tr>
      <w:tr w:rsidR="00B95B3A" w:rsidRPr="00721866" w14:paraId="0F0C6B09" w14:textId="77777777" w:rsidTr="00FE4976">
        <w:trPr>
          <w:trHeight w:hRule="exact" w:val="981"/>
          <w:jc w:val="center"/>
        </w:trPr>
        <w:tc>
          <w:tcPr>
            <w:tcW w:w="851" w:type="dxa"/>
            <w:tcBorders>
              <w:top w:val="single" w:sz="4" w:space="0" w:color="auto"/>
              <w:left w:val="single" w:sz="4" w:space="0" w:color="auto"/>
            </w:tcBorders>
            <w:shd w:val="clear" w:color="auto" w:fill="auto"/>
            <w:vAlign w:val="center"/>
          </w:tcPr>
          <w:p w14:paraId="6F214704" w14:textId="77777777" w:rsidR="00B95B3A" w:rsidRPr="00CD5CAD" w:rsidRDefault="00B95B3A" w:rsidP="00B95B3A">
            <w:pPr>
              <w:pStyle w:val="afffffd"/>
              <w:spacing w:line="240" w:lineRule="auto"/>
              <w:ind w:firstLine="160"/>
              <w:rPr>
                <w:color w:val="auto"/>
                <w:sz w:val="28"/>
                <w:szCs w:val="28"/>
              </w:rPr>
            </w:pPr>
            <w:r w:rsidRPr="00CD5CAD">
              <w:rPr>
                <w:rFonts w:eastAsia="Courier New"/>
                <w:color w:val="auto"/>
                <w:sz w:val="28"/>
                <w:szCs w:val="28"/>
              </w:rPr>
              <w:t>2.</w:t>
            </w:r>
          </w:p>
        </w:tc>
        <w:tc>
          <w:tcPr>
            <w:tcW w:w="2405" w:type="dxa"/>
            <w:tcBorders>
              <w:top w:val="single" w:sz="4" w:space="0" w:color="auto"/>
              <w:left w:val="single" w:sz="4" w:space="0" w:color="auto"/>
            </w:tcBorders>
            <w:shd w:val="clear" w:color="auto" w:fill="auto"/>
          </w:tcPr>
          <w:p w14:paraId="7EBA077C" w14:textId="77777777" w:rsidR="00B95B3A" w:rsidRDefault="00B95B3A" w:rsidP="00B95B3A">
            <w:pPr>
              <w:rPr>
                <w:shd w:val="clear" w:color="auto" w:fill="FFFFFF"/>
              </w:rPr>
            </w:pPr>
          </w:p>
          <w:p w14:paraId="6AAE48B4" w14:textId="7C30FF2B" w:rsidR="00B95B3A" w:rsidRPr="00B95B3A" w:rsidRDefault="00B95B3A" w:rsidP="00B95B3A">
            <w:pPr>
              <w:rPr>
                <w:lang w:val="ru-RU"/>
              </w:rPr>
            </w:pPr>
            <w:r w:rsidRPr="00B95B3A">
              <w:rPr>
                <w:shd w:val="clear" w:color="auto" w:fill="FFFFFF"/>
              </w:rPr>
              <w:t>ФГБОУ ВО </w:t>
            </w:r>
            <w:r w:rsidRPr="00B95B3A">
              <w:rPr>
                <w:shd w:val="clear" w:color="auto" w:fill="FFFFFF"/>
                <w:lang w:val="ru-RU"/>
              </w:rPr>
              <w:t>«</w:t>
            </w:r>
            <w:r w:rsidRPr="00B95B3A">
              <w:rPr>
                <w:rStyle w:val="aff4"/>
                <w:bCs/>
                <w:i w:val="0"/>
                <w:iCs w:val="0"/>
                <w:shd w:val="clear" w:color="auto" w:fill="FFFFFF"/>
              </w:rPr>
              <w:t>СГУПС”</w:t>
            </w:r>
          </w:p>
        </w:tc>
        <w:tc>
          <w:tcPr>
            <w:tcW w:w="2268" w:type="dxa"/>
            <w:tcBorders>
              <w:top w:val="single" w:sz="4" w:space="0" w:color="auto"/>
              <w:left w:val="single" w:sz="4" w:space="0" w:color="auto"/>
            </w:tcBorders>
            <w:shd w:val="clear" w:color="auto" w:fill="auto"/>
          </w:tcPr>
          <w:p w14:paraId="06B26F14" w14:textId="77777777" w:rsidR="00B95B3A" w:rsidRPr="00B95B3A" w:rsidRDefault="00B95B3A" w:rsidP="00B95B3A">
            <w:pPr>
              <w:jc w:val="center"/>
              <w:rPr>
                <w:lang w:val="ru-RU"/>
              </w:rPr>
            </w:pPr>
            <w:r w:rsidRPr="00B95B3A">
              <w:rPr>
                <w:lang w:val="ru-RU"/>
              </w:rPr>
              <w:t>Кадровые</w:t>
            </w:r>
          </w:p>
          <w:p w14:paraId="065C1482" w14:textId="55209D90" w:rsidR="00B95B3A" w:rsidRDefault="00B95B3A" w:rsidP="00B95B3A">
            <w:pPr>
              <w:jc w:val="center"/>
              <w:rPr>
                <w:sz w:val="28"/>
                <w:szCs w:val="28"/>
                <w:lang w:val="ru-RU"/>
              </w:rPr>
            </w:pPr>
            <w:r>
              <w:rPr>
                <w:sz w:val="28"/>
                <w:szCs w:val="28"/>
                <w:lang w:val="ru-RU"/>
              </w:rPr>
              <w:t>образовательные</w:t>
            </w:r>
          </w:p>
          <w:p w14:paraId="3B282318" w14:textId="158B6239" w:rsidR="00B95B3A" w:rsidRPr="00CD5CAD" w:rsidRDefault="00B95B3A" w:rsidP="00B95B3A">
            <w:pPr>
              <w:jc w:val="center"/>
              <w:rPr>
                <w:sz w:val="28"/>
                <w:szCs w:val="28"/>
              </w:rPr>
            </w:pPr>
            <w:r>
              <w:rPr>
                <w:sz w:val="28"/>
                <w:szCs w:val="28"/>
                <w:lang w:val="ru-RU"/>
              </w:rPr>
              <w:t>методические</w:t>
            </w:r>
          </w:p>
        </w:tc>
        <w:tc>
          <w:tcPr>
            <w:tcW w:w="3685" w:type="dxa"/>
            <w:tcBorders>
              <w:top w:val="single" w:sz="4" w:space="0" w:color="auto"/>
              <w:left w:val="single" w:sz="4" w:space="0" w:color="auto"/>
              <w:right w:val="single" w:sz="4" w:space="0" w:color="auto"/>
            </w:tcBorders>
            <w:shd w:val="clear" w:color="auto" w:fill="auto"/>
          </w:tcPr>
          <w:p w14:paraId="0DD7134F" w14:textId="0C0AF77C" w:rsidR="00B95B3A" w:rsidRPr="00CD5CAD" w:rsidRDefault="00B95B3A" w:rsidP="00B95B3A">
            <w:pPr>
              <w:jc w:val="center"/>
              <w:rPr>
                <w:sz w:val="28"/>
                <w:szCs w:val="28"/>
              </w:rPr>
            </w:pPr>
            <w:r>
              <w:rPr>
                <w:sz w:val="28"/>
                <w:szCs w:val="28"/>
                <w:lang w:val="ru-RU"/>
              </w:rPr>
              <w:t>договор</w:t>
            </w:r>
          </w:p>
        </w:tc>
      </w:tr>
      <w:tr w:rsidR="00B95B3A" w:rsidRPr="00721866" w14:paraId="17D25957" w14:textId="77777777" w:rsidTr="00FE4976">
        <w:trPr>
          <w:trHeight w:hRule="exact" w:val="853"/>
          <w:jc w:val="center"/>
        </w:trPr>
        <w:tc>
          <w:tcPr>
            <w:tcW w:w="851" w:type="dxa"/>
            <w:tcBorders>
              <w:top w:val="single" w:sz="4" w:space="0" w:color="auto"/>
              <w:left w:val="single" w:sz="4" w:space="0" w:color="auto"/>
            </w:tcBorders>
            <w:shd w:val="clear" w:color="auto" w:fill="auto"/>
            <w:vAlign w:val="center"/>
          </w:tcPr>
          <w:p w14:paraId="6A72E79F" w14:textId="77777777" w:rsidR="00B95B3A" w:rsidRPr="00CD5CAD" w:rsidRDefault="00B95B3A" w:rsidP="00B95B3A">
            <w:pPr>
              <w:pStyle w:val="afffffd"/>
              <w:spacing w:line="240" w:lineRule="auto"/>
              <w:ind w:firstLine="160"/>
              <w:rPr>
                <w:color w:val="auto"/>
                <w:sz w:val="28"/>
                <w:szCs w:val="28"/>
              </w:rPr>
            </w:pPr>
            <w:r w:rsidRPr="00CD5CAD">
              <w:rPr>
                <w:rFonts w:eastAsia="Courier New"/>
                <w:color w:val="auto"/>
                <w:sz w:val="28"/>
                <w:szCs w:val="28"/>
              </w:rPr>
              <w:t>3.</w:t>
            </w:r>
          </w:p>
        </w:tc>
        <w:tc>
          <w:tcPr>
            <w:tcW w:w="2405" w:type="dxa"/>
            <w:tcBorders>
              <w:top w:val="single" w:sz="4" w:space="0" w:color="auto"/>
              <w:left w:val="single" w:sz="4" w:space="0" w:color="auto"/>
            </w:tcBorders>
            <w:shd w:val="clear" w:color="auto" w:fill="auto"/>
          </w:tcPr>
          <w:p w14:paraId="552CB72C" w14:textId="25A09213" w:rsidR="00B95B3A" w:rsidRPr="00B95B3A" w:rsidRDefault="00B95B3A" w:rsidP="00B95B3A">
            <w:pPr>
              <w:rPr>
                <w:sz w:val="28"/>
                <w:szCs w:val="28"/>
                <w:lang w:val="ru-RU"/>
              </w:rPr>
            </w:pPr>
            <w:r>
              <w:rPr>
                <w:sz w:val="28"/>
                <w:szCs w:val="28"/>
                <w:lang w:val="ru-RU"/>
              </w:rPr>
              <w:t xml:space="preserve">   НЮИ ТГУ</w:t>
            </w:r>
          </w:p>
        </w:tc>
        <w:tc>
          <w:tcPr>
            <w:tcW w:w="2268" w:type="dxa"/>
            <w:tcBorders>
              <w:top w:val="single" w:sz="4" w:space="0" w:color="auto"/>
              <w:left w:val="single" w:sz="4" w:space="0" w:color="auto"/>
            </w:tcBorders>
            <w:shd w:val="clear" w:color="auto" w:fill="auto"/>
          </w:tcPr>
          <w:p w14:paraId="07C98043" w14:textId="77777777" w:rsidR="00B95B3A" w:rsidRPr="00B95B3A" w:rsidRDefault="00B95B3A" w:rsidP="00B95B3A">
            <w:pPr>
              <w:jc w:val="center"/>
              <w:rPr>
                <w:lang w:val="ru-RU"/>
              </w:rPr>
            </w:pPr>
            <w:r w:rsidRPr="00B95B3A">
              <w:rPr>
                <w:lang w:val="ru-RU"/>
              </w:rPr>
              <w:t>Кадровые</w:t>
            </w:r>
          </w:p>
          <w:p w14:paraId="584A2C82" w14:textId="720E78E9" w:rsidR="00B95B3A" w:rsidRDefault="00B95B3A" w:rsidP="00B95B3A">
            <w:pPr>
              <w:jc w:val="center"/>
              <w:rPr>
                <w:sz w:val="28"/>
                <w:szCs w:val="28"/>
                <w:lang w:val="ru-RU"/>
              </w:rPr>
            </w:pPr>
            <w:r>
              <w:rPr>
                <w:sz w:val="28"/>
                <w:szCs w:val="28"/>
                <w:lang w:val="ru-RU"/>
              </w:rPr>
              <w:t>образовательные</w:t>
            </w:r>
          </w:p>
          <w:p w14:paraId="2F7BE8DB" w14:textId="309A4A79" w:rsidR="00B95B3A" w:rsidRPr="00CD5CAD" w:rsidRDefault="00B95B3A" w:rsidP="00B95B3A">
            <w:pPr>
              <w:jc w:val="center"/>
              <w:rPr>
                <w:sz w:val="28"/>
                <w:szCs w:val="28"/>
              </w:rPr>
            </w:pPr>
            <w:r>
              <w:rPr>
                <w:sz w:val="28"/>
                <w:szCs w:val="28"/>
                <w:lang w:val="ru-RU"/>
              </w:rPr>
              <w:t>методические</w:t>
            </w:r>
          </w:p>
        </w:tc>
        <w:tc>
          <w:tcPr>
            <w:tcW w:w="3685" w:type="dxa"/>
            <w:tcBorders>
              <w:top w:val="single" w:sz="4" w:space="0" w:color="auto"/>
              <w:left w:val="single" w:sz="4" w:space="0" w:color="auto"/>
              <w:right w:val="single" w:sz="4" w:space="0" w:color="auto"/>
            </w:tcBorders>
            <w:shd w:val="clear" w:color="auto" w:fill="auto"/>
          </w:tcPr>
          <w:p w14:paraId="3FA0D32E" w14:textId="1BC50B2B" w:rsidR="00B95B3A" w:rsidRPr="00CD5CAD" w:rsidRDefault="00B95B3A" w:rsidP="00B95B3A">
            <w:pPr>
              <w:jc w:val="center"/>
              <w:rPr>
                <w:sz w:val="28"/>
                <w:szCs w:val="28"/>
              </w:rPr>
            </w:pPr>
            <w:r>
              <w:rPr>
                <w:sz w:val="28"/>
                <w:szCs w:val="28"/>
                <w:lang w:val="ru-RU"/>
              </w:rPr>
              <w:t>договор</w:t>
            </w:r>
          </w:p>
        </w:tc>
      </w:tr>
    </w:tbl>
    <w:p w14:paraId="2B438810" w14:textId="77777777" w:rsidR="00786F30" w:rsidRPr="00EB2D57" w:rsidRDefault="00786F30" w:rsidP="00786F30">
      <w:pPr>
        <w:pStyle w:val="1f9"/>
        <w:spacing w:line="295" w:lineRule="auto"/>
        <w:jc w:val="both"/>
        <w:rPr>
          <w:color w:val="auto"/>
        </w:rPr>
      </w:pPr>
    </w:p>
    <w:p w14:paraId="02D0468D" w14:textId="77777777" w:rsidR="00CD5CAD" w:rsidRPr="00F57E81" w:rsidRDefault="00CD5CAD" w:rsidP="00F57E81">
      <w:pPr>
        <w:pStyle w:val="3a"/>
        <w:jc w:val="both"/>
        <w:rPr>
          <w:rFonts w:ascii="Times New Roman" w:hAnsi="Times New Roman" w:cs="Times New Roman"/>
          <w:sz w:val="28"/>
          <w:szCs w:val="28"/>
        </w:rPr>
      </w:pPr>
      <w:bookmarkStart w:id="57" w:name="_Toc105502823"/>
      <w:r w:rsidRPr="00F57E81">
        <w:rPr>
          <w:rFonts w:ascii="Times New Roman" w:hAnsi="Times New Roman" w:cs="Times New Roman"/>
          <w:sz w:val="28"/>
          <w:szCs w:val="28"/>
        </w:rPr>
        <w:t>3.4.1. Описание кадровых условий реализации основной образовательной программы основного общего образования</w:t>
      </w:r>
      <w:bookmarkEnd w:id="57"/>
    </w:p>
    <w:p w14:paraId="0B2F47CC" w14:textId="61451D13" w:rsidR="00CD5CAD" w:rsidRPr="00F57E81" w:rsidRDefault="00F57E81" w:rsidP="00F57E81">
      <w:pPr>
        <w:pStyle w:val="1f9"/>
        <w:spacing w:line="257" w:lineRule="auto"/>
        <w:ind w:firstLine="0"/>
        <w:jc w:val="both"/>
        <w:rPr>
          <w:color w:val="auto"/>
          <w:sz w:val="28"/>
          <w:szCs w:val="28"/>
        </w:rPr>
      </w:pPr>
      <w:r>
        <w:rPr>
          <w:color w:val="auto"/>
          <w:sz w:val="28"/>
          <w:szCs w:val="28"/>
        </w:rPr>
        <w:t xml:space="preserve"> </w:t>
      </w:r>
      <w:r w:rsidR="00CD5CAD" w:rsidRPr="00F57E81">
        <w:rPr>
          <w:color w:val="auto"/>
          <w:sz w:val="28"/>
          <w:szCs w:val="28"/>
        </w:rPr>
        <w:t>Для обеспечения реализации программы основного общего образов</w:t>
      </w:r>
      <w:r>
        <w:rPr>
          <w:color w:val="auto"/>
          <w:sz w:val="28"/>
          <w:szCs w:val="28"/>
        </w:rPr>
        <w:t>ания МАОУ СОШ №212</w:t>
      </w:r>
      <w:r w:rsidR="00CD5CAD" w:rsidRPr="00F57E81">
        <w:rPr>
          <w:color w:val="auto"/>
          <w:sz w:val="28"/>
          <w:szCs w:val="28"/>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2FE215E9" w14:textId="77777777" w:rsidR="00CD5CAD" w:rsidRPr="00F57E81" w:rsidRDefault="00CD5CAD" w:rsidP="00F57E81">
      <w:pPr>
        <w:pStyle w:val="1f9"/>
        <w:spacing w:line="257" w:lineRule="auto"/>
        <w:ind w:firstLine="0"/>
        <w:jc w:val="both"/>
        <w:rPr>
          <w:color w:val="auto"/>
          <w:sz w:val="28"/>
          <w:szCs w:val="28"/>
        </w:rPr>
      </w:pPr>
      <w:r w:rsidRPr="00F57E81">
        <w:rPr>
          <w:color w:val="auto"/>
          <w:sz w:val="28"/>
          <w:szCs w:val="28"/>
        </w:rPr>
        <w:t>Обеспеченность кадровыми условиями включает в себя:</w:t>
      </w:r>
    </w:p>
    <w:p w14:paraId="0F6F49FB" w14:textId="77777777" w:rsidR="00CD5CAD" w:rsidRPr="00F57E81" w:rsidRDefault="00CD5CAD" w:rsidP="00D13AEB">
      <w:pPr>
        <w:pStyle w:val="1f9"/>
        <w:numPr>
          <w:ilvl w:val="0"/>
          <w:numId w:val="140"/>
        </w:numPr>
        <w:spacing w:line="302" w:lineRule="auto"/>
        <w:ind w:firstLine="0"/>
        <w:jc w:val="both"/>
        <w:rPr>
          <w:color w:val="auto"/>
          <w:sz w:val="28"/>
          <w:szCs w:val="28"/>
        </w:rPr>
      </w:pPr>
      <w:r w:rsidRPr="00F57E81">
        <w:rPr>
          <w:color w:val="auto"/>
          <w:sz w:val="28"/>
          <w:szCs w:val="28"/>
        </w:rPr>
        <w:t>укомплектованность образовательной организации педагогическими, руководящими и иными работниками;</w:t>
      </w:r>
    </w:p>
    <w:p w14:paraId="3B75CB35" w14:textId="77777777" w:rsidR="00CD5CAD" w:rsidRPr="00F57E81" w:rsidRDefault="00CD5CAD" w:rsidP="00D13AEB">
      <w:pPr>
        <w:pStyle w:val="1f9"/>
        <w:numPr>
          <w:ilvl w:val="0"/>
          <w:numId w:val="140"/>
        </w:numPr>
        <w:spacing w:line="276" w:lineRule="auto"/>
        <w:ind w:firstLine="0"/>
        <w:jc w:val="both"/>
        <w:rPr>
          <w:color w:val="auto"/>
          <w:sz w:val="28"/>
          <w:szCs w:val="28"/>
        </w:rPr>
      </w:pPr>
      <w:r w:rsidRPr="00F57E81">
        <w:rPr>
          <w:color w:val="auto"/>
          <w:sz w:val="28"/>
          <w:szCs w:val="28"/>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3101881C" w14:textId="77777777" w:rsidR="00CD5CAD" w:rsidRPr="00F57E81" w:rsidRDefault="00CD5CAD" w:rsidP="00D13AEB">
      <w:pPr>
        <w:pStyle w:val="1f9"/>
        <w:numPr>
          <w:ilvl w:val="0"/>
          <w:numId w:val="140"/>
        </w:numPr>
        <w:spacing w:line="286" w:lineRule="auto"/>
        <w:ind w:firstLine="0"/>
        <w:jc w:val="both"/>
        <w:rPr>
          <w:color w:val="auto"/>
          <w:sz w:val="28"/>
          <w:szCs w:val="28"/>
        </w:rPr>
      </w:pPr>
      <w:r w:rsidRPr="00F57E81">
        <w:rPr>
          <w:color w:val="auto"/>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w:t>
      </w:r>
      <w:r w:rsidRPr="00F57E81">
        <w:rPr>
          <w:color w:val="auto"/>
          <w:sz w:val="28"/>
          <w:szCs w:val="28"/>
        </w:rPr>
        <w:lastRenderedPageBreak/>
        <w:t>основного общего образования.</w:t>
      </w:r>
    </w:p>
    <w:p w14:paraId="089D2B8E" w14:textId="29E09989" w:rsidR="00CD5CAD" w:rsidRPr="00D601FA" w:rsidRDefault="00F57E81" w:rsidP="00D601FA">
      <w:pPr>
        <w:pStyle w:val="1f9"/>
        <w:spacing w:line="257" w:lineRule="auto"/>
        <w:ind w:firstLine="0"/>
        <w:jc w:val="both"/>
        <w:rPr>
          <w:color w:val="auto"/>
          <w:sz w:val="28"/>
          <w:szCs w:val="28"/>
        </w:rPr>
      </w:pPr>
      <w:r>
        <w:rPr>
          <w:color w:val="auto"/>
          <w:sz w:val="28"/>
          <w:szCs w:val="28"/>
        </w:rPr>
        <w:t xml:space="preserve">    </w:t>
      </w:r>
      <w:r w:rsidR="00CD5CAD" w:rsidRPr="00F57E81">
        <w:rPr>
          <w:color w:val="auto"/>
          <w:sz w:val="28"/>
          <w:szCs w:val="28"/>
        </w:rPr>
        <w:t>Укомплектованн</w:t>
      </w:r>
      <w:r>
        <w:rPr>
          <w:color w:val="auto"/>
          <w:sz w:val="28"/>
          <w:szCs w:val="28"/>
        </w:rPr>
        <w:t>ость МАОУ СОШ №212</w:t>
      </w:r>
      <w:r w:rsidR="00CD5CAD" w:rsidRPr="00F57E81">
        <w:rPr>
          <w:color w:val="auto"/>
          <w:sz w:val="28"/>
          <w:szCs w:val="28"/>
        </w:rPr>
        <w:t xml:space="preserve"> педагогическими, руководящими</w:t>
      </w:r>
      <w:r>
        <w:rPr>
          <w:color w:val="auto"/>
          <w:sz w:val="28"/>
          <w:szCs w:val="28"/>
        </w:rPr>
        <w:t xml:space="preserve"> и иными работниками характери</w:t>
      </w:r>
      <w:r w:rsidR="00CD5CAD" w:rsidRPr="00F57E81">
        <w:rPr>
          <w:color w:val="auto"/>
          <w:sz w:val="28"/>
          <w:szCs w:val="28"/>
        </w:rPr>
        <w:t xml:space="preserve">зируется замещением 100% вакансий, имеющихся в </w:t>
      </w:r>
      <w:r w:rsidR="00CD5CAD" w:rsidRPr="00D601FA">
        <w:rPr>
          <w:color w:val="auto"/>
          <w:sz w:val="28"/>
          <w:szCs w:val="28"/>
        </w:rPr>
        <w:t>соответствии с утвержденным штатным расписанием.</w:t>
      </w:r>
    </w:p>
    <w:p w14:paraId="3B469C00" w14:textId="77777777" w:rsidR="00D601FA" w:rsidRPr="00D601FA" w:rsidRDefault="00D601FA" w:rsidP="00D601FA">
      <w:pPr>
        <w:pStyle w:val="afffff4"/>
        <w:ind w:firstLine="567"/>
        <w:jc w:val="both"/>
        <w:rPr>
          <w:rFonts w:ascii="Times New Roman" w:hAnsi="Times New Roman" w:cs="Times New Roman"/>
          <w:sz w:val="28"/>
          <w:szCs w:val="28"/>
        </w:rPr>
      </w:pPr>
      <w:r w:rsidRPr="00D601FA">
        <w:rPr>
          <w:rFonts w:ascii="Times New Roman" w:hAnsi="Times New Roman" w:cs="Times New Roman"/>
          <w:sz w:val="28"/>
          <w:szCs w:val="2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34946B5C" w14:textId="58B88EAE" w:rsidR="00D601FA" w:rsidRPr="00B8311E" w:rsidRDefault="00D601FA" w:rsidP="00D601FA">
      <w:pPr>
        <w:pStyle w:val="afffff4"/>
        <w:ind w:firstLine="567"/>
        <w:jc w:val="both"/>
        <w:rPr>
          <w:rFonts w:ascii="Times New Roman" w:hAnsi="Times New Roman" w:cs="Times New Roman"/>
          <w:b/>
          <w:sz w:val="28"/>
          <w:szCs w:val="28"/>
          <w:lang w:eastAsia="ru-RU"/>
        </w:rPr>
      </w:pPr>
      <w:r w:rsidRPr="00D601FA">
        <w:rPr>
          <w:rFonts w:ascii="Times New Roman" w:hAnsi="Times New Roman" w:cs="Times New Roman"/>
          <w:b/>
          <w:sz w:val="28"/>
          <w:szCs w:val="28"/>
          <w:lang w:eastAsia="ru-RU"/>
        </w:rPr>
        <w:t xml:space="preserve"> </w:t>
      </w:r>
      <w:r w:rsidRPr="00B8311E">
        <w:rPr>
          <w:rFonts w:ascii="Times New Roman" w:hAnsi="Times New Roman" w:cs="Times New Roman"/>
          <w:b/>
          <w:sz w:val="28"/>
          <w:szCs w:val="28"/>
          <w:lang w:eastAsia="ru-RU"/>
        </w:rPr>
        <w:t>При оценке качества деятельности педагогических работников учитываются:</w:t>
      </w:r>
    </w:p>
    <w:p w14:paraId="3CE78928" w14:textId="77777777" w:rsidR="00D601FA" w:rsidRPr="00B8311E" w:rsidRDefault="00D601FA" w:rsidP="00D601FA">
      <w:pPr>
        <w:pStyle w:val="afffff4"/>
        <w:jc w:val="both"/>
        <w:rPr>
          <w:rFonts w:ascii="Times New Roman" w:hAnsi="Times New Roman" w:cs="Times New Roman"/>
          <w:sz w:val="28"/>
          <w:szCs w:val="28"/>
          <w:lang w:eastAsia="ru-RU"/>
        </w:rPr>
      </w:pPr>
      <w:r w:rsidRPr="00B8311E">
        <w:rPr>
          <w:rFonts w:ascii="Times New Roman" w:hAnsi="Times New Roman" w:cs="Times New Roman"/>
          <w:sz w:val="28"/>
          <w:szCs w:val="28"/>
          <w:lang w:eastAsia="ru-RU"/>
        </w:rPr>
        <w:t>– востребованность услуг учителя (в том числе внеурочных) учениками и их родителями (законными представителями);</w:t>
      </w:r>
    </w:p>
    <w:p w14:paraId="19858A1E" w14:textId="77777777" w:rsidR="00D601FA" w:rsidRPr="00B8311E" w:rsidRDefault="00D601FA" w:rsidP="00D601FA">
      <w:pPr>
        <w:pStyle w:val="afffff4"/>
        <w:jc w:val="both"/>
        <w:rPr>
          <w:rFonts w:ascii="Times New Roman" w:hAnsi="Times New Roman" w:cs="Times New Roman"/>
          <w:sz w:val="28"/>
          <w:szCs w:val="28"/>
          <w:lang w:eastAsia="ru-RU"/>
        </w:rPr>
      </w:pPr>
      <w:r w:rsidRPr="00B8311E">
        <w:rPr>
          <w:rFonts w:ascii="Times New Roman" w:hAnsi="Times New Roman" w:cs="Times New Roman"/>
          <w:sz w:val="28"/>
          <w:szCs w:val="28"/>
          <w:lang w:eastAsia="ru-RU"/>
        </w:rPr>
        <w:t>– использование учителями современных педагогических технологий, в том числе ИКТ и здоровьесберегающих;</w:t>
      </w:r>
    </w:p>
    <w:p w14:paraId="3310586C" w14:textId="77777777" w:rsidR="00D601FA" w:rsidRPr="00B8311E" w:rsidRDefault="00D601FA" w:rsidP="00D601FA">
      <w:pPr>
        <w:pStyle w:val="afffff4"/>
        <w:jc w:val="both"/>
        <w:rPr>
          <w:rFonts w:ascii="Times New Roman" w:hAnsi="Times New Roman" w:cs="Times New Roman"/>
          <w:sz w:val="28"/>
          <w:szCs w:val="28"/>
          <w:lang w:eastAsia="ru-RU"/>
        </w:rPr>
      </w:pPr>
      <w:r w:rsidRPr="00B8311E">
        <w:rPr>
          <w:rFonts w:ascii="Times New Roman" w:hAnsi="Times New Roman" w:cs="Times New Roman"/>
          <w:sz w:val="28"/>
          <w:szCs w:val="28"/>
          <w:lang w:eastAsia="ru-RU"/>
        </w:rPr>
        <w:t>– участие в методической и научной работе;</w:t>
      </w:r>
    </w:p>
    <w:p w14:paraId="151CF191" w14:textId="77777777" w:rsidR="00D601FA" w:rsidRPr="00B8311E" w:rsidRDefault="00D601FA" w:rsidP="00D601FA">
      <w:pPr>
        <w:pStyle w:val="afffff4"/>
        <w:jc w:val="both"/>
        <w:rPr>
          <w:rFonts w:ascii="Times New Roman" w:hAnsi="Times New Roman" w:cs="Times New Roman"/>
          <w:sz w:val="28"/>
          <w:szCs w:val="28"/>
          <w:lang w:eastAsia="ru-RU"/>
        </w:rPr>
      </w:pPr>
      <w:r w:rsidRPr="00B8311E">
        <w:rPr>
          <w:rFonts w:ascii="Times New Roman" w:hAnsi="Times New Roman" w:cs="Times New Roman"/>
          <w:sz w:val="28"/>
          <w:szCs w:val="28"/>
          <w:lang w:eastAsia="ru-RU"/>
        </w:rPr>
        <w:t>– распространение передового педагогического опыта;</w:t>
      </w:r>
    </w:p>
    <w:p w14:paraId="126C0259" w14:textId="77777777" w:rsidR="00D601FA" w:rsidRPr="00B8311E" w:rsidRDefault="00D601FA" w:rsidP="00D601FA">
      <w:pPr>
        <w:pStyle w:val="afffff4"/>
        <w:jc w:val="both"/>
        <w:rPr>
          <w:rFonts w:ascii="Times New Roman" w:hAnsi="Times New Roman" w:cs="Times New Roman"/>
          <w:sz w:val="28"/>
          <w:szCs w:val="28"/>
          <w:lang w:eastAsia="ru-RU"/>
        </w:rPr>
      </w:pPr>
      <w:r w:rsidRPr="00B8311E">
        <w:rPr>
          <w:rFonts w:ascii="Times New Roman" w:hAnsi="Times New Roman" w:cs="Times New Roman"/>
          <w:sz w:val="28"/>
          <w:szCs w:val="28"/>
          <w:lang w:eastAsia="ru-RU"/>
        </w:rPr>
        <w:t>– повышение уровня профессионального мастерства;</w:t>
      </w:r>
    </w:p>
    <w:p w14:paraId="54A2CC6C" w14:textId="77777777" w:rsidR="00D601FA" w:rsidRPr="00B8311E" w:rsidRDefault="00D601FA" w:rsidP="00D601FA">
      <w:pPr>
        <w:pStyle w:val="afffff4"/>
        <w:jc w:val="both"/>
        <w:rPr>
          <w:rFonts w:ascii="Times New Roman" w:hAnsi="Times New Roman" w:cs="Times New Roman"/>
          <w:sz w:val="28"/>
          <w:szCs w:val="28"/>
          <w:lang w:eastAsia="ru-RU"/>
        </w:rPr>
      </w:pPr>
      <w:r w:rsidRPr="00B8311E">
        <w:rPr>
          <w:rFonts w:ascii="Times New Roman" w:hAnsi="Times New Roman" w:cs="Times New Roman"/>
          <w:sz w:val="28"/>
          <w:szCs w:val="28"/>
          <w:lang w:eastAsia="ru-RU"/>
        </w:rPr>
        <w:t>– работа учителя по формированию и сопровождению индивидуальных образовательных траекторий обучающихся;</w:t>
      </w:r>
    </w:p>
    <w:p w14:paraId="04893F01" w14:textId="77777777" w:rsidR="00D601FA" w:rsidRPr="00B8311E" w:rsidRDefault="00D601FA" w:rsidP="00D601FA">
      <w:pPr>
        <w:pStyle w:val="afffff4"/>
        <w:jc w:val="both"/>
        <w:rPr>
          <w:rFonts w:ascii="Times New Roman" w:hAnsi="Times New Roman" w:cs="Times New Roman"/>
          <w:sz w:val="28"/>
          <w:szCs w:val="28"/>
          <w:lang w:eastAsia="ru-RU"/>
        </w:rPr>
      </w:pPr>
      <w:r w:rsidRPr="00B8311E">
        <w:rPr>
          <w:rFonts w:ascii="Times New Roman" w:hAnsi="Times New Roman" w:cs="Times New Roman"/>
          <w:sz w:val="28"/>
          <w:szCs w:val="28"/>
          <w:lang w:eastAsia="ru-RU"/>
        </w:rPr>
        <w:t>– руководство проектной деятельностью обучающихся;</w:t>
      </w:r>
    </w:p>
    <w:p w14:paraId="3939CDF6" w14:textId="00C2C2A8" w:rsidR="00D601FA" w:rsidRPr="00B8311E" w:rsidRDefault="00D601FA" w:rsidP="00D601FA">
      <w:pPr>
        <w:pStyle w:val="afffff4"/>
        <w:jc w:val="both"/>
        <w:rPr>
          <w:rFonts w:ascii="Times New Roman" w:hAnsi="Times New Roman" w:cs="Times New Roman"/>
          <w:sz w:val="28"/>
          <w:szCs w:val="28"/>
          <w:lang w:eastAsia="ru-RU"/>
        </w:rPr>
      </w:pPr>
      <w:r w:rsidRPr="00B8311E">
        <w:rPr>
          <w:rFonts w:ascii="Times New Roman" w:hAnsi="Times New Roman" w:cs="Times New Roman"/>
          <w:sz w:val="28"/>
          <w:szCs w:val="28"/>
          <w:lang w:eastAsia="ru-RU"/>
        </w:rPr>
        <w:t>– взаимодействие со всеми участни</w:t>
      </w:r>
      <w:r>
        <w:rPr>
          <w:rFonts w:ascii="Times New Roman" w:hAnsi="Times New Roman" w:cs="Times New Roman"/>
          <w:sz w:val="28"/>
          <w:szCs w:val="28"/>
          <w:lang w:eastAsia="ru-RU"/>
        </w:rPr>
        <w:t>ками образовательных отношений.</w:t>
      </w:r>
    </w:p>
    <w:p w14:paraId="00C3F4D9" w14:textId="702A4A06" w:rsidR="00D601FA" w:rsidRPr="00D601FA" w:rsidRDefault="00D601FA" w:rsidP="00D601FA">
      <w:pPr>
        <w:pStyle w:val="afffff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8311E">
        <w:rPr>
          <w:rFonts w:ascii="Times New Roman" w:hAnsi="Times New Roman" w:cs="Times New Roman"/>
          <w:sz w:val="28"/>
          <w:szCs w:val="28"/>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r>
        <w:rPr>
          <w:rFonts w:ascii="Times New Roman" w:hAnsi="Times New Roman" w:cs="Times New Roman"/>
          <w:sz w:val="28"/>
          <w:szCs w:val="28"/>
          <w:lang w:eastAsia="ru-RU"/>
        </w:rPr>
        <w:t>.</w:t>
      </w:r>
    </w:p>
    <w:p w14:paraId="109C95A5" w14:textId="26EC8365" w:rsidR="00CD5CAD" w:rsidRPr="00F57E81" w:rsidRDefault="00F57E81" w:rsidP="00F57E81">
      <w:pPr>
        <w:pStyle w:val="1f9"/>
        <w:spacing w:line="252" w:lineRule="auto"/>
        <w:ind w:firstLine="0"/>
        <w:jc w:val="both"/>
        <w:rPr>
          <w:color w:val="auto"/>
          <w:sz w:val="28"/>
          <w:szCs w:val="28"/>
        </w:rPr>
      </w:pPr>
      <w:r>
        <w:rPr>
          <w:color w:val="auto"/>
          <w:sz w:val="28"/>
          <w:szCs w:val="28"/>
        </w:rPr>
        <w:t xml:space="preserve">   </w:t>
      </w:r>
      <w:r w:rsidR="00CD5CAD" w:rsidRPr="00F57E81">
        <w:rPr>
          <w:color w:val="auto"/>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14:paraId="563CEBE3" w14:textId="229839E7" w:rsidR="00CD5CAD" w:rsidRPr="00F57E81" w:rsidRDefault="00F57E81" w:rsidP="00F57E81">
      <w:pPr>
        <w:pStyle w:val="1f9"/>
        <w:spacing w:line="252" w:lineRule="auto"/>
        <w:ind w:firstLine="0"/>
        <w:jc w:val="both"/>
        <w:rPr>
          <w:color w:val="auto"/>
          <w:sz w:val="28"/>
          <w:szCs w:val="28"/>
        </w:rPr>
      </w:pPr>
      <w:r>
        <w:rPr>
          <w:color w:val="auto"/>
          <w:sz w:val="28"/>
          <w:szCs w:val="28"/>
        </w:rPr>
        <w:t xml:space="preserve">  </w:t>
      </w:r>
      <w:r w:rsidR="00D601FA">
        <w:rPr>
          <w:color w:val="auto"/>
          <w:sz w:val="28"/>
          <w:szCs w:val="28"/>
        </w:rPr>
        <w:t xml:space="preserve"> </w:t>
      </w:r>
      <w:r w:rsidR="00CD5CAD" w:rsidRPr="00F57E81">
        <w:rPr>
          <w:color w:val="auto"/>
          <w:sz w:val="28"/>
          <w:szCs w:val="28"/>
        </w:rPr>
        <w:t>В основу дол</w:t>
      </w:r>
      <w:r>
        <w:rPr>
          <w:color w:val="auto"/>
          <w:sz w:val="28"/>
          <w:szCs w:val="28"/>
        </w:rPr>
        <w:t>жностных обязанностей</w:t>
      </w:r>
      <w:r w:rsidR="00CD5CAD" w:rsidRPr="00F57E81">
        <w:rPr>
          <w:color w:val="auto"/>
          <w:sz w:val="28"/>
          <w:szCs w:val="28"/>
        </w:rPr>
        <w:t xml:space="preserve">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14:paraId="7A3241F2" w14:textId="52168AB9" w:rsidR="00CD5CAD" w:rsidRPr="00F57E81" w:rsidRDefault="00F57E81" w:rsidP="00F57E81">
      <w:pPr>
        <w:pStyle w:val="1f9"/>
        <w:spacing w:line="252" w:lineRule="auto"/>
        <w:ind w:firstLine="0"/>
        <w:jc w:val="both"/>
        <w:rPr>
          <w:color w:val="auto"/>
          <w:sz w:val="28"/>
          <w:szCs w:val="28"/>
        </w:rPr>
      </w:pPr>
      <w:r>
        <w:rPr>
          <w:color w:val="auto"/>
          <w:sz w:val="28"/>
          <w:szCs w:val="28"/>
        </w:rPr>
        <w:t xml:space="preserve">    </w:t>
      </w:r>
      <w:r w:rsidR="00CD5CAD" w:rsidRPr="00F57E81">
        <w:rPr>
          <w:color w:val="auto"/>
          <w:sz w:val="28"/>
          <w:szCs w:val="28"/>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w:t>
      </w:r>
      <w:r w:rsidR="00CD5CAD" w:rsidRPr="00F57E81">
        <w:rPr>
          <w:color w:val="auto"/>
          <w:sz w:val="28"/>
          <w:szCs w:val="28"/>
        </w:rPr>
        <w:lastRenderedPageBreak/>
        <w:t>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14:paraId="7518E2FD" w14:textId="1EDD3C44" w:rsidR="00CD5CAD" w:rsidRPr="00F57E81" w:rsidRDefault="00F57E81" w:rsidP="00F57E81">
      <w:pPr>
        <w:pStyle w:val="1f9"/>
        <w:spacing w:line="252" w:lineRule="auto"/>
        <w:ind w:firstLine="0"/>
        <w:jc w:val="both"/>
        <w:rPr>
          <w:color w:val="auto"/>
          <w:sz w:val="28"/>
          <w:szCs w:val="28"/>
        </w:rPr>
      </w:pPr>
      <w:r>
        <w:rPr>
          <w:color w:val="auto"/>
          <w:sz w:val="28"/>
          <w:szCs w:val="28"/>
        </w:rPr>
        <w:t xml:space="preserve">   </w:t>
      </w:r>
      <w:r w:rsidR="00CD5CAD" w:rsidRPr="00F57E81">
        <w:rPr>
          <w:color w:val="auto"/>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14:paraId="56C8EA56" w14:textId="5232D6B9" w:rsidR="00CD5CAD" w:rsidRPr="00F57E81" w:rsidRDefault="00F57E81" w:rsidP="00F57E81">
      <w:pPr>
        <w:pStyle w:val="1f9"/>
        <w:spacing w:after="160" w:line="252" w:lineRule="auto"/>
        <w:ind w:firstLine="0"/>
        <w:jc w:val="both"/>
        <w:rPr>
          <w:color w:val="auto"/>
          <w:sz w:val="28"/>
          <w:szCs w:val="28"/>
        </w:rPr>
      </w:pPr>
      <w:r>
        <w:rPr>
          <w:color w:val="auto"/>
          <w:sz w:val="28"/>
          <w:szCs w:val="28"/>
        </w:rPr>
        <w:t xml:space="preserve">   </w:t>
      </w:r>
      <w:r w:rsidR="00CD5CAD" w:rsidRPr="00F57E81">
        <w:rPr>
          <w:color w:val="auto"/>
          <w:sz w:val="28"/>
          <w:szCs w:val="28"/>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6"/>
        <w:gridCol w:w="2402"/>
        <w:gridCol w:w="1973"/>
        <w:gridCol w:w="2552"/>
      </w:tblGrid>
      <w:tr w:rsidR="00CD5CAD" w:rsidRPr="00361B29" w14:paraId="4068FE62" w14:textId="77777777" w:rsidTr="00FE4976">
        <w:trPr>
          <w:trHeight w:hRule="exact" w:val="1968"/>
          <w:jc w:val="center"/>
        </w:trPr>
        <w:tc>
          <w:tcPr>
            <w:tcW w:w="2566" w:type="dxa"/>
            <w:tcBorders>
              <w:top w:val="single" w:sz="4" w:space="0" w:color="auto"/>
              <w:left w:val="single" w:sz="4" w:space="0" w:color="auto"/>
            </w:tcBorders>
            <w:shd w:val="clear" w:color="auto" w:fill="auto"/>
            <w:vAlign w:val="center"/>
          </w:tcPr>
          <w:p w14:paraId="74D2CAC4" w14:textId="77777777" w:rsidR="00CD5CAD" w:rsidRPr="00F57E81" w:rsidRDefault="00CD5CAD" w:rsidP="00A53E49">
            <w:pPr>
              <w:pStyle w:val="afffffd"/>
              <w:spacing w:line="233" w:lineRule="auto"/>
              <w:ind w:firstLine="127"/>
              <w:jc w:val="center"/>
              <w:rPr>
                <w:color w:val="auto"/>
                <w:sz w:val="22"/>
                <w:szCs w:val="22"/>
              </w:rPr>
            </w:pPr>
            <w:r w:rsidRPr="00F57E81">
              <w:rPr>
                <w:rFonts w:eastAsia="Courier New"/>
                <w:b/>
                <w:bCs/>
                <w:color w:val="auto"/>
                <w:sz w:val="22"/>
                <w:szCs w:val="22"/>
              </w:rPr>
              <w:t>Категория работников</w:t>
            </w:r>
          </w:p>
        </w:tc>
        <w:tc>
          <w:tcPr>
            <w:tcW w:w="2402" w:type="dxa"/>
            <w:tcBorders>
              <w:top w:val="single" w:sz="4" w:space="0" w:color="auto"/>
              <w:left w:val="single" w:sz="4" w:space="0" w:color="auto"/>
            </w:tcBorders>
            <w:shd w:val="clear" w:color="auto" w:fill="auto"/>
            <w:vAlign w:val="center"/>
          </w:tcPr>
          <w:p w14:paraId="55B9C620" w14:textId="77777777" w:rsidR="00CD5CAD" w:rsidRPr="00F57E81" w:rsidRDefault="00CD5CAD" w:rsidP="00F57E81">
            <w:pPr>
              <w:pStyle w:val="afffffd"/>
              <w:spacing w:line="240" w:lineRule="auto"/>
              <w:ind w:hanging="157"/>
              <w:jc w:val="center"/>
              <w:rPr>
                <w:color w:val="auto"/>
                <w:sz w:val="22"/>
                <w:szCs w:val="22"/>
              </w:rPr>
            </w:pPr>
            <w:r w:rsidRPr="00F57E81">
              <w:rPr>
                <w:rFonts w:eastAsia="Courier New"/>
                <w:b/>
                <w:bCs/>
                <w:color w:val="auto"/>
                <w:sz w:val="22"/>
                <w:szCs w:val="22"/>
              </w:rPr>
              <w:t>Подтверждение уровня квалификации документами об образовании (профессиональной переподготовке) (%)</w:t>
            </w:r>
          </w:p>
        </w:tc>
        <w:tc>
          <w:tcPr>
            <w:tcW w:w="4525" w:type="dxa"/>
            <w:gridSpan w:val="2"/>
            <w:tcBorders>
              <w:top w:val="single" w:sz="4" w:space="0" w:color="auto"/>
              <w:left w:val="single" w:sz="4" w:space="0" w:color="auto"/>
              <w:right w:val="single" w:sz="4" w:space="0" w:color="auto"/>
            </w:tcBorders>
            <w:shd w:val="clear" w:color="auto" w:fill="auto"/>
            <w:vAlign w:val="center"/>
          </w:tcPr>
          <w:p w14:paraId="52F29C74" w14:textId="77777777" w:rsidR="00CD5CAD" w:rsidRPr="00F57E81" w:rsidRDefault="00CD5CAD" w:rsidP="00F57E81">
            <w:pPr>
              <w:pStyle w:val="afffffd"/>
              <w:spacing w:line="240" w:lineRule="auto"/>
              <w:ind w:hanging="157"/>
              <w:jc w:val="center"/>
              <w:rPr>
                <w:color w:val="auto"/>
                <w:sz w:val="22"/>
                <w:szCs w:val="22"/>
              </w:rPr>
            </w:pPr>
            <w:r w:rsidRPr="00F57E81">
              <w:rPr>
                <w:rFonts w:eastAsia="Courier New"/>
                <w:b/>
                <w:bCs/>
                <w:color w:val="auto"/>
                <w:sz w:val="22"/>
                <w:szCs w:val="22"/>
              </w:rPr>
              <w:t>Подтверждение уровня квалификации результатами аттестации</w:t>
            </w:r>
          </w:p>
        </w:tc>
      </w:tr>
      <w:tr w:rsidR="00CD5CAD" w:rsidRPr="00721866" w14:paraId="7FE13166" w14:textId="77777777" w:rsidTr="00FE4976">
        <w:trPr>
          <w:trHeight w:hRule="exact" w:val="1066"/>
          <w:jc w:val="center"/>
        </w:trPr>
        <w:tc>
          <w:tcPr>
            <w:tcW w:w="2566" w:type="dxa"/>
            <w:tcBorders>
              <w:top w:val="single" w:sz="4" w:space="0" w:color="auto"/>
              <w:left w:val="single" w:sz="4" w:space="0" w:color="auto"/>
            </w:tcBorders>
            <w:shd w:val="clear" w:color="auto" w:fill="auto"/>
          </w:tcPr>
          <w:p w14:paraId="16F3D331" w14:textId="77777777" w:rsidR="00CD5CAD" w:rsidRPr="00F57E81" w:rsidRDefault="00CD5CAD" w:rsidP="00F57E81">
            <w:pPr>
              <w:ind w:hanging="157"/>
              <w:rPr>
                <w:sz w:val="22"/>
                <w:szCs w:val="22"/>
                <w:lang w:val="ru-RU"/>
              </w:rPr>
            </w:pPr>
          </w:p>
        </w:tc>
        <w:tc>
          <w:tcPr>
            <w:tcW w:w="2402" w:type="dxa"/>
            <w:tcBorders>
              <w:top w:val="single" w:sz="4" w:space="0" w:color="auto"/>
              <w:left w:val="single" w:sz="4" w:space="0" w:color="auto"/>
            </w:tcBorders>
            <w:shd w:val="clear" w:color="auto" w:fill="auto"/>
          </w:tcPr>
          <w:p w14:paraId="22F9AD42" w14:textId="77777777" w:rsidR="00CD5CAD" w:rsidRPr="00F57E81" w:rsidRDefault="00CD5CAD" w:rsidP="00F57E81">
            <w:pPr>
              <w:ind w:hanging="157"/>
              <w:rPr>
                <w:sz w:val="22"/>
                <w:szCs w:val="22"/>
                <w:lang w:val="ru-RU"/>
              </w:rPr>
            </w:pPr>
          </w:p>
        </w:tc>
        <w:tc>
          <w:tcPr>
            <w:tcW w:w="1973" w:type="dxa"/>
            <w:tcBorders>
              <w:top w:val="single" w:sz="4" w:space="0" w:color="auto"/>
              <w:left w:val="single" w:sz="4" w:space="0" w:color="auto"/>
            </w:tcBorders>
            <w:shd w:val="clear" w:color="auto" w:fill="auto"/>
            <w:vAlign w:val="center"/>
          </w:tcPr>
          <w:p w14:paraId="5F788821" w14:textId="77777777" w:rsidR="00CD5CAD" w:rsidRPr="00F57E81" w:rsidRDefault="00CD5CAD" w:rsidP="00F57E81">
            <w:pPr>
              <w:pStyle w:val="afffffd"/>
              <w:spacing w:line="276" w:lineRule="auto"/>
              <w:ind w:hanging="157"/>
              <w:jc w:val="center"/>
              <w:rPr>
                <w:color w:val="auto"/>
                <w:sz w:val="22"/>
                <w:szCs w:val="22"/>
              </w:rPr>
            </w:pPr>
            <w:r w:rsidRPr="00F57E81">
              <w:rPr>
                <w:rFonts w:eastAsia="Courier New"/>
                <w:b/>
                <w:bCs/>
                <w:color w:val="auto"/>
                <w:sz w:val="22"/>
                <w:szCs w:val="22"/>
              </w:rPr>
              <w:t>Соответствие занимаемой должности (%)</w:t>
            </w:r>
          </w:p>
        </w:tc>
        <w:tc>
          <w:tcPr>
            <w:tcW w:w="2552" w:type="dxa"/>
            <w:tcBorders>
              <w:top w:val="single" w:sz="4" w:space="0" w:color="auto"/>
              <w:left w:val="single" w:sz="4" w:space="0" w:color="auto"/>
              <w:right w:val="single" w:sz="4" w:space="0" w:color="auto"/>
            </w:tcBorders>
            <w:shd w:val="clear" w:color="auto" w:fill="auto"/>
            <w:vAlign w:val="center"/>
          </w:tcPr>
          <w:p w14:paraId="2E0B3AF2" w14:textId="77777777" w:rsidR="00CD5CAD" w:rsidRPr="00F57E81" w:rsidRDefault="00CD5CAD" w:rsidP="00F57E81">
            <w:pPr>
              <w:pStyle w:val="afffffd"/>
              <w:spacing w:line="276" w:lineRule="auto"/>
              <w:ind w:hanging="157"/>
              <w:jc w:val="center"/>
              <w:rPr>
                <w:color w:val="auto"/>
                <w:sz w:val="22"/>
                <w:szCs w:val="22"/>
              </w:rPr>
            </w:pPr>
            <w:r w:rsidRPr="00F57E81">
              <w:rPr>
                <w:rFonts w:eastAsia="Courier New"/>
                <w:b/>
                <w:bCs/>
                <w:color w:val="auto"/>
                <w:sz w:val="22"/>
                <w:szCs w:val="22"/>
              </w:rPr>
              <w:t>Квалификационная категория (%)</w:t>
            </w:r>
          </w:p>
        </w:tc>
      </w:tr>
      <w:tr w:rsidR="00CD5CAD" w:rsidRPr="00721866" w14:paraId="3D2510AA" w14:textId="77777777" w:rsidTr="00FE4976">
        <w:trPr>
          <w:trHeight w:hRule="exact" w:val="562"/>
          <w:jc w:val="center"/>
        </w:trPr>
        <w:tc>
          <w:tcPr>
            <w:tcW w:w="2566" w:type="dxa"/>
            <w:tcBorders>
              <w:top w:val="single" w:sz="4" w:space="0" w:color="auto"/>
              <w:left w:val="single" w:sz="4" w:space="0" w:color="auto"/>
            </w:tcBorders>
            <w:shd w:val="clear" w:color="auto" w:fill="auto"/>
            <w:vAlign w:val="center"/>
          </w:tcPr>
          <w:p w14:paraId="7D310DF0" w14:textId="77777777" w:rsidR="00CD5CAD" w:rsidRPr="00F57E81" w:rsidRDefault="00CD5CAD" w:rsidP="00EB630D">
            <w:pPr>
              <w:pStyle w:val="afffffd"/>
              <w:spacing w:line="240" w:lineRule="auto"/>
              <w:ind w:left="411" w:firstLine="0"/>
              <w:jc w:val="center"/>
              <w:rPr>
                <w:color w:val="auto"/>
                <w:sz w:val="22"/>
                <w:szCs w:val="22"/>
              </w:rPr>
            </w:pPr>
            <w:r w:rsidRPr="00F57E81">
              <w:rPr>
                <w:rFonts w:eastAsia="Courier New"/>
                <w:color w:val="auto"/>
                <w:sz w:val="22"/>
                <w:szCs w:val="22"/>
              </w:rPr>
              <w:t>Педагогические работники</w:t>
            </w:r>
          </w:p>
        </w:tc>
        <w:tc>
          <w:tcPr>
            <w:tcW w:w="2402" w:type="dxa"/>
            <w:tcBorders>
              <w:top w:val="single" w:sz="4" w:space="0" w:color="auto"/>
              <w:left w:val="single" w:sz="4" w:space="0" w:color="auto"/>
            </w:tcBorders>
            <w:shd w:val="clear" w:color="auto" w:fill="auto"/>
          </w:tcPr>
          <w:p w14:paraId="5DF0A201" w14:textId="669A4229" w:rsidR="00CD5CAD" w:rsidRPr="00EB630D" w:rsidRDefault="00EB630D" w:rsidP="00EB630D">
            <w:pPr>
              <w:ind w:hanging="157"/>
              <w:jc w:val="center"/>
              <w:rPr>
                <w:sz w:val="22"/>
                <w:szCs w:val="22"/>
                <w:lang w:val="ru-RU"/>
              </w:rPr>
            </w:pPr>
            <w:r>
              <w:rPr>
                <w:sz w:val="22"/>
                <w:szCs w:val="22"/>
                <w:lang w:val="ru-RU"/>
              </w:rPr>
              <w:t>63 (100%) (57%)</w:t>
            </w:r>
          </w:p>
        </w:tc>
        <w:tc>
          <w:tcPr>
            <w:tcW w:w="1973" w:type="dxa"/>
            <w:tcBorders>
              <w:top w:val="single" w:sz="4" w:space="0" w:color="auto"/>
              <w:left w:val="single" w:sz="4" w:space="0" w:color="auto"/>
            </w:tcBorders>
            <w:shd w:val="clear" w:color="auto" w:fill="auto"/>
          </w:tcPr>
          <w:p w14:paraId="7383D6E7" w14:textId="4E16D772" w:rsidR="00CD5CAD" w:rsidRPr="00EB630D" w:rsidRDefault="00EB630D" w:rsidP="00EB630D">
            <w:pPr>
              <w:ind w:hanging="157"/>
              <w:jc w:val="center"/>
              <w:rPr>
                <w:sz w:val="22"/>
                <w:szCs w:val="22"/>
                <w:lang w:val="ru-RU"/>
              </w:rPr>
            </w:pPr>
            <w:r>
              <w:rPr>
                <w:sz w:val="22"/>
                <w:szCs w:val="22"/>
                <w:lang w:val="ru-RU"/>
              </w:rPr>
              <w:t>27 (43%)</w:t>
            </w:r>
          </w:p>
        </w:tc>
        <w:tc>
          <w:tcPr>
            <w:tcW w:w="2552" w:type="dxa"/>
            <w:tcBorders>
              <w:top w:val="single" w:sz="4" w:space="0" w:color="auto"/>
              <w:left w:val="single" w:sz="4" w:space="0" w:color="auto"/>
              <w:right w:val="single" w:sz="4" w:space="0" w:color="auto"/>
            </w:tcBorders>
            <w:shd w:val="clear" w:color="auto" w:fill="auto"/>
          </w:tcPr>
          <w:p w14:paraId="23D85441" w14:textId="05990AEF" w:rsidR="00CD5CAD" w:rsidRPr="00EB630D" w:rsidRDefault="00EB630D" w:rsidP="00EB630D">
            <w:pPr>
              <w:ind w:hanging="157"/>
              <w:jc w:val="center"/>
              <w:rPr>
                <w:sz w:val="22"/>
                <w:szCs w:val="22"/>
                <w:lang w:val="ru-RU"/>
              </w:rPr>
            </w:pPr>
            <w:r>
              <w:rPr>
                <w:sz w:val="22"/>
                <w:szCs w:val="22"/>
                <w:lang w:val="ru-RU"/>
              </w:rPr>
              <w:t>36(57%)</w:t>
            </w:r>
          </w:p>
        </w:tc>
      </w:tr>
      <w:tr w:rsidR="00CD5CAD" w:rsidRPr="00721866" w14:paraId="1C31ECDF" w14:textId="77777777" w:rsidTr="00FE4976">
        <w:trPr>
          <w:trHeight w:hRule="exact" w:val="562"/>
          <w:jc w:val="center"/>
        </w:trPr>
        <w:tc>
          <w:tcPr>
            <w:tcW w:w="2566" w:type="dxa"/>
            <w:tcBorders>
              <w:top w:val="single" w:sz="4" w:space="0" w:color="auto"/>
              <w:left w:val="single" w:sz="4" w:space="0" w:color="auto"/>
            </w:tcBorders>
            <w:shd w:val="clear" w:color="auto" w:fill="auto"/>
            <w:vAlign w:val="center"/>
          </w:tcPr>
          <w:p w14:paraId="51FD156F" w14:textId="77777777" w:rsidR="00CD5CAD" w:rsidRPr="00F57E81" w:rsidRDefault="00CD5CAD" w:rsidP="00EB630D">
            <w:pPr>
              <w:pStyle w:val="afffffd"/>
              <w:spacing w:line="233" w:lineRule="auto"/>
              <w:ind w:left="419" w:firstLine="0"/>
              <w:jc w:val="center"/>
              <w:rPr>
                <w:color w:val="auto"/>
                <w:sz w:val="22"/>
                <w:szCs w:val="22"/>
              </w:rPr>
            </w:pPr>
            <w:r w:rsidRPr="00F57E81">
              <w:rPr>
                <w:rFonts w:eastAsia="Courier New"/>
                <w:color w:val="auto"/>
                <w:sz w:val="22"/>
                <w:szCs w:val="22"/>
              </w:rPr>
              <w:t>Руководящие работники</w:t>
            </w:r>
          </w:p>
        </w:tc>
        <w:tc>
          <w:tcPr>
            <w:tcW w:w="2402" w:type="dxa"/>
            <w:tcBorders>
              <w:top w:val="single" w:sz="4" w:space="0" w:color="auto"/>
              <w:left w:val="single" w:sz="4" w:space="0" w:color="auto"/>
            </w:tcBorders>
            <w:shd w:val="clear" w:color="auto" w:fill="auto"/>
          </w:tcPr>
          <w:p w14:paraId="752C2EB2" w14:textId="4D40347D" w:rsidR="00CD5CAD" w:rsidRPr="00EB630D" w:rsidRDefault="00EB630D" w:rsidP="00EB630D">
            <w:pPr>
              <w:ind w:hanging="157"/>
              <w:jc w:val="center"/>
              <w:rPr>
                <w:sz w:val="22"/>
                <w:szCs w:val="22"/>
                <w:lang w:val="ru-RU"/>
              </w:rPr>
            </w:pPr>
            <w:r>
              <w:rPr>
                <w:sz w:val="22"/>
                <w:szCs w:val="22"/>
                <w:lang w:val="ru-RU"/>
              </w:rPr>
              <w:t>7(11%)</w:t>
            </w:r>
          </w:p>
        </w:tc>
        <w:tc>
          <w:tcPr>
            <w:tcW w:w="1973" w:type="dxa"/>
            <w:tcBorders>
              <w:top w:val="single" w:sz="4" w:space="0" w:color="auto"/>
              <w:left w:val="single" w:sz="4" w:space="0" w:color="auto"/>
            </w:tcBorders>
            <w:shd w:val="clear" w:color="auto" w:fill="auto"/>
          </w:tcPr>
          <w:p w14:paraId="3B0847AB" w14:textId="110C915D" w:rsidR="00CD5CAD" w:rsidRPr="00F57E81" w:rsidRDefault="00EB630D" w:rsidP="00EB630D">
            <w:pPr>
              <w:ind w:hanging="157"/>
              <w:jc w:val="center"/>
              <w:rPr>
                <w:sz w:val="22"/>
                <w:szCs w:val="22"/>
              </w:rPr>
            </w:pPr>
            <w:r>
              <w:rPr>
                <w:sz w:val="22"/>
                <w:szCs w:val="22"/>
                <w:lang w:val="ru-RU"/>
              </w:rPr>
              <w:t>6(90%%)</w:t>
            </w:r>
          </w:p>
        </w:tc>
        <w:tc>
          <w:tcPr>
            <w:tcW w:w="2552" w:type="dxa"/>
            <w:tcBorders>
              <w:top w:val="single" w:sz="4" w:space="0" w:color="auto"/>
              <w:left w:val="single" w:sz="4" w:space="0" w:color="auto"/>
              <w:right w:val="single" w:sz="4" w:space="0" w:color="auto"/>
            </w:tcBorders>
            <w:shd w:val="clear" w:color="auto" w:fill="auto"/>
          </w:tcPr>
          <w:p w14:paraId="47B23F44" w14:textId="7E3887F4" w:rsidR="00CD5CAD" w:rsidRPr="00EB630D" w:rsidRDefault="00EB630D" w:rsidP="00EB630D">
            <w:pPr>
              <w:ind w:hanging="157"/>
              <w:jc w:val="center"/>
              <w:rPr>
                <w:sz w:val="22"/>
                <w:szCs w:val="22"/>
                <w:lang w:val="ru-RU"/>
              </w:rPr>
            </w:pPr>
            <w:r>
              <w:rPr>
                <w:sz w:val="22"/>
                <w:szCs w:val="22"/>
                <w:lang w:val="ru-RU"/>
              </w:rPr>
              <w:t>1 (10%)</w:t>
            </w:r>
          </w:p>
        </w:tc>
      </w:tr>
    </w:tbl>
    <w:p w14:paraId="3198CDD6" w14:textId="5CE1B5EB" w:rsidR="00CD5CAD" w:rsidRPr="00F57E81" w:rsidRDefault="00EB630D" w:rsidP="00CD5CAD">
      <w:pPr>
        <w:pStyle w:val="1f9"/>
        <w:spacing w:line="240" w:lineRule="auto"/>
        <w:jc w:val="both"/>
        <w:rPr>
          <w:color w:val="auto"/>
          <w:sz w:val="28"/>
          <w:szCs w:val="28"/>
        </w:rPr>
      </w:pPr>
      <w:r>
        <w:rPr>
          <w:color w:val="auto"/>
          <w:sz w:val="28"/>
          <w:szCs w:val="28"/>
        </w:rPr>
        <w:t>О</w:t>
      </w:r>
      <w:r w:rsidR="00CD5CAD" w:rsidRPr="00F57E81">
        <w:rPr>
          <w:color w:val="auto"/>
          <w:sz w:val="28"/>
          <w:szCs w:val="28"/>
        </w:rPr>
        <w:t>бр</w:t>
      </w:r>
      <w:r w:rsidR="00F57E81" w:rsidRPr="00F57E81">
        <w:rPr>
          <w:color w:val="auto"/>
          <w:sz w:val="28"/>
          <w:szCs w:val="28"/>
        </w:rPr>
        <w:t xml:space="preserve">азовательная организация </w:t>
      </w:r>
      <w:r w:rsidR="00CD5CAD" w:rsidRPr="00F57E81">
        <w:rPr>
          <w:color w:val="auto"/>
          <w:sz w:val="28"/>
          <w:szCs w:val="28"/>
        </w:rPr>
        <w:t>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11BCD16E" w14:textId="3B6D9EDD" w:rsidR="00F57E81" w:rsidRPr="006061E9" w:rsidRDefault="00FE4976" w:rsidP="00F57E81">
      <w:pPr>
        <w:spacing w:before="1"/>
        <w:ind w:firstLine="567"/>
        <w:jc w:val="both"/>
        <w:rPr>
          <w:i/>
          <w:sz w:val="28"/>
          <w:lang w:val="ru-RU"/>
        </w:rPr>
      </w:pPr>
      <w:r>
        <w:rPr>
          <w:b/>
          <w:i/>
          <w:sz w:val="28"/>
          <w:lang w:val="ru-RU"/>
        </w:rPr>
        <w:t>(</w:t>
      </w:r>
      <w:r w:rsidR="00F57E81" w:rsidRPr="007445F5">
        <w:rPr>
          <w:b/>
          <w:i/>
          <w:sz w:val="28"/>
          <w:lang w:val="ru-RU"/>
        </w:rPr>
        <w:t xml:space="preserve">Кадровое обеспечение реализации ООП </w:t>
      </w:r>
      <w:r w:rsidR="00F57E81" w:rsidRPr="00FE4976">
        <w:rPr>
          <w:b/>
          <w:i/>
          <w:sz w:val="28"/>
          <w:lang w:val="ru-RU"/>
        </w:rPr>
        <w:t>ООО на учебный год представлено в приложении к данной образовательной программе</w:t>
      </w:r>
      <w:r w:rsidRPr="00FE4976">
        <w:rPr>
          <w:b/>
          <w:i/>
          <w:sz w:val="28"/>
          <w:lang w:val="ru-RU"/>
        </w:rPr>
        <w:t>)</w:t>
      </w:r>
      <w:r w:rsidR="00F57E81" w:rsidRPr="00FE4976">
        <w:rPr>
          <w:b/>
          <w:i/>
          <w:sz w:val="28"/>
          <w:lang w:val="ru-RU"/>
        </w:rPr>
        <w:t>.</w:t>
      </w:r>
    </w:p>
    <w:p w14:paraId="04DADB3B" w14:textId="31934656" w:rsidR="00786D7A" w:rsidRPr="00653353" w:rsidRDefault="00786D7A" w:rsidP="00653353">
      <w:pPr>
        <w:spacing w:before="1"/>
        <w:ind w:firstLine="567"/>
        <w:jc w:val="both"/>
        <w:rPr>
          <w:i/>
          <w:sz w:val="28"/>
          <w:lang w:val="ru-RU"/>
        </w:rPr>
        <w:sectPr w:rsidR="00786D7A" w:rsidRPr="00653353" w:rsidSect="00F57E81">
          <w:footerReference w:type="default" r:id="rId16"/>
          <w:type w:val="continuous"/>
          <w:pgSz w:w="11910" w:h="16840"/>
          <w:pgMar w:top="1134" w:right="850" w:bottom="1134" w:left="1134" w:header="0" w:footer="925" w:gutter="0"/>
          <w:cols w:space="720"/>
        </w:sectPr>
      </w:pPr>
    </w:p>
    <w:p w14:paraId="5B1910E8" w14:textId="77777777" w:rsidR="00786D7A" w:rsidRPr="00786D7A" w:rsidRDefault="00786D7A" w:rsidP="00653353">
      <w:pPr>
        <w:spacing w:before="64"/>
        <w:jc w:val="both"/>
        <w:rPr>
          <w:sz w:val="28"/>
          <w:lang w:val="ru-RU"/>
        </w:rPr>
      </w:pPr>
      <w:r w:rsidRPr="00786D7A">
        <w:rPr>
          <w:b/>
          <w:sz w:val="28"/>
          <w:lang w:val="ru-RU"/>
        </w:rPr>
        <w:lastRenderedPageBreak/>
        <w:t xml:space="preserve">Профессиональное развитие и повышение квалификации педагогических работников. </w:t>
      </w:r>
      <w:r w:rsidRPr="00786D7A">
        <w:rPr>
          <w:sz w:val="28"/>
          <w:lang w:val="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07B779B6" w14:textId="77777777" w:rsidR="00786D7A" w:rsidRPr="006061E9" w:rsidRDefault="00786D7A" w:rsidP="00C920FF">
      <w:pPr>
        <w:pStyle w:val="af8"/>
        <w:spacing w:after="0"/>
        <w:ind w:firstLine="567"/>
        <w:jc w:val="both"/>
        <w:rPr>
          <w:sz w:val="28"/>
          <w:szCs w:val="28"/>
          <w:lang w:val="ru-RU"/>
        </w:rPr>
      </w:pPr>
      <w:r w:rsidRPr="006061E9">
        <w:rPr>
          <w:sz w:val="28"/>
          <w:szCs w:val="28"/>
          <w:lang w:val="ru-RU"/>
        </w:rPr>
        <w:t xml:space="preserve">Повышение квалификации педагоги планируют осуществлять в различных формах: послевузовское обучение в высших учебных заведениях,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w:t>
      </w:r>
      <w:r w:rsidRPr="006061E9">
        <w:rPr>
          <w:sz w:val="28"/>
          <w:szCs w:val="28"/>
          <w:lang w:val="ru-RU"/>
        </w:rPr>
        <w:lastRenderedPageBreak/>
        <w:t>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14:paraId="24C4FEC8" w14:textId="77777777" w:rsidR="00786D7A" w:rsidRPr="006061E9" w:rsidRDefault="00786D7A" w:rsidP="00C920FF">
      <w:pPr>
        <w:pStyle w:val="af8"/>
        <w:spacing w:after="0"/>
        <w:ind w:firstLine="567"/>
        <w:jc w:val="both"/>
        <w:rPr>
          <w:sz w:val="28"/>
          <w:szCs w:val="28"/>
          <w:lang w:val="ru-RU"/>
        </w:rPr>
      </w:pPr>
      <w:r w:rsidRPr="006061E9">
        <w:rPr>
          <w:sz w:val="28"/>
          <w:szCs w:val="28"/>
          <w:lang w:val="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346EF2F5" w14:textId="77777777" w:rsidR="00786D7A" w:rsidRPr="00786D7A" w:rsidRDefault="00786D7A" w:rsidP="00C920FF">
      <w:pPr>
        <w:ind w:firstLine="567"/>
        <w:jc w:val="both"/>
        <w:rPr>
          <w:b/>
          <w:i/>
          <w:sz w:val="28"/>
          <w:lang w:val="ru-RU"/>
        </w:rPr>
      </w:pPr>
      <w:r w:rsidRPr="00786D7A">
        <w:rPr>
          <w:b/>
          <w:sz w:val="28"/>
          <w:lang w:val="ru-RU"/>
        </w:rPr>
        <w:t xml:space="preserve">Критерии оценки результативности деятельности педагогических работников </w:t>
      </w:r>
      <w:r w:rsidRPr="00786D7A">
        <w:rPr>
          <w:sz w:val="28"/>
          <w:lang w:val="ru-RU"/>
        </w:rPr>
        <w:t xml:space="preserve">зафиксированы </w:t>
      </w:r>
      <w:r w:rsidRPr="005576F5">
        <w:rPr>
          <w:b/>
          <w:i/>
          <w:sz w:val="28"/>
          <w:lang w:val="ru-RU"/>
        </w:rPr>
        <w:t>в Положении о порядке и условиях распределения стимулирующих выплат работникам.</w:t>
      </w:r>
    </w:p>
    <w:p w14:paraId="1F6B729A" w14:textId="0811C393" w:rsidR="00786D7A" w:rsidRPr="001A0444" w:rsidRDefault="001A0444" w:rsidP="00C920FF">
      <w:pPr>
        <w:ind w:firstLine="567"/>
        <w:jc w:val="both"/>
        <w:rPr>
          <w:sz w:val="28"/>
          <w:lang w:val="ru-RU"/>
        </w:rPr>
      </w:pPr>
      <w:r>
        <w:rPr>
          <w:b/>
          <w:sz w:val="28"/>
          <w:lang w:val="ru-RU"/>
        </w:rPr>
        <w:t xml:space="preserve">      </w:t>
      </w:r>
      <w:r w:rsidR="00786D7A" w:rsidRPr="001A0444">
        <w:rPr>
          <w:b/>
          <w:sz w:val="28"/>
          <w:lang w:val="ru-RU"/>
        </w:rPr>
        <w:t xml:space="preserve">Ожидаемый результат повышения квалификации </w:t>
      </w:r>
      <w:r w:rsidR="00786D7A" w:rsidRPr="001A0444">
        <w:rPr>
          <w:sz w:val="28"/>
          <w:lang w:val="ru-RU"/>
        </w:rPr>
        <w:t>– профессиональная готовность работников образования к реализации ФГОС ООО:</w:t>
      </w:r>
    </w:p>
    <w:p w14:paraId="7818505D" w14:textId="77777777" w:rsidR="00786D7A" w:rsidRDefault="00786D7A" w:rsidP="00D13AEB">
      <w:pPr>
        <w:pStyle w:val="afe"/>
        <w:widowControl w:val="0"/>
        <w:numPr>
          <w:ilvl w:val="0"/>
          <w:numId w:val="141"/>
        </w:numPr>
        <w:tabs>
          <w:tab w:val="left" w:pos="835"/>
        </w:tabs>
        <w:autoSpaceDE w:val="0"/>
        <w:autoSpaceDN w:val="0"/>
        <w:contextualSpacing w:val="0"/>
        <w:jc w:val="both"/>
        <w:rPr>
          <w:sz w:val="28"/>
        </w:rPr>
      </w:pPr>
      <w:r>
        <w:rPr>
          <w:sz w:val="28"/>
        </w:rPr>
        <w:t>обеспечение оптимального вхождения работников образования в систему ценностей современного</w:t>
      </w:r>
      <w:r>
        <w:rPr>
          <w:spacing w:val="-4"/>
          <w:sz w:val="28"/>
        </w:rPr>
        <w:t xml:space="preserve"> </w:t>
      </w:r>
      <w:r>
        <w:rPr>
          <w:sz w:val="28"/>
        </w:rPr>
        <w:t>образования;</w:t>
      </w:r>
    </w:p>
    <w:p w14:paraId="1297EC69" w14:textId="4A6CDFF4" w:rsidR="00CD5CAD" w:rsidRPr="00CD5CAD" w:rsidRDefault="00CD5CAD" w:rsidP="00D13AEB">
      <w:pPr>
        <w:pStyle w:val="af8"/>
        <w:numPr>
          <w:ilvl w:val="0"/>
          <w:numId w:val="141"/>
        </w:numPr>
        <w:spacing w:after="0"/>
        <w:jc w:val="both"/>
        <w:rPr>
          <w:sz w:val="28"/>
          <w:lang w:val="ru-RU"/>
        </w:rPr>
      </w:pPr>
      <w:r>
        <w:rPr>
          <w:sz w:val="28"/>
          <w:lang w:val="ru-RU"/>
        </w:rPr>
        <w:t xml:space="preserve"> </w:t>
      </w:r>
      <w:r w:rsidRPr="00CD5CAD">
        <w:rPr>
          <w:sz w:val="28"/>
          <w:lang w:val="ru-RU"/>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357F95AF" w14:textId="77777777" w:rsidR="00CD5CAD" w:rsidRPr="00CD5CAD" w:rsidRDefault="00CD5CAD" w:rsidP="00D13AEB">
      <w:pPr>
        <w:pStyle w:val="af8"/>
        <w:numPr>
          <w:ilvl w:val="0"/>
          <w:numId w:val="141"/>
        </w:numPr>
        <w:spacing w:after="0"/>
        <w:jc w:val="both"/>
        <w:rPr>
          <w:sz w:val="28"/>
          <w:szCs w:val="28"/>
          <w:lang w:val="ru-RU"/>
        </w:rPr>
      </w:pPr>
      <w:r w:rsidRPr="00CD5CAD">
        <w:rPr>
          <w:sz w:val="28"/>
          <w:lang w:val="ru-RU"/>
        </w:rPr>
        <w:t>овладение учебно-методическими и информационно-методическими ресурсами, необходимыми для успешного решения задач ФГОС ООО.</w:t>
      </w:r>
    </w:p>
    <w:p w14:paraId="3366D653" w14:textId="4C044033" w:rsidR="00786D7A" w:rsidRPr="007155E6" w:rsidRDefault="00CD5CAD" w:rsidP="00CD5CAD">
      <w:pPr>
        <w:pStyle w:val="af8"/>
        <w:spacing w:after="0"/>
        <w:jc w:val="both"/>
        <w:rPr>
          <w:sz w:val="28"/>
          <w:szCs w:val="28"/>
          <w:lang w:val="ru-RU"/>
        </w:rPr>
      </w:pPr>
      <w:r w:rsidRPr="00CD5CAD">
        <w:rPr>
          <w:sz w:val="28"/>
          <w:szCs w:val="28"/>
          <w:lang w:val="ru-RU"/>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r>
        <w:rPr>
          <w:sz w:val="28"/>
          <w:szCs w:val="28"/>
          <w:lang w:val="ru-RU"/>
        </w:rPr>
        <w:t xml:space="preserve"> В МАОУ СОШ №212 с</w:t>
      </w:r>
      <w:r w:rsidR="00786D7A" w:rsidRPr="007155E6">
        <w:rPr>
          <w:sz w:val="28"/>
          <w:szCs w:val="28"/>
          <w:lang w:val="ru-RU"/>
        </w:rPr>
        <w:t>оздана система методической работы, обеспечивающая сопровождение деятельности педагогов на всех этапах реализации требований ФГОС ООО.</w:t>
      </w:r>
    </w:p>
    <w:p w14:paraId="1BAA40EE" w14:textId="6A380443" w:rsidR="008656B7" w:rsidRDefault="00786D7A" w:rsidP="00C920FF">
      <w:pPr>
        <w:pStyle w:val="af8"/>
        <w:spacing w:after="0"/>
        <w:ind w:firstLine="567"/>
        <w:jc w:val="both"/>
        <w:rPr>
          <w:i/>
          <w:sz w:val="28"/>
          <w:szCs w:val="28"/>
          <w:lang w:val="ru-RU"/>
        </w:rPr>
      </w:pPr>
      <w:r w:rsidRPr="008656B7">
        <w:rPr>
          <w:i/>
          <w:sz w:val="28"/>
          <w:szCs w:val="28"/>
          <w:lang w:val="ru-RU"/>
        </w:rPr>
        <w:t>План методической работы школы ежегодно разрабатывается образовательной организацией и является приложением к данной образовательной программы.</w:t>
      </w:r>
    </w:p>
    <w:p w14:paraId="361F73F6" w14:textId="085E78BB" w:rsidR="00CD5CAD" w:rsidRPr="00CD5CAD" w:rsidRDefault="00CD5CAD" w:rsidP="00CD5CAD">
      <w:pPr>
        <w:autoSpaceDE/>
        <w:autoSpaceDN/>
        <w:adjustRightInd/>
        <w:spacing w:line="254" w:lineRule="auto"/>
        <w:ind w:firstLine="240"/>
        <w:jc w:val="both"/>
        <w:rPr>
          <w:rFonts w:eastAsia="Times New Roman"/>
          <w:sz w:val="28"/>
          <w:szCs w:val="28"/>
          <w:lang w:val="ru-RU" w:bidi="ru-RU"/>
        </w:rPr>
      </w:pPr>
      <w:r w:rsidRPr="00CD5CAD">
        <w:rPr>
          <w:rFonts w:eastAsia="Times New Roman"/>
          <w:sz w:val="28"/>
          <w:szCs w:val="28"/>
          <w:lang w:val="ru-RU" w:bidi="ru-RU"/>
        </w:rPr>
        <w:t>Актуальные вопросы реализации программы основного общего образования рассматриваются методическими объединениям</w:t>
      </w:r>
      <w:r w:rsidR="00F57E81">
        <w:rPr>
          <w:rFonts w:eastAsia="Times New Roman"/>
          <w:sz w:val="28"/>
          <w:szCs w:val="28"/>
          <w:lang w:val="ru-RU" w:bidi="ru-RU"/>
        </w:rPr>
        <w:t>и, действующими в Огранизации</w:t>
      </w:r>
      <w:r w:rsidRPr="00CD5CAD">
        <w:rPr>
          <w:rFonts w:eastAsia="Times New Roman"/>
          <w:sz w:val="28"/>
          <w:szCs w:val="28"/>
          <w:lang w:val="ru-RU" w:bidi="ru-RU"/>
        </w:rPr>
        <w:t>,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6FB06CD2" w14:textId="6E8C2F34" w:rsidR="00CD5CAD" w:rsidRPr="00CD5CAD" w:rsidRDefault="00CD5CAD" w:rsidP="00CD5CAD">
      <w:pPr>
        <w:autoSpaceDE/>
        <w:autoSpaceDN/>
        <w:adjustRightInd/>
        <w:spacing w:line="254" w:lineRule="auto"/>
        <w:ind w:firstLine="240"/>
        <w:jc w:val="both"/>
        <w:rPr>
          <w:rFonts w:eastAsia="Times New Roman"/>
          <w:sz w:val="28"/>
          <w:szCs w:val="28"/>
          <w:lang w:val="ru-RU" w:bidi="ru-RU"/>
        </w:rPr>
      </w:pPr>
      <w:r w:rsidRPr="00CD5CAD">
        <w:rPr>
          <w:rFonts w:eastAsia="Times New Roman"/>
          <w:sz w:val="28"/>
          <w:szCs w:val="28"/>
          <w:lang w:val="ru-RU" w:bidi="ru-RU"/>
        </w:rPr>
        <w:t>Педагогическими работни</w:t>
      </w:r>
      <w:r w:rsidR="00F57E81">
        <w:rPr>
          <w:rFonts w:eastAsia="Times New Roman"/>
          <w:sz w:val="28"/>
          <w:szCs w:val="28"/>
          <w:lang w:val="ru-RU" w:bidi="ru-RU"/>
        </w:rPr>
        <w:t>ками МАОУ СОШ №212</w:t>
      </w:r>
      <w:r w:rsidRPr="00CD5CAD">
        <w:rPr>
          <w:rFonts w:eastAsia="Times New Roman"/>
          <w:sz w:val="28"/>
          <w:szCs w:val="28"/>
          <w:lang w:val="ru-RU" w:bidi="ru-RU"/>
        </w:rPr>
        <w:t xml:space="preserve">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14:paraId="5E4BA6EE" w14:textId="77777777" w:rsidR="00CD5CAD" w:rsidRPr="00CD5CAD" w:rsidRDefault="00CD5CAD" w:rsidP="00CD5CAD">
      <w:pPr>
        <w:autoSpaceDE/>
        <w:autoSpaceDN/>
        <w:adjustRightInd/>
        <w:spacing w:line="254" w:lineRule="auto"/>
        <w:ind w:firstLine="240"/>
        <w:jc w:val="both"/>
        <w:rPr>
          <w:rFonts w:eastAsia="Times New Roman"/>
          <w:sz w:val="28"/>
          <w:szCs w:val="28"/>
          <w:lang w:val="ru-RU" w:bidi="ru-RU"/>
        </w:rPr>
      </w:pPr>
    </w:p>
    <w:tbl>
      <w:tblPr>
        <w:tblOverlap w:val="never"/>
        <w:tblW w:w="10490" w:type="dxa"/>
        <w:tblInd w:w="-5" w:type="dxa"/>
        <w:tblLayout w:type="fixed"/>
        <w:tblCellMar>
          <w:left w:w="10" w:type="dxa"/>
          <w:right w:w="10" w:type="dxa"/>
        </w:tblCellMar>
        <w:tblLook w:val="0000" w:firstRow="0" w:lastRow="0" w:firstColumn="0" w:lastColumn="0" w:noHBand="0" w:noVBand="0"/>
      </w:tblPr>
      <w:tblGrid>
        <w:gridCol w:w="521"/>
        <w:gridCol w:w="4441"/>
        <w:gridCol w:w="2409"/>
        <w:gridCol w:w="3119"/>
      </w:tblGrid>
      <w:tr w:rsidR="00CD5CAD" w:rsidRPr="00361B29" w14:paraId="4A99D632" w14:textId="77777777" w:rsidTr="00FE4976">
        <w:trPr>
          <w:trHeight w:hRule="exact" w:val="1994"/>
        </w:trPr>
        <w:tc>
          <w:tcPr>
            <w:tcW w:w="521" w:type="dxa"/>
            <w:tcBorders>
              <w:top w:val="single" w:sz="4" w:space="0" w:color="auto"/>
              <w:left w:val="single" w:sz="4" w:space="0" w:color="auto"/>
            </w:tcBorders>
            <w:shd w:val="clear" w:color="auto" w:fill="auto"/>
            <w:vAlign w:val="center"/>
          </w:tcPr>
          <w:p w14:paraId="174FCF02" w14:textId="77777777" w:rsidR="00CD5CAD" w:rsidRPr="00CD5CAD" w:rsidRDefault="00CD5CAD" w:rsidP="00CD5CAD">
            <w:pPr>
              <w:autoSpaceDE/>
              <w:autoSpaceDN/>
              <w:adjustRightInd/>
              <w:ind w:firstLine="140"/>
              <w:rPr>
                <w:rFonts w:eastAsia="Times New Roman"/>
                <w:sz w:val="18"/>
                <w:szCs w:val="18"/>
                <w:lang w:val="ru-RU" w:bidi="ru-RU"/>
              </w:rPr>
            </w:pPr>
            <w:r w:rsidRPr="00CD5CAD">
              <w:rPr>
                <w:rFonts w:eastAsia="Courier New"/>
                <w:b/>
                <w:bCs/>
                <w:sz w:val="18"/>
                <w:szCs w:val="18"/>
                <w:lang w:val="ru-RU" w:bidi="ru-RU"/>
              </w:rPr>
              <w:lastRenderedPageBreak/>
              <w:t>№</w:t>
            </w:r>
          </w:p>
        </w:tc>
        <w:tc>
          <w:tcPr>
            <w:tcW w:w="4441" w:type="dxa"/>
            <w:tcBorders>
              <w:top w:val="single" w:sz="4" w:space="0" w:color="auto"/>
              <w:left w:val="single" w:sz="4" w:space="0" w:color="auto"/>
            </w:tcBorders>
            <w:shd w:val="clear" w:color="auto" w:fill="auto"/>
            <w:vAlign w:val="center"/>
          </w:tcPr>
          <w:p w14:paraId="6BC52B55" w14:textId="77777777" w:rsidR="00CD5CAD" w:rsidRPr="00CD5CAD" w:rsidRDefault="00CD5CAD" w:rsidP="00CD5CAD">
            <w:pPr>
              <w:autoSpaceDE/>
              <w:autoSpaceDN/>
              <w:adjustRightInd/>
              <w:jc w:val="center"/>
              <w:rPr>
                <w:rFonts w:eastAsia="Times New Roman"/>
                <w:sz w:val="18"/>
                <w:szCs w:val="18"/>
                <w:lang w:val="ru-RU" w:bidi="ru-RU"/>
              </w:rPr>
            </w:pPr>
            <w:r w:rsidRPr="00CD5CAD">
              <w:rPr>
                <w:rFonts w:eastAsia="Courier New"/>
                <w:b/>
                <w:bCs/>
                <w:sz w:val="18"/>
                <w:szCs w:val="18"/>
                <w:lang w:val="ru-RU" w:bidi="ru-RU"/>
              </w:rPr>
              <w:t>Методическая тема</w:t>
            </w:r>
          </w:p>
        </w:tc>
        <w:tc>
          <w:tcPr>
            <w:tcW w:w="2409" w:type="dxa"/>
            <w:tcBorders>
              <w:top w:val="single" w:sz="4" w:space="0" w:color="auto"/>
              <w:left w:val="single" w:sz="4" w:space="0" w:color="auto"/>
            </w:tcBorders>
            <w:shd w:val="clear" w:color="auto" w:fill="auto"/>
            <w:vAlign w:val="center"/>
          </w:tcPr>
          <w:p w14:paraId="061C5125" w14:textId="77777777" w:rsidR="00CD5CAD" w:rsidRPr="00CD5CAD" w:rsidRDefault="00CD5CAD" w:rsidP="00CD5CAD">
            <w:pPr>
              <w:autoSpaceDE/>
              <w:autoSpaceDN/>
              <w:adjustRightInd/>
              <w:jc w:val="center"/>
              <w:rPr>
                <w:rFonts w:eastAsia="Times New Roman"/>
                <w:sz w:val="18"/>
                <w:szCs w:val="18"/>
                <w:lang w:val="ru-RU" w:bidi="ru-RU"/>
              </w:rPr>
            </w:pPr>
            <w:r w:rsidRPr="00CD5CAD">
              <w:rPr>
                <w:rFonts w:eastAsia="Courier New"/>
                <w:b/>
                <w:bCs/>
                <w:sz w:val="18"/>
                <w:szCs w:val="18"/>
                <w:lang w:val="ru-RU" w:bidi="ru-RU"/>
              </w:rPr>
              <w:t>Раздел образовательной программы, связанный с методической темой</w:t>
            </w:r>
          </w:p>
        </w:tc>
        <w:tc>
          <w:tcPr>
            <w:tcW w:w="3119" w:type="dxa"/>
            <w:tcBorders>
              <w:top w:val="single" w:sz="4" w:space="0" w:color="auto"/>
              <w:left w:val="single" w:sz="4" w:space="0" w:color="auto"/>
              <w:right w:val="single" w:sz="4" w:space="0" w:color="auto"/>
            </w:tcBorders>
            <w:shd w:val="clear" w:color="auto" w:fill="auto"/>
            <w:vAlign w:val="center"/>
          </w:tcPr>
          <w:p w14:paraId="0761B643" w14:textId="77777777" w:rsidR="00CD5CAD" w:rsidRPr="00CD5CAD" w:rsidRDefault="00CD5CAD" w:rsidP="00CD5CAD">
            <w:pPr>
              <w:autoSpaceDE/>
              <w:autoSpaceDN/>
              <w:adjustRightInd/>
              <w:jc w:val="center"/>
              <w:rPr>
                <w:rFonts w:eastAsia="Times New Roman"/>
                <w:sz w:val="18"/>
                <w:szCs w:val="18"/>
                <w:lang w:val="ru-RU" w:bidi="ru-RU"/>
              </w:rPr>
            </w:pPr>
            <w:r w:rsidRPr="00CD5CAD">
              <w:rPr>
                <w:rFonts w:eastAsia="Courier New"/>
                <w:b/>
                <w:bCs/>
                <w:sz w:val="18"/>
                <w:szCs w:val="18"/>
                <w:lang w:val="ru-RU" w:bidi="ru-RU"/>
              </w:rPr>
              <w:t>ФИО педагога, разрабатывающего методическую тему</w:t>
            </w:r>
          </w:p>
        </w:tc>
      </w:tr>
      <w:tr w:rsidR="00CD5CAD" w:rsidRPr="00653353" w14:paraId="2E525783" w14:textId="77777777" w:rsidTr="00FE4976">
        <w:trPr>
          <w:trHeight w:hRule="exact" w:val="847"/>
        </w:trPr>
        <w:tc>
          <w:tcPr>
            <w:tcW w:w="521" w:type="dxa"/>
            <w:tcBorders>
              <w:top w:val="single" w:sz="4" w:space="0" w:color="auto"/>
              <w:left w:val="single" w:sz="4" w:space="0" w:color="auto"/>
            </w:tcBorders>
            <w:shd w:val="clear" w:color="auto" w:fill="auto"/>
            <w:vAlign w:val="center"/>
          </w:tcPr>
          <w:p w14:paraId="0ABB1C4D" w14:textId="77777777" w:rsidR="00CD5CAD" w:rsidRPr="00CD5CAD" w:rsidRDefault="00CD5CAD" w:rsidP="00CD5CAD">
            <w:pPr>
              <w:autoSpaceDE/>
              <w:autoSpaceDN/>
              <w:adjustRightInd/>
              <w:ind w:firstLine="140"/>
              <w:rPr>
                <w:rFonts w:eastAsia="Times New Roman"/>
                <w:sz w:val="18"/>
                <w:szCs w:val="18"/>
                <w:lang w:val="ru-RU" w:bidi="ru-RU"/>
              </w:rPr>
            </w:pPr>
            <w:r w:rsidRPr="00CD5CAD">
              <w:rPr>
                <w:rFonts w:eastAsia="Courier New"/>
                <w:sz w:val="18"/>
                <w:szCs w:val="18"/>
                <w:lang w:val="ru-RU" w:bidi="ru-RU"/>
              </w:rPr>
              <w:t>1.</w:t>
            </w:r>
          </w:p>
        </w:tc>
        <w:tc>
          <w:tcPr>
            <w:tcW w:w="4441" w:type="dxa"/>
            <w:tcBorders>
              <w:top w:val="single" w:sz="4" w:space="0" w:color="auto"/>
              <w:left w:val="single" w:sz="4" w:space="0" w:color="auto"/>
            </w:tcBorders>
            <w:shd w:val="clear" w:color="auto" w:fill="auto"/>
          </w:tcPr>
          <w:p w14:paraId="71CC7B17" w14:textId="67C7066B" w:rsidR="00653353" w:rsidRDefault="00653353" w:rsidP="00653353">
            <w:pPr>
              <w:widowControl/>
              <w:autoSpaceDE/>
              <w:autoSpaceDN/>
              <w:adjustRightInd/>
              <w:rPr>
                <w:rFonts w:eastAsia="Times New Roman"/>
                <w:i/>
                <w:color w:val="000000"/>
                <w:sz w:val="22"/>
                <w:szCs w:val="22"/>
                <w:lang w:val="ru-RU" w:eastAsia="en-US"/>
              </w:rPr>
            </w:pPr>
            <w:r w:rsidRPr="00653353">
              <w:rPr>
                <w:rFonts w:eastAsia="Times New Roman"/>
                <w:b/>
                <w:color w:val="000000"/>
                <w:sz w:val="22"/>
                <w:szCs w:val="22"/>
                <w:lang w:val="ru-RU" w:eastAsia="en-US"/>
              </w:rPr>
              <w:t xml:space="preserve"> </w:t>
            </w:r>
            <w:r w:rsidRPr="00653353">
              <w:rPr>
                <w:rFonts w:eastAsia="Times New Roman"/>
                <w:i/>
                <w:color w:val="000000"/>
                <w:sz w:val="22"/>
                <w:szCs w:val="22"/>
                <w:lang w:val="ru-RU" w:eastAsia="en-US"/>
              </w:rPr>
              <w:t>«Эффективные технологии обучения в деятельности</w:t>
            </w:r>
            <w:r>
              <w:rPr>
                <w:rFonts w:eastAsia="Times New Roman"/>
                <w:i/>
                <w:color w:val="000000"/>
                <w:sz w:val="22"/>
                <w:szCs w:val="22"/>
                <w:lang w:val="ru-RU" w:eastAsia="en-US"/>
              </w:rPr>
              <w:t xml:space="preserve"> </w:t>
            </w:r>
            <w:r w:rsidRPr="00653353">
              <w:rPr>
                <w:rFonts w:eastAsia="Times New Roman"/>
                <w:i/>
                <w:color w:val="000000"/>
                <w:sz w:val="22"/>
                <w:szCs w:val="22"/>
                <w:lang w:val="ru-RU" w:eastAsia="en-US"/>
              </w:rPr>
              <w:t xml:space="preserve"> </w:t>
            </w:r>
            <w:r w:rsidRPr="00BB051C">
              <w:rPr>
                <w:i/>
                <w:color w:val="000000"/>
                <w:lang w:val="ru-RU"/>
              </w:rPr>
              <w:t>учителя математики в условиях реализации ФГОС ОО</w:t>
            </w:r>
            <w:r>
              <w:rPr>
                <w:i/>
                <w:color w:val="000000"/>
                <w:lang w:val="ru-RU"/>
              </w:rPr>
              <w:t>О»</w:t>
            </w:r>
          </w:p>
          <w:p w14:paraId="14E552F8" w14:textId="77777777" w:rsidR="00653353" w:rsidRDefault="00653353" w:rsidP="00653353">
            <w:pPr>
              <w:widowControl/>
              <w:autoSpaceDE/>
              <w:autoSpaceDN/>
              <w:adjustRightInd/>
              <w:rPr>
                <w:rFonts w:eastAsia="Times New Roman"/>
                <w:i/>
                <w:color w:val="000000"/>
                <w:sz w:val="22"/>
                <w:szCs w:val="22"/>
                <w:lang w:val="ru-RU" w:eastAsia="en-US"/>
              </w:rPr>
            </w:pPr>
          </w:p>
          <w:p w14:paraId="531D4F4D" w14:textId="77777777" w:rsidR="00653353" w:rsidRDefault="00653353" w:rsidP="00653353">
            <w:pPr>
              <w:widowControl/>
              <w:autoSpaceDE/>
              <w:autoSpaceDN/>
              <w:adjustRightInd/>
              <w:rPr>
                <w:rFonts w:eastAsia="Times New Roman"/>
                <w:i/>
                <w:color w:val="000000"/>
                <w:sz w:val="22"/>
                <w:szCs w:val="22"/>
                <w:lang w:val="ru-RU" w:eastAsia="en-US"/>
              </w:rPr>
            </w:pPr>
          </w:p>
          <w:p w14:paraId="089B9B39" w14:textId="77777777" w:rsidR="00653353" w:rsidRDefault="00653353" w:rsidP="00653353">
            <w:pPr>
              <w:widowControl/>
              <w:autoSpaceDE/>
              <w:autoSpaceDN/>
              <w:adjustRightInd/>
              <w:rPr>
                <w:rFonts w:eastAsia="Times New Roman"/>
                <w:i/>
                <w:color w:val="000000"/>
                <w:sz w:val="22"/>
                <w:szCs w:val="22"/>
                <w:lang w:val="ru-RU" w:eastAsia="en-US"/>
              </w:rPr>
            </w:pPr>
          </w:p>
          <w:p w14:paraId="1FCABFC8" w14:textId="2F5C7259" w:rsidR="00653353" w:rsidRPr="00653353" w:rsidRDefault="00653353" w:rsidP="00653353">
            <w:pPr>
              <w:widowControl/>
              <w:autoSpaceDE/>
              <w:autoSpaceDN/>
              <w:adjustRightInd/>
              <w:rPr>
                <w:rFonts w:eastAsia="Times New Roman"/>
                <w:color w:val="000000"/>
                <w:sz w:val="22"/>
                <w:szCs w:val="22"/>
                <w:lang w:val="ru-RU" w:eastAsia="en-US"/>
              </w:rPr>
            </w:pPr>
            <w:r w:rsidRPr="00653353">
              <w:rPr>
                <w:rFonts w:eastAsia="Times New Roman"/>
                <w:i/>
                <w:color w:val="000000"/>
                <w:sz w:val="22"/>
                <w:szCs w:val="22"/>
                <w:lang w:val="ru-RU" w:eastAsia="en-US"/>
              </w:rPr>
              <w:t>учителя математики в условиях реализации ФГОС ОО»</w:t>
            </w:r>
            <w:r w:rsidRPr="00653353">
              <w:rPr>
                <w:rFonts w:eastAsia="Times New Roman"/>
                <w:color w:val="000000"/>
                <w:sz w:val="22"/>
                <w:szCs w:val="22"/>
                <w:lang w:val="ru-RU" w:eastAsia="en-US"/>
              </w:rPr>
              <w:t xml:space="preserve"> </w:t>
            </w:r>
          </w:p>
          <w:p w14:paraId="402C0EAF" w14:textId="77777777" w:rsidR="00653353" w:rsidRPr="00653353" w:rsidRDefault="00653353" w:rsidP="00653353">
            <w:pPr>
              <w:widowControl/>
              <w:autoSpaceDE/>
              <w:autoSpaceDN/>
              <w:adjustRightInd/>
              <w:rPr>
                <w:rFonts w:eastAsia="Times New Roman"/>
                <w:b/>
                <w:color w:val="000000"/>
                <w:sz w:val="22"/>
                <w:szCs w:val="22"/>
                <w:lang w:val="ru-RU" w:eastAsia="en-US"/>
              </w:rPr>
            </w:pPr>
          </w:p>
          <w:p w14:paraId="753C1DCC" w14:textId="77777777" w:rsidR="00653353" w:rsidRPr="00653353" w:rsidRDefault="00653353" w:rsidP="00653353">
            <w:pPr>
              <w:widowControl/>
              <w:autoSpaceDE/>
              <w:autoSpaceDN/>
              <w:adjustRightInd/>
              <w:rPr>
                <w:rFonts w:eastAsia="Times New Roman"/>
                <w:b/>
                <w:color w:val="000000"/>
                <w:sz w:val="22"/>
                <w:szCs w:val="22"/>
                <w:lang w:val="ru-RU" w:eastAsia="en-US"/>
              </w:rPr>
            </w:pPr>
          </w:p>
          <w:p w14:paraId="1E500D3A" w14:textId="77777777" w:rsidR="00653353" w:rsidRPr="00653353" w:rsidRDefault="00653353" w:rsidP="00653353">
            <w:pPr>
              <w:widowControl/>
              <w:autoSpaceDE/>
              <w:autoSpaceDN/>
              <w:adjustRightInd/>
              <w:rPr>
                <w:rFonts w:eastAsia="Times New Roman"/>
                <w:color w:val="000000"/>
                <w:sz w:val="22"/>
                <w:szCs w:val="22"/>
                <w:lang w:val="ru-RU" w:eastAsia="en-US"/>
              </w:rPr>
            </w:pPr>
            <w:r w:rsidRPr="00653353">
              <w:rPr>
                <w:rFonts w:eastAsia="Times New Roman"/>
                <w:b/>
                <w:color w:val="000000"/>
                <w:sz w:val="22"/>
                <w:szCs w:val="22"/>
                <w:lang w:val="ru-RU" w:eastAsia="en-US"/>
              </w:rPr>
              <w:t>Модуль №3</w:t>
            </w:r>
            <w:r w:rsidRPr="00653353">
              <w:rPr>
                <w:rFonts w:eastAsia="Times New Roman"/>
                <w:color w:val="000000"/>
                <w:sz w:val="22"/>
                <w:szCs w:val="22"/>
                <w:lang w:val="ru-RU" w:eastAsia="en-US"/>
              </w:rPr>
              <w:t xml:space="preserve"> «</w:t>
            </w:r>
            <w:r w:rsidRPr="00653353">
              <w:rPr>
                <w:rFonts w:eastAsia="Times New Roman"/>
                <w:i/>
                <w:color w:val="000000"/>
                <w:sz w:val="22"/>
                <w:szCs w:val="22"/>
                <w:lang w:val="ru-RU" w:eastAsia="en-US"/>
              </w:rPr>
              <w:t>Система оценки результатов обучения математике»</w:t>
            </w:r>
          </w:p>
          <w:p w14:paraId="00183620" w14:textId="77777777" w:rsidR="00653353" w:rsidRPr="00653353" w:rsidRDefault="00653353" w:rsidP="00653353">
            <w:pPr>
              <w:widowControl/>
              <w:autoSpaceDE/>
              <w:autoSpaceDN/>
              <w:adjustRightInd/>
              <w:rPr>
                <w:rFonts w:eastAsia="Times New Roman"/>
                <w:b/>
                <w:color w:val="000000"/>
                <w:sz w:val="22"/>
                <w:szCs w:val="22"/>
                <w:lang w:val="ru-RU" w:eastAsia="en-US"/>
              </w:rPr>
            </w:pPr>
          </w:p>
          <w:p w14:paraId="3BE12B1D" w14:textId="77777777" w:rsidR="00653353" w:rsidRPr="00653353" w:rsidRDefault="00653353" w:rsidP="00653353">
            <w:pPr>
              <w:widowControl/>
              <w:autoSpaceDE/>
              <w:autoSpaceDN/>
              <w:adjustRightInd/>
              <w:rPr>
                <w:rFonts w:eastAsia="Times New Roman"/>
                <w:color w:val="000000"/>
                <w:sz w:val="22"/>
                <w:szCs w:val="22"/>
                <w:lang w:val="ru-RU" w:eastAsia="en-US"/>
              </w:rPr>
            </w:pPr>
            <w:r w:rsidRPr="00653353">
              <w:rPr>
                <w:rFonts w:eastAsia="Times New Roman"/>
                <w:b/>
                <w:color w:val="000000"/>
                <w:sz w:val="22"/>
                <w:szCs w:val="22"/>
                <w:lang w:val="ru-RU" w:eastAsia="en-US"/>
              </w:rPr>
              <w:t>Модуль №4</w:t>
            </w:r>
            <w:r w:rsidRPr="00653353">
              <w:rPr>
                <w:rFonts w:eastAsia="Times New Roman"/>
                <w:color w:val="000000"/>
                <w:sz w:val="22"/>
                <w:szCs w:val="22"/>
                <w:lang w:val="ru-RU" w:eastAsia="en-US"/>
              </w:rPr>
              <w:t xml:space="preserve"> </w:t>
            </w:r>
            <w:r w:rsidRPr="00653353">
              <w:rPr>
                <w:rFonts w:eastAsia="Times New Roman"/>
                <w:i/>
                <w:color w:val="000000"/>
                <w:sz w:val="22"/>
                <w:szCs w:val="22"/>
                <w:lang w:val="ru-RU" w:eastAsia="en-US"/>
              </w:rPr>
              <w:t>«Формирование метапредметных компетенций на уроках математики»</w:t>
            </w:r>
          </w:p>
          <w:p w14:paraId="47396B2C" w14:textId="77777777" w:rsidR="00CD5CAD" w:rsidRPr="00CD5CAD" w:rsidRDefault="00CD5CAD" w:rsidP="00CD5CAD">
            <w:pPr>
              <w:autoSpaceDE/>
              <w:autoSpaceDN/>
              <w:adjustRightInd/>
              <w:rPr>
                <w:rFonts w:eastAsia="Courier New"/>
                <w:sz w:val="10"/>
                <w:szCs w:val="10"/>
                <w:lang w:val="ru-RU" w:bidi="ru-RU"/>
              </w:rPr>
            </w:pPr>
          </w:p>
        </w:tc>
        <w:tc>
          <w:tcPr>
            <w:tcW w:w="2409" w:type="dxa"/>
            <w:tcBorders>
              <w:top w:val="single" w:sz="4" w:space="0" w:color="auto"/>
              <w:left w:val="single" w:sz="4" w:space="0" w:color="auto"/>
            </w:tcBorders>
            <w:shd w:val="clear" w:color="auto" w:fill="auto"/>
          </w:tcPr>
          <w:p w14:paraId="00D14F7B" w14:textId="2086F1A4" w:rsidR="00CD5CAD" w:rsidRPr="00CD5CAD" w:rsidRDefault="00653353" w:rsidP="00653353">
            <w:pPr>
              <w:autoSpaceDE/>
              <w:autoSpaceDN/>
              <w:adjustRightInd/>
              <w:jc w:val="center"/>
              <w:rPr>
                <w:rFonts w:eastAsia="Courier New"/>
                <w:sz w:val="10"/>
                <w:szCs w:val="10"/>
                <w:lang w:val="ru-RU" w:bidi="ru-RU"/>
              </w:rPr>
            </w:pPr>
            <w:r w:rsidRPr="00653353">
              <w:rPr>
                <w:rFonts w:eastAsia="Courier New"/>
                <w:sz w:val="28"/>
                <w:szCs w:val="28"/>
                <w:lang w:val="ru-RU" w:bidi="ru-RU"/>
              </w:rPr>
              <w:t>2.2</w:t>
            </w:r>
          </w:p>
        </w:tc>
        <w:tc>
          <w:tcPr>
            <w:tcW w:w="3119" w:type="dxa"/>
            <w:tcBorders>
              <w:top w:val="single" w:sz="4" w:space="0" w:color="auto"/>
              <w:left w:val="single" w:sz="4" w:space="0" w:color="auto"/>
              <w:right w:val="single" w:sz="4" w:space="0" w:color="auto"/>
            </w:tcBorders>
            <w:shd w:val="clear" w:color="auto" w:fill="auto"/>
          </w:tcPr>
          <w:p w14:paraId="78E2C2A6" w14:textId="62F10EAD" w:rsidR="00CD5CAD" w:rsidRPr="00653353" w:rsidRDefault="00653353" w:rsidP="00FE4976">
            <w:pPr>
              <w:autoSpaceDE/>
              <w:autoSpaceDN/>
              <w:adjustRightInd/>
              <w:jc w:val="center"/>
              <w:rPr>
                <w:rFonts w:eastAsia="Courier New"/>
                <w:sz w:val="28"/>
                <w:szCs w:val="28"/>
                <w:lang w:val="ru-RU" w:bidi="ru-RU"/>
              </w:rPr>
            </w:pPr>
            <w:r w:rsidRPr="00653353">
              <w:rPr>
                <w:rFonts w:eastAsia="Courier New"/>
                <w:sz w:val="28"/>
                <w:szCs w:val="28"/>
                <w:lang w:val="ru-RU" w:bidi="ru-RU"/>
              </w:rPr>
              <w:t>Кочулоров И.А.</w:t>
            </w:r>
          </w:p>
        </w:tc>
      </w:tr>
      <w:tr w:rsidR="00CD5CAD" w:rsidRPr="00653353" w14:paraId="73D5294A" w14:textId="77777777" w:rsidTr="00FE4976">
        <w:trPr>
          <w:trHeight w:hRule="exact" w:val="716"/>
        </w:trPr>
        <w:tc>
          <w:tcPr>
            <w:tcW w:w="521" w:type="dxa"/>
            <w:tcBorders>
              <w:top w:val="single" w:sz="4" w:space="0" w:color="auto"/>
              <w:left w:val="single" w:sz="4" w:space="0" w:color="auto"/>
            </w:tcBorders>
            <w:shd w:val="clear" w:color="auto" w:fill="auto"/>
            <w:vAlign w:val="center"/>
          </w:tcPr>
          <w:p w14:paraId="27F40FB0" w14:textId="77777777" w:rsidR="00CD5CAD" w:rsidRPr="00CD5CAD" w:rsidRDefault="00CD5CAD" w:rsidP="00CD5CAD">
            <w:pPr>
              <w:autoSpaceDE/>
              <w:autoSpaceDN/>
              <w:adjustRightInd/>
              <w:ind w:firstLine="140"/>
              <w:rPr>
                <w:rFonts w:eastAsia="Times New Roman"/>
                <w:sz w:val="18"/>
                <w:szCs w:val="18"/>
                <w:lang w:val="ru-RU" w:bidi="ru-RU"/>
              </w:rPr>
            </w:pPr>
            <w:r w:rsidRPr="00CD5CAD">
              <w:rPr>
                <w:rFonts w:eastAsia="Courier New"/>
                <w:sz w:val="18"/>
                <w:szCs w:val="18"/>
                <w:lang w:val="ru-RU" w:bidi="ru-RU"/>
              </w:rPr>
              <w:t>2.</w:t>
            </w:r>
          </w:p>
        </w:tc>
        <w:tc>
          <w:tcPr>
            <w:tcW w:w="4441" w:type="dxa"/>
            <w:tcBorders>
              <w:top w:val="single" w:sz="4" w:space="0" w:color="auto"/>
              <w:left w:val="single" w:sz="4" w:space="0" w:color="auto"/>
            </w:tcBorders>
            <w:shd w:val="clear" w:color="auto" w:fill="auto"/>
          </w:tcPr>
          <w:p w14:paraId="590A9745" w14:textId="41834748" w:rsidR="00CD5CAD" w:rsidRPr="00CD5CAD" w:rsidRDefault="00653353" w:rsidP="00CD5CAD">
            <w:pPr>
              <w:autoSpaceDE/>
              <w:autoSpaceDN/>
              <w:adjustRightInd/>
              <w:rPr>
                <w:rFonts w:eastAsia="Courier New"/>
                <w:sz w:val="10"/>
                <w:szCs w:val="10"/>
                <w:lang w:val="ru-RU" w:bidi="ru-RU"/>
              </w:rPr>
            </w:pPr>
            <w:r>
              <w:rPr>
                <w:color w:val="000000"/>
                <w:lang w:val="ru-RU"/>
              </w:rPr>
              <w:t>«</w:t>
            </w:r>
            <w:r>
              <w:rPr>
                <w:i/>
                <w:color w:val="000000"/>
                <w:lang w:val="ru-RU"/>
              </w:rPr>
              <w:t>Система оценки результатов обучения русскому языку</w:t>
            </w:r>
            <w:r w:rsidRPr="00403C7D">
              <w:rPr>
                <w:i/>
                <w:color w:val="000000"/>
                <w:lang w:val="ru-RU"/>
              </w:rPr>
              <w:t>»</w:t>
            </w:r>
          </w:p>
        </w:tc>
        <w:tc>
          <w:tcPr>
            <w:tcW w:w="2409" w:type="dxa"/>
            <w:tcBorders>
              <w:top w:val="single" w:sz="4" w:space="0" w:color="auto"/>
              <w:left w:val="single" w:sz="4" w:space="0" w:color="auto"/>
            </w:tcBorders>
            <w:shd w:val="clear" w:color="auto" w:fill="auto"/>
          </w:tcPr>
          <w:p w14:paraId="065A2516" w14:textId="3352A1EA" w:rsidR="00CD5CAD" w:rsidRPr="00653353" w:rsidRDefault="00653353" w:rsidP="00653353">
            <w:pPr>
              <w:autoSpaceDE/>
              <w:autoSpaceDN/>
              <w:adjustRightInd/>
              <w:jc w:val="center"/>
              <w:rPr>
                <w:rFonts w:eastAsia="Courier New"/>
                <w:sz w:val="28"/>
                <w:szCs w:val="28"/>
                <w:lang w:val="ru-RU" w:bidi="ru-RU"/>
              </w:rPr>
            </w:pPr>
            <w:r w:rsidRPr="00653353">
              <w:rPr>
                <w:rFonts w:eastAsia="Courier New"/>
                <w:sz w:val="28"/>
                <w:szCs w:val="28"/>
                <w:lang w:val="ru-RU" w:bidi="ru-RU"/>
              </w:rPr>
              <w:t>1.3</w:t>
            </w:r>
          </w:p>
        </w:tc>
        <w:tc>
          <w:tcPr>
            <w:tcW w:w="3119" w:type="dxa"/>
            <w:tcBorders>
              <w:top w:val="single" w:sz="4" w:space="0" w:color="auto"/>
              <w:left w:val="single" w:sz="4" w:space="0" w:color="auto"/>
              <w:right w:val="single" w:sz="4" w:space="0" w:color="auto"/>
            </w:tcBorders>
            <w:shd w:val="clear" w:color="auto" w:fill="auto"/>
          </w:tcPr>
          <w:p w14:paraId="4B4D6980" w14:textId="48DB02FF" w:rsidR="00CD5CAD" w:rsidRPr="00653353" w:rsidRDefault="00653353" w:rsidP="00FE4976">
            <w:pPr>
              <w:autoSpaceDE/>
              <w:autoSpaceDN/>
              <w:adjustRightInd/>
              <w:jc w:val="center"/>
              <w:rPr>
                <w:rFonts w:eastAsia="Courier New"/>
                <w:sz w:val="28"/>
                <w:szCs w:val="28"/>
                <w:lang w:val="ru-RU" w:bidi="ru-RU"/>
              </w:rPr>
            </w:pPr>
            <w:r w:rsidRPr="00653353">
              <w:rPr>
                <w:rFonts w:eastAsia="Courier New"/>
                <w:sz w:val="28"/>
                <w:szCs w:val="28"/>
                <w:lang w:val="ru-RU" w:bidi="ru-RU"/>
              </w:rPr>
              <w:t>Басалаева Н.М.</w:t>
            </w:r>
          </w:p>
        </w:tc>
      </w:tr>
      <w:tr w:rsidR="00CD5CAD" w:rsidRPr="00653353" w14:paraId="49987557" w14:textId="77777777" w:rsidTr="00FE4976">
        <w:trPr>
          <w:trHeight w:hRule="exact" w:val="855"/>
        </w:trPr>
        <w:tc>
          <w:tcPr>
            <w:tcW w:w="521" w:type="dxa"/>
            <w:tcBorders>
              <w:top w:val="single" w:sz="4" w:space="0" w:color="auto"/>
              <w:left w:val="single" w:sz="4" w:space="0" w:color="auto"/>
            </w:tcBorders>
            <w:shd w:val="clear" w:color="auto" w:fill="auto"/>
            <w:vAlign w:val="center"/>
          </w:tcPr>
          <w:p w14:paraId="539DFB43" w14:textId="77777777" w:rsidR="00CD5CAD" w:rsidRPr="00CD5CAD" w:rsidRDefault="00CD5CAD" w:rsidP="00CD5CAD">
            <w:pPr>
              <w:autoSpaceDE/>
              <w:autoSpaceDN/>
              <w:adjustRightInd/>
              <w:ind w:firstLine="140"/>
              <w:rPr>
                <w:rFonts w:eastAsia="Times New Roman"/>
                <w:sz w:val="18"/>
                <w:szCs w:val="18"/>
                <w:lang w:val="ru-RU" w:bidi="ru-RU"/>
              </w:rPr>
            </w:pPr>
            <w:r w:rsidRPr="00CD5CAD">
              <w:rPr>
                <w:rFonts w:eastAsia="Courier New"/>
                <w:sz w:val="18"/>
                <w:szCs w:val="18"/>
                <w:lang w:val="ru-RU" w:bidi="ru-RU"/>
              </w:rPr>
              <w:t>3.</w:t>
            </w:r>
          </w:p>
        </w:tc>
        <w:tc>
          <w:tcPr>
            <w:tcW w:w="4441" w:type="dxa"/>
            <w:tcBorders>
              <w:top w:val="single" w:sz="4" w:space="0" w:color="auto"/>
              <w:left w:val="single" w:sz="4" w:space="0" w:color="auto"/>
            </w:tcBorders>
            <w:shd w:val="clear" w:color="auto" w:fill="auto"/>
          </w:tcPr>
          <w:p w14:paraId="6EBD0B16" w14:textId="2D27137D" w:rsidR="00CD5CAD" w:rsidRPr="00CD5CAD" w:rsidRDefault="00653353" w:rsidP="00CD5CAD">
            <w:pPr>
              <w:autoSpaceDE/>
              <w:autoSpaceDN/>
              <w:adjustRightInd/>
              <w:rPr>
                <w:rFonts w:eastAsia="Courier New"/>
                <w:sz w:val="10"/>
                <w:szCs w:val="10"/>
                <w:lang w:val="ru-RU" w:bidi="ru-RU"/>
              </w:rPr>
            </w:pPr>
            <w:r w:rsidRPr="00BB051C">
              <w:rPr>
                <w:i/>
                <w:color w:val="000000"/>
                <w:lang w:val="ru-RU"/>
              </w:rPr>
              <w:t xml:space="preserve">«Формирование метапредметных </w:t>
            </w:r>
            <w:r>
              <w:rPr>
                <w:i/>
                <w:color w:val="000000"/>
                <w:lang w:val="ru-RU"/>
              </w:rPr>
              <w:t>компетенций на уроках английского языка</w:t>
            </w:r>
            <w:r w:rsidRPr="00BB051C">
              <w:rPr>
                <w:i/>
                <w:color w:val="000000"/>
                <w:lang w:val="ru-RU"/>
              </w:rPr>
              <w:t>»</w:t>
            </w:r>
          </w:p>
        </w:tc>
        <w:tc>
          <w:tcPr>
            <w:tcW w:w="2409" w:type="dxa"/>
            <w:tcBorders>
              <w:top w:val="single" w:sz="4" w:space="0" w:color="auto"/>
              <w:left w:val="single" w:sz="4" w:space="0" w:color="auto"/>
            </w:tcBorders>
            <w:shd w:val="clear" w:color="auto" w:fill="auto"/>
          </w:tcPr>
          <w:p w14:paraId="655F2B59" w14:textId="43E97C58" w:rsidR="00CD5CAD" w:rsidRPr="00CD5CAD" w:rsidRDefault="00653353" w:rsidP="00CD5CAD">
            <w:pPr>
              <w:autoSpaceDE/>
              <w:autoSpaceDN/>
              <w:adjustRightInd/>
              <w:rPr>
                <w:rFonts w:eastAsia="Courier New"/>
                <w:sz w:val="10"/>
                <w:szCs w:val="10"/>
                <w:lang w:val="ru-RU" w:bidi="ru-RU"/>
              </w:rPr>
            </w:pPr>
            <w:r>
              <w:rPr>
                <w:rFonts w:eastAsia="Courier New"/>
                <w:sz w:val="28"/>
                <w:szCs w:val="28"/>
                <w:lang w:val="ru-RU" w:bidi="ru-RU"/>
              </w:rPr>
              <w:t xml:space="preserve">               </w:t>
            </w:r>
            <w:r w:rsidRPr="00653353">
              <w:rPr>
                <w:rFonts w:eastAsia="Courier New"/>
                <w:sz w:val="28"/>
                <w:szCs w:val="28"/>
                <w:lang w:val="ru-RU" w:bidi="ru-RU"/>
              </w:rPr>
              <w:t>2.2</w:t>
            </w:r>
          </w:p>
        </w:tc>
        <w:tc>
          <w:tcPr>
            <w:tcW w:w="3119" w:type="dxa"/>
            <w:tcBorders>
              <w:top w:val="single" w:sz="4" w:space="0" w:color="auto"/>
              <w:left w:val="single" w:sz="4" w:space="0" w:color="auto"/>
              <w:right w:val="single" w:sz="4" w:space="0" w:color="auto"/>
            </w:tcBorders>
            <w:shd w:val="clear" w:color="auto" w:fill="auto"/>
          </w:tcPr>
          <w:p w14:paraId="0F0EE5F4" w14:textId="3C6737AD" w:rsidR="00CD5CAD" w:rsidRPr="00653353" w:rsidRDefault="00653353" w:rsidP="00FE4976">
            <w:pPr>
              <w:autoSpaceDE/>
              <w:autoSpaceDN/>
              <w:adjustRightInd/>
              <w:jc w:val="center"/>
              <w:rPr>
                <w:rFonts w:eastAsia="Courier New"/>
                <w:sz w:val="28"/>
                <w:szCs w:val="28"/>
                <w:lang w:val="ru-RU" w:bidi="ru-RU"/>
              </w:rPr>
            </w:pPr>
            <w:r w:rsidRPr="00653353">
              <w:rPr>
                <w:rFonts w:eastAsia="Courier New"/>
                <w:sz w:val="28"/>
                <w:szCs w:val="28"/>
                <w:lang w:val="ru-RU" w:bidi="ru-RU"/>
              </w:rPr>
              <w:t>Булдакова К.А.</w:t>
            </w:r>
          </w:p>
        </w:tc>
      </w:tr>
      <w:tr w:rsidR="00CD5CAD" w:rsidRPr="00270C42" w14:paraId="071C125F" w14:textId="77777777" w:rsidTr="00FE4976">
        <w:trPr>
          <w:trHeight w:hRule="exact" w:val="711"/>
        </w:trPr>
        <w:tc>
          <w:tcPr>
            <w:tcW w:w="521" w:type="dxa"/>
            <w:tcBorders>
              <w:top w:val="single" w:sz="4" w:space="0" w:color="auto"/>
              <w:left w:val="single" w:sz="4" w:space="0" w:color="auto"/>
              <w:bottom w:val="single" w:sz="4" w:space="0" w:color="auto"/>
            </w:tcBorders>
            <w:shd w:val="clear" w:color="auto" w:fill="auto"/>
            <w:vAlign w:val="center"/>
          </w:tcPr>
          <w:p w14:paraId="78DA712E" w14:textId="77777777" w:rsidR="00CD5CAD" w:rsidRPr="00CD5CAD" w:rsidRDefault="00CD5CAD" w:rsidP="00CD5CAD">
            <w:pPr>
              <w:autoSpaceDE/>
              <w:autoSpaceDN/>
              <w:adjustRightInd/>
              <w:ind w:firstLine="140"/>
              <w:rPr>
                <w:rFonts w:eastAsia="Times New Roman"/>
                <w:sz w:val="18"/>
                <w:szCs w:val="18"/>
                <w:lang w:val="ru-RU" w:bidi="ru-RU"/>
              </w:rPr>
            </w:pPr>
            <w:r w:rsidRPr="00CD5CAD">
              <w:rPr>
                <w:rFonts w:eastAsia="Courier New"/>
                <w:sz w:val="18"/>
                <w:szCs w:val="18"/>
                <w:lang w:val="ru-RU" w:bidi="ru-RU"/>
              </w:rPr>
              <w:t>4.</w:t>
            </w:r>
          </w:p>
        </w:tc>
        <w:tc>
          <w:tcPr>
            <w:tcW w:w="4441" w:type="dxa"/>
            <w:tcBorders>
              <w:top w:val="single" w:sz="4" w:space="0" w:color="auto"/>
              <w:left w:val="single" w:sz="4" w:space="0" w:color="auto"/>
              <w:bottom w:val="single" w:sz="4" w:space="0" w:color="auto"/>
            </w:tcBorders>
            <w:shd w:val="clear" w:color="auto" w:fill="auto"/>
          </w:tcPr>
          <w:p w14:paraId="6F34E519" w14:textId="574F546B" w:rsidR="00CD5CAD" w:rsidRPr="00270C42" w:rsidRDefault="00270C42" w:rsidP="00CD5CAD">
            <w:pPr>
              <w:autoSpaceDE/>
              <w:autoSpaceDN/>
              <w:adjustRightInd/>
              <w:rPr>
                <w:rFonts w:eastAsia="Courier New"/>
                <w:lang w:val="ru-RU" w:bidi="ru-RU"/>
              </w:rPr>
            </w:pPr>
            <w:r w:rsidRPr="00270C42">
              <w:rPr>
                <w:i/>
                <w:lang w:val="ru-RU"/>
              </w:rPr>
              <w:t>«Организация пр</w:t>
            </w:r>
            <w:r>
              <w:rPr>
                <w:i/>
                <w:lang w:val="ru-RU"/>
              </w:rPr>
              <w:t xml:space="preserve">оектной деятельности </w:t>
            </w:r>
            <w:r w:rsidRPr="00270C42">
              <w:rPr>
                <w:i/>
                <w:lang w:val="ru-RU"/>
              </w:rPr>
              <w:t xml:space="preserve"> обучающихся</w:t>
            </w:r>
            <w:r>
              <w:rPr>
                <w:i/>
                <w:lang w:val="ru-RU"/>
              </w:rPr>
              <w:t xml:space="preserve"> </w:t>
            </w:r>
            <w:r w:rsidR="00C4680B">
              <w:rPr>
                <w:i/>
                <w:lang w:val="ru-RU"/>
              </w:rPr>
              <w:t>по математике</w:t>
            </w:r>
            <w:r w:rsidRPr="00270C42">
              <w:rPr>
                <w:i/>
                <w:lang w:val="ru-RU"/>
              </w:rPr>
              <w:t>»</w:t>
            </w:r>
          </w:p>
        </w:tc>
        <w:tc>
          <w:tcPr>
            <w:tcW w:w="2409" w:type="dxa"/>
            <w:tcBorders>
              <w:top w:val="single" w:sz="4" w:space="0" w:color="auto"/>
              <w:left w:val="single" w:sz="4" w:space="0" w:color="auto"/>
              <w:bottom w:val="single" w:sz="4" w:space="0" w:color="auto"/>
            </w:tcBorders>
            <w:shd w:val="clear" w:color="auto" w:fill="auto"/>
          </w:tcPr>
          <w:p w14:paraId="5B45E5CB" w14:textId="0C176D09" w:rsidR="00CD5CAD" w:rsidRPr="00CD5CAD" w:rsidRDefault="00270C42" w:rsidP="00C4680B">
            <w:pPr>
              <w:autoSpaceDE/>
              <w:autoSpaceDN/>
              <w:adjustRightInd/>
              <w:jc w:val="center"/>
              <w:rPr>
                <w:rFonts w:eastAsia="Courier New"/>
                <w:sz w:val="10"/>
                <w:szCs w:val="10"/>
                <w:lang w:val="ru-RU" w:bidi="ru-RU"/>
              </w:rPr>
            </w:pPr>
            <w:r w:rsidRPr="00653353">
              <w:rPr>
                <w:rFonts w:eastAsia="Courier New"/>
                <w:sz w:val="28"/>
                <w:szCs w:val="28"/>
                <w:lang w:val="ru-RU" w:bidi="ru-RU"/>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8D8460" w14:textId="42787199" w:rsidR="00CD5CAD" w:rsidRPr="00C4680B" w:rsidRDefault="00C4680B" w:rsidP="00FE4976">
            <w:pPr>
              <w:autoSpaceDE/>
              <w:autoSpaceDN/>
              <w:adjustRightInd/>
              <w:jc w:val="center"/>
              <w:rPr>
                <w:rFonts w:eastAsia="Courier New"/>
                <w:sz w:val="28"/>
                <w:szCs w:val="28"/>
                <w:lang w:val="ru-RU" w:bidi="ru-RU"/>
              </w:rPr>
            </w:pPr>
            <w:r w:rsidRPr="00C4680B">
              <w:rPr>
                <w:rFonts w:eastAsia="Courier New"/>
                <w:sz w:val="28"/>
                <w:szCs w:val="28"/>
                <w:lang w:val="ru-RU" w:bidi="ru-RU"/>
              </w:rPr>
              <w:t>Селезнев А.С.</w:t>
            </w:r>
          </w:p>
        </w:tc>
      </w:tr>
      <w:tr w:rsidR="00F57E81" w:rsidRPr="00C4680B" w14:paraId="64877715" w14:textId="77777777" w:rsidTr="00FE4976">
        <w:trPr>
          <w:trHeight w:hRule="exact" w:val="834"/>
        </w:trPr>
        <w:tc>
          <w:tcPr>
            <w:tcW w:w="521" w:type="dxa"/>
            <w:tcBorders>
              <w:top w:val="single" w:sz="4" w:space="0" w:color="auto"/>
              <w:left w:val="single" w:sz="4" w:space="0" w:color="auto"/>
              <w:bottom w:val="single" w:sz="4" w:space="0" w:color="auto"/>
            </w:tcBorders>
            <w:shd w:val="clear" w:color="auto" w:fill="auto"/>
            <w:vAlign w:val="center"/>
          </w:tcPr>
          <w:p w14:paraId="6081E82F" w14:textId="3CFF58E0" w:rsidR="00F57E81" w:rsidRPr="00C4680B" w:rsidRDefault="00F57E81" w:rsidP="00CD5CAD">
            <w:pPr>
              <w:autoSpaceDE/>
              <w:autoSpaceDN/>
              <w:adjustRightInd/>
              <w:ind w:firstLine="140"/>
              <w:rPr>
                <w:rFonts w:eastAsia="Courier New"/>
                <w:i/>
                <w:lang w:val="ru-RU" w:bidi="ru-RU"/>
              </w:rPr>
            </w:pPr>
            <w:r w:rsidRPr="00C4680B">
              <w:rPr>
                <w:rFonts w:eastAsia="Courier New"/>
                <w:i/>
                <w:lang w:val="ru-RU" w:bidi="ru-RU"/>
              </w:rPr>
              <w:t>5.</w:t>
            </w:r>
          </w:p>
        </w:tc>
        <w:tc>
          <w:tcPr>
            <w:tcW w:w="4441" w:type="dxa"/>
            <w:tcBorders>
              <w:top w:val="single" w:sz="4" w:space="0" w:color="auto"/>
              <w:left w:val="single" w:sz="4" w:space="0" w:color="auto"/>
              <w:bottom w:val="single" w:sz="4" w:space="0" w:color="auto"/>
            </w:tcBorders>
            <w:shd w:val="clear" w:color="auto" w:fill="auto"/>
          </w:tcPr>
          <w:p w14:paraId="72B54E8E" w14:textId="2F4030F5" w:rsidR="00F57E81" w:rsidRPr="00C4680B" w:rsidRDefault="00C4680B" w:rsidP="00CD5CAD">
            <w:pPr>
              <w:autoSpaceDE/>
              <w:autoSpaceDN/>
              <w:adjustRightInd/>
              <w:rPr>
                <w:rFonts w:eastAsia="Courier New"/>
                <w:i/>
                <w:lang w:val="ru-RU" w:bidi="ru-RU"/>
              </w:rPr>
            </w:pPr>
            <w:r w:rsidRPr="00C4680B">
              <w:rPr>
                <w:rFonts w:eastAsia="Courier New"/>
                <w:i/>
                <w:lang w:val="ru-RU" w:bidi="ru-RU"/>
              </w:rPr>
              <w:t>Как организовать проблемный классный час в рамках ФГОС</w:t>
            </w:r>
            <w:r>
              <w:rPr>
                <w:rFonts w:eastAsia="Courier New"/>
                <w:i/>
                <w:lang w:val="ru-RU" w:bidi="ru-RU"/>
              </w:rPr>
              <w:t>?</w:t>
            </w:r>
          </w:p>
        </w:tc>
        <w:tc>
          <w:tcPr>
            <w:tcW w:w="2409" w:type="dxa"/>
            <w:tcBorders>
              <w:top w:val="single" w:sz="4" w:space="0" w:color="auto"/>
              <w:left w:val="single" w:sz="4" w:space="0" w:color="auto"/>
              <w:bottom w:val="single" w:sz="4" w:space="0" w:color="auto"/>
            </w:tcBorders>
            <w:shd w:val="clear" w:color="auto" w:fill="auto"/>
          </w:tcPr>
          <w:p w14:paraId="3093849D" w14:textId="6C8B80FD" w:rsidR="00F57E81" w:rsidRPr="00C4680B" w:rsidRDefault="00C4680B" w:rsidP="00C4680B">
            <w:pPr>
              <w:autoSpaceDE/>
              <w:autoSpaceDN/>
              <w:adjustRightInd/>
              <w:jc w:val="center"/>
              <w:rPr>
                <w:rFonts w:eastAsia="Courier New"/>
                <w:sz w:val="28"/>
                <w:szCs w:val="28"/>
                <w:lang w:val="ru-RU" w:bidi="ru-RU"/>
              </w:rPr>
            </w:pPr>
            <w:r w:rsidRPr="00C4680B">
              <w:rPr>
                <w:rFonts w:eastAsia="Courier New"/>
                <w:sz w:val="28"/>
                <w:szCs w:val="28"/>
                <w:lang w:val="ru-RU" w:bidi="ru-RU"/>
              </w:rPr>
              <w:t>2.3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534B96" w14:textId="155DC640" w:rsidR="00F57E81" w:rsidRPr="00C4680B" w:rsidRDefault="00C4680B" w:rsidP="00FE4976">
            <w:pPr>
              <w:autoSpaceDE/>
              <w:autoSpaceDN/>
              <w:adjustRightInd/>
              <w:jc w:val="center"/>
              <w:rPr>
                <w:rFonts w:eastAsia="Courier New"/>
                <w:sz w:val="28"/>
                <w:szCs w:val="28"/>
                <w:lang w:val="ru-RU" w:bidi="ru-RU"/>
              </w:rPr>
            </w:pPr>
            <w:r w:rsidRPr="00C4680B">
              <w:rPr>
                <w:rFonts w:eastAsia="Courier New"/>
                <w:sz w:val="28"/>
                <w:szCs w:val="28"/>
                <w:lang w:val="ru-RU" w:bidi="ru-RU"/>
              </w:rPr>
              <w:t>Крапивина Е.В.</w:t>
            </w:r>
          </w:p>
        </w:tc>
      </w:tr>
    </w:tbl>
    <w:p w14:paraId="0B38F929" w14:textId="09C4E808" w:rsidR="00786D7A" w:rsidRPr="005576F5" w:rsidRDefault="008656B7" w:rsidP="00F57E81">
      <w:pPr>
        <w:pStyle w:val="af8"/>
        <w:spacing w:after="0"/>
        <w:rPr>
          <w:b/>
          <w:i/>
          <w:lang w:val="ru-RU"/>
        </w:rPr>
      </w:pPr>
      <w:r w:rsidRPr="008656B7">
        <w:rPr>
          <w:i/>
          <w:sz w:val="28"/>
          <w:szCs w:val="28"/>
          <w:lang w:val="ru-RU"/>
        </w:rPr>
        <w:t xml:space="preserve">                                                                                               </w:t>
      </w:r>
      <w:r w:rsidRPr="008656B7">
        <w:rPr>
          <w:b/>
          <w:i/>
          <w:szCs w:val="22"/>
          <w:lang w:val="ru-RU" w:eastAsia="en-US"/>
        </w:rPr>
        <w:t xml:space="preserve"> </w:t>
      </w:r>
    </w:p>
    <w:p w14:paraId="612CD97B" w14:textId="77777777" w:rsidR="00974C5B" w:rsidRPr="00B8311E" w:rsidRDefault="00974C5B" w:rsidP="00C920FF">
      <w:pPr>
        <w:pStyle w:val="afffff4"/>
        <w:ind w:firstLine="567"/>
        <w:jc w:val="both"/>
        <w:rPr>
          <w:rFonts w:ascii="Times New Roman" w:hAnsi="Times New Roman" w:cs="Times New Roman"/>
          <w:b/>
          <w:sz w:val="28"/>
          <w:szCs w:val="28"/>
          <w:lang w:eastAsia="ru-RU"/>
        </w:rPr>
      </w:pPr>
      <w:r w:rsidRPr="00B8311E">
        <w:rPr>
          <w:rFonts w:ascii="Times New Roman" w:hAnsi="Times New Roman" w:cs="Times New Roman"/>
          <w:b/>
          <w:sz w:val="28"/>
          <w:szCs w:val="28"/>
          <w:lang w:eastAsia="ru-RU"/>
        </w:rPr>
        <w:t>В организации, осуществляющей образовательную деятельность, реализующей основную образовательную программу, создаются условия:</w:t>
      </w:r>
    </w:p>
    <w:p w14:paraId="10A03D12" w14:textId="77777777" w:rsidR="00974C5B" w:rsidRPr="00B8311E" w:rsidRDefault="00974C5B" w:rsidP="00D13AEB">
      <w:pPr>
        <w:pStyle w:val="afffff4"/>
        <w:numPr>
          <w:ilvl w:val="0"/>
          <w:numId w:val="2"/>
        </w:numPr>
        <w:jc w:val="both"/>
        <w:rPr>
          <w:rFonts w:ascii="Times New Roman" w:hAnsi="Times New Roman" w:cs="Times New Roman"/>
          <w:sz w:val="28"/>
          <w:szCs w:val="28"/>
        </w:rPr>
      </w:pPr>
      <w:r w:rsidRPr="00B8311E">
        <w:rPr>
          <w:rFonts w:ascii="Times New Roman" w:hAnsi="Times New Roman" w:cs="Times New Roman"/>
          <w:sz w:val="28"/>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6E5398E7" w14:textId="77777777" w:rsidR="00974C5B" w:rsidRPr="00B8311E" w:rsidRDefault="00974C5B" w:rsidP="00D13AEB">
      <w:pPr>
        <w:pStyle w:val="afffff4"/>
        <w:numPr>
          <w:ilvl w:val="0"/>
          <w:numId w:val="2"/>
        </w:numPr>
        <w:jc w:val="both"/>
        <w:rPr>
          <w:rFonts w:ascii="Times New Roman" w:hAnsi="Times New Roman" w:cs="Times New Roman"/>
          <w:sz w:val="28"/>
          <w:szCs w:val="28"/>
        </w:rPr>
      </w:pPr>
      <w:r w:rsidRPr="00B8311E">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181DCD0F" w14:textId="77777777" w:rsidR="00974C5B" w:rsidRPr="00B8311E" w:rsidRDefault="00974C5B" w:rsidP="00D13AEB">
      <w:pPr>
        <w:pStyle w:val="afffff4"/>
        <w:numPr>
          <w:ilvl w:val="0"/>
          <w:numId w:val="2"/>
        </w:numPr>
        <w:jc w:val="both"/>
        <w:rPr>
          <w:rFonts w:ascii="Times New Roman" w:hAnsi="Times New Roman" w:cs="Times New Roman"/>
          <w:sz w:val="28"/>
          <w:szCs w:val="28"/>
        </w:rPr>
      </w:pPr>
      <w:r w:rsidRPr="00B8311E">
        <w:rPr>
          <w:rFonts w:ascii="Times New Roman" w:hAnsi="Times New Roman" w:cs="Times New Roman"/>
          <w:sz w:val="28"/>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14:paraId="4A5064BB" w14:textId="77777777" w:rsidR="00974C5B" w:rsidRPr="00B8311E" w:rsidRDefault="00974C5B" w:rsidP="00D13AEB">
      <w:pPr>
        <w:pStyle w:val="afffff4"/>
        <w:numPr>
          <w:ilvl w:val="0"/>
          <w:numId w:val="2"/>
        </w:numPr>
        <w:jc w:val="both"/>
        <w:rPr>
          <w:rFonts w:ascii="Times New Roman" w:hAnsi="Times New Roman" w:cs="Times New Roman"/>
          <w:sz w:val="28"/>
          <w:szCs w:val="28"/>
        </w:rPr>
      </w:pPr>
      <w:r w:rsidRPr="00B8311E">
        <w:rPr>
          <w:rFonts w:ascii="Times New Roman" w:hAnsi="Times New Roman" w:cs="Times New Roman"/>
          <w:sz w:val="28"/>
          <w:szCs w:val="28"/>
        </w:rPr>
        <w:t>повышения эффективности и качества педагогического труда;</w:t>
      </w:r>
    </w:p>
    <w:p w14:paraId="09354130" w14:textId="77777777" w:rsidR="00974C5B" w:rsidRPr="00B8311E" w:rsidRDefault="00974C5B" w:rsidP="00D13AEB">
      <w:pPr>
        <w:pStyle w:val="afffff4"/>
        <w:numPr>
          <w:ilvl w:val="0"/>
          <w:numId w:val="2"/>
        </w:numPr>
        <w:jc w:val="both"/>
        <w:rPr>
          <w:rFonts w:ascii="Times New Roman" w:hAnsi="Times New Roman" w:cs="Times New Roman"/>
          <w:sz w:val="28"/>
          <w:szCs w:val="28"/>
        </w:rPr>
      </w:pPr>
      <w:r w:rsidRPr="00B8311E">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14:paraId="5B128D73" w14:textId="77777777" w:rsidR="00974C5B" w:rsidRPr="00B8311E" w:rsidRDefault="00974C5B" w:rsidP="00D13AEB">
      <w:pPr>
        <w:pStyle w:val="afffff4"/>
        <w:numPr>
          <w:ilvl w:val="0"/>
          <w:numId w:val="2"/>
        </w:numPr>
        <w:jc w:val="both"/>
        <w:rPr>
          <w:rFonts w:ascii="Times New Roman" w:hAnsi="Times New Roman" w:cs="Times New Roman"/>
          <w:sz w:val="28"/>
          <w:szCs w:val="28"/>
        </w:rPr>
      </w:pPr>
      <w:r w:rsidRPr="00B8311E">
        <w:rPr>
          <w:rFonts w:ascii="Times New Roman" w:hAnsi="Times New Roman" w:cs="Times New Roman"/>
          <w:sz w:val="28"/>
          <w:szCs w:val="28"/>
        </w:rPr>
        <w:t>осуществления мониторинга результатов педагогического труда.</w:t>
      </w:r>
    </w:p>
    <w:p w14:paraId="709C0CF2" w14:textId="1B6C51A0" w:rsidR="00974C5B" w:rsidRPr="00B8311E" w:rsidRDefault="001A0444" w:rsidP="00F30F13">
      <w:pPr>
        <w:pStyle w:val="afffff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74C5B" w:rsidRPr="008656B7">
        <w:rPr>
          <w:rFonts w:ascii="Times New Roman" w:hAnsi="Times New Roman" w:cs="Times New Roman"/>
          <w:sz w:val="28"/>
          <w:szCs w:val="28"/>
          <w:lang w:eastAsia="ru-RU"/>
        </w:rPr>
        <w:t>Результативность деятельности педагогических работников оценивается в соответствии с «Критериями и показателями эффективности деятельности педагогических работников МАОУ СОШ №212»,</w:t>
      </w:r>
      <w:r w:rsidR="00974C5B" w:rsidRPr="00B8311E">
        <w:rPr>
          <w:rFonts w:ascii="Times New Roman" w:hAnsi="Times New Roman" w:cs="Times New Roman"/>
          <w:sz w:val="28"/>
          <w:szCs w:val="28"/>
          <w:lang w:eastAsia="ru-RU"/>
        </w:rPr>
        <w:t xml:space="preserve"> разработанными образовательной организацией на основе планируемых результатов и в соответствии со спецификой основной образовательной программы образовательной организации. Они отражают </w:t>
      </w:r>
      <w:r w:rsidR="00974C5B" w:rsidRPr="00B8311E">
        <w:rPr>
          <w:rFonts w:ascii="Times New Roman" w:hAnsi="Times New Roman" w:cs="Times New Roman"/>
          <w:sz w:val="28"/>
          <w:szCs w:val="28"/>
          <w:lang w:eastAsia="ru-RU"/>
        </w:rPr>
        <w:lastRenderedPageBreak/>
        <w:t>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14:paraId="6ACA7965" w14:textId="749365BF" w:rsidR="00432448" w:rsidRPr="00432448" w:rsidRDefault="00432448" w:rsidP="00C21CA4">
      <w:pPr>
        <w:pStyle w:val="3a"/>
        <w:spacing w:line="240" w:lineRule="auto"/>
        <w:rPr>
          <w:rFonts w:ascii="Times New Roman" w:hAnsi="Times New Roman" w:cs="Times New Roman"/>
          <w:sz w:val="28"/>
          <w:szCs w:val="28"/>
        </w:rPr>
      </w:pPr>
      <w:bookmarkStart w:id="58" w:name="_Toc105502824"/>
      <w:r w:rsidRPr="00432448">
        <w:rPr>
          <w:rFonts w:ascii="Times New Roman" w:hAnsi="Times New Roman" w:cs="Times New Roman"/>
          <w:sz w:val="28"/>
          <w:szCs w:val="28"/>
        </w:rPr>
        <w:t>3.4.2. Описание психолого-педагогических условий реализации основной образовательной программы основного общего образования</w:t>
      </w:r>
      <w:bookmarkEnd w:id="58"/>
    </w:p>
    <w:p w14:paraId="74A0168B" w14:textId="404D337F" w:rsidR="00432448" w:rsidRPr="00432448" w:rsidRDefault="00432448" w:rsidP="00C21CA4">
      <w:pPr>
        <w:autoSpaceDE/>
        <w:autoSpaceDN/>
        <w:adjustRightInd/>
        <w:ind w:firstLine="238"/>
        <w:jc w:val="both"/>
        <w:rPr>
          <w:rFonts w:eastAsia="Courier New"/>
          <w:sz w:val="28"/>
          <w:szCs w:val="28"/>
          <w:lang w:val="ru-RU" w:bidi="ru-RU"/>
        </w:rPr>
      </w:pPr>
      <w:r>
        <w:rPr>
          <w:rFonts w:eastAsia="Courier New"/>
          <w:sz w:val="28"/>
          <w:szCs w:val="28"/>
          <w:lang w:val="ru-RU" w:bidi="ru-RU"/>
        </w:rPr>
        <w:t xml:space="preserve">  </w:t>
      </w:r>
      <w:r w:rsidRPr="00432448">
        <w:rPr>
          <w:rFonts w:eastAsia="Courier New"/>
          <w:sz w:val="28"/>
          <w:szCs w:val="28"/>
          <w:lang w:val="ru-RU" w:bidi="ru-RU"/>
        </w:rPr>
        <w:t>Психолого-педагогические условия, созданн</w:t>
      </w:r>
      <w:r>
        <w:rPr>
          <w:rFonts w:eastAsia="Courier New"/>
          <w:sz w:val="28"/>
          <w:szCs w:val="28"/>
          <w:lang w:val="ru-RU" w:bidi="ru-RU"/>
        </w:rPr>
        <w:t>ые в МАОУ СОШ №212</w:t>
      </w:r>
      <w:r w:rsidRPr="00432448">
        <w:rPr>
          <w:rFonts w:eastAsia="Courier New"/>
          <w:sz w:val="28"/>
          <w:szCs w:val="28"/>
          <w:lang w:val="ru-RU" w:bidi="ru-RU"/>
        </w:rPr>
        <w:t>,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3C8DC044" w14:textId="77777777" w:rsidR="00432448" w:rsidRPr="00432448" w:rsidRDefault="00432448" w:rsidP="00D13AEB">
      <w:pPr>
        <w:pStyle w:val="afe"/>
        <w:numPr>
          <w:ilvl w:val="0"/>
          <w:numId w:val="142"/>
        </w:numPr>
        <w:jc w:val="both"/>
        <w:rPr>
          <w:rFonts w:eastAsia="Courier New"/>
          <w:sz w:val="28"/>
          <w:szCs w:val="28"/>
          <w:lang w:bidi="ru-RU"/>
        </w:rPr>
      </w:pPr>
      <w:r w:rsidRPr="00432448">
        <w:rPr>
          <w:rFonts w:eastAsia="Courier New"/>
          <w:sz w:val="28"/>
          <w:szCs w:val="28"/>
          <w:lang w:bidi="ru-RU"/>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2515CE97" w14:textId="77777777" w:rsidR="00432448" w:rsidRPr="00432448" w:rsidRDefault="00432448" w:rsidP="00D13AEB">
      <w:pPr>
        <w:pStyle w:val="afe"/>
        <w:numPr>
          <w:ilvl w:val="0"/>
          <w:numId w:val="142"/>
        </w:numPr>
        <w:jc w:val="both"/>
        <w:rPr>
          <w:rFonts w:eastAsia="Courier New"/>
          <w:sz w:val="28"/>
          <w:szCs w:val="28"/>
          <w:lang w:bidi="ru-RU"/>
        </w:rPr>
      </w:pPr>
      <w:r w:rsidRPr="00432448">
        <w:rPr>
          <w:rFonts w:eastAsia="Courier New"/>
          <w:sz w:val="28"/>
          <w:szCs w:val="28"/>
          <w:lang w:bidi="ru-RU"/>
        </w:rPr>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50A3412F" w14:textId="77777777" w:rsidR="00432448" w:rsidRPr="00432448" w:rsidRDefault="00432448" w:rsidP="00D13AEB">
      <w:pPr>
        <w:pStyle w:val="afe"/>
        <w:numPr>
          <w:ilvl w:val="0"/>
          <w:numId w:val="142"/>
        </w:numPr>
        <w:jc w:val="both"/>
        <w:rPr>
          <w:rFonts w:eastAsia="Courier New"/>
          <w:sz w:val="28"/>
          <w:szCs w:val="28"/>
          <w:lang w:bidi="ru-RU"/>
        </w:rPr>
      </w:pPr>
      <w:r w:rsidRPr="00432448">
        <w:rPr>
          <w:rFonts w:eastAsia="Courier New"/>
          <w:sz w:val="28"/>
          <w:szCs w:val="28"/>
          <w:lang w:bidi="ru-RU"/>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08891C" w14:textId="77777777" w:rsidR="00432448" w:rsidRPr="00432448" w:rsidRDefault="00432448" w:rsidP="00D13AEB">
      <w:pPr>
        <w:pStyle w:val="afe"/>
        <w:numPr>
          <w:ilvl w:val="0"/>
          <w:numId w:val="142"/>
        </w:numPr>
        <w:jc w:val="both"/>
        <w:rPr>
          <w:rFonts w:eastAsia="Courier New"/>
          <w:sz w:val="28"/>
          <w:szCs w:val="28"/>
          <w:lang w:bidi="ru-RU"/>
        </w:rPr>
      </w:pPr>
      <w:r w:rsidRPr="00432448">
        <w:rPr>
          <w:rFonts w:eastAsia="Courier New"/>
          <w:sz w:val="28"/>
          <w:szCs w:val="28"/>
          <w:lang w:bidi="ru-RU"/>
        </w:rPr>
        <w:t>профилактику формирования у обучающихся девиантных форм поведения, агрессии и повышенной тревожности.</w:t>
      </w:r>
    </w:p>
    <w:p w14:paraId="534C72F6" w14:textId="00FF48AC" w:rsidR="00432448" w:rsidRDefault="009479F8" w:rsidP="00C21CA4">
      <w:pPr>
        <w:autoSpaceDE/>
        <w:autoSpaceDN/>
        <w:adjustRightInd/>
        <w:ind w:firstLine="238"/>
        <w:jc w:val="both"/>
        <w:rPr>
          <w:rFonts w:eastAsia="Courier New"/>
          <w:sz w:val="28"/>
          <w:szCs w:val="28"/>
          <w:lang w:val="ru-RU" w:bidi="ru-RU"/>
        </w:rPr>
      </w:pPr>
      <w:r>
        <w:rPr>
          <w:rFonts w:eastAsia="Courier New"/>
          <w:sz w:val="28"/>
          <w:szCs w:val="28"/>
          <w:lang w:val="ru-RU" w:bidi="ru-RU"/>
        </w:rPr>
        <w:t xml:space="preserve">    </w:t>
      </w:r>
      <w:r w:rsidR="00432448">
        <w:rPr>
          <w:rFonts w:eastAsia="Courier New"/>
          <w:sz w:val="28"/>
          <w:szCs w:val="28"/>
          <w:lang w:val="ru-RU" w:bidi="ru-RU"/>
        </w:rPr>
        <w:t>В МАОУ СОШ №212</w:t>
      </w:r>
      <w:r w:rsidR="00432448" w:rsidRPr="00432448">
        <w:rPr>
          <w:rFonts w:eastAsia="Courier New"/>
          <w:sz w:val="28"/>
          <w:szCs w:val="28"/>
          <w:lang w:val="ru-RU" w:bidi="ru-RU"/>
        </w:rPr>
        <w:t xml:space="preserve"> психолого-педагогическое сопровождение реализации программы основного общего образования осуществляется квалифицированными специалистами:</w:t>
      </w:r>
    </w:p>
    <w:p w14:paraId="3C80B344" w14:textId="7C4FED82" w:rsidR="00432448" w:rsidRPr="00432448" w:rsidRDefault="00432448" w:rsidP="00C21CA4">
      <w:pPr>
        <w:autoSpaceDE/>
        <w:autoSpaceDN/>
        <w:adjustRightInd/>
        <w:ind w:firstLine="238"/>
        <w:jc w:val="both"/>
        <w:rPr>
          <w:rFonts w:eastAsia="Courier New"/>
          <w:sz w:val="28"/>
          <w:szCs w:val="28"/>
          <w:lang w:val="ru-RU" w:bidi="ru-RU"/>
        </w:rPr>
      </w:pPr>
      <w:r w:rsidRPr="00432448">
        <w:rPr>
          <w:rFonts w:eastAsia="Courier New"/>
          <w:sz w:val="28"/>
          <w:szCs w:val="28"/>
          <w:lang w:val="ru-RU" w:bidi="ru-RU"/>
        </w:rPr>
        <w:t xml:space="preserve"> —педагогом-психологом</w:t>
      </w:r>
      <w:r>
        <w:rPr>
          <w:rFonts w:eastAsia="Courier New"/>
          <w:sz w:val="28"/>
          <w:szCs w:val="28"/>
          <w:lang w:val="ru-RU" w:bidi="ru-RU"/>
        </w:rPr>
        <w:t xml:space="preserve"> (2</w:t>
      </w:r>
      <w:r w:rsidRPr="00432448">
        <w:rPr>
          <w:rFonts w:eastAsia="Courier New"/>
          <w:sz w:val="28"/>
          <w:szCs w:val="28"/>
          <w:lang w:val="ru-RU" w:bidi="ru-RU"/>
        </w:rPr>
        <w:t>);</w:t>
      </w:r>
    </w:p>
    <w:p w14:paraId="306A051B" w14:textId="2B295B9A" w:rsidR="00432448" w:rsidRPr="00432448" w:rsidRDefault="00432448" w:rsidP="00C21CA4">
      <w:pPr>
        <w:autoSpaceDE/>
        <w:autoSpaceDN/>
        <w:adjustRightInd/>
        <w:ind w:firstLine="238"/>
        <w:jc w:val="both"/>
        <w:rPr>
          <w:rFonts w:eastAsia="Courier New"/>
          <w:sz w:val="28"/>
          <w:szCs w:val="28"/>
          <w:lang w:val="ru-RU" w:bidi="ru-RU"/>
        </w:rPr>
      </w:pPr>
      <w:r>
        <w:rPr>
          <w:rFonts w:eastAsia="Courier New"/>
          <w:sz w:val="28"/>
          <w:szCs w:val="28"/>
          <w:lang w:val="ru-RU" w:bidi="ru-RU"/>
        </w:rPr>
        <w:t>—учителем-логопедом (1</w:t>
      </w:r>
      <w:r w:rsidRPr="00432448">
        <w:rPr>
          <w:rFonts w:eastAsia="Courier New"/>
          <w:sz w:val="28"/>
          <w:szCs w:val="28"/>
          <w:lang w:val="ru-RU" w:bidi="ru-RU"/>
        </w:rPr>
        <w:t>);</w:t>
      </w:r>
    </w:p>
    <w:p w14:paraId="6E52A8A2" w14:textId="3B89D6FD" w:rsidR="00432448" w:rsidRPr="00432448" w:rsidRDefault="00432448" w:rsidP="00C21CA4">
      <w:pPr>
        <w:autoSpaceDE/>
        <w:autoSpaceDN/>
        <w:adjustRightInd/>
        <w:ind w:firstLine="238"/>
        <w:jc w:val="both"/>
        <w:rPr>
          <w:rFonts w:eastAsia="Courier New"/>
          <w:sz w:val="28"/>
          <w:szCs w:val="28"/>
          <w:lang w:val="ru-RU" w:bidi="ru-RU"/>
        </w:rPr>
      </w:pPr>
      <w:r w:rsidRPr="00432448">
        <w:rPr>
          <w:rFonts w:eastAsia="Courier New"/>
          <w:sz w:val="28"/>
          <w:szCs w:val="28"/>
          <w:lang w:val="ru-RU" w:bidi="ru-RU"/>
        </w:rPr>
        <w:t>—учителем-дефектологом</w:t>
      </w:r>
      <w:r>
        <w:rPr>
          <w:rFonts w:eastAsia="Courier New"/>
          <w:sz w:val="28"/>
          <w:szCs w:val="28"/>
          <w:lang w:val="ru-RU" w:bidi="ru-RU"/>
        </w:rPr>
        <w:t xml:space="preserve"> (1</w:t>
      </w:r>
      <w:r w:rsidRPr="00432448">
        <w:rPr>
          <w:rFonts w:eastAsia="Courier New"/>
          <w:sz w:val="28"/>
          <w:szCs w:val="28"/>
          <w:lang w:val="ru-RU" w:bidi="ru-RU"/>
        </w:rPr>
        <w:t>);</w:t>
      </w:r>
    </w:p>
    <w:p w14:paraId="741C4828" w14:textId="35DBA9F5" w:rsidR="00432448" w:rsidRPr="00432448" w:rsidRDefault="00432448" w:rsidP="00C21CA4">
      <w:pPr>
        <w:autoSpaceDE/>
        <w:autoSpaceDN/>
        <w:adjustRightInd/>
        <w:ind w:firstLine="238"/>
        <w:jc w:val="both"/>
        <w:rPr>
          <w:rFonts w:eastAsia="Courier New"/>
          <w:sz w:val="28"/>
          <w:szCs w:val="28"/>
          <w:lang w:val="ru-RU" w:bidi="ru-RU"/>
        </w:rPr>
      </w:pPr>
      <w:r w:rsidRPr="00432448">
        <w:rPr>
          <w:rFonts w:eastAsia="Courier New"/>
          <w:sz w:val="28"/>
          <w:szCs w:val="28"/>
          <w:lang w:val="ru-RU" w:bidi="ru-RU"/>
        </w:rPr>
        <w:t>—тьюторами</w:t>
      </w:r>
      <w:r>
        <w:rPr>
          <w:rFonts w:eastAsia="Courier New"/>
          <w:sz w:val="28"/>
          <w:szCs w:val="28"/>
          <w:lang w:val="ru-RU" w:bidi="ru-RU"/>
        </w:rPr>
        <w:t xml:space="preserve"> (1</w:t>
      </w:r>
      <w:r w:rsidRPr="00432448">
        <w:rPr>
          <w:rFonts w:eastAsia="Courier New"/>
          <w:sz w:val="28"/>
          <w:szCs w:val="28"/>
          <w:lang w:val="ru-RU" w:bidi="ru-RU"/>
        </w:rPr>
        <w:t>);</w:t>
      </w:r>
    </w:p>
    <w:p w14:paraId="7C0929BA" w14:textId="28344514" w:rsidR="00432448" w:rsidRPr="00432448" w:rsidRDefault="00432448" w:rsidP="00C21CA4">
      <w:pPr>
        <w:autoSpaceDE/>
        <w:autoSpaceDN/>
        <w:adjustRightInd/>
        <w:ind w:firstLine="238"/>
        <w:jc w:val="both"/>
        <w:rPr>
          <w:rFonts w:eastAsia="Courier New"/>
          <w:sz w:val="28"/>
          <w:szCs w:val="28"/>
          <w:lang w:val="ru-RU" w:bidi="ru-RU"/>
        </w:rPr>
      </w:pPr>
      <w:r w:rsidRPr="00432448">
        <w:rPr>
          <w:rFonts w:eastAsia="Courier New"/>
          <w:sz w:val="28"/>
          <w:szCs w:val="28"/>
          <w:lang w:val="ru-RU" w:bidi="ru-RU"/>
        </w:rPr>
        <w:t>—социальным педагогом</w:t>
      </w:r>
      <w:r>
        <w:rPr>
          <w:rFonts w:eastAsia="Courier New"/>
          <w:sz w:val="28"/>
          <w:szCs w:val="28"/>
          <w:lang w:val="ru-RU" w:bidi="ru-RU"/>
        </w:rPr>
        <w:t xml:space="preserve"> (1</w:t>
      </w:r>
      <w:r w:rsidRPr="00432448">
        <w:rPr>
          <w:rFonts w:eastAsia="Courier New"/>
          <w:sz w:val="28"/>
          <w:szCs w:val="28"/>
          <w:lang w:val="ru-RU" w:bidi="ru-RU"/>
        </w:rPr>
        <w:t>).</w:t>
      </w:r>
    </w:p>
    <w:p w14:paraId="101E7FBD" w14:textId="77777777" w:rsidR="00C21CA4" w:rsidRDefault="006061E9" w:rsidP="00C21CA4">
      <w:pPr>
        <w:pStyle w:val="af8"/>
        <w:tabs>
          <w:tab w:val="left" w:pos="993"/>
        </w:tabs>
        <w:spacing w:after="0"/>
        <w:ind w:firstLine="567"/>
        <w:jc w:val="both"/>
        <w:rPr>
          <w:sz w:val="28"/>
          <w:szCs w:val="28"/>
          <w:lang w:val="ru-RU" w:bidi="ru-RU"/>
        </w:rPr>
      </w:pPr>
      <w:r w:rsidRPr="00432448">
        <w:rPr>
          <w:b/>
          <w:sz w:val="28"/>
          <w:szCs w:val="28"/>
          <w:lang w:val="ru-RU"/>
        </w:rPr>
        <w:t>Важным психолого-педагогическим условием реализации основной образовательной программы основного общего образования</w:t>
      </w:r>
      <w:r w:rsidR="00C21CA4">
        <w:rPr>
          <w:b/>
          <w:sz w:val="28"/>
          <w:szCs w:val="28"/>
          <w:lang w:val="ru-RU"/>
        </w:rPr>
        <w:t xml:space="preserve"> является организация </w:t>
      </w:r>
      <w:r w:rsidRPr="00432448">
        <w:rPr>
          <w:b/>
          <w:sz w:val="28"/>
          <w:szCs w:val="28"/>
          <w:lang w:val="ru-RU"/>
        </w:rPr>
        <w:t>психолого-педагогического сопровождения всех участников образовательны</w:t>
      </w:r>
      <w:r w:rsidR="00C21CA4">
        <w:rPr>
          <w:b/>
          <w:sz w:val="28"/>
          <w:szCs w:val="28"/>
          <w:lang w:val="ru-RU"/>
        </w:rPr>
        <w:t xml:space="preserve">х отношений </w:t>
      </w:r>
      <w:r w:rsidR="00C21CA4" w:rsidRPr="00C21CA4">
        <w:rPr>
          <w:b/>
          <w:sz w:val="28"/>
          <w:szCs w:val="28"/>
          <w:lang w:val="ru-RU" w:bidi="ru-RU"/>
        </w:rPr>
        <w:t>посредством системной деятельности и отдельных мероприятий, обеспечивающих:</w:t>
      </w:r>
      <w:r w:rsidR="00C21CA4" w:rsidRPr="00C21CA4">
        <w:rPr>
          <w:sz w:val="28"/>
          <w:szCs w:val="28"/>
          <w:lang w:val="ru-RU" w:bidi="ru-RU"/>
        </w:rPr>
        <w:t xml:space="preserve"> </w:t>
      </w:r>
    </w:p>
    <w:p w14:paraId="234D824D" w14:textId="1F1F5577" w:rsidR="00C21CA4" w:rsidRPr="00C21CA4" w:rsidRDefault="00C21CA4" w:rsidP="00C21CA4">
      <w:pPr>
        <w:pStyle w:val="af8"/>
        <w:tabs>
          <w:tab w:val="left" w:pos="993"/>
        </w:tabs>
        <w:spacing w:after="0"/>
        <w:ind w:firstLine="567"/>
        <w:jc w:val="both"/>
        <w:rPr>
          <w:b/>
          <w:sz w:val="28"/>
          <w:szCs w:val="28"/>
          <w:lang w:val="ru-RU"/>
        </w:rPr>
      </w:pPr>
      <w:r w:rsidRPr="00C21CA4">
        <w:rPr>
          <w:sz w:val="28"/>
          <w:szCs w:val="28"/>
          <w:lang w:val="ru-RU" w:bidi="ru-RU"/>
        </w:rPr>
        <w:t>—формирование и развитие психолого-педагогической компетентности;</w:t>
      </w:r>
    </w:p>
    <w:p w14:paraId="6F8C77BF" w14:textId="7777777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—сохранение и укрепление психологического благополучия и психического здоровья обучающихся;</w:t>
      </w:r>
    </w:p>
    <w:p w14:paraId="66A8DF5A" w14:textId="77777777" w:rsidR="00C21CA4" w:rsidRDefault="00C21CA4" w:rsidP="00C21CA4">
      <w:pPr>
        <w:pStyle w:val="af8"/>
        <w:spacing w:after="0"/>
        <w:ind w:firstLine="473"/>
        <w:jc w:val="both"/>
        <w:rPr>
          <w:sz w:val="28"/>
          <w:szCs w:val="28"/>
          <w:lang w:val="ru-RU" w:bidi="ru-RU"/>
        </w:rPr>
      </w:pPr>
      <w:r w:rsidRPr="00C21CA4">
        <w:rPr>
          <w:sz w:val="28"/>
          <w:szCs w:val="28"/>
          <w:lang w:val="ru-RU" w:bidi="ru-RU"/>
        </w:rPr>
        <w:t>—поддержка и сопровождение детско-родительских отношений;</w:t>
      </w:r>
    </w:p>
    <w:p w14:paraId="76C49D91" w14:textId="77777777" w:rsidR="00C21CA4" w:rsidRDefault="00C21CA4" w:rsidP="00C21CA4">
      <w:pPr>
        <w:pStyle w:val="af8"/>
        <w:spacing w:after="0"/>
        <w:ind w:firstLine="473"/>
        <w:jc w:val="both"/>
        <w:rPr>
          <w:sz w:val="28"/>
          <w:szCs w:val="28"/>
          <w:lang w:val="ru-RU" w:bidi="ru-RU"/>
        </w:rPr>
      </w:pPr>
      <w:r w:rsidRPr="00C21CA4">
        <w:rPr>
          <w:sz w:val="28"/>
          <w:szCs w:val="28"/>
          <w:lang w:val="ru-RU" w:bidi="ru-RU"/>
        </w:rPr>
        <w:t xml:space="preserve"> —формирование ценности здоровья и безопасного образа жизни; </w:t>
      </w:r>
    </w:p>
    <w:p w14:paraId="7ADAC7EE" w14:textId="1E7E8518"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14:paraId="3634E4E1" w14:textId="7777777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—мониторинг возможностей и способностей обучающихся, выявление, поддержка и сопровождение одаренных детей, обучающихся с ОВЗ;</w:t>
      </w:r>
    </w:p>
    <w:p w14:paraId="263D697A" w14:textId="7777777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—создание условий для последующего профессионального самоопределения;</w:t>
      </w:r>
    </w:p>
    <w:p w14:paraId="1D0429B7" w14:textId="7777777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—формирование коммуникативных навыков в разновозрастной среде и среде сверстников;</w:t>
      </w:r>
    </w:p>
    <w:p w14:paraId="43C11464" w14:textId="7777777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—поддержка детских объединений, ученического самоуправления;</w:t>
      </w:r>
    </w:p>
    <w:p w14:paraId="61382208" w14:textId="7777777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—формирование психологической культуры поведения в информационной среде;</w:t>
      </w:r>
    </w:p>
    <w:p w14:paraId="417E87B7" w14:textId="0F75C8E2"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—развитие психологической культ</w:t>
      </w:r>
      <w:r>
        <w:rPr>
          <w:sz w:val="28"/>
          <w:szCs w:val="28"/>
          <w:lang w:val="ru-RU" w:bidi="ru-RU"/>
        </w:rPr>
        <w:t>уры в области использования ИКТ.</w:t>
      </w:r>
    </w:p>
    <w:p w14:paraId="2E294628" w14:textId="7777777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00753BBC" w14:textId="73B1E42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—обучающихся, испытывающих трудности в освоении программы основного общего образования, развитии и социальной</w:t>
      </w:r>
      <w:r>
        <w:rPr>
          <w:sz w:val="28"/>
          <w:szCs w:val="28"/>
          <w:lang w:val="ru-RU" w:bidi="ru-RU"/>
        </w:rPr>
        <w:t xml:space="preserve"> адаптации</w:t>
      </w:r>
      <w:r w:rsidRPr="00C21CA4">
        <w:rPr>
          <w:sz w:val="28"/>
          <w:szCs w:val="28"/>
          <w:lang w:val="ru-RU" w:bidi="ru-RU"/>
        </w:rPr>
        <w:t>;</w:t>
      </w:r>
    </w:p>
    <w:p w14:paraId="2C814E8D" w14:textId="61B5C1E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—обучающихся, проявляющих индивидуальные способности, и</w:t>
      </w:r>
      <w:r>
        <w:rPr>
          <w:sz w:val="28"/>
          <w:szCs w:val="28"/>
          <w:lang w:val="ru-RU" w:bidi="ru-RU"/>
        </w:rPr>
        <w:t xml:space="preserve"> одаренных</w:t>
      </w:r>
      <w:r w:rsidRPr="00C21CA4">
        <w:rPr>
          <w:sz w:val="28"/>
          <w:szCs w:val="28"/>
          <w:lang w:val="ru-RU" w:bidi="ru-RU"/>
        </w:rPr>
        <w:t>;</w:t>
      </w:r>
    </w:p>
    <w:p w14:paraId="77AF33FD" w14:textId="1EE44C05"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—обучающ</w:t>
      </w:r>
      <w:r>
        <w:rPr>
          <w:sz w:val="28"/>
          <w:szCs w:val="28"/>
          <w:lang w:val="ru-RU" w:bidi="ru-RU"/>
        </w:rPr>
        <w:t>ихся с ОВЗ</w:t>
      </w:r>
      <w:r w:rsidRPr="00C21CA4">
        <w:rPr>
          <w:sz w:val="28"/>
          <w:szCs w:val="28"/>
          <w:lang w:val="ru-RU" w:bidi="ru-RU"/>
        </w:rPr>
        <w:t>;</w:t>
      </w:r>
    </w:p>
    <w:p w14:paraId="176A622B" w14:textId="43C68110"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—педагогических, учебно-вспомогательных и иных работников образовательной организации, обеспечивающих реализацию программы основного общег</w:t>
      </w:r>
      <w:r>
        <w:rPr>
          <w:sz w:val="28"/>
          <w:szCs w:val="28"/>
          <w:lang w:val="ru-RU" w:bidi="ru-RU"/>
        </w:rPr>
        <w:t>о образования</w:t>
      </w:r>
      <w:r w:rsidRPr="00C21CA4">
        <w:rPr>
          <w:sz w:val="28"/>
          <w:szCs w:val="28"/>
          <w:lang w:val="ru-RU" w:bidi="ru-RU"/>
        </w:rPr>
        <w:t>;</w:t>
      </w:r>
    </w:p>
    <w:p w14:paraId="6744C10B" w14:textId="0DCD2518"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—родителей (законных представителей) несовершеннолетних о</w:t>
      </w:r>
      <w:r>
        <w:rPr>
          <w:sz w:val="28"/>
          <w:szCs w:val="28"/>
          <w:lang w:val="ru-RU" w:bidi="ru-RU"/>
        </w:rPr>
        <w:t>бучающихся</w:t>
      </w:r>
      <w:r w:rsidRPr="00C21CA4">
        <w:rPr>
          <w:sz w:val="28"/>
          <w:szCs w:val="28"/>
          <w:lang w:val="ru-RU" w:bidi="ru-RU"/>
        </w:rPr>
        <w:t>.</w:t>
      </w:r>
    </w:p>
    <w:p w14:paraId="53AEB064" w14:textId="2B086646" w:rsidR="00C21CA4" w:rsidRDefault="00C21CA4" w:rsidP="00C21CA4">
      <w:pPr>
        <w:pStyle w:val="af8"/>
        <w:spacing w:after="0"/>
        <w:ind w:firstLine="473"/>
        <w:jc w:val="both"/>
        <w:rPr>
          <w:sz w:val="28"/>
          <w:szCs w:val="28"/>
          <w:lang w:val="ru-RU" w:bidi="ru-RU"/>
        </w:rPr>
      </w:pPr>
      <w:r w:rsidRPr="00C21CA4">
        <w:rPr>
          <w:sz w:val="28"/>
          <w:szCs w:val="28"/>
          <w:lang w:val="ru-RU" w:bidi="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6406A72C" w14:textId="77777777" w:rsidR="00C21CA4" w:rsidRPr="006061E9" w:rsidRDefault="00C21CA4" w:rsidP="00C21CA4">
      <w:pPr>
        <w:pStyle w:val="af8"/>
        <w:spacing w:after="0"/>
        <w:ind w:firstLine="473"/>
        <w:jc w:val="both"/>
        <w:rPr>
          <w:sz w:val="28"/>
          <w:szCs w:val="28"/>
          <w:lang w:val="ru-RU"/>
        </w:rPr>
      </w:pPr>
      <w:r w:rsidRPr="006061E9">
        <w:rPr>
          <w:sz w:val="28"/>
          <w:szCs w:val="28"/>
          <w:lang w:val="ru-RU"/>
        </w:rPr>
        <w:t>Работа</w:t>
      </w:r>
      <w:r w:rsidRPr="006061E9">
        <w:rPr>
          <w:spacing w:val="-18"/>
          <w:sz w:val="28"/>
          <w:szCs w:val="28"/>
          <w:lang w:val="ru-RU"/>
        </w:rPr>
        <w:t xml:space="preserve"> </w:t>
      </w:r>
      <w:r w:rsidRPr="006061E9">
        <w:rPr>
          <w:sz w:val="28"/>
          <w:szCs w:val="28"/>
          <w:lang w:val="ru-RU"/>
        </w:rPr>
        <w:t>по</w:t>
      </w:r>
      <w:r w:rsidRPr="006061E9">
        <w:rPr>
          <w:spacing w:val="-17"/>
          <w:sz w:val="28"/>
          <w:szCs w:val="28"/>
          <w:lang w:val="ru-RU"/>
        </w:rPr>
        <w:t xml:space="preserve"> </w:t>
      </w:r>
      <w:r w:rsidRPr="006061E9">
        <w:rPr>
          <w:sz w:val="28"/>
          <w:szCs w:val="28"/>
          <w:lang w:val="ru-RU"/>
        </w:rPr>
        <w:t>психолого-педагогическому</w:t>
      </w:r>
      <w:r w:rsidRPr="006061E9">
        <w:rPr>
          <w:spacing w:val="-21"/>
          <w:sz w:val="28"/>
          <w:szCs w:val="28"/>
          <w:lang w:val="ru-RU"/>
        </w:rPr>
        <w:t xml:space="preserve"> </w:t>
      </w:r>
      <w:r w:rsidRPr="006061E9">
        <w:rPr>
          <w:sz w:val="28"/>
          <w:szCs w:val="28"/>
          <w:lang w:val="ru-RU"/>
        </w:rPr>
        <w:t>сопровождению</w:t>
      </w:r>
      <w:r w:rsidRPr="006061E9">
        <w:rPr>
          <w:spacing w:val="-19"/>
          <w:sz w:val="28"/>
          <w:szCs w:val="28"/>
          <w:lang w:val="ru-RU"/>
        </w:rPr>
        <w:t xml:space="preserve"> </w:t>
      </w:r>
      <w:r w:rsidRPr="006061E9">
        <w:rPr>
          <w:sz w:val="28"/>
          <w:szCs w:val="28"/>
          <w:lang w:val="ru-RU"/>
        </w:rPr>
        <w:t>обучающихся осуществляется специалистами сопровождения: педагогами-психологами, социальными педагогами, учителем-логопедом, учителем-дефектологом в соответствии с локальными актами</w:t>
      </w:r>
      <w:r w:rsidRPr="006061E9">
        <w:rPr>
          <w:spacing w:val="-4"/>
          <w:sz w:val="28"/>
          <w:szCs w:val="28"/>
          <w:lang w:val="ru-RU"/>
        </w:rPr>
        <w:t xml:space="preserve"> </w:t>
      </w:r>
      <w:r w:rsidRPr="006061E9">
        <w:rPr>
          <w:sz w:val="28"/>
          <w:szCs w:val="28"/>
          <w:lang w:val="ru-RU"/>
        </w:rPr>
        <w:t>школы:</w:t>
      </w:r>
    </w:p>
    <w:p w14:paraId="6E4824D7" w14:textId="77777777" w:rsidR="00C21CA4" w:rsidRPr="005576F5" w:rsidRDefault="00C21CA4" w:rsidP="00D13AEB">
      <w:pPr>
        <w:pStyle w:val="afe"/>
        <w:widowControl w:val="0"/>
        <w:numPr>
          <w:ilvl w:val="1"/>
          <w:numId w:val="3"/>
        </w:numPr>
        <w:tabs>
          <w:tab w:val="left" w:pos="851"/>
        </w:tabs>
        <w:autoSpaceDE w:val="0"/>
        <w:autoSpaceDN w:val="0"/>
        <w:ind w:left="0" w:firstLine="473"/>
        <w:contextualSpacing w:val="0"/>
        <w:jc w:val="both"/>
        <w:rPr>
          <w:sz w:val="28"/>
        </w:rPr>
      </w:pPr>
      <w:r w:rsidRPr="005576F5">
        <w:rPr>
          <w:sz w:val="28"/>
        </w:rPr>
        <w:t>Положением о социально-психолого-педагогической</w:t>
      </w:r>
      <w:r w:rsidRPr="005576F5">
        <w:rPr>
          <w:spacing w:val="-3"/>
          <w:sz w:val="28"/>
        </w:rPr>
        <w:t xml:space="preserve"> </w:t>
      </w:r>
      <w:r w:rsidRPr="005576F5">
        <w:rPr>
          <w:sz w:val="28"/>
        </w:rPr>
        <w:t>службе;</w:t>
      </w:r>
    </w:p>
    <w:p w14:paraId="60BA2E7C" w14:textId="77777777" w:rsidR="00C21CA4" w:rsidRPr="005576F5" w:rsidRDefault="00C21CA4" w:rsidP="00D13AEB">
      <w:pPr>
        <w:pStyle w:val="afe"/>
        <w:widowControl w:val="0"/>
        <w:numPr>
          <w:ilvl w:val="1"/>
          <w:numId w:val="3"/>
        </w:numPr>
        <w:tabs>
          <w:tab w:val="left" w:pos="851"/>
        </w:tabs>
        <w:autoSpaceDE w:val="0"/>
        <w:autoSpaceDN w:val="0"/>
        <w:spacing w:before="86"/>
        <w:ind w:left="0" w:firstLine="473"/>
        <w:contextualSpacing w:val="0"/>
        <w:jc w:val="both"/>
        <w:rPr>
          <w:sz w:val="28"/>
        </w:rPr>
      </w:pPr>
      <w:r w:rsidRPr="005576F5">
        <w:rPr>
          <w:sz w:val="28"/>
        </w:rPr>
        <w:t>Положением о психолого-педагогическом консилиуме</w:t>
      </w:r>
      <w:r w:rsidRPr="005576F5">
        <w:rPr>
          <w:spacing w:val="-9"/>
          <w:sz w:val="28"/>
        </w:rPr>
        <w:t xml:space="preserve"> </w:t>
      </w:r>
      <w:r w:rsidRPr="005576F5">
        <w:rPr>
          <w:sz w:val="28"/>
        </w:rPr>
        <w:t>школы;</w:t>
      </w:r>
    </w:p>
    <w:p w14:paraId="7C4842CC" w14:textId="0277046F" w:rsidR="00C21CA4" w:rsidRPr="00C21CA4" w:rsidRDefault="00C21CA4" w:rsidP="00D13AEB">
      <w:pPr>
        <w:pStyle w:val="afe"/>
        <w:widowControl w:val="0"/>
        <w:numPr>
          <w:ilvl w:val="1"/>
          <w:numId w:val="3"/>
        </w:numPr>
        <w:tabs>
          <w:tab w:val="left" w:pos="851"/>
        </w:tabs>
        <w:autoSpaceDE w:val="0"/>
        <w:autoSpaceDN w:val="0"/>
        <w:ind w:left="0" w:firstLine="473"/>
        <w:contextualSpacing w:val="0"/>
        <w:jc w:val="both"/>
        <w:rPr>
          <w:sz w:val="28"/>
        </w:rPr>
      </w:pPr>
      <w:r w:rsidRPr="005576F5">
        <w:rPr>
          <w:sz w:val="28"/>
        </w:rPr>
        <w:t>Должностными инструкциями специалистов</w:t>
      </w:r>
      <w:r w:rsidRPr="005576F5">
        <w:rPr>
          <w:spacing w:val="-4"/>
          <w:sz w:val="28"/>
        </w:rPr>
        <w:t xml:space="preserve"> </w:t>
      </w:r>
      <w:r w:rsidRPr="005576F5">
        <w:rPr>
          <w:sz w:val="28"/>
        </w:rPr>
        <w:t>сопровождения.</w:t>
      </w:r>
    </w:p>
    <w:p w14:paraId="6FB1CDA8" w14:textId="77777777" w:rsidR="00C21CA4" w:rsidRPr="00C21CA4" w:rsidRDefault="00C21CA4" w:rsidP="00C21CA4">
      <w:pPr>
        <w:pStyle w:val="af8"/>
        <w:spacing w:after="0"/>
        <w:ind w:firstLine="473"/>
        <w:jc w:val="both"/>
        <w:rPr>
          <w:sz w:val="28"/>
          <w:szCs w:val="28"/>
          <w:lang w:val="ru-RU" w:bidi="ru-RU"/>
        </w:rPr>
      </w:pPr>
      <w:r w:rsidRPr="00C21CA4">
        <w:rPr>
          <w:sz w:val="28"/>
          <w:szCs w:val="28"/>
          <w:lang w:val="ru-RU" w:bidi="ru-RU"/>
        </w:rPr>
        <w:t>В процессе реализации основной образовательной программы используются такие формы психолого-педагогического сопровождения как:</w:t>
      </w:r>
    </w:p>
    <w:p w14:paraId="132BA45D" w14:textId="77777777" w:rsidR="00C21CA4" w:rsidRPr="00C21CA4" w:rsidRDefault="00C21CA4" w:rsidP="00D13AEB">
      <w:pPr>
        <w:pStyle w:val="af8"/>
        <w:numPr>
          <w:ilvl w:val="0"/>
          <w:numId w:val="143"/>
        </w:numPr>
        <w:spacing w:after="0"/>
        <w:jc w:val="both"/>
        <w:rPr>
          <w:sz w:val="28"/>
          <w:szCs w:val="28"/>
          <w:lang w:val="ru-RU" w:bidi="ru-RU"/>
        </w:rPr>
      </w:pPr>
      <w:r w:rsidRPr="00C21CA4">
        <w:rPr>
          <w:sz w:val="28"/>
          <w:szCs w:val="28"/>
          <w:lang w:val="ru-RU" w:bidi="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0546DF26" w14:textId="499ABACD" w:rsidR="00AC0C49" w:rsidRPr="004874B5" w:rsidRDefault="00AC0C49" w:rsidP="00AC0C49">
      <w:pPr>
        <w:pStyle w:val="affa"/>
        <w:jc w:val="center"/>
        <w:rPr>
          <w:b/>
          <w:sz w:val="28"/>
          <w:szCs w:val="28"/>
          <w:lang w:eastAsia="ru-RU"/>
        </w:rPr>
      </w:pPr>
      <w:r w:rsidRPr="004874B5">
        <w:rPr>
          <w:b/>
          <w:sz w:val="28"/>
          <w:szCs w:val="28"/>
        </w:rPr>
        <w:t xml:space="preserve">Программа коррекционной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985"/>
        <w:gridCol w:w="2977"/>
      </w:tblGrid>
      <w:tr w:rsidR="00AC0C49" w:rsidRPr="00174E21" w14:paraId="7972AE86" w14:textId="77777777" w:rsidTr="0044713C">
        <w:trPr>
          <w:trHeight w:val="111"/>
          <w:tblHeader/>
        </w:trPr>
        <w:tc>
          <w:tcPr>
            <w:tcW w:w="534" w:type="dxa"/>
          </w:tcPr>
          <w:p w14:paraId="0AEB67AF" w14:textId="77777777" w:rsidR="00AC0C49" w:rsidRPr="004874B5" w:rsidRDefault="00AC0C49" w:rsidP="0044713C">
            <w:pPr>
              <w:pStyle w:val="affa"/>
              <w:rPr>
                <w:b/>
                <w:sz w:val="28"/>
                <w:szCs w:val="28"/>
              </w:rPr>
            </w:pPr>
          </w:p>
        </w:tc>
        <w:tc>
          <w:tcPr>
            <w:tcW w:w="4677" w:type="dxa"/>
          </w:tcPr>
          <w:p w14:paraId="03F564DE" w14:textId="77777777" w:rsidR="00AC0C49" w:rsidRPr="004874B5" w:rsidRDefault="00AC0C49" w:rsidP="0044713C">
            <w:pPr>
              <w:pStyle w:val="affa"/>
              <w:rPr>
                <w:b/>
                <w:sz w:val="28"/>
                <w:szCs w:val="28"/>
              </w:rPr>
            </w:pPr>
            <w:r w:rsidRPr="004874B5">
              <w:rPr>
                <w:b/>
                <w:sz w:val="28"/>
                <w:szCs w:val="28"/>
              </w:rPr>
              <w:t>Содержания работы</w:t>
            </w:r>
          </w:p>
        </w:tc>
        <w:tc>
          <w:tcPr>
            <w:tcW w:w="1985" w:type="dxa"/>
          </w:tcPr>
          <w:p w14:paraId="782B4647" w14:textId="77777777" w:rsidR="00AC0C49" w:rsidRPr="004874B5" w:rsidRDefault="00AC0C49" w:rsidP="0044713C">
            <w:pPr>
              <w:pStyle w:val="affa"/>
              <w:rPr>
                <w:b/>
                <w:sz w:val="28"/>
                <w:szCs w:val="28"/>
              </w:rPr>
            </w:pPr>
            <w:r w:rsidRPr="004874B5">
              <w:rPr>
                <w:b/>
                <w:bCs/>
                <w:sz w:val="28"/>
                <w:szCs w:val="28"/>
              </w:rPr>
              <w:t xml:space="preserve">Сроки </w:t>
            </w:r>
          </w:p>
        </w:tc>
        <w:tc>
          <w:tcPr>
            <w:tcW w:w="2977" w:type="dxa"/>
          </w:tcPr>
          <w:p w14:paraId="2F340363" w14:textId="77777777" w:rsidR="00AC0C49" w:rsidRPr="004874B5" w:rsidRDefault="00AC0C49" w:rsidP="0044713C">
            <w:pPr>
              <w:pStyle w:val="affa"/>
              <w:rPr>
                <w:b/>
                <w:sz w:val="28"/>
                <w:szCs w:val="28"/>
              </w:rPr>
            </w:pPr>
            <w:r w:rsidRPr="004874B5">
              <w:rPr>
                <w:b/>
                <w:bCs/>
                <w:sz w:val="28"/>
                <w:szCs w:val="28"/>
              </w:rPr>
              <w:t xml:space="preserve">Ответственные </w:t>
            </w:r>
          </w:p>
        </w:tc>
      </w:tr>
      <w:tr w:rsidR="00AC0C49" w:rsidRPr="00174E21" w14:paraId="364CB631" w14:textId="77777777" w:rsidTr="0044713C">
        <w:trPr>
          <w:trHeight w:val="111"/>
        </w:trPr>
        <w:tc>
          <w:tcPr>
            <w:tcW w:w="10173" w:type="dxa"/>
            <w:gridSpan w:val="4"/>
          </w:tcPr>
          <w:p w14:paraId="3F9E4869" w14:textId="77777777" w:rsidR="00AC0C49" w:rsidRPr="004874B5" w:rsidRDefault="00AC0C49" w:rsidP="0044713C">
            <w:pPr>
              <w:pStyle w:val="affa"/>
              <w:jc w:val="center"/>
              <w:rPr>
                <w:b/>
                <w:bCs/>
                <w:sz w:val="28"/>
                <w:szCs w:val="28"/>
              </w:rPr>
            </w:pPr>
            <w:r w:rsidRPr="004874B5">
              <w:rPr>
                <w:bCs/>
                <w:i/>
                <w:sz w:val="28"/>
                <w:szCs w:val="28"/>
              </w:rPr>
              <w:t>Диагностическая работа</w:t>
            </w:r>
          </w:p>
        </w:tc>
      </w:tr>
      <w:tr w:rsidR="00AC0C49" w:rsidRPr="00174E21" w14:paraId="31A9B908" w14:textId="77777777" w:rsidTr="0044713C">
        <w:tblPrEx>
          <w:tblLook w:val="04A0" w:firstRow="1" w:lastRow="0" w:firstColumn="1" w:lastColumn="0" w:noHBand="0" w:noVBand="1"/>
        </w:tblPrEx>
        <w:tc>
          <w:tcPr>
            <w:tcW w:w="534" w:type="dxa"/>
            <w:shd w:val="clear" w:color="auto" w:fill="auto"/>
          </w:tcPr>
          <w:p w14:paraId="37F64BAB" w14:textId="77777777" w:rsidR="00AC0C49" w:rsidRPr="004874B5" w:rsidRDefault="00AC0C49" w:rsidP="0044713C">
            <w:pPr>
              <w:pStyle w:val="affa"/>
              <w:ind w:hanging="142"/>
              <w:rPr>
                <w:color w:val="000000"/>
                <w:sz w:val="28"/>
                <w:szCs w:val="28"/>
                <w:lang w:eastAsia="ru-RU"/>
              </w:rPr>
            </w:pPr>
            <w:r w:rsidRPr="004874B5">
              <w:rPr>
                <w:color w:val="000000"/>
                <w:sz w:val="28"/>
                <w:szCs w:val="28"/>
                <w:lang w:eastAsia="ru-RU"/>
              </w:rPr>
              <w:t xml:space="preserve">  1</w:t>
            </w:r>
          </w:p>
        </w:tc>
        <w:tc>
          <w:tcPr>
            <w:tcW w:w="4677" w:type="dxa"/>
            <w:shd w:val="clear" w:color="auto" w:fill="auto"/>
          </w:tcPr>
          <w:p w14:paraId="7EC1BF1A"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 xml:space="preserve">Выявление детей, нуждающихся в специализированной </w:t>
            </w:r>
            <w:r w:rsidRPr="004874B5">
              <w:rPr>
                <w:color w:val="000000"/>
                <w:sz w:val="28"/>
                <w:szCs w:val="28"/>
                <w:lang w:eastAsia="ru-RU"/>
              </w:rPr>
              <w:lastRenderedPageBreak/>
              <w:t>помощи (анализ контингента обучающихся)</w:t>
            </w:r>
          </w:p>
        </w:tc>
        <w:tc>
          <w:tcPr>
            <w:tcW w:w="1985" w:type="dxa"/>
            <w:shd w:val="clear" w:color="auto" w:fill="auto"/>
          </w:tcPr>
          <w:p w14:paraId="69CD3C6F"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lastRenderedPageBreak/>
              <w:t>сентябрь</w:t>
            </w:r>
          </w:p>
        </w:tc>
        <w:tc>
          <w:tcPr>
            <w:tcW w:w="2977" w:type="dxa"/>
            <w:shd w:val="clear" w:color="auto" w:fill="auto"/>
          </w:tcPr>
          <w:p w14:paraId="01944F10"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 xml:space="preserve">классные руководители </w:t>
            </w:r>
          </w:p>
        </w:tc>
      </w:tr>
      <w:tr w:rsidR="00AC0C49" w:rsidRPr="00174E21" w14:paraId="025624BE" w14:textId="77777777" w:rsidTr="0044713C">
        <w:tblPrEx>
          <w:tblLook w:val="04A0" w:firstRow="1" w:lastRow="0" w:firstColumn="1" w:lastColumn="0" w:noHBand="0" w:noVBand="1"/>
        </w:tblPrEx>
        <w:tc>
          <w:tcPr>
            <w:tcW w:w="534" w:type="dxa"/>
            <w:shd w:val="clear" w:color="auto" w:fill="auto"/>
          </w:tcPr>
          <w:p w14:paraId="572C45CB"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lastRenderedPageBreak/>
              <w:t>2</w:t>
            </w:r>
          </w:p>
        </w:tc>
        <w:tc>
          <w:tcPr>
            <w:tcW w:w="4677" w:type="dxa"/>
            <w:shd w:val="clear" w:color="auto" w:fill="auto"/>
          </w:tcPr>
          <w:p w14:paraId="587E5293"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Первичная диагностика отклонений в развитии детей и ан</w:t>
            </w:r>
            <w:r>
              <w:rPr>
                <w:color w:val="000000"/>
                <w:sz w:val="28"/>
                <w:szCs w:val="28"/>
                <w:lang w:eastAsia="ru-RU"/>
              </w:rPr>
              <w:t xml:space="preserve">ализ причин трудностей в обучении </w:t>
            </w:r>
          </w:p>
        </w:tc>
        <w:tc>
          <w:tcPr>
            <w:tcW w:w="1985" w:type="dxa"/>
            <w:shd w:val="clear" w:color="auto" w:fill="auto"/>
          </w:tcPr>
          <w:p w14:paraId="0132C10D"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сентябрь</w:t>
            </w:r>
          </w:p>
        </w:tc>
        <w:tc>
          <w:tcPr>
            <w:tcW w:w="2977" w:type="dxa"/>
            <w:shd w:val="clear" w:color="auto" w:fill="auto"/>
          </w:tcPr>
          <w:p w14:paraId="1324B591"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 xml:space="preserve">классные руководители </w:t>
            </w:r>
          </w:p>
        </w:tc>
      </w:tr>
      <w:tr w:rsidR="00AC0C49" w:rsidRPr="00174E21" w14:paraId="7680D6BE" w14:textId="77777777" w:rsidTr="0044713C">
        <w:tblPrEx>
          <w:tblLook w:val="04A0" w:firstRow="1" w:lastRow="0" w:firstColumn="1" w:lastColumn="0" w:noHBand="0" w:noVBand="1"/>
        </w:tblPrEx>
        <w:tc>
          <w:tcPr>
            <w:tcW w:w="534" w:type="dxa"/>
            <w:shd w:val="clear" w:color="auto" w:fill="auto"/>
          </w:tcPr>
          <w:p w14:paraId="3DCC3A51"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3</w:t>
            </w:r>
          </w:p>
        </w:tc>
        <w:tc>
          <w:tcPr>
            <w:tcW w:w="4677" w:type="dxa"/>
            <w:shd w:val="clear" w:color="auto" w:fill="auto"/>
          </w:tcPr>
          <w:p w14:paraId="5EE61AD8" w14:textId="77777777" w:rsidR="00AC0C49" w:rsidRPr="004874B5" w:rsidRDefault="00AC0C49" w:rsidP="0044713C">
            <w:pPr>
              <w:pStyle w:val="Default0"/>
              <w:rPr>
                <w:sz w:val="28"/>
                <w:szCs w:val="28"/>
              </w:rPr>
            </w:pPr>
            <w:r w:rsidRPr="004874B5">
              <w:rPr>
                <w:sz w:val="28"/>
                <w:szCs w:val="28"/>
              </w:rPr>
              <w:t>Диагностиче</w:t>
            </w:r>
            <w:r>
              <w:rPr>
                <w:sz w:val="28"/>
                <w:szCs w:val="28"/>
              </w:rPr>
              <w:t>ское обследование</w:t>
            </w:r>
            <w:r w:rsidRPr="004874B5">
              <w:rPr>
                <w:sz w:val="28"/>
                <w:szCs w:val="28"/>
              </w:rPr>
              <w:t xml:space="preserve"> с целью выявления уровня сформированности УУД</w:t>
            </w:r>
          </w:p>
        </w:tc>
        <w:tc>
          <w:tcPr>
            <w:tcW w:w="1985" w:type="dxa"/>
            <w:shd w:val="clear" w:color="auto" w:fill="auto"/>
          </w:tcPr>
          <w:p w14:paraId="3CA0A85C" w14:textId="77777777" w:rsidR="00AC0C49" w:rsidRPr="004874B5" w:rsidRDefault="00AC0C49" w:rsidP="0044713C">
            <w:pPr>
              <w:pStyle w:val="Default0"/>
              <w:rPr>
                <w:sz w:val="28"/>
                <w:szCs w:val="28"/>
              </w:rPr>
            </w:pPr>
            <w:r w:rsidRPr="004874B5">
              <w:rPr>
                <w:sz w:val="28"/>
                <w:szCs w:val="28"/>
              </w:rPr>
              <w:t xml:space="preserve">сентябрь </w:t>
            </w:r>
          </w:p>
        </w:tc>
        <w:tc>
          <w:tcPr>
            <w:tcW w:w="2977" w:type="dxa"/>
            <w:shd w:val="clear" w:color="auto" w:fill="auto"/>
          </w:tcPr>
          <w:p w14:paraId="7A67ADBB" w14:textId="77777777" w:rsidR="00AC0C49" w:rsidRPr="004874B5" w:rsidRDefault="00AC0C49" w:rsidP="0044713C">
            <w:pPr>
              <w:pStyle w:val="Default0"/>
              <w:rPr>
                <w:sz w:val="28"/>
                <w:szCs w:val="28"/>
              </w:rPr>
            </w:pPr>
            <w:r w:rsidRPr="004874B5">
              <w:rPr>
                <w:sz w:val="28"/>
                <w:szCs w:val="28"/>
              </w:rPr>
              <w:t>педагог-психолог, классные руководители</w:t>
            </w:r>
          </w:p>
        </w:tc>
      </w:tr>
      <w:tr w:rsidR="00AC0C49" w:rsidRPr="00174E21" w14:paraId="2087DE33" w14:textId="77777777" w:rsidTr="0044713C">
        <w:tblPrEx>
          <w:tblLook w:val="04A0" w:firstRow="1" w:lastRow="0" w:firstColumn="1" w:lastColumn="0" w:noHBand="0" w:noVBand="1"/>
        </w:tblPrEx>
        <w:tc>
          <w:tcPr>
            <w:tcW w:w="534" w:type="dxa"/>
            <w:tcBorders>
              <w:top w:val="single" w:sz="4" w:space="0" w:color="auto"/>
              <w:left w:val="single" w:sz="4" w:space="0" w:color="auto"/>
              <w:bottom w:val="single" w:sz="4" w:space="0" w:color="auto"/>
              <w:right w:val="single" w:sz="4" w:space="0" w:color="auto"/>
            </w:tcBorders>
            <w:shd w:val="clear" w:color="auto" w:fill="auto"/>
          </w:tcPr>
          <w:p w14:paraId="47BB21F2" w14:textId="77777777" w:rsidR="00AC0C49" w:rsidRPr="004874B5" w:rsidRDefault="00AC0C49" w:rsidP="0044713C">
            <w:pPr>
              <w:pStyle w:val="affa"/>
              <w:rPr>
                <w:sz w:val="28"/>
                <w:szCs w:val="28"/>
              </w:rPr>
            </w:pPr>
            <w:r>
              <w:rPr>
                <w:sz w:val="28"/>
                <w:szCs w:val="28"/>
              </w:rPr>
              <w:t>4</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112228B" w14:textId="77777777" w:rsidR="00AC0C49" w:rsidRPr="004874B5" w:rsidRDefault="00AC0C49" w:rsidP="0044713C">
            <w:pPr>
              <w:pStyle w:val="affa"/>
              <w:rPr>
                <w:sz w:val="28"/>
                <w:szCs w:val="28"/>
              </w:rPr>
            </w:pPr>
            <w:r w:rsidRPr="004874B5">
              <w:rPr>
                <w:sz w:val="28"/>
                <w:szCs w:val="28"/>
              </w:rPr>
              <w:t>Диагностика с целью определения уровня адаптации и социализации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C42255" w14:textId="77777777" w:rsidR="00AC0C49" w:rsidRPr="004874B5" w:rsidRDefault="00AC0C49" w:rsidP="0044713C">
            <w:pPr>
              <w:pStyle w:val="affa"/>
              <w:rPr>
                <w:sz w:val="28"/>
                <w:szCs w:val="28"/>
              </w:rPr>
            </w:pPr>
            <w:r w:rsidRPr="004874B5">
              <w:rPr>
                <w:sz w:val="28"/>
                <w:szCs w:val="28"/>
              </w:rPr>
              <w:t xml:space="preserve">октябрь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2661031" w14:textId="77777777" w:rsidR="00AC0C49" w:rsidRPr="004874B5" w:rsidRDefault="00AC0C49" w:rsidP="0044713C">
            <w:pPr>
              <w:pStyle w:val="affa"/>
              <w:rPr>
                <w:sz w:val="28"/>
                <w:szCs w:val="28"/>
              </w:rPr>
            </w:pPr>
            <w:r w:rsidRPr="004874B5">
              <w:rPr>
                <w:sz w:val="28"/>
                <w:szCs w:val="28"/>
              </w:rPr>
              <w:t>педагог-психолог, классные руководители</w:t>
            </w:r>
          </w:p>
        </w:tc>
      </w:tr>
      <w:tr w:rsidR="00AC0C49" w:rsidRPr="00174E21" w14:paraId="4D8A3914" w14:textId="77777777" w:rsidTr="0044713C">
        <w:tblPrEx>
          <w:tblLook w:val="04A0" w:firstRow="1" w:lastRow="0" w:firstColumn="1" w:lastColumn="0" w:noHBand="0" w:noVBand="1"/>
        </w:tblPrEx>
        <w:tc>
          <w:tcPr>
            <w:tcW w:w="534" w:type="dxa"/>
            <w:shd w:val="clear" w:color="auto" w:fill="auto"/>
          </w:tcPr>
          <w:p w14:paraId="17641F6D" w14:textId="77777777" w:rsidR="00AC0C49" w:rsidRPr="004874B5" w:rsidRDefault="00AC0C49" w:rsidP="0044713C">
            <w:pPr>
              <w:pStyle w:val="affa"/>
              <w:rPr>
                <w:sz w:val="28"/>
                <w:szCs w:val="28"/>
              </w:rPr>
            </w:pPr>
            <w:r w:rsidRPr="004874B5">
              <w:rPr>
                <w:sz w:val="28"/>
                <w:szCs w:val="28"/>
              </w:rPr>
              <w:t xml:space="preserve">5 </w:t>
            </w:r>
          </w:p>
        </w:tc>
        <w:tc>
          <w:tcPr>
            <w:tcW w:w="4677" w:type="dxa"/>
            <w:shd w:val="clear" w:color="auto" w:fill="auto"/>
          </w:tcPr>
          <w:p w14:paraId="77165B5B"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Изучение развития эмоционально-волевой сферы и личностных особенностей обучающихся</w:t>
            </w:r>
          </w:p>
        </w:tc>
        <w:tc>
          <w:tcPr>
            <w:tcW w:w="1985" w:type="dxa"/>
            <w:shd w:val="clear" w:color="auto" w:fill="auto"/>
          </w:tcPr>
          <w:p w14:paraId="2FBBAC31"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течение учебного года</w:t>
            </w:r>
          </w:p>
        </w:tc>
        <w:tc>
          <w:tcPr>
            <w:tcW w:w="2977" w:type="dxa"/>
            <w:shd w:val="clear" w:color="auto" w:fill="auto"/>
          </w:tcPr>
          <w:p w14:paraId="4DC9B0A3"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 xml:space="preserve">педагог-психолог </w:t>
            </w:r>
          </w:p>
        </w:tc>
      </w:tr>
      <w:tr w:rsidR="00AC0C49" w:rsidRPr="00174E21" w14:paraId="430C4371" w14:textId="77777777" w:rsidTr="0044713C">
        <w:tblPrEx>
          <w:tblLook w:val="04A0" w:firstRow="1" w:lastRow="0" w:firstColumn="1" w:lastColumn="0" w:noHBand="0" w:noVBand="1"/>
        </w:tblPrEx>
        <w:tc>
          <w:tcPr>
            <w:tcW w:w="534" w:type="dxa"/>
            <w:shd w:val="clear" w:color="auto" w:fill="auto"/>
          </w:tcPr>
          <w:p w14:paraId="4ABC8244"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6</w:t>
            </w:r>
          </w:p>
        </w:tc>
        <w:tc>
          <w:tcPr>
            <w:tcW w:w="4677" w:type="dxa"/>
            <w:shd w:val="clear" w:color="auto" w:fill="auto"/>
          </w:tcPr>
          <w:p w14:paraId="3CDE47EA"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Изучение социальной ситуации развития и условий семейного воспитания обучающегося</w:t>
            </w:r>
          </w:p>
        </w:tc>
        <w:tc>
          <w:tcPr>
            <w:tcW w:w="1985" w:type="dxa"/>
            <w:shd w:val="clear" w:color="auto" w:fill="auto"/>
          </w:tcPr>
          <w:p w14:paraId="3679B459"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течение учебного года</w:t>
            </w:r>
          </w:p>
        </w:tc>
        <w:tc>
          <w:tcPr>
            <w:tcW w:w="2977" w:type="dxa"/>
            <w:shd w:val="clear" w:color="auto" w:fill="auto"/>
          </w:tcPr>
          <w:p w14:paraId="76089A16"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социальный педагог, классные руководители</w:t>
            </w:r>
          </w:p>
        </w:tc>
      </w:tr>
      <w:tr w:rsidR="00AC0C49" w:rsidRPr="00174E21" w14:paraId="37F1641D" w14:textId="77777777" w:rsidTr="0044713C">
        <w:tblPrEx>
          <w:tblLook w:val="04A0" w:firstRow="1" w:lastRow="0" w:firstColumn="1" w:lastColumn="0" w:noHBand="0" w:noVBand="1"/>
        </w:tblPrEx>
        <w:tc>
          <w:tcPr>
            <w:tcW w:w="534" w:type="dxa"/>
            <w:shd w:val="clear" w:color="auto" w:fill="auto"/>
          </w:tcPr>
          <w:p w14:paraId="48840CDC"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7</w:t>
            </w:r>
          </w:p>
        </w:tc>
        <w:tc>
          <w:tcPr>
            <w:tcW w:w="4677" w:type="dxa"/>
            <w:shd w:val="clear" w:color="auto" w:fill="auto"/>
          </w:tcPr>
          <w:p w14:paraId="0CEE205A" w14:textId="77777777" w:rsidR="00AC0C49" w:rsidRPr="004874B5" w:rsidRDefault="00AC0C49" w:rsidP="0044713C">
            <w:pPr>
              <w:pStyle w:val="Default0"/>
              <w:rPr>
                <w:sz w:val="28"/>
                <w:szCs w:val="28"/>
              </w:rPr>
            </w:pPr>
            <w:r w:rsidRPr="004874B5">
              <w:rPr>
                <w:sz w:val="28"/>
                <w:szCs w:val="28"/>
              </w:rPr>
              <w:t xml:space="preserve">Промежуточная диагностика динамики развития обучающихся. </w:t>
            </w:r>
          </w:p>
        </w:tc>
        <w:tc>
          <w:tcPr>
            <w:tcW w:w="1985" w:type="dxa"/>
            <w:shd w:val="clear" w:color="auto" w:fill="auto"/>
          </w:tcPr>
          <w:p w14:paraId="265BDAAA" w14:textId="77777777" w:rsidR="00AC0C49" w:rsidRPr="004874B5" w:rsidRDefault="00AC0C49" w:rsidP="0044713C">
            <w:pPr>
              <w:pStyle w:val="Default0"/>
              <w:rPr>
                <w:sz w:val="28"/>
                <w:szCs w:val="28"/>
              </w:rPr>
            </w:pPr>
            <w:r>
              <w:rPr>
                <w:sz w:val="28"/>
                <w:szCs w:val="28"/>
              </w:rPr>
              <w:t>в течение года</w:t>
            </w:r>
          </w:p>
        </w:tc>
        <w:tc>
          <w:tcPr>
            <w:tcW w:w="2977" w:type="dxa"/>
            <w:shd w:val="clear" w:color="auto" w:fill="auto"/>
          </w:tcPr>
          <w:p w14:paraId="2CE0678D" w14:textId="77777777" w:rsidR="00AC0C49" w:rsidRPr="004874B5" w:rsidRDefault="00AC0C49" w:rsidP="0044713C">
            <w:pPr>
              <w:pStyle w:val="Default0"/>
              <w:rPr>
                <w:sz w:val="28"/>
                <w:szCs w:val="28"/>
              </w:rPr>
            </w:pPr>
            <w:r w:rsidRPr="004874B5">
              <w:rPr>
                <w:sz w:val="28"/>
                <w:szCs w:val="28"/>
              </w:rPr>
              <w:t xml:space="preserve">специалисты, учителя, классные руководители </w:t>
            </w:r>
          </w:p>
        </w:tc>
      </w:tr>
      <w:tr w:rsidR="00AC0C49" w:rsidRPr="00174E21" w14:paraId="03486641" w14:textId="77777777" w:rsidTr="0044713C">
        <w:tblPrEx>
          <w:tblLook w:val="04A0" w:firstRow="1" w:lastRow="0" w:firstColumn="1" w:lastColumn="0" w:noHBand="0" w:noVBand="1"/>
        </w:tblPrEx>
        <w:tc>
          <w:tcPr>
            <w:tcW w:w="534" w:type="dxa"/>
            <w:shd w:val="clear" w:color="auto" w:fill="auto"/>
          </w:tcPr>
          <w:p w14:paraId="429A88D9" w14:textId="77777777" w:rsidR="00AC0C49" w:rsidRPr="004874B5" w:rsidRDefault="00AC0C49" w:rsidP="0044713C">
            <w:pPr>
              <w:pStyle w:val="Default0"/>
              <w:rPr>
                <w:sz w:val="28"/>
                <w:szCs w:val="28"/>
              </w:rPr>
            </w:pPr>
            <w:r w:rsidRPr="004874B5">
              <w:rPr>
                <w:sz w:val="28"/>
                <w:szCs w:val="28"/>
              </w:rPr>
              <w:t xml:space="preserve">8 </w:t>
            </w:r>
          </w:p>
        </w:tc>
        <w:tc>
          <w:tcPr>
            <w:tcW w:w="4677" w:type="dxa"/>
            <w:shd w:val="clear" w:color="auto" w:fill="auto"/>
          </w:tcPr>
          <w:p w14:paraId="3D80BE48" w14:textId="77777777" w:rsidR="00AC0C49" w:rsidRPr="004874B5" w:rsidRDefault="00AC0C49" w:rsidP="0044713C">
            <w:pPr>
              <w:pStyle w:val="Default0"/>
              <w:rPr>
                <w:sz w:val="28"/>
                <w:szCs w:val="28"/>
              </w:rPr>
            </w:pPr>
            <w:r w:rsidRPr="004874B5">
              <w:rPr>
                <w:sz w:val="28"/>
                <w:szCs w:val="28"/>
              </w:rPr>
              <w:t>Итоговая диагностика обучающихся</w:t>
            </w:r>
          </w:p>
        </w:tc>
        <w:tc>
          <w:tcPr>
            <w:tcW w:w="1985" w:type="dxa"/>
            <w:shd w:val="clear" w:color="auto" w:fill="auto"/>
          </w:tcPr>
          <w:p w14:paraId="0F1094A5" w14:textId="77777777" w:rsidR="00AC0C49" w:rsidRPr="004874B5" w:rsidRDefault="00AC0C49" w:rsidP="0044713C">
            <w:pPr>
              <w:pStyle w:val="Default0"/>
              <w:rPr>
                <w:sz w:val="28"/>
                <w:szCs w:val="28"/>
              </w:rPr>
            </w:pPr>
            <w:r w:rsidRPr="004874B5">
              <w:rPr>
                <w:sz w:val="28"/>
                <w:szCs w:val="28"/>
              </w:rPr>
              <w:t>в конце года</w:t>
            </w:r>
          </w:p>
        </w:tc>
        <w:tc>
          <w:tcPr>
            <w:tcW w:w="2977" w:type="dxa"/>
            <w:shd w:val="clear" w:color="auto" w:fill="auto"/>
          </w:tcPr>
          <w:p w14:paraId="0A23322C" w14:textId="77777777" w:rsidR="00AC0C49" w:rsidRPr="004874B5" w:rsidRDefault="00AC0C49" w:rsidP="0044713C">
            <w:pPr>
              <w:pStyle w:val="Default0"/>
              <w:rPr>
                <w:sz w:val="28"/>
                <w:szCs w:val="28"/>
              </w:rPr>
            </w:pPr>
            <w:r w:rsidRPr="004874B5">
              <w:rPr>
                <w:sz w:val="28"/>
                <w:szCs w:val="28"/>
              </w:rPr>
              <w:t>специалисты, учителя, классные руководители</w:t>
            </w:r>
          </w:p>
        </w:tc>
      </w:tr>
      <w:tr w:rsidR="00AC0C49" w:rsidRPr="00361B29" w14:paraId="3177687C" w14:textId="77777777" w:rsidTr="0044713C">
        <w:tblPrEx>
          <w:tblLook w:val="04A0" w:firstRow="1" w:lastRow="0" w:firstColumn="1" w:lastColumn="0" w:noHBand="0" w:noVBand="1"/>
        </w:tblPrEx>
        <w:tc>
          <w:tcPr>
            <w:tcW w:w="534" w:type="dxa"/>
            <w:shd w:val="clear" w:color="auto" w:fill="auto"/>
          </w:tcPr>
          <w:p w14:paraId="0B877BCC" w14:textId="77777777" w:rsidR="00AC0C49" w:rsidRPr="004874B5" w:rsidRDefault="00AC0C49" w:rsidP="0044713C">
            <w:pPr>
              <w:pStyle w:val="Default0"/>
              <w:rPr>
                <w:sz w:val="28"/>
                <w:szCs w:val="28"/>
              </w:rPr>
            </w:pPr>
            <w:r w:rsidRPr="004874B5">
              <w:rPr>
                <w:sz w:val="28"/>
                <w:szCs w:val="28"/>
              </w:rPr>
              <w:t>9</w:t>
            </w:r>
          </w:p>
        </w:tc>
        <w:tc>
          <w:tcPr>
            <w:tcW w:w="4677" w:type="dxa"/>
            <w:shd w:val="clear" w:color="auto" w:fill="auto"/>
          </w:tcPr>
          <w:p w14:paraId="67A4ECB8"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Анализ успешности коррекционно-развивающей работы</w:t>
            </w:r>
          </w:p>
        </w:tc>
        <w:tc>
          <w:tcPr>
            <w:tcW w:w="1985" w:type="dxa"/>
            <w:shd w:val="clear" w:color="auto" w:fill="auto"/>
          </w:tcPr>
          <w:p w14:paraId="3D1A34BD"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конце учебного года</w:t>
            </w:r>
          </w:p>
        </w:tc>
        <w:tc>
          <w:tcPr>
            <w:tcW w:w="2977" w:type="dxa"/>
            <w:shd w:val="clear" w:color="auto" w:fill="auto"/>
          </w:tcPr>
          <w:p w14:paraId="3166026A"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 xml:space="preserve">классный руководитель, педагог-психолог, социальный педагог </w:t>
            </w:r>
          </w:p>
        </w:tc>
      </w:tr>
      <w:tr w:rsidR="00AC0C49" w:rsidRPr="00174E21" w14:paraId="772D1DD3" w14:textId="77777777" w:rsidTr="0044713C">
        <w:tblPrEx>
          <w:tblLook w:val="04A0" w:firstRow="1" w:lastRow="0" w:firstColumn="1" w:lastColumn="0" w:noHBand="0" w:noVBand="1"/>
        </w:tblPrEx>
        <w:tc>
          <w:tcPr>
            <w:tcW w:w="534" w:type="dxa"/>
            <w:shd w:val="clear" w:color="auto" w:fill="auto"/>
          </w:tcPr>
          <w:p w14:paraId="4CF03DEE" w14:textId="77777777" w:rsidR="00AC0C49" w:rsidRPr="004874B5" w:rsidRDefault="00AC0C49" w:rsidP="0044713C">
            <w:pPr>
              <w:pStyle w:val="affa"/>
              <w:rPr>
                <w:color w:val="000000"/>
                <w:sz w:val="28"/>
                <w:szCs w:val="28"/>
                <w:lang w:eastAsia="ru-RU"/>
              </w:rPr>
            </w:pPr>
          </w:p>
        </w:tc>
        <w:tc>
          <w:tcPr>
            <w:tcW w:w="9639" w:type="dxa"/>
            <w:gridSpan w:val="3"/>
            <w:shd w:val="clear" w:color="auto" w:fill="auto"/>
          </w:tcPr>
          <w:p w14:paraId="3784A7FB" w14:textId="77777777" w:rsidR="00AC0C49" w:rsidRPr="004874B5" w:rsidRDefault="00AC0C49" w:rsidP="0044713C">
            <w:pPr>
              <w:pStyle w:val="affa"/>
              <w:jc w:val="center"/>
              <w:rPr>
                <w:i/>
                <w:color w:val="000000"/>
                <w:sz w:val="28"/>
                <w:szCs w:val="28"/>
                <w:lang w:eastAsia="ru-RU"/>
              </w:rPr>
            </w:pPr>
            <w:r w:rsidRPr="004874B5">
              <w:rPr>
                <w:i/>
                <w:color w:val="000000"/>
                <w:sz w:val="28"/>
                <w:szCs w:val="28"/>
                <w:lang w:eastAsia="ru-RU"/>
              </w:rPr>
              <w:t>Коррекционно-развивающая работа</w:t>
            </w:r>
          </w:p>
        </w:tc>
      </w:tr>
      <w:tr w:rsidR="00AC0C49" w:rsidRPr="00174E21" w14:paraId="10B5E0EC" w14:textId="77777777" w:rsidTr="0044713C">
        <w:tblPrEx>
          <w:tblLook w:val="04A0" w:firstRow="1" w:lastRow="0" w:firstColumn="1" w:lastColumn="0" w:noHBand="0" w:noVBand="1"/>
        </w:tblPrEx>
        <w:tc>
          <w:tcPr>
            <w:tcW w:w="534" w:type="dxa"/>
            <w:shd w:val="clear" w:color="auto" w:fill="auto"/>
          </w:tcPr>
          <w:p w14:paraId="18DE1919"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1</w:t>
            </w:r>
          </w:p>
        </w:tc>
        <w:tc>
          <w:tcPr>
            <w:tcW w:w="4677" w:type="dxa"/>
            <w:shd w:val="clear" w:color="auto" w:fill="auto"/>
          </w:tcPr>
          <w:p w14:paraId="1B7587DC"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Выбор оптимальных для развития обучающегося методов и приемов обучения в соответствии с его образовательными потребностями</w:t>
            </w:r>
          </w:p>
        </w:tc>
        <w:tc>
          <w:tcPr>
            <w:tcW w:w="1985" w:type="dxa"/>
            <w:shd w:val="clear" w:color="auto" w:fill="auto"/>
          </w:tcPr>
          <w:p w14:paraId="06E9CA1C"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течение учебного года</w:t>
            </w:r>
          </w:p>
        </w:tc>
        <w:tc>
          <w:tcPr>
            <w:tcW w:w="2977" w:type="dxa"/>
            <w:shd w:val="clear" w:color="auto" w:fill="auto"/>
          </w:tcPr>
          <w:p w14:paraId="51FB36B7"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учителя-предметники,</w:t>
            </w:r>
          </w:p>
          <w:p w14:paraId="2D6EDA35"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педагог-психолог</w:t>
            </w:r>
          </w:p>
        </w:tc>
      </w:tr>
      <w:tr w:rsidR="00AC0C49" w:rsidRPr="00361B29" w14:paraId="023A0584" w14:textId="77777777" w:rsidTr="0044713C">
        <w:tblPrEx>
          <w:tblLook w:val="04A0" w:firstRow="1" w:lastRow="0" w:firstColumn="1" w:lastColumn="0" w:noHBand="0" w:noVBand="1"/>
        </w:tblPrEx>
        <w:tc>
          <w:tcPr>
            <w:tcW w:w="534" w:type="dxa"/>
            <w:shd w:val="clear" w:color="auto" w:fill="auto"/>
          </w:tcPr>
          <w:p w14:paraId="2C828405" w14:textId="77777777" w:rsidR="00AC0C49" w:rsidRPr="004874B5" w:rsidRDefault="00AC0C49" w:rsidP="0044713C">
            <w:pPr>
              <w:pStyle w:val="Default0"/>
              <w:rPr>
                <w:sz w:val="28"/>
                <w:szCs w:val="28"/>
              </w:rPr>
            </w:pPr>
            <w:r w:rsidRPr="004874B5">
              <w:rPr>
                <w:sz w:val="28"/>
                <w:szCs w:val="28"/>
              </w:rPr>
              <w:t>2</w:t>
            </w:r>
          </w:p>
        </w:tc>
        <w:tc>
          <w:tcPr>
            <w:tcW w:w="4677" w:type="dxa"/>
            <w:shd w:val="clear" w:color="auto" w:fill="auto"/>
          </w:tcPr>
          <w:p w14:paraId="260F75D5" w14:textId="77777777" w:rsidR="00AC0C49" w:rsidRPr="004874B5" w:rsidRDefault="00AC0C49" w:rsidP="0044713C">
            <w:pPr>
              <w:pStyle w:val="Default0"/>
              <w:rPr>
                <w:sz w:val="28"/>
                <w:szCs w:val="28"/>
              </w:rPr>
            </w:pPr>
            <w:r w:rsidRPr="004874B5">
              <w:rPr>
                <w:sz w:val="28"/>
                <w:szCs w:val="28"/>
              </w:rPr>
              <w:t>Осуществление индивидуально-ориентированной психолого-медико-педагогической помощи обучающимся</w:t>
            </w:r>
          </w:p>
        </w:tc>
        <w:tc>
          <w:tcPr>
            <w:tcW w:w="1985" w:type="dxa"/>
            <w:shd w:val="clear" w:color="auto" w:fill="auto"/>
          </w:tcPr>
          <w:p w14:paraId="3A2820D4" w14:textId="77777777" w:rsidR="00AC0C49" w:rsidRPr="004874B5" w:rsidRDefault="00AC0C49" w:rsidP="0044713C">
            <w:pPr>
              <w:pStyle w:val="Default0"/>
              <w:rPr>
                <w:sz w:val="28"/>
                <w:szCs w:val="28"/>
              </w:rPr>
            </w:pPr>
            <w:r w:rsidRPr="004874B5">
              <w:rPr>
                <w:sz w:val="28"/>
                <w:szCs w:val="28"/>
              </w:rPr>
              <w:t xml:space="preserve">в течение года </w:t>
            </w:r>
          </w:p>
        </w:tc>
        <w:tc>
          <w:tcPr>
            <w:tcW w:w="2977" w:type="dxa"/>
            <w:shd w:val="clear" w:color="auto" w:fill="auto"/>
          </w:tcPr>
          <w:p w14:paraId="3080448D"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учителя-предметники,</w:t>
            </w:r>
          </w:p>
          <w:p w14:paraId="43D29F67"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педагог-психолог, социальный педагог</w:t>
            </w:r>
          </w:p>
        </w:tc>
      </w:tr>
      <w:tr w:rsidR="00AC0C49" w:rsidRPr="00174E21" w14:paraId="61AACBBE" w14:textId="77777777" w:rsidTr="0044713C">
        <w:tblPrEx>
          <w:tblLook w:val="04A0" w:firstRow="1" w:lastRow="0" w:firstColumn="1" w:lastColumn="0" w:noHBand="0" w:noVBand="1"/>
        </w:tblPrEx>
        <w:tc>
          <w:tcPr>
            <w:tcW w:w="534" w:type="dxa"/>
            <w:shd w:val="clear" w:color="auto" w:fill="auto"/>
          </w:tcPr>
          <w:p w14:paraId="06F25D4B"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lastRenderedPageBreak/>
              <w:t>3</w:t>
            </w:r>
          </w:p>
        </w:tc>
        <w:tc>
          <w:tcPr>
            <w:tcW w:w="4677" w:type="dxa"/>
            <w:shd w:val="clear" w:color="auto" w:fill="auto"/>
          </w:tcPr>
          <w:p w14:paraId="1AF1AC8A"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Системное воздействие на учебно-познавательную деятельность ребенка в динамике образовательного процесса, направленное на формирование УУД и коррекцию отклонений в развитии</w:t>
            </w:r>
          </w:p>
        </w:tc>
        <w:tc>
          <w:tcPr>
            <w:tcW w:w="1985" w:type="dxa"/>
            <w:shd w:val="clear" w:color="auto" w:fill="auto"/>
          </w:tcPr>
          <w:p w14:paraId="4474EDA2"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течение учебного года</w:t>
            </w:r>
          </w:p>
        </w:tc>
        <w:tc>
          <w:tcPr>
            <w:tcW w:w="2977" w:type="dxa"/>
            <w:shd w:val="clear" w:color="auto" w:fill="auto"/>
          </w:tcPr>
          <w:p w14:paraId="54CD43B1"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учителя-предметники, педагог-психолог</w:t>
            </w:r>
          </w:p>
        </w:tc>
      </w:tr>
      <w:tr w:rsidR="00AC0C49" w:rsidRPr="00174E21" w14:paraId="0B37D09C" w14:textId="77777777" w:rsidTr="0044713C">
        <w:tblPrEx>
          <w:tblLook w:val="04A0" w:firstRow="1" w:lastRow="0" w:firstColumn="1" w:lastColumn="0" w:noHBand="0" w:noVBand="1"/>
        </w:tblPrEx>
        <w:tc>
          <w:tcPr>
            <w:tcW w:w="534" w:type="dxa"/>
            <w:shd w:val="clear" w:color="auto" w:fill="auto"/>
          </w:tcPr>
          <w:p w14:paraId="70572E2F"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4</w:t>
            </w:r>
          </w:p>
        </w:tc>
        <w:tc>
          <w:tcPr>
            <w:tcW w:w="4677" w:type="dxa"/>
            <w:shd w:val="clear" w:color="auto" w:fill="auto"/>
          </w:tcPr>
          <w:p w14:paraId="5B93AC12"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Развитие эмоционально-волевой и личностной сфер ребенка и психокоррекция его поведения</w:t>
            </w:r>
          </w:p>
        </w:tc>
        <w:tc>
          <w:tcPr>
            <w:tcW w:w="1985" w:type="dxa"/>
            <w:shd w:val="clear" w:color="auto" w:fill="auto"/>
          </w:tcPr>
          <w:p w14:paraId="4B3D1710"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течение учебного года</w:t>
            </w:r>
          </w:p>
        </w:tc>
        <w:tc>
          <w:tcPr>
            <w:tcW w:w="2977" w:type="dxa"/>
            <w:shd w:val="clear" w:color="auto" w:fill="auto"/>
          </w:tcPr>
          <w:p w14:paraId="01AAA991"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педагог-психолог</w:t>
            </w:r>
          </w:p>
        </w:tc>
      </w:tr>
      <w:tr w:rsidR="00AC0C49" w:rsidRPr="00174E21" w14:paraId="64555897" w14:textId="77777777" w:rsidTr="0044713C">
        <w:tblPrEx>
          <w:tblLook w:val="04A0" w:firstRow="1" w:lastRow="0" w:firstColumn="1" w:lastColumn="0" w:noHBand="0" w:noVBand="1"/>
        </w:tblPrEx>
        <w:tc>
          <w:tcPr>
            <w:tcW w:w="534" w:type="dxa"/>
            <w:shd w:val="clear" w:color="auto" w:fill="auto"/>
          </w:tcPr>
          <w:p w14:paraId="774A953C"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5</w:t>
            </w:r>
          </w:p>
        </w:tc>
        <w:tc>
          <w:tcPr>
            <w:tcW w:w="4677" w:type="dxa"/>
            <w:shd w:val="clear" w:color="auto" w:fill="auto"/>
          </w:tcPr>
          <w:p w14:paraId="034C2836"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Социальная защита обучающегося в случаях неблагоприятных условий жизни при психотравмирующих обстоятельствах</w:t>
            </w:r>
          </w:p>
        </w:tc>
        <w:tc>
          <w:tcPr>
            <w:tcW w:w="1985" w:type="dxa"/>
            <w:shd w:val="clear" w:color="auto" w:fill="auto"/>
          </w:tcPr>
          <w:p w14:paraId="1BAF48E8"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течение учебного года</w:t>
            </w:r>
          </w:p>
        </w:tc>
        <w:tc>
          <w:tcPr>
            <w:tcW w:w="2977" w:type="dxa"/>
            <w:shd w:val="clear" w:color="auto" w:fill="auto"/>
          </w:tcPr>
          <w:p w14:paraId="2E8CA2FC"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классные руководители, социальный педагог</w:t>
            </w:r>
          </w:p>
        </w:tc>
      </w:tr>
      <w:tr w:rsidR="00AC0C49" w:rsidRPr="00174E21" w14:paraId="50322532" w14:textId="77777777" w:rsidTr="0044713C">
        <w:tblPrEx>
          <w:tblLook w:val="04A0" w:firstRow="1" w:lastRow="0" w:firstColumn="1" w:lastColumn="0" w:noHBand="0" w:noVBand="1"/>
        </w:tblPrEx>
        <w:tc>
          <w:tcPr>
            <w:tcW w:w="534" w:type="dxa"/>
            <w:shd w:val="clear" w:color="auto" w:fill="auto"/>
          </w:tcPr>
          <w:p w14:paraId="393477CA" w14:textId="77777777" w:rsidR="00AC0C49" w:rsidRPr="004874B5" w:rsidRDefault="00AC0C49" w:rsidP="0044713C">
            <w:pPr>
              <w:pStyle w:val="affa"/>
              <w:rPr>
                <w:color w:val="000000"/>
                <w:sz w:val="28"/>
                <w:szCs w:val="28"/>
                <w:lang w:eastAsia="ru-RU"/>
              </w:rPr>
            </w:pPr>
          </w:p>
        </w:tc>
        <w:tc>
          <w:tcPr>
            <w:tcW w:w="9639" w:type="dxa"/>
            <w:gridSpan w:val="3"/>
            <w:shd w:val="clear" w:color="auto" w:fill="auto"/>
          </w:tcPr>
          <w:p w14:paraId="2CE45F8B" w14:textId="77777777" w:rsidR="00AC0C49" w:rsidRPr="004874B5" w:rsidRDefault="00AC0C49" w:rsidP="0044713C">
            <w:pPr>
              <w:pStyle w:val="affa"/>
              <w:jc w:val="center"/>
              <w:rPr>
                <w:i/>
                <w:color w:val="000000"/>
                <w:sz w:val="28"/>
                <w:szCs w:val="28"/>
                <w:lang w:eastAsia="ru-RU"/>
              </w:rPr>
            </w:pPr>
            <w:r w:rsidRPr="004874B5">
              <w:rPr>
                <w:i/>
                <w:color w:val="000000"/>
                <w:sz w:val="28"/>
                <w:szCs w:val="28"/>
                <w:lang w:eastAsia="ru-RU"/>
              </w:rPr>
              <w:t>Консультативная работа</w:t>
            </w:r>
          </w:p>
        </w:tc>
      </w:tr>
      <w:tr w:rsidR="00AC0C49" w:rsidRPr="00174E21" w14:paraId="05CC72C8" w14:textId="77777777" w:rsidTr="0044713C">
        <w:tblPrEx>
          <w:tblLook w:val="04A0" w:firstRow="1" w:lastRow="0" w:firstColumn="1" w:lastColumn="0" w:noHBand="0" w:noVBand="1"/>
        </w:tblPrEx>
        <w:tc>
          <w:tcPr>
            <w:tcW w:w="534" w:type="dxa"/>
            <w:shd w:val="clear" w:color="auto" w:fill="auto"/>
          </w:tcPr>
          <w:p w14:paraId="2EC9D6DE" w14:textId="77777777" w:rsidR="00AC0C49" w:rsidRPr="004874B5" w:rsidRDefault="00AC0C49" w:rsidP="0044713C">
            <w:pPr>
              <w:pStyle w:val="Default0"/>
              <w:rPr>
                <w:sz w:val="28"/>
                <w:szCs w:val="28"/>
              </w:rPr>
            </w:pPr>
            <w:r w:rsidRPr="004874B5">
              <w:rPr>
                <w:sz w:val="28"/>
                <w:szCs w:val="28"/>
              </w:rPr>
              <w:t>1</w:t>
            </w:r>
          </w:p>
        </w:tc>
        <w:tc>
          <w:tcPr>
            <w:tcW w:w="4677" w:type="dxa"/>
            <w:shd w:val="clear" w:color="auto" w:fill="auto"/>
          </w:tcPr>
          <w:p w14:paraId="1044C51D" w14:textId="77777777" w:rsidR="00AC0C49" w:rsidRPr="004874B5" w:rsidRDefault="00AC0C49" w:rsidP="0044713C">
            <w:pPr>
              <w:pStyle w:val="Default0"/>
              <w:rPr>
                <w:sz w:val="28"/>
                <w:szCs w:val="28"/>
              </w:rPr>
            </w:pPr>
            <w:r>
              <w:rPr>
                <w:sz w:val="28"/>
                <w:szCs w:val="28"/>
              </w:rPr>
              <w:t>Педагогический консилиум</w:t>
            </w:r>
            <w:r w:rsidRPr="004874B5">
              <w:rPr>
                <w:sz w:val="28"/>
                <w:szCs w:val="28"/>
              </w:rPr>
              <w:t xml:space="preserve"> по проблемам ра</w:t>
            </w:r>
            <w:r>
              <w:rPr>
                <w:sz w:val="28"/>
                <w:szCs w:val="28"/>
              </w:rPr>
              <w:t>звития и обучения пятиклассников</w:t>
            </w:r>
            <w:r w:rsidRPr="004874B5">
              <w:rPr>
                <w:sz w:val="28"/>
                <w:szCs w:val="28"/>
              </w:rPr>
              <w:t xml:space="preserve"> </w:t>
            </w:r>
          </w:p>
        </w:tc>
        <w:tc>
          <w:tcPr>
            <w:tcW w:w="1985" w:type="dxa"/>
            <w:shd w:val="clear" w:color="auto" w:fill="auto"/>
          </w:tcPr>
          <w:p w14:paraId="394AA16F" w14:textId="77777777" w:rsidR="00AC0C49" w:rsidRPr="004874B5" w:rsidRDefault="00AC0C49" w:rsidP="0044713C">
            <w:pPr>
              <w:pStyle w:val="Default0"/>
              <w:rPr>
                <w:sz w:val="28"/>
                <w:szCs w:val="28"/>
              </w:rPr>
            </w:pPr>
            <w:r w:rsidRPr="004874B5">
              <w:rPr>
                <w:sz w:val="28"/>
                <w:szCs w:val="28"/>
              </w:rPr>
              <w:t xml:space="preserve">октябрь </w:t>
            </w:r>
          </w:p>
        </w:tc>
        <w:tc>
          <w:tcPr>
            <w:tcW w:w="2977" w:type="dxa"/>
            <w:shd w:val="clear" w:color="auto" w:fill="auto"/>
          </w:tcPr>
          <w:p w14:paraId="7F1FE621" w14:textId="77777777" w:rsidR="00AC0C49" w:rsidRPr="004874B5" w:rsidRDefault="00AC0C49" w:rsidP="0044713C">
            <w:pPr>
              <w:pStyle w:val="Default0"/>
              <w:rPr>
                <w:sz w:val="28"/>
                <w:szCs w:val="28"/>
              </w:rPr>
            </w:pPr>
            <w:r w:rsidRPr="004874B5">
              <w:rPr>
                <w:sz w:val="28"/>
                <w:szCs w:val="28"/>
              </w:rPr>
              <w:t xml:space="preserve">заместитель директора по УВР </w:t>
            </w:r>
          </w:p>
        </w:tc>
      </w:tr>
      <w:tr w:rsidR="00AC0C49" w:rsidRPr="00174E21" w14:paraId="5C9FD61D" w14:textId="77777777" w:rsidTr="0044713C">
        <w:trPr>
          <w:trHeight w:val="385"/>
        </w:trPr>
        <w:tc>
          <w:tcPr>
            <w:tcW w:w="534" w:type="dxa"/>
          </w:tcPr>
          <w:p w14:paraId="0F5C20A0" w14:textId="77777777" w:rsidR="00AC0C49" w:rsidRPr="004874B5" w:rsidRDefault="00AC0C49" w:rsidP="0044713C">
            <w:pPr>
              <w:pStyle w:val="Default0"/>
              <w:rPr>
                <w:sz w:val="28"/>
                <w:szCs w:val="28"/>
              </w:rPr>
            </w:pPr>
            <w:r w:rsidRPr="004874B5">
              <w:rPr>
                <w:sz w:val="28"/>
                <w:szCs w:val="28"/>
              </w:rPr>
              <w:t xml:space="preserve">2 </w:t>
            </w:r>
          </w:p>
        </w:tc>
        <w:tc>
          <w:tcPr>
            <w:tcW w:w="4677" w:type="dxa"/>
          </w:tcPr>
          <w:p w14:paraId="5C5C55EB" w14:textId="77777777" w:rsidR="00AC0C49" w:rsidRPr="004874B5" w:rsidRDefault="00AC0C49" w:rsidP="0044713C">
            <w:pPr>
              <w:pStyle w:val="Default0"/>
              <w:rPr>
                <w:sz w:val="28"/>
                <w:szCs w:val="28"/>
              </w:rPr>
            </w:pPr>
            <w:r>
              <w:rPr>
                <w:sz w:val="28"/>
                <w:szCs w:val="28"/>
              </w:rPr>
              <w:t>Заседание ПМПк</w:t>
            </w:r>
            <w:r w:rsidRPr="004874B5">
              <w:rPr>
                <w:sz w:val="28"/>
                <w:szCs w:val="28"/>
              </w:rPr>
              <w:t xml:space="preserve"> с целью выявления образовательных потребностей обучающихся </w:t>
            </w:r>
          </w:p>
        </w:tc>
        <w:tc>
          <w:tcPr>
            <w:tcW w:w="1985" w:type="dxa"/>
          </w:tcPr>
          <w:p w14:paraId="5D58F043" w14:textId="77777777" w:rsidR="00AC0C49" w:rsidRPr="004874B5" w:rsidRDefault="00AC0C49" w:rsidP="0044713C">
            <w:pPr>
              <w:pStyle w:val="Default0"/>
              <w:rPr>
                <w:sz w:val="28"/>
                <w:szCs w:val="28"/>
              </w:rPr>
            </w:pPr>
            <w:r w:rsidRPr="004874B5">
              <w:rPr>
                <w:sz w:val="28"/>
                <w:szCs w:val="28"/>
              </w:rPr>
              <w:t xml:space="preserve">октябрь </w:t>
            </w:r>
          </w:p>
        </w:tc>
        <w:tc>
          <w:tcPr>
            <w:tcW w:w="2977" w:type="dxa"/>
          </w:tcPr>
          <w:p w14:paraId="380616A7" w14:textId="77777777" w:rsidR="00AC0C49" w:rsidRPr="004874B5" w:rsidRDefault="00AC0C49" w:rsidP="0044713C">
            <w:pPr>
              <w:pStyle w:val="Default0"/>
              <w:rPr>
                <w:sz w:val="28"/>
                <w:szCs w:val="28"/>
              </w:rPr>
            </w:pPr>
            <w:r>
              <w:rPr>
                <w:sz w:val="28"/>
                <w:szCs w:val="28"/>
              </w:rPr>
              <w:t>председатель ППК</w:t>
            </w:r>
            <w:r w:rsidRPr="004874B5">
              <w:rPr>
                <w:sz w:val="28"/>
                <w:szCs w:val="28"/>
              </w:rPr>
              <w:t xml:space="preserve">, специалисты </w:t>
            </w:r>
          </w:p>
        </w:tc>
      </w:tr>
      <w:tr w:rsidR="00AC0C49" w:rsidRPr="00361B29" w14:paraId="04A98FBB" w14:textId="77777777" w:rsidTr="0044713C">
        <w:tblPrEx>
          <w:tblLook w:val="04A0" w:firstRow="1" w:lastRow="0" w:firstColumn="1" w:lastColumn="0" w:noHBand="0" w:noVBand="1"/>
        </w:tblPrEx>
        <w:tc>
          <w:tcPr>
            <w:tcW w:w="534" w:type="dxa"/>
            <w:shd w:val="clear" w:color="auto" w:fill="auto"/>
          </w:tcPr>
          <w:p w14:paraId="7AE60161"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3</w:t>
            </w:r>
          </w:p>
        </w:tc>
        <w:tc>
          <w:tcPr>
            <w:tcW w:w="4677" w:type="dxa"/>
            <w:shd w:val="clear" w:color="auto" w:fill="auto"/>
          </w:tcPr>
          <w:p w14:paraId="64CFE730"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Выработка совместных обоснованных рекомендаций по основным направлениям работы</w:t>
            </w:r>
            <w:r>
              <w:rPr>
                <w:color w:val="000000"/>
                <w:sz w:val="28"/>
                <w:szCs w:val="28"/>
                <w:lang w:eastAsia="ru-RU"/>
              </w:rPr>
              <w:t>,</w:t>
            </w:r>
            <w:r w:rsidRPr="004874B5">
              <w:rPr>
                <w:color w:val="000000"/>
                <w:sz w:val="28"/>
                <w:szCs w:val="28"/>
                <w:lang w:eastAsia="ru-RU"/>
              </w:rPr>
              <w:t xml:space="preserve"> единых для всех участников образовательного процесса</w:t>
            </w:r>
          </w:p>
        </w:tc>
        <w:tc>
          <w:tcPr>
            <w:tcW w:w="1985" w:type="dxa"/>
            <w:shd w:val="clear" w:color="auto" w:fill="auto"/>
          </w:tcPr>
          <w:p w14:paraId="16E50D82"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течение учебного года</w:t>
            </w:r>
          </w:p>
        </w:tc>
        <w:tc>
          <w:tcPr>
            <w:tcW w:w="2977" w:type="dxa"/>
            <w:shd w:val="clear" w:color="auto" w:fill="auto"/>
          </w:tcPr>
          <w:p w14:paraId="6C43EB5F"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классные руководители, учителя-предметники, педагог-психолог, социальный педагог</w:t>
            </w:r>
          </w:p>
        </w:tc>
      </w:tr>
      <w:tr w:rsidR="00AC0C49" w:rsidRPr="00174E21" w14:paraId="2D615B8B" w14:textId="77777777" w:rsidTr="0044713C">
        <w:tblPrEx>
          <w:tblLook w:val="04A0" w:firstRow="1" w:lastRow="0" w:firstColumn="1" w:lastColumn="0" w:noHBand="0" w:noVBand="1"/>
        </w:tblPrEx>
        <w:tc>
          <w:tcPr>
            <w:tcW w:w="534" w:type="dxa"/>
            <w:shd w:val="clear" w:color="auto" w:fill="auto"/>
          </w:tcPr>
          <w:p w14:paraId="77FBA1EB"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4</w:t>
            </w:r>
          </w:p>
        </w:tc>
        <w:tc>
          <w:tcPr>
            <w:tcW w:w="4677" w:type="dxa"/>
            <w:shd w:val="clear" w:color="auto" w:fill="auto"/>
          </w:tcPr>
          <w:p w14:paraId="0B7F9BED"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Консультирование специалистами педагогов по выбору индивидуально-ориентированных методов и приёмов работы с обучающимся</w:t>
            </w:r>
          </w:p>
        </w:tc>
        <w:tc>
          <w:tcPr>
            <w:tcW w:w="1985" w:type="dxa"/>
            <w:shd w:val="clear" w:color="auto" w:fill="auto"/>
          </w:tcPr>
          <w:p w14:paraId="398D87C6"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по запросу и необходимости</w:t>
            </w:r>
          </w:p>
        </w:tc>
        <w:tc>
          <w:tcPr>
            <w:tcW w:w="2977" w:type="dxa"/>
            <w:shd w:val="clear" w:color="auto" w:fill="auto"/>
          </w:tcPr>
          <w:p w14:paraId="059E8502"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педагог-психолог, социальный педагог</w:t>
            </w:r>
          </w:p>
        </w:tc>
      </w:tr>
      <w:tr w:rsidR="00AC0C49" w:rsidRPr="00361B29" w14:paraId="448E633C" w14:textId="77777777" w:rsidTr="0044713C">
        <w:tblPrEx>
          <w:tblLook w:val="04A0" w:firstRow="1" w:lastRow="0" w:firstColumn="1" w:lastColumn="0" w:noHBand="0" w:noVBand="1"/>
        </w:tblPrEx>
        <w:tc>
          <w:tcPr>
            <w:tcW w:w="534" w:type="dxa"/>
            <w:shd w:val="clear" w:color="auto" w:fill="auto"/>
          </w:tcPr>
          <w:p w14:paraId="0B01B7B8"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5</w:t>
            </w:r>
          </w:p>
        </w:tc>
        <w:tc>
          <w:tcPr>
            <w:tcW w:w="4677" w:type="dxa"/>
            <w:shd w:val="clear" w:color="auto" w:fill="auto"/>
          </w:tcPr>
          <w:p w14:paraId="5BF1C79D"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Консультативная помощь семье в вопросах выбора стратегии воспитания и приёмов коррекционного обучения ребёнка</w:t>
            </w:r>
          </w:p>
        </w:tc>
        <w:tc>
          <w:tcPr>
            <w:tcW w:w="1985" w:type="dxa"/>
            <w:shd w:val="clear" w:color="auto" w:fill="auto"/>
          </w:tcPr>
          <w:p w14:paraId="6583AD98"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по запросу и необходимости</w:t>
            </w:r>
          </w:p>
        </w:tc>
        <w:tc>
          <w:tcPr>
            <w:tcW w:w="2977" w:type="dxa"/>
            <w:shd w:val="clear" w:color="auto" w:fill="auto"/>
          </w:tcPr>
          <w:p w14:paraId="07A79F13"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классный руководитель, педагог-психолог, социальный педагог</w:t>
            </w:r>
          </w:p>
        </w:tc>
      </w:tr>
      <w:tr w:rsidR="00AC0C49" w:rsidRPr="00174E21" w14:paraId="3DEA963A" w14:textId="77777777" w:rsidTr="0044713C">
        <w:tblPrEx>
          <w:tblLook w:val="04A0" w:firstRow="1" w:lastRow="0" w:firstColumn="1" w:lastColumn="0" w:noHBand="0" w:noVBand="1"/>
        </w:tblPrEx>
        <w:tc>
          <w:tcPr>
            <w:tcW w:w="534" w:type="dxa"/>
            <w:shd w:val="clear" w:color="auto" w:fill="auto"/>
          </w:tcPr>
          <w:p w14:paraId="2581CBA4" w14:textId="77777777" w:rsidR="00AC0C49" w:rsidRPr="004874B5" w:rsidRDefault="00AC0C49" w:rsidP="0044713C">
            <w:pPr>
              <w:pStyle w:val="affa"/>
              <w:rPr>
                <w:color w:val="000000"/>
                <w:sz w:val="28"/>
                <w:szCs w:val="28"/>
                <w:lang w:eastAsia="ru-RU"/>
              </w:rPr>
            </w:pPr>
          </w:p>
        </w:tc>
        <w:tc>
          <w:tcPr>
            <w:tcW w:w="9639" w:type="dxa"/>
            <w:gridSpan w:val="3"/>
            <w:shd w:val="clear" w:color="auto" w:fill="auto"/>
          </w:tcPr>
          <w:p w14:paraId="7F6E1A0E" w14:textId="77777777" w:rsidR="00AC0C49" w:rsidRPr="004874B5" w:rsidRDefault="00AC0C49" w:rsidP="0044713C">
            <w:pPr>
              <w:pStyle w:val="affa"/>
              <w:jc w:val="center"/>
              <w:rPr>
                <w:i/>
                <w:color w:val="000000"/>
                <w:sz w:val="28"/>
                <w:szCs w:val="28"/>
                <w:lang w:eastAsia="ru-RU"/>
              </w:rPr>
            </w:pPr>
            <w:r w:rsidRPr="004874B5">
              <w:rPr>
                <w:i/>
                <w:color w:val="000000"/>
                <w:sz w:val="28"/>
                <w:szCs w:val="28"/>
                <w:lang w:eastAsia="ru-RU"/>
              </w:rPr>
              <w:t>Информационно-просветительская работа</w:t>
            </w:r>
          </w:p>
        </w:tc>
      </w:tr>
      <w:tr w:rsidR="00AC0C49" w:rsidRPr="00174E21" w14:paraId="18949BEF" w14:textId="77777777" w:rsidTr="0044713C">
        <w:tblPrEx>
          <w:tblLook w:val="04A0" w:firstRow="1" w:lastRow="0" w:firstColumn="1" w:lastColumn="0" w:noHBand="0" w:noVBand="1"/>
        </w:tblPrEx>
        <w:tc>
          <w:tcPr>
            <w:tcW w:w="534" w:type="dxa"/>
            <w:shd w:val="clear" w:color="auto" w:fill="auto"/>
          </w:tcPr>
          <w:p w14:paraId="6B9214BF"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1</w:t>
            </w:r>
          </w:p>
        </w:tc>
        <w:tc>
          <w:tcPr>
            <w:tcW w:w="4677" w:type="dxa"/>
            <w:shd w:val="clear" w:color="auto" w:fill="auto"/>
          </w:tcPr>
          <w:p w14:paraId="5E32CFE2"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 xml:space="preserve">Оформление информационных буклетов для родителей </w:t>
            </w:r>
          </w:p>
          <w:p w14:paraId="5E5DEB8A" w14:textId="77777777" w:rsidR="00AC0C49" w:rsidRPr="004874B5" w:rsidRDefault="00AC0C49" w:rsidP="0044713C">
            <w:pPr>
              <w:pStyle w:val="affa"/>
              <w:rPr>
                <w:color w:val="000000"/>
                <w:sz w:val="28"/>
                <w:szCs w:val="28"/>
                <w:lang w:eastAsia="ru-RU"/>
              </w:rPr>
            </w:pPr>
          </w:p>
        </w:tc>
        <w:tc>
          <w:tcPr>
            <w:tcW w:w="1985" w:type="dxa"/>
            <w:shd w:val="clear" w:color="auto" w:fill="auto"/>
          </w:tcPr>
          <w:p w14:paraId="5421F030"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 xml:space="preserve">I полугодие </w:t>
            </w:r>
          </w:p>
        </w:tc>
        <w:tc>
          <w:tcPr>
            <w:tcW w:w="2977" w:type="dxa"/>
            <w:shd w:val="clear" w:color="auto" w:fill="auto"/>
          </w:tcPr>
          <w:p w14:paraId="35084039"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педагог-психолог, социальный педагог</w:t>
            </w:r>
          </w:p>
        </w:tc>
      </w:tr>
      <w:tr w:rsidR="00AC0C49" w:rsidRPr="00174E21" w14:paraId="25070C60" w14:textId="77777777" w:rsidTr="0044713C">
        <w:tblPrEx>
          <w:tblLook w:val="04A0" w:firstRow="1" w:lastRow="0" w:firstColumn="1" w:lastColumn="0" w:noHBand="0" w:noVBand="1"/>
        </w:tblPrEx>
        <w:tc>
          <w:tcPr>
            <w:tcW w:w="534" w:type="dxa"/>
            <w:shd w:val="clear" w:color="auto" w:fill="auto"/>
          </w:tcPr>
          <w:p w14:paraId="182ECF68"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lastRenderedPageBreak/>
              <w:t>2</w:t>
            </w:r>
          </w:p>
        </w:tc>
        <w:tc>
          <w:tcPr>
            <w:tcW w:w="4677" w:type="dxa"/>
            <w:shd w:val="clear" w:color="auto" w:fill="auto"/>
          </w:tcPr>
          <w:p w14:paraId="56D7895E"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Тематические выступления специалистов для педагогов по разъяснению индивидуально-типологических особенностей различных категорий обучающихся</w:t>
            </w:r>
          </w:p>
        </w:tc>
        <w:tc>
          <w:tcPr>
            <w:tcW w:w="1985" w:type="dxa"/>
            <w:shd w:val="clear" w:color="auto" w:fill="auto"/>
          </w:tcPr>
          <w:p w14:paraId="25BDCB05"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рамках педагогических советов, семинаров, круглых столов</w:t>
            </w:r>
          </w:p>
        </w:tc>
        <w:tc>
          <w:tcPr>
            <w:tcW w:w="2977" w:type="dxa"/>
            <w:shd w:val="clear" w:color="auto" w:fill="auto"/>
          </w:tcPr>
          <w:p w14:paraId="7D22398F"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педагог-психолог, социальный педагог</w:t>
            </w:r>
          </w:p>
        </w:tc>
      </w:tr>
      <w:tr w:rsidR="00AC0C49" w:rsidRPr="00361B29" w14:paraId="3B7B87EC" w14:textId="77777777" w:rsidTr="0044713C">
        <w:tblPrEx>
          <w:tblLook w:val="04A0" w:firstRow="1" w:lastRow="0" w:firstColumn="1" w:lastColumn="0" w:noHBand="0" w:noVBand="1"/>
        </w:tblPrEx>
        <w:tc>
          <w:tcPr>
            <w:tcW w:w="534" w:type="dxa"/>
            <w:shd w:val="clear" w:color="auto" w:fill="auto"/>
          </w:tcPr>
          <w:p w14:paraId="1A72883B"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3</w:t>
            </w:r>
          </w:p>
        </w:tc>
        <w:tc>
          <w:tcPr>
            <w:tcW w:w="4677" w:type="dxa"/>
            <w:shd w:val="clear" w:color="auto" w:fill="auto"/>
          </w:tcPr>
          <w:p w14:paraId="36E1129B"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Лектории для родителей детей по разъяснению особенностей воспитания и обучения в образовательной организации</w:t>
            </w:r>
          </w:p>
        </w:tc>
        <w:tc>
          <w:tcPr>
            <w:tcW w:w="1985" w:type="dxa"/>
            <w:shd w:val="clear" w:color="auto" w:fill="auto"/>
          </w:tcPr>
          <w:p w14:paraId="73938F9C"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в рамках общешкольных родительских собраний</w:t>
            </w:r>
          </w:p>
        </w:tc>
        <w:tc>
          <w:tcPr>
            <w:tcW w:w="2977" w:type="dxa"/>
            <w:shd w:val="clear" w:color="auto" w:fill="auto"/>
          </w:tcPr>
          <w:p w14:paraId="7EF94290" w14:textId="77777777" w:rsidR="00AC0C49" w:rsidRPr="004874B5" w:rsidRDefault="00AC0C49" w:rsidP="0044713C">
            <w:pPr>
              <w:pStyle w:val="affa"/>
              <w:rPr>
                <w:color w:val="000000"/>
                <w:sz w:val="28"/>
                <w:szCs w:val="28"/>
                <w:lang w:eastAsia="ru-RU"/>
              </w:rPr>
            </w:pPr>
            <w:r w:rsidRPr="004874B5">
              <w:rPr>
                <w:color w:val="000000"/>
                <w:sz w:val="28"/>
                <w:szCs w:val="28"/>
                <w:lang w:eastAsia="ru-RU"/>
              </w:rPr>
              <w:t>классные руководители, педагог-психолог, социальный педагог</w:t>
            </w:r>
          </w:p>
        </w:tc>
      </w:tr>
    </w:tbl>
    <w:p w14:paraId="0C4D40DB" w14:textId="77777777" w:rsidR="00C21CA4" w:rsidRPr="00C21CA4" w:rsidRDefault="00C21CA4" w:rsidP="00C21CA4">
      <w:pPr>
        <w:pStyle w:val="af8"/>
        <w:spacing w:after="0"/>
        <w:ind w:firstLine="473"/>
        <w:jc w:val="both"/>
        <w:rPr>
          <w:sz w:val="28"/>
          <w:szCs w:val="28"/>
          <w:lang w:val="ru-RU" w:bidi="ru-RU"/>
        </w:rPr>
      </w:pPr>
    </w:p>
    <w:p w14:paraId="0ABDC676" w14:textId="77777777" w:rsidR="00C21CA4" w:rsidRPr="00C21CA4" w:rsidRDefault="00C21CA4" w:rsidP="00D13AEB">
      <w:pPr>
        <w:pStyle w:val="af8"/>
        <w:numPr>
          <w:ilvl w:val="0"/>
          <w:numId w:val="143"/>
        </w:numPr>
        <w:spacing w:after="0"/>
        <w:jc w:val="both"/>
        <w:rPr>
          <w:sz w:val="28"/>
          <w:szCs w:val="28"/>
          <w:lang w:val="ru-RU" w:bidi="ru-RU"/>
        </w:rPr>
      </w:pPr>
      <w:r w:rsidRPr="00C21CA4">
        <w:rPr>
          <w:sz w:val="28"/>
          <w:szCs w:val="28"/>
          <w:lang w:val="ru-RU" w:bidi="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2D73597C" w14:textId="4E2629C8" w:rsidR="00C21CA4" w:rsidRPr="00C21CA4" w:rsidRDefault="00C21CA4" w:rsidP="00C21CA4">
      <w:pPr>
        <w:pStyle w:val="af8"/>
        <w:spacing w:after="0"/>
        <w:ind w:firstLine="473"/>
        <w:jc w:val="both"/>
        <w:rPr>
          <w:sz w:val="28"/>
          <w:szCs w:val="28"/>
          <w:lang w:val="ru-RU" w:bidi="ru-RU"/>
        </w:rPr>
      </w:pPr>
      <w:r w:rsidRPr="00C21CA4">
        <w:rPr>
          <w:i/>
          <w:iCs/>
          <w:sz w:val="28"/>
          <w:szCs w:val="28"/>
          <w:highlight w:val="yellow"/>
          <w:lang w:val="ru-RU" w:bidi="ru-RU"/>
        </w:rPr>
        <w:t>(расписание консультаций и сотрудников, уполномоченных их проводить</w:t>
      </w:r>
      <w:r>
        <w:rPr>
          <w:i/>
          <w:iCs/>
          <w:sz w:val="28"/>
          <w:szCs w:val="28"/>
          <w:highlight w:val="yellow"/>
          <w:lang w:val="ru-RU" w:bidi="ru-RU"/>
        </w:rPr>
        <w:t>, является приложением к ООП</w:t>
      </w:r>
      <w:r w:rsidRPr="00C21CA4">
        <w:rPr>
          <w:i/>
          <w:iCs/>
          <w:sz w:val="28"/>
          <w:szCs w:val="28"/>
          <w:highlight w:val="yellow"/>
          <w:lang w:val="ru-RU" w:bidi="ru-RU"/>
        </w:rPr>
        <w:t>)</w:t>
      </w:r>
    </w:p>
    <w:p w14:paraId="5D0BA2FF" w14:textId="38CD7E76" w:rsidR="00C920FF" w:rsidRPr="009479F8" w:rsidRDefault="00C21CA4" w:rsidP="009479F8">
      <w:pPr>
        <w:pStyle w:val="af8"/>
        <w:numPr>
          <w:ilvl w:val="0"/>
          <w:numId w:val="143"/>
        </w:numPr>
        <w:spacing w:after="0"/>
        <w:jc w:val="both"/>
        <w:rPr>
          <w:sz w:val="28"/>
          <w:szCs w:val="28"/>
          <w:lang w:val="ru-RU" w:bidi="ru-RU"/>
        </w:rPr>
      </w:pPr>
      <w:r w:rsidRPr="00C21CA4">
        <w:rPr>
          <w:sz w:val="28"/>
          <w:szCs w:val="28"/>
          <w:lang w:val="ru-RU" w:bidi="ru-RU"/>
        </w:rPr>
        <w:t>профилактика, экспертиза, развивающая работа, просвещение, коррекционная работа, осуществляемая в течение всего учебного времени.</w:t>
      </w:r>
    </w:p>
    <w:p w14:paraId="7A031FA0" w14:textId="77777777" w:rsidR="00853A3E" w:rsidRPr="00853A3E" w:rsidRDefault="00853A3E" w:rsidP="00853A3E">
      <w:pPr>
        <w:keepNext/>
        <w:keepLines/>
        <w:tabs>
          <w:tab w:val="left" w:pos="649"/>
        </w:tabs>
        <w:autoSpaceDE/>
        <w:autoSpaceDN/>
        <w:adjustRightInd/>
        <w:spacing w:after="60"/>
        <w:outlineLvl w:val="1"/>
        <w:rPr>
          <w:rFonts w:eastAsia="Arial"/>
          <w:b/>
          <w:bCs/>
          <w:color w:val="231E20"/>
          <w:sz w:val="28"/>
          <w:szCs w:val="28"/>
          <w:lang w:val="ru-RU" w:bidi="ru-RU"/>
        </w:rPr>
      </w:pPr>
      <w:bookmarkStart w:id="59" w:name="_Toc105502825"/>
      <w:r w:rsidRPr="00853A3E">
        <w:rPr>
          <w:rFonts w:eastAsia="Arial"/>
          <w:b/>
          <w:bCs/>
          <w:color w:val="231E20"/>
          <w:sz w:val="28"/>
          <w:szCs w:val="28"/>
          <w:lang w:val="ru-RU" w:bidi="ru-RU"/>
        </w:rPr>
        <w:t>3.4.3. Финансово-экономические условия реализации образовательной программы основного общего образования</w:t>
      </w:r>
      <w:bookmarkEnd w:id="59"/>
    </w:p>
    <w:p w14:paraId="64E14724" w14:textId="4DCF2FAD"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w:t>
      </w:r>
      <w:r>
        <w:rPr>
          <w:rFonts w:eastAsia="Times New Roman"/>
          <w:sz w:val="28"/>
          <w:szCs w:val="28"/>
          <w:lang w:val="ru-RU" w:bidi="ru-RU"/>
        </w:rPr>
        <w:t>ании МАОУ СОШ №212</w:t>
      </w:r>
      <w:r w:rsidRPr="00853A3E">
        <w:rPr>
          <w:rFonts w:eastAsia="Times New Roman"/>
          <w:sz w:val="28"/>
          <w:szCs w:val="28"/>
          <w:lang w:val="ru-RU" w:bidi="ru-RU"/>
        </w:rPr>
        <w:t>.</w:t>
      </w:r>
    </w:p>
    <w:p w14:paraId="31732066"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28AEA73F"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4F52EC95" w14:textId="25E4ADDF"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 xml:space="preserve">Обеспечение государственных гарантий реализации прав на получение общедоступного и бесплатного основного общего образования в </w:t>
      </w:r>
      <w:r>
        <w:rPr>
          <w:rFonts w:eastAsia="Times New Roman"/>
          <w:sz w:val="28"/>
          <w:szCs w:val="28"/>
          <w:lang w:val="ru-RU" w:bidi="ru-RU"/>
        </w:rPr>
        <w:t>МАОУ СОШ №212</w:t>
      </w:r>
      <w:r w:rsidRPr="00853A3E">
        <w:rPr>
          <w:rFonts w:eastAsia="Times New Roman"/>
          <w:sz w:val="28"/>
          <w:szCs w:val="28"/>
          <w:lang w:val="ru-RU" w:bidi="ru-RU"/>
        </w:rPr>
        <w:t xml:space="preserve"> осуществляется в соответствии с нормативами, определяемыми органами государственной власти субъектов Российской Федерации.</w:t>
      </w:r>
    </w:p>
    <w:p w14:paraId="3B4B0205"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 xml:space="preserve">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w:t>
      </w:r>
      <w:r w:rsidRPr="00853A3E">
        <w:rPr>
          <w:rFonts w:eastAsia="Times New Roman"/>
          <w:sz w:val="28"/>
          <w:szCs w:val="28"/>
          <w:lang w:val="ru-RU" w:bidi="ru-RU"/>
        </w:rPr>
        <w:lastRenderedPageBreak/>
        <w:t>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47995740"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14:paraId="60B51F7E" w14:textId="77777777" w:rsidR="00853A3E" w:rsidRPr="00853A3E" w:rsidRDefault="00853A3E" w:rsidP="00D13AEB">
      <w:pPr>
        <w:numPr>
          <w:ilvl w:val="0"/>
          <w:numId w:val="143"/>
        </w:numPr>
        <w:autoSpaceDE/>
        <w:autoSpaceDN/>
        <w:adjustRightInd/>
        <w:jc w:val="both"/>
        <w:rPr>
          <w:rFonts w:eastAsia="Times New Roman"/>
          <w:sz w:val="28"/>
          <w:szCs w:val="28"/>
          <w:lang w:val="ru-RU" w:bidi="ru-RU"/>
        </w:rPr>
      </w:pPr>
      <w:r w:rsidRPr="00853A3E">
        <w:rPr>
          <w:rFonts w:eastAsia="Times New Roman"/>
          <w:sz w:val="28"/>
          <w:szCs w:val="28"/>
          <w:lang w:val="ru-RU" w:bidi="ru-RU"/>
        </w:rPr>
        <w:t>расходы на оплату труда работников, участвующих в разработке и реализации образовательной программы основного общего образования;</w:t>
      </w:r>
    </w:p>
    <w:p w14:paraId="1F861E89" w14:textId="77777777" w:rsidR="00853A3E" w:rsidRPr="00853A3E" w:rsidRDefault="00853A3E" w:rsidP="00D13AEB">
      <w:pPr>
        <w:numPr>
          <w:ilvl w:val="0"/>
          <w:numId w:val="144"/>
        </w:numPr>
        <w:autoSpaceDE/>
        <w:autoSpaceDN/>
        <w:adjustRightInd/>
        <w:jc w:val="both"/>
        <w:rPr>
          <w:rFonts w:eastAsia="Times New Roman"/>
          <w:sz w:val="28"/>
          <w:szCs w:val="28"/>
          <w:lang w:val="ru-RU" w:bidi="ru-RU"/>
        </w:rPr>
      </w:pPr>
      <w:r w:rsidRPr="00853A3E">
        <w:rPr>
          <w:rFonts w:eastAsia="Times New Roman"/>
          <w:sz w:val="28"/>
          <w:szCs w:val="28"/>
          <w:lang w:val="ru-RU" w:bidi="ru-RU"/>
        </w:rPr>
        <w:t>расходы на приобретение учебников и учебных пособий, средств обучения;</w:t>
      </w:r>
    </w:p>
    <w:p w14:paraId="774E279C" w14:textId="77777777" w:rsidR="00853A3E" w:rsidRPr="00853A3E" w:rsidRDefault="00853A3E" w:rsidP="00D13AEB">
      <w:pPr>
        <w:numPr>
          <w:ilvl w:val="0"/>
          <w:numId w:val="144"/>
        </w:numPr>
        <w:autoSpaceDE/>
        <w:autoSpaceDN/>
        <w:adjustRightInd/>
        <w:jc w:val="both"/>
        <w:rPr>
          <w:rFonts w:eastAsia="Times New Roman"/>
          <w:sz w:val="28"/>
          <w:szCs w:val="28"/>
          <w:lang w:val="ru-RU" w:bidi="ru-RU"/>
        </w:rPr>
      </w:pPr>
      <w:r w:rsidRPr="00853A3E">
        <w:rPr>
          <w:rFonts w:eastAsia="Times New Roman"/>
          <w:sz w:val="28"/>
          <w:szCs w:val="28"/>
          <w:lang w:val="ru-RU" w:bidi="ru-RU"/>
        </w:rPr>
        <w:t>прочие расходы (за исключением расходов на содержание зданий и оплату коммунальных услуг, осуществляемых из местных бюджетов).</w:t>
      </w:r>
    </w:p>
    <w:p w14:paraId="0C529492"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571A531E"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27F39AF0"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14:paraId="478BB863"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562D8794"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14:paraId="2BB71BE6"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2AB605F2" w14:textId="496A8BEA"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В связи с требованиями ФГОС ООО при расчет</w:t>
      </w:r>
      <w:r>
        <w:rPr>
          <w:rFonts w:eastAsia="Times New Roman"/>
          <w:sz w:val="28"/>
          <w:szCs w:val="28"/>
          <w:lang w:val="ru-RU" w:bidi="ru-RU"/>
        </w:rPr>
        <w:t>е регионального норматива  учитываются</w:t>
      </w:r>
      <w:r w:rsidRPr="00853A3E">
        <w:rPr>
          <w:rFonts w:eastAsia="Times New Roman"/>
          <w:sz w:val="28"/>
          <w:szCs w:val="28"/>
          <w:lang w:val="ru-RU" w:bidi="ru-RU"/>
        </w:rPr>
        <w:t xml:space="preserve"> затраты рабочего времени педагогических работников образовательных организаций на урочную и внеурочную деятельность.</w:t>
      </w:r>
    </w:p>
    <w:p w14:paraId="240EE204" w14:textId="47C0EA03"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Формирование фонда оплаты т</w:t>
      </w:r>
      <w:r>
        <w:rPr>
          <w:rFonts w:eastAsia="Times New Roman"/>
          <w:sz w:val="28"/>
          <w:szCs w:val="28"/>
          <w:lang w:val="ru-RU" w:bidi="ru-RU"/>
        </w:rPr>
        <w:t>руда МАОУ СОШ №212</w:t>
      </w:r>
      <w:r w:rsidRPr="00853A3E">
        <w:rPr>
          <w:rFonts w:eastAsia="Times New Roman"/>
          <w:sz w:val="28"/>
          <w:szCs w:val="28"/>
          <w:lang w:val="ru-RU" w:bidi="ru-RU"/>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w:t>
      </w:r>
      <w:r>
        <w:rPr>
          <w:rFonts w:eastAsia="Times New Roman"/>
          <w:sz w:val="28"/>
          <w:szCs w:val="28"/>
          <w:lang w:val="ru-RU" w:bidi="ru-RU"/>
        </w:rPr>
        <w:t>ктом</w:t>
      </w:r>
      <w:r w:rsidRPr="00853A3E">
        <w:rPr>
          <w:rFonts w:eastAsia="Times New Roman"/>
          <w:sz w:val="28"/>
          <w:szCs w:val="28"/>
          <w:lang w:val="ru-RU" w:bidi="ru-RU"/>
        </w:rPr>
        <w:t>, устанавливающим положение об оплате труда работников образовательной организации.</w:t>
      </w:r>
    </w:p>
    <w:p w14:paraId="4B05615F" w14:textId="77777777" w:rsid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Размеры, порядок и условия осуществления стимулирующих выплат определяются локальными нормативными ак</w:t>
      </w:r>
      <w:r>
        <w:rPr>
          <w:rFonts w:eastAsia="Times New Roman"/>
          <w:sz w:val="28"/>
          <w:szCs w:val="28"/>
          <w:lang w:val="ru-RU" w:bidi="ru-RU"/>
        </w:rPr>
        <w:t>тами МАОУ СОШ №212</w:t>
      </w:r>
      <w:r w:rsidRPr="00853A3E">
        <w:rPr>
          <w:rFonts w:eastAsia="Times New Roman"/>
          <w:sz w:val="28"/>
          <w:szCs w:val="28"/>
          <w:lang w:val="ru-RU" w:bidi="ru-RU"/>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w:t>
      </w:r>
    </w:p>
    <w:p w14:paraId="5A6293D9" w14:textId="77777777" w:rsidR="00853A3E" w:rsidRPr="00853A3E" w:rsidRDefault="00853A3E" w:rsidP="00D13AEB">
      <w:pPr>
        <w:pStyle w:val="afe"/>
        <w:numPr>
          <w:ilvl w:val="0"/>
          <w:numId w:val="147"/>
        </w:numPr>
        <w:jc w:val="both"/>
        <w:rPr>
          <w:sz w:val="28"/>
          <w:szCs w:val="28"/>
          <w:lang w:bidi="ru-RU"/>
        </w:rPr>
      </w:pPr>
      <w:r w:rsidRPr="00853A3E">
        <w:rPr>
          <w:sz w:val="28"/>
          <w:szCs w:val="28"/>
          <w:lang w:bidi="ru-RU"/>
        </w:rPr>
        <w:lastRenderedPageBreak/>
        <w:t xml:space="preserve">динамика учебных достижений обучающихся, активность их участия во внеурочной деятельности; </w:t>
      </w:r>
    </w:p>
    <w:p w14:paraId="22388594" w14:textId="77777777" w:rsidR="00853A3E" w:rsidRPr="00853A3E" w:rsidRDefault="00853A3E" w:rsidP="00D13AEB">
      <w:pPr>
        <w:pStyle w:val="afe"/>
        <w:numPr>
          <w:ilvl w:val="0"/>
          <w:numId w:val="147"/>
        </w:numPr>
        <w:jc w:val="both"/>
        <w:rPr>
          <w:sz w:val="28"/>
          <w:szCs w:val="28"/>
          <w:lang w:bidi="ru-RU"/>
        </w:rPr>
      </w:pPr>
      <w:r w:rsidRPr="00853A3E">
        <w:rPr>
          <w:sz w:val="28"/>
          <w:szCs w:val="28"/>
          <w:lang w:bidi="ru-RU"/>
        </w:rPr>
        <w:t xml:space="preserve">использование учителями современных педагогических технологий, в том числе здоровьесберегающих; </w:t>
      </w:r>
    </w:p>
    <w:p w14:paraId="72134A47" w14:textId="77777777" w:rsidR="00853A3E" w:rsidRPr="00853A3E" w:rsidRDefault="00853A3E" w:rsidP="00D13AEB">
      <w:pPr>
        <w:pStyle w:val="afe"/>
        <w:numPr>
          <w:ilvl w:val="0"/>
          <w:numId w:val="147"/>
        </w:numPr>
        <w:jc w:val="both"/>
        <w:rPr>
          <w:sz w:val="28"/>
          <w:szCs w:val="28"/>
          <w:lang w:bidi="ru-RU"/>
        </w:rPr>
      </w:pPr>
      <w:r w:rsidRPr="00853A3E">
        <w:rPr>
          <w:sz w:val="28"/>
          <w:szCs w:val="28"/>
          <w:lang w:bidi="ru-RU"/>
        </w:rPr>
        <w:t>участие в методической работе, распространение передового педагогического опыта;</w:t>
      </w:r>
    </w:p>
    <w:p w14:paraId="6A0189C5" w14:textId="10182B5B" w:rsidR="00853A3E" w:rsidRPr="00853A3E" w:rsidRDefault="00853A3E" w:rsidP="00D13AEB">
      <w:pPr>
        <w:pStyle w:val="afe"/>
        <w:numPr>
          <w:ilvl w:val="0"/>
          <w:numId w:val="147"/>
        </w:numPr>
        <w:jc w:val="both"/>
        <w:rPr>
          <w:sz w:val="28"/>
          <w:szCs w:val="28"/>
          <w:lang w:bidi="ru-RU"/>
        </w:rPr>
      </w:pPr>
      <w:r w:rsidRPr="00853A3E">
        <w:rPr>
          <w:sz w:val="28"/>
          <w:szCs w:val="28"/>
          <w:lang w:bidi="ru-RU"/>
        </w:rPr>
        <w:t>повышение уровня профессионального мастерства и др.</w:t>
      </w:r>
    </w:p>
    <w:p w14:paraId="580F2DFF" w14:textId="6BE24A8A" w:rsidR="00853A3E" w:rsidRPr="00853A3E" w:rsidRDefault="00853A3E" w:rsidP="00853A3E">
      <w:pPr>
        <w:autoSpaceDE/>
        <w:autoSpaceDN/>
        <w:adjustRightInd/>
        <w:ind w:firstLine="240"/>
        <w:jc w:val="both"/>
        <w:rPr>
          <w:rFonts w:eastAsia="Times New Roman"/>
          <w:sz w:val="28"/>
          <w:szCs w:val="28"/>
          <w:lang w:val="ru-RU" w:bidi="ru-RU"/>
        </w:rPr>
      </w:pPr>
      <w:r>
        <w:rPr>
          <w:rFonts w:eastAsia="Times New Roman"/>
          <w:sz w:val="28"/>
          <w:szCs w:val="28"/>
          <w:lang w:val="ru-RU" w:bidi="ru-RU"/>
        </w:rPr>
        <w:t>МАОУ СОШ №212</w:t>
      </w:r>
      <w:r w:rsidRPr="00853A3E">
        <w:rPr>
          <w:rFonts w:eastAsia="Times New Roman"/>
          <w:sz w:val="28"/>
          <w:szCs w:val="28"/>
          <w:lang w:val="ru-RU" w:bidi="ru-RU"/>
        </w:rPr>
        <w:t xml:space="preserve"> самостоятельно определяет:</w:t>
      </w:r>
    </w:p>
    <w:p w14:paraId="59646AE6" w14:textId="77777777" w:rsidR="00853A3E" w:rsidRPr="00853A3E" w:rsidRDefault="00853A3E" w:rsidP="00D13AEB">
      <w:pPr>
        <w:numPr>
          <w:ilvl w:val="0"/>
          <w:numId w:val="145"/>
        </w:numPr>
        <w:autoSpaceDE/>
        <w:autoSpaceDN/>
        <w:adjustRightInd/>
        <w:jc w:val="both"/>
        <w:rPr>
          <w:rFonts w:eastAsia="Times New Roman"/>
          <w:sz w:val="28"/>
          <w:szCs w:val="28"/>
          <w:lang w:val="ru-RU" w:bidi="ru-RU"/>
        </w:rPr>
      </w:pPr>
      <w:r w:rsidRPr="00853A3E">
        <w:rPr>
          <w:rFonts w:eastAsia="Times New Roman"/>
          <w:sz w:val="28"/>
          <w:szCs w:val="28"/>
          <w:lang w:val="ru-RU" w:bidi="ru-RU"/>
        </w:rPr>
        <w:t>соотношение базовой и стимулирующей части фонда оплаты труда;</w:t>
      </w:r>
    </w:p>
    <w:p w14:paraId="7C65DC88" w14:textId="77777777" w:rsidR="00853A3E" w:rsidRPr="00853A3E" w:rsidRDefault="00853A3E" w:rsidP="00D13AEB">
      <w:pPr>
        <w:numPr>
          <w:ilvl w:val="0"/>
          <w:numId w:val="145"/>
        </w:numPr>
        <w:autoSpaceDE/>
        <w:autoSpaceDN/>
        <w:adjustRightInd/>
        <w:jc w:val="both"/>
        <w:rPr>
          <w:rFonts w:eastAsia="Times New Roman"/>
          <w:sz w:val="28"/>
          <w:szCs w:val="28"/>
          <w:lang w:val="ru-RU" w:bidi="ru-RU"/>
        </w:rPr>
      </w:pPr>
      <w:r w:rsidRPr="00853A3E">
        <w:rPr>
          <w:rFonts w:eastAsia="Times New Roman"/>
          <w:sz w:val="28"/>
          <w:szCs w:val="28"/>
          <w:lang w:val="ru-RU" w:bidi="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6ACA4B95" w14:textId="77777777" w:rsidR="00853A3E" w:rsidRPr="00853A3E" w:rsidRDefault="00853A3E" w:rsidP="00D13AEB">
      <w:pPr>
        <w:numPr>
          <w:ilvl w:val="0"/>
          <w:numId w:val="145"/>
        </w:numPr>
        <w:autoSpaceDE/>
        <w:autoSpaceDN/>
        <w:adjustRightInd/>
        <w:jc w:val="both"/>
        <w:rPr>
          <w:rFonts w:eastAsia="Times New Roman"/>
          <w:sz w:val="28"/>
          <w:szCs w:val="28"/>
          <w:lang w:val="ru-RU" w:bidi="ru-RU"/>
        </w:rPr>
      </w:pPr>
      <w:r w:rsidRPr="00853A3E">
        <w:rPr>
          <w:rFonts w:eastAsia="Times New Roman"/>
          <w:sz w:val="28"/>
          <w:szCs w:val="28"/>
          <w:lang w:val="ru-RU" w:bidi="ru-RU"/>
        </w:rPr>
        <w:t>соотношение общей и специальной частей внутри базовой части фонда оплаты труда;</w:t>
      </w:r>
    </w:p>
    <w:p w14:paraId="6DC28ED5" w14:textId="77777777" w:rsidR="00853A3E" w:rsidRPr="00853A3E" w:rsidRDefault="00853A3E" w:rsidP="00D13AEB">
      <w:pPr>
        <w:numPr>
          <w:ilvl w:val="0"/>
          <w:numId w:val="145"/>
        </w:numPr>
        <w:autoSpaceDE/>
        <w:autoSpaceDN/>
        <w:adjustRightInd/>
        <w:jc w:val="both"/>
        <w:rPr>
          <w:rFonts w:eastAsia="Times New Roman"/>
          <w:sz w:val="28"/>
          <w:szCs w:val="28"/>
          <w:lang w:val="ru-RU" w:bidi="ru-RU"/>
        </w:rPr>
      </w:pPr>
      <w:r w:rsidRPr="00853A3E">
        <w:rPr>
          <w:rFonts w:eastAsia="Times New Roman"/>
          <w:sz w:val="28"/>
          <w:szCs w:val="28"/>
          <w:lang w:val="ru-RU" w:bidi="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5BEE7D62" w14:textId="3B8D2866"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В распределении стимулирующей части фонда оплаты труда учитывается мнение коллеги</w:t>
      </w:r>
      <w:r>
        <w:rPr>
          <w:rFonts w:eastAsia="Times New Roman"/>
          <w:sz w:val="28"/>
          <w:szCs w:val="28"/>
          <w:lang w:val="ru-RU" w:bidi="ru-RU"/>
        </w:rPr>
        <w:t>альных органов управления (</w:t>
      </w:r>
      <w:r w:rsidRPr="00853A3E">
        <w:rPr>
          <w:rFonts w:eastAsia="Times New Roman"/>
          <w:sz w:val="28"/>
          <w:szCs w:val="28"/>
          <w:lang w:val="ru-RU" w:bidi="ru-RU"/>
        </w:rPr>
        <w:t>Общественного со</w:t>
      </w:r>
      <w:r>
        <w:rPr>
          <w:rFonts w:eastAsia="Times New Roman"/>
          <w:sz w:val="28"/>
          <w:szCs w:val="28"/>
          <w:lang w:val="ru-RU" w:bidi="ru-RU"/>
        </w:rPr>
        <w:t>вета МАОУ СОШ №212</w:t>
      </w:r>
      <w:r w:rsidRPr="00853A3E">
        <w:rPr>
          <w:rFonts w:eastAsia="Times New Roman"/>
          <w:sz w:val="28"/>
          <w:szCs w:val="28"/>
          <w:lang w:val="ru-RU" w:bidi="ru-RU"/>
        </w:rPr>
        <w:t>), выборного органа первичной профсоюзной организации.</w:t>
      </w:r>
    </w:p>
    <w:p w14:paraId="674D0A1E"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118A01DC"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Взаимодействие осуществляется:</w:t>
      </w:r>
    </w:p>
    <w:p w14:paraId="76760A0B" w14:textId="77777777" w:rsidR="00853A3E" w:rsidRPr="00853A3E" w:rsidRDefault="00853A3E" w:rsidP="00D13AEB">
      <w:pPr>
        <w:numPr>
          <w:ilvl w:val="0"/>
          <w:numId w:val="146"/>
        </w:numPr>
        <w:autoSpaceDE/>
        <w:autoSpaceDN/>
        <w:adjustRightInd/>
        <w:jc w:val="both"/>
        <w:rPr>
          <w:rFonts w:eastAsia="Times New Roman"/>
          <w:sz w:val="28"/>
          <w:szCs w:val="28"/>
          <w:lang w:val="ru-RU" w:bidi="ru-RU"/>
        </w:rPr>
      </w:pPr>
      <w:r w:rsidRPr="00853A3E">
        <w:rPr>
          <w:rFonts w:eastAsia="Times New Roman"/>
          <w:sz w:val="28"/>
          <w:szCs w:val="28"/>
          <w:lang w:val="ru-RU" w:bidi="ru-RU"/>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296C3FE2" w14:textId="77777777" w:rsidR="00853A3E" w:rsidRPr="00853A3E" w:rsidRDefault="00853A3E" w:rsidP="00D13AEB">
      <w:pPr>
        <w:numPr>
          <w:ilvl w:val="0"/>
          <w:numId w:val="146"/>
        </w:numPr>
        <w:autoSpaceDE/>
        <w:autoSpaceDN/>
        <w:adjustRightInd/>
        <w:jc w:val="both"/>
        <w:rPr>
          <w:rFonts w:eastAsia="Times New Roman"/>
          <w:sz w:val="28"/>
          <w:szCs w:val="28"/>
          <w:lang w:val="ru-RU" w:bidi="ru-RU"/>
        </w:rPr>
      </w:pPr>
      <w:r w:rsidRPr="00853A3E">
        <w:rPr>
          <w:rFonts w:eastAsia="Times New Roman"/>
          <w:sz w:val="28"/>
          <w:szCs w:val="28"/>
          <w:lang w:val="ru-RU" w:bidi="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38DB8C8E"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59ABFA0D"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w:t>
      </w:r>
      <w:r w:rsidRPr="00853A3E">
        <w:rPr>
          <w:rFonts w:eastAsia="Times New Roman"/>
          <w:sz w:val="28"/>
          <w:szCs w:val="28"/>
          <w:lang w:val="ru-RU" w:bidi="ru-RU"/>
        </w:rPr>
        <w:lastRenderedPageBreak/>
        <w:t>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35A4B617" w14:textId="77777777" w:rsidR="00853A3E" w:rsidRPr="00853A3E" w:rsidRDefault="00853A3E" w:rsidP="00853A3E">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02A2F5FE" w14:textId="499D4ACF" w:rsidR="00CF4606" w:rsidRPr="00853A3E" w:rsidRDefault="00853A3E" w:rsidP="00CF4606">
      <w:pPr>
        <w:autoSpaceDE/>
        <w:autoSpaceDN/>
        <w:adjustRightInd/>
        <w:ind w:firstLine="240"/>
        <w:jc w:val="both"/>
        <w:rPr>
          <w:rFonts w:eastAsia="Times New Roman"/>
          <w:sz w:val="28"/>
          <w:szCs w:val="28"/>
          <w:lang w:val="ru-RU" w:bidi="ru-RU"/>
        </w:rPr>
      </w:pPr>
      <w:r w:rsidRPr="00853A3E">
        <w:rPr>
          <w:rFonts w:eastAsia="Times New Roman"/>
          <w:sz w:val="28"/>
          <w:szCs w:val="28"/>
          <w:lang w:val="ru-RU" w:bidi="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1D5BDA0B" w14:textId="63512C28" w:rsidR="00CF4606" w:rsidRPr="00CF4606" w:rsidRDefault="00CF4606" w:rsidP="00CF4606">
      <w:pPr>
        <w:autoSpaceDE/>
        <w:autoSpaceDN/>
        <w:adjustRightInd/>
        <w:jc w:val="center"/>
        <w:rPr>
          <w:rFonts w:eastAsia="Courier New"/>
          <w:b/>
          <w:color w:val="000000"/>
          <w:sz w:val="28"/>
          <w:szCs w:val="28"/>
          <w:lang w:val="ru-RU" w:bidi="ru-RU"/>
        </w:rPr>
      </w:pPr>
      <w:r w:rsidRPr="00CF4606">
        <w:rPr>
          <w:rFonts w:eastAsia="Courier New"/>
          <w:b/>
          <w:color w:val="000000"/>
          <w:sz w:val="28"/>
          <w:szCs w:val="28"/>
          <w:lang w:val="ru-RU" w:bidi="ru-RU"/>
        </w:rPr>
        <w:t>Материально-техническое и учебно-методическое обеспечение программы основного общего образования</w:t>
      </w:r>
      <w:bookmarkStart w:id="60" w:name="bookmark1988"/>
    </w:p>
    <w:p w14:paraId="67C88A59" w14:textId="77777777" w:rsidR="00CF4606" w:rsidRPr="00CF4606" w:rsidRDefault="00CF4606" w:rsidP="00CF4606">
      <w:pPr>
        <w:autoSpaceDE/>
        <w:autoSpaceDN/>
        <w:adjustRightInd/>
        <w:rPr>
          <w:rFonts w:eastAsia="Courier New"/>
          <w:b/>
          <w:color w:val="000000"/>
          <w:sz w:val="28"/>
          <w:szCs w:val="28"/>
          <w:lang w:val="ru-RU" w:bidi="ru-RU"/>
        </w:rPr>
      </w:pPr>
      <w:r w:rsidRPr="00CF4606">
        <w:rPr>
          <w:rFonts w:eastAsia="Courier New"/>
          <w:b/>
          <w:color w:val="000000"/>
          <w:sz w:val="28"/>
          <w:szCs w:val="28"/>
          <w:lang w:val="ru-RU" w:bidi="ru-RU"/>
        </w:rPr>
        <w:t>Информационно-образовательная среда</w:t>
      </w:r>
      <w:bookmarkEnd w:id="60"/>
    </w:p>
    <w:p w14:paraId="13705492" w14:textId="77777777" w:rsidR="00CF4606" w:rsidRPr="00CF4606" w:rsidRDefault="00CF4606" w:rsidP="00CF4606">
      <w:pPr>
        <w:autoSpaceDE/>
        <w:autoSpaceDN/>
        <w:adjustRightInd/>
        <w:ind w:firstLine="240"/>
        <w:jc w:val="both"/>
        <w:rPr>
          <w:rFonts w:eastAsia="Times New Roman"/>
          <w:sz w:val="28"/>
          <w:szCs w:val="28"/>
          <w:lang w:val="ru-RU" w:bidi="ru-RU"/>
        </w:rPr>
      </w:pPr>
      <w:r w:rsidRPr="00CF4606">
        <w:rPr>
          <w:rFonts w:eastAsia="Times New Roman"/>
          <w:sz w:val="28"/>
          <w:szCs w:val="28"/>
          <w:lang w:val="ru-RU" w:bidi="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14:paraId="57692F84" w14:textId="77777777" w:rsidR="00CF4606" w:rsidRPr="00CF4606" w:rsidRDefault="00CF4606" w:rsidP="00CF4606">
      <w:pPr>
        <w:autoSpaceDE/>
        <w:autoSpaceDN/>
        <w:adjustRightInd/>
        <w:ind w:firstLine="240"/>
        <w:jc w:val="both"/>
        <w:rPr>
          <w:rFonts w:eastAsia="Times New Roman"/>
          <w:sz w:val="28"/>
          <w:szCs w:val="28"/>
          <w:lang w:val="ru-RU" w:bidi="ru-RU"/>
        </w:rPr>
      </w:pPr>
      <w:r w:rsidRPr="00CF4606">
        <w:rPr>
          <w:rFonts w:eastAsia="Times New Roman"/>
          <w:sz w:val="28"/>
          <w:szCs w:val="28"/>
          <w:lang w:val="ru-RU" w:bidi="ru-RU"/>
        </w:rPr>
        <w:t>Основными компонентами ИОС образовательной организации являются:</w:t>
      </w:r>
    </w:p>
    <w:p w14:paraId="7950C9EB" w14:textId="77777777" w:rsidR="00CF4606" w:rsidRPr="00CF4606" w:rsidRDefault="00CF4606" w:rsidP="00D13AEB">
      <w:pPr>
        <w:numPr>
          <w:ilvl w:val="0"/>
          <w:numId w:val="148"/>
        </w:numPr>
        <w:autoSpaceDE/>
        <w:autoSpaceDN/>
        <w:adjustRightInd/>
        <w:jc w:val="both"/>
        <w:rPr>
          <w:rFonts w:eastAsia="Times New Roman"/>
          <w:sz w:val="28"/>
          <w:szCs w:val="28"/>
          <w:lang w:val="ru-RU" w:bidi="ru-RU"/>
        </w:rPr>
      </w:pPr>
      <w:r w:rsidRPr="00CF4606">
        <w:rPr>
          <w:rFonts w:eastAsia="Times New Roman"/>
          <w:sz w:val="28"/>
          <w:szCs w:val="28"/>
          <w:lang w:val="ru-RU" w:bidi="ru-RU"/>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14:paraId="2B5F3CF3" w14:textId="77777777" w:rsidR="00CF4606" w:rsidRPr="00CF4606" w:rsidRDefault="00CF4606" w:rsidP="00D13AEB">
      <w:pPr>
        <w:numPr>
          <w:ilvl w:val="0"/>
          <w:numId w:val="148"/>
        </w:numPr>
        <w:autoSpaceDE/>
        <w:autoSpaceDN/>
        <w:adjustRightInd/>
        <w:jc w:val="both"/>
        <w:rPr>
          <w:rFonts w:eastAsia="Times New Roman"/>
          <w:sz w:val="28"/>
          <w:szCs w:val="28"/>
          <w:lang w:val="ru-RU" w:bidi="ru-RU"/>
        </w:rPr>
      </w:pPr>
      <w:r w:rsidRPr="00CF4606">
        <w:rPr>
          <w:rFonts w:eastAsia="Times New Roman"/>
          <w:sz w:val="28"/>
          <w:szCs w:val="28"/>
          <w:lang w:val="ru-RU" w:bidi="ru-RU"/>
        </w:rPr>
        <w:t>фонд дополнительной литературы (художественная и научно-популярная литература, справочно-библиографические и периодические издания);</w:t>
      </w:r>
    </w:p>
    <w:p w14:paraId="7FB2046D" w14:textId="77777777" w:rsidR="00CF4606" w:rsidRPr="00CF4606" w:rsidRDefault="00CF4606" w:rsidP="00D13AEB">
      <w:pPr>
        <w:numPr>
          <w:ilvl w:val="0"/>
          <w:numId w:val="148"/>
        </w:numPr>
        <w:autoSpaceDE/>
        <w:autoSpaceDN/>
        <w:adjustRightInd/>
        <w:jc w:val="both"/>
        <w:rPr>
          <w:rFonts w:eastAsia="Times New Roman"/>
          <w:sz w:val="28"/>
          <w:szCs w:val="28"/>
          <w:lang w:val="ru-RU" w:bidi="ru-RU"/>
        </w:rPr>
      </w:pPr>
      <w:r w:rsidRPr="00CF4606">
        <w:rPr>
          <w:rFonts w:eastAsia="Times New Roman"/>
          <w:sz w:val="28"/>
          <w:szCs w:val="28"/>
          <w:lang w:val="ru-RU" w:bidi="ru-RU"/>
        </w:rPr>
        <w:t>учебно-наглядные пособия (средства натурного фонда, модели, печатные, экранно-звуковые средства, мультимедийные средства);</w:t>
      </w:r>
    </w:p>
    <w:p w14:paraId="6B60B4BE" w14:textId="178114A3" w:rsidR="00CF4606" w:rsidRPr="00CF4606" w:rsidRDefault="00CF4606" w:rsidP="00D13AEB">
      <w:pPr>
        <w:numPr>
          <w:ilvl w:val="0"/>
          <w:numId w:val="148"/>
        </w:numPr>
        <w:autoSpaceDE/>
        <w:autoSpaceDN/>
        <w:adjustRightInd/>
        <w:jc w:val="both"/>
        <w:rPr>
          <w:rFonts w:eastAsia="Times New Roman"/>
          <w:sz w:val="28"/>
          <w:szCs w:val="28"/>
          <w:lang w:val="ru-RU" w:bidi="ru-RU"/>
        </w:rPr>
      </w:pPr>
      <w:r w:rsidRPr="00CF4606">
        <w:rPr>
          <w:rFonts w:eastAsia="Times New Roman"/>
          <w:sz w:val="28"/>
          <w:szCs w:val="28"/>
          <w:lang w:val="ru-RU" w:bidi="ru-RU"/>
        </w:rPr>
        <w:t>информационно-образовательные ресурсы Интернета, прошедшие в установлен</w:t>
      </w:r>
      <w:r>
        <w:rPr>
          <w:rFonts w:eastAsia="Times New Roman"/>
          <w:sz w:val="28"/>
          <w:szCs w:val="28"/>
          <w:lang w:val="ru-RU" w:bidi="ru-RU"/>
        </w:rPr>
        <w:t>н</w:t>
      </w:r>
      <w:r w:rsidRPr="00CF4606">
        <w:rPr>
          <w:rFonts w:eastAsia="Times New Roman"/>
          <w:sz w:val="28"/>
          <w:szCs w:val="28"/>
          <w:lang w:val="ru-RU" w:bidi="ru-RU"/>
        </w:rPr>
        <w:t xml:space="preserve">ом порядке процедуру верификации и обеспечивающие доступ </w:t>
      </w:r>
      <w:r w:rsidRPr="00CF4606">
        <w:rPr>
          <w:rFonts w:eastAsia="Times New Roman"/>
          <w:sz w:val="28"/>
          <w:szCs w:val="28"/>
          <w:lang w:val="ru-RU" w:bidi="ru-RU"/>
        </w:rPr>
        <w:lastRenderedPageBreak/>
        <w:t>обучающихся к учебным материалам, в т. ч. к наследию отечественного кинематографа;</w:t>
      </w:r>
    </w:p>
    <w:p w14:paraId="7802D3A2" w14:textId="77777777" w:rsidR="00CF4606" w:rsidRPr="00CF4606" w:rsidRDefault="00CF4606" w:rsidP="00D13AEB">
      <w:pPr>
        <w:numPr>
          <w:ilvl w:val="0"/>
          <w:numId w:val="148"/>
        </w:numPr>
        <w:autoSpaceDE/>
        <w:autoSpaceDN/>
        <w:adjustRightInd/>
        <w:jc w:val="both"/>
        <w:rPr>
          <w:rFonts w:eastAsia="Times New Roman"/>
          <w:sz w:val="28"/>
          <w:szCs w:val="28"/>
          <w:lang w:val="ru-RU" w:bidi="ru-RU"/>
        </w:rPr>
      </w:pPr>
      <w:r w:rsidRPr="00CF4606">
        <w:rPr>
          <w:rFonts w:eastAsia="Times New Roman"/>
          <w:sz w:val="28"/>
          <w:szCs w:val="28"/>
          <w:lang w:val="ru-RU" w:bidi="ru-RU"/>
        </w:rPr>
        <w:t>информационно-телекоммуникационная инфраструктура;</w:t>
      </w:r>
    </w:p>
    <w:p w14:paraId="1F7DDC60" w14:textId="77777777" w:rsidR="00CF4606" w:rsidRPr="00CF4606" w:rsidRDefault="00CF4606" w:rsidP="00D13AEB">
      <w:pPr>
        <w:numPr>
          <w:ilvl w:val="0"/>
          <w:numId w:val="148"/>
        </w:numPr>
        <w:autoSpaceDE/>
        <w:autoSpaceDN/>
        <w:adjustRightInd/>
        <w:jc w:val="both"/>
        <w:rPr>
          <w:rFonts w:eastAsia="Times New Roman"/>
          <w:sz w:val="28"/>
          <w:szCs w:val="28"/>
          <w:lang w:val="ru-RU" w:bidi="ru-RU"/>
        </w:rPr>
      </w:pPr>
      <w:r w:rsidRPr="00CF4606">
        <w:rPr>
          <w:rFonts w:eastAsia="Times New Roman"/>
          <w:sz w:val="28"/>
          <w:szCs w:val="28"/>
          <w:lang w:val="ru-RU" w:bidi="ru-RU"/>
        </w:rPr>
        <w:t>технические средства, обеспечивающие функционирование информационно-образовательной среды;</w:t>
      </w:r>
    </w:p>
    <w:p w14:paraId="3A7BFF5B" w14:textId="77777777" w:rsidR="00CF4606" w:rsidRPr="00CF4606" w:rsidRDefault="00CF4606" w:rsidP="00D13AEB">
      <w:pPr>
        <w:numPr>
          <w:ilvl w:val="0"/>
          <w:numId w:val="148"/>
        </w:numPr>
        <w:autoSpaceDE/>
        <w:autoSpaceDN/>
        <w:adjustRightInd/>
        <w:jc w:val="both"/>
        <w:rPr>
          <w:rFonts w:eastAsia="Times New Roman"/>
          <w:sz w:val="28"/>
          <w:szCs w:val="28"/>
          <w:lang w:val="ru-RU" w:bidi="ru-RU"/>
        </w:rPr>
      </w:pPr>
      <w:r w:rsidRPr="00CF4606">
        <w:rPr>
          <w:rFonts w:eastAsia="Times New Roman"/>
          <w:sz w:val="28"/>
          <w:szCs w:val="28"/>
          <w:lang w:val="ru-RU" w:bidi="ru-RU"/>
        </w:rPr>
        <w:t>программные инструменты, обеспечивающие функционирование информационно-образовательной среды;</w:t>
      </w:r>
    </w:p>
    <w:p w14:paraId="42000D8A" w14:textId="77777777" w:rsidR="00CF4606" w:rsidRPr="00CF4606" w:rsidRDefault="00CF4606" w:rsidP="00D13AEB">
      <w:pPr>
        <w:numPr>
          <w:ilvl w:val="0"/>
          <w:numId w:val="148"/>
        </w:numPr>
        <w:autoSpaceDE/>
        <w:autoSpaceDN/>
        <w:adjustRightInd/>
        <w:jc w:val="both"/>
        <w:rPr>
          <w:rFonts w:eastAsia="Times New Roman"/>
          <w:sz w:val="28"/>
          <w:szCs w:val="28"/>
          <w:lang w:val="ru-RU" w:bidi="ru-RU"/>
        </w:rPr>
      </w:pPr>
      <w:r w:rsidRPr="00CF4606">
        <w:rPr>
          <w:rFonts w:eastAsia="Arial"/>
          <w:sz w:val="28"/>
          <w:szCs w:val="28"/>
          <w:lang w:val="ru-RU" w:bidi="ru-RU"/>
        </w:rPr>
        <w:t xml:space="preserve"> </w:t>
      </w:r>
      <w:r w:rsidRPr="00CF4606">
        <w:rPr>
          <w:rFonts w:eastAsia="Times New Roman"/>
          <w:sz w:val="28"/>
          <w:szCs w:val="28"/>
          <w:lang w:val="ru-RU" w:bidi="ru-RU"/>
        </w:rPr>
        <w:t>служба технической поддержки функционирования информационно-образовательной среды.</w:t>
      </w:r>
    </w:p>
    <w:p w14:paraId="17144BEA" w14:textId="5DA0DF48" w:rsidR="00CF4606" w:rsidRPr="00CF4606" w:rsidRDefault="00CF4606" w:rsidP="00CF4606">
      <w:pPr>
        <w:autoSpaceDE/>
        <w:autoSpaceDN/>
        <w:adjustRightInd/>
        <w:ind w:firstLine="240"/>
        <w:jc w:val="both"/>
        <w:rPr>
          <w:rFonts w:eastAsia="Times New Roman"/>
          <w:sz w:val="28"/>
          <w:szCs w:val="28"/>
          <w:lang w:val="ru-RU" w:bidi="ru-RU"/>
        </w:rPr>
      </w:pPr>
      <w:r>
        <w:rPr>
          <w:rFonts w:eastAsia="Times New Roman"/>
          <w:sz w:val="28"/>
          <w:szCs w:val="28"/>
          <w:lang w:val="ru-RU" w:bidi="ru-RU"/>
        </w:rPr>
        <w:t>ИОС МАОУ СОШ №212</w:t>
      </w:r>
      <w:r w:rsidRPr="00CF4606">
        <w:rPr>
          <w:rFonts w:eastAsia="Times New Roman"/>
          <w:sz w:val="28"/>
          <w:szCs w:val="28"/>
          <w:lang w:val="ru-RU" w:bidi="ru-RU"/>
        </w:rPr>
        <w:t xml:space="preserve"> предоставляет для участников образовательного процесса возможность:</w:t>
      </w:r>
    </w:p>
    <w:p w14:paraId="00B10F40"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14:paraId="23A2C96B"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14:paraId="3715C612"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14:paraId="595C685B"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491C5C0D"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60043543"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C7C43AD"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формирования у обучающихся опыта самостоятельной образовательной и общественной деятельности;</w:t>
      </w:r>
    </w:p>
    <w:p w14:paraId="663D12BF"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0050D7E"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использования в образовательной деятельности современных образовательных технологий, направленных в том числе на воспитание обучающихся;</w:t>
      </w:r>
    </w:p>
    <w:p w14:paraId="6CE36806"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 xml:space="preserve">обновления содержания программы основного общего образования, методик и </w:t>
      </w:r>
      <w:r w:rsidRPr="00CF4606">
        <w:rPr>
          <w:rFonts w:eastAsia="Times New Roman"/>
          <w:sz w:val="28"/>
          <w:szCs w:val="28"/>
          <w:lang w:val="ru-RU" w:bidi="ru-RU"/>
        </w:rPr>
        <w:lastRenderedPageBreak/>
        <w:t>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6B1A926E"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757087A9" w14:textId="77777777" w:rsidR="00CF4606" w:rsidRPr="00CF4606" w:rsidRDefault="00CF4606" w:rsidP="00D13AEB">
      <w:pPr>
        <w:numPr>
          <w:ilvl w:val="0"/>
          <w:numId w:val="149"/>
        </w:numPr>
        <w:autoSpaceDE/>
        <w:autoSpaceDN/>
        <w:adjustRightInd/>
        <w:jc w:val="both"/>
        <w:rPr>
          <w:rFonts w:eastAsia="Times New Roman"/>
          <w:sz w:val="28"/>
          <w:szCs w:val="28"/>
          <w:lang w:val="ru-RU" w:bidi="ru-RU"/>
        </w:rPr>
      </w:pPr>
      <w:r w:rsidRPr="00CF4606">
        <w:rPr>
          <w:rFonts w:eastAsia="Times New Roman"/>
          <w:sz w:val="28"/>
          <w:szCs w:val="28"/>
          <w:lang w:val="ru-RU" w:bidi="ru-RU"/>
        </w:rPr>
        <w:t>эффективного управления организацией с использованием ИКТ, современных механизмов финансирования.</w:t>
      </w:r>
    </w:p>
    <w:p w14:paraId="7911486A" w14:textId="2F1CE894" w:rsidR="00CF4606" w:rsidRPr="00CF4606" w:rsidRDefault="00CF4606" w:rsidP="00CF4606">
      <w:pPr>
        <w:autoSpaceDE/>
        <w:autoSpaceDN/>
        <w:adjustRightInd/>
        <w:ind w:firstLine="240"/>
        <w:jc w:val="both"/>
        <w:rPr>
          <w:rFonts w:eastAsia="Times New Roman"/>
          <w:sz w:val="28"/>
          <w:szCs w:val="28"/>
          <w:lang w:val="ru-RU" w:bidi="ru-RU"/>
        </w:rPr>
      </w:pPr>
      <w:r w:rsidRPr="00CF4606">
        <w:rPr>
          <w:rFonts w:eastAsia="Times New Roman"/>
          <w:sz w:val="28"/>
          <w:szCs w:val="28"/>
          <w:lang w:val="ru-RU" w:bidi="ru-RU"/>
        </w:rPr>
        <w:t>Электронная информационно-о</w:t>
      </w:r>
      <w:r>
        <w:rPr>
          <w:rFonts w:eastAsia="Times New Roman"/>
          <w:sz w:val="28"/>
          <w:szCs w:val="28"/>
          <w:lang w:val="ru-RU" w:bidi="ru-RU"/>
        </w:rPr>
        <w:t>бразовательная среда МАОУ СОШ №212</w:t>
      </w:r>
      <w:r w:rsidRPr="00CF4606">
        <w:rPr>
          <w:rFonts w:eastAsia="Times New Roman"/>
          <w:sz w:val="28"/>
          <w:szCs w:val="28"/>
          <w:lang w:val="ru-RU" w:bidi="ru-RU"/>
        </w:rPr>
        <w:t xml:space="preserve"> обеспечивает:</w:t>
      </w:r>
    </w:p>
    <w:p w14:paraId="27140B9C" w14:textId="27935D10" w:rsidR="00CF4606" w:rsidRPr="00CF4606" w:rsidRDefault="00CF4606" w:rsidP="00D13AEB">
      <w:pPr>
        <w:pStyle w:val="afe"/>
        <w:numPr>
          <w:ilvl w:val="0"/>
          <w:numId w:val="152"/>
        </w:numPr>
        <w:jc w:val="both"/>
        <w:rPr>
          <w:sz w:val="28"/>
          <w:szCs w:val="28"/>
          <w:lang w:bidi="ru-RU"/>
        </w:rPr>
      </w:pPr>
      <w:r w:rsidRPr="00CF4606">
        <w:rPr>
          <w:sz w:val="28"/>
          <w:szCs w:val="28"/>
          <w:lang w:bidi="ru-RU"/>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r>
        <w:rPr>
          <w:sz w:val="28"/>
          <w:szCs w:val="28"/>
          <w:lang w:bidi="ru-RU"/>
        </w:rPr>
        <w:t xml:space="preserve"> </w:t>
      </w:r>
      <w:hyperlink r:id="rId17" w:history="1">
        <w:r w:rsidRPr="0047384B">
          <w:rPr>
            <w:rStyle w:val="af1"/>
            <w:sz w:val="28"/>
            <w:szCs w:val="28"/>
            <w:lang w:bidi="ru-RU"/>
          </w:rPr>
          <w:t>http://xn--212-5cd3cgu2f.xn--p1ai/svedeniya-ob-obrazovatelnom-uchrezhdenii/obrazovanie</w:t>
        </w:r>
      </w:hyperlink>
      <w:r>
        <w:rPr>
          <w:sz w:val="28"/>
          <w:szCs w:val="28"/>
          <w:lang w:bidi="ru-RU"/>
        </w:rPr>
        <w:t xml:space="preserve">;  </w:t>
      </w:r>
    </w:p>
    <w:p w14:paraId="470E3850" w14:textId="77777777" w:rsidR="00CF4606" w:rsidRPr="00CF4606" w:rsidRDefault="00CF4606" w:rsidP="00D13AEB">
      <w:pPr>
        <w:numPr>
          <w:ilvl w:val="0"/>
          <w:numId w:val="150"/>
        </w:numPr>
        <w:autoSpaceDE/>
        <w:autoSpaceDN/>
        <w:adjustRightInd/>
        <w:jc w:val="both"/>
        <w:rPr>
          <w:rFonts w:eastAsia="Times New Roman"/>
          <w:sz w:val="28"/>
          <w:szCs w:val="28"/>
          <w:lang w:val="ru-RU" w:bidi="ru-RU"/>
        </w:rPr>
      </w:pPr>
      <w:r w:rsidRPr="00CF4606">
        <w:rPr>
          <w:rFonts w:eastAsia="Times New Roman"/>
          <w:sz w:val="28"/>
          <w:szCs w:val="28"/>
          <w:lang w:val="ru-RU" w:bidi="ru-RU"/>
        </w:rPr>
        <w:t>формирование и хранение электронного портфолио обучающегося, в том числе его работ и оценок за эти работы;</w:t>
      </w:r>
    </w:p>
    <w:p w14:paraId="07932A56" w14:textId="77777777" w:rsidR="00CF4606" w:rsidRPr="00CF4606" w:rsidRDefault="00CF4606" w:rsidP="00D13AEB">
      <w:pPr>
        <w:numPr>
          <w:ilvl w:val="0"/>
          <w:numId w:val="150"/>
        </w:numPr>
        <w:autoSpaceDE/>
        <w:autoSpaceDN/>
        <w:adjustRightInd/>
        <w:jc w:val="both"/>
        <w:rPr>
          <w:rFonts w:eastAsia="Times New Roman"/>
          <w:sz w:val="28"/>
          <w:szCs w:val="28"/>
          <w:lang w:val="ru-RU" w:bidi="ru-RU"/>
        </w:rPr>
      </w:pPr>
      <w:r w:rsidRPr="00CF4606">
        <w:rPr>
          <w:rFonts w:eastAsia="Times New Roman"/>
          <w:sz w:val="28"/>
          <w:szCs w:val="28"/>
          <w:lang w:val="ru-RU" w:bidi="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33CBCD7B" w14:textId="77777777" w:rsidR="00CF4606" w:rsidRPr="00CF4606" w:rsidRDefault="00CF4606" w:rsidP="00D13AEB">
      <w:pPr>
        <w:numPr>
          <w:ilvl w:val="0"/>
          <w:numId w:val="150"/>
        </w:numPr>
        <w:autoSpaceDE/>
        <w:autoSpaceDN/>
        <w:adjustRightInd/>
        <w:jc w:val="both"/>
        <w:rPr>
          <w:rFonts w:eastAsia="Times New Roman"/>
          <w:sz w:val="28"/>
          <w:szCs w:val="28"/>
          <w:lang w:val="ru-RU" w:bidi="ru-RU"/>
        </w:rPr>
      </w:pPr>
      <w:r w:rsidRPr="00CF4606">
        <w:rPr>
          <w:rFonts w:eastAsia="Times New Roman"/>
          <w:sz w:val="28"/>
          <w:szCs w:val="28"/>
          <w:lang w:val="ru-RU" w:bidi="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C96AFEA" w14:textId="77777777" w:rsidR="00CF4606" w:rsidRPr="00CF4606" w:rsidRDefault="00CF4606" w:rsidP="00D13AEB">
      <w:pPr>
        <w:numPr>
          <w:ilvl w:val="0"/>
          <w:numId w:val="150"/>
        </w:numPr>
        <w:autoSpaceDE/>
        <w:autoSpaceDN/>
        <w:adjustRightInd/>
        <w:jc w:val="both"/>
        <w:rPr>
          <w:rFonts w:eastAsia="Times New Roman"/>
          <w:sz w:val="28"/>
          <w:szCs w:val="28"/>
          <w:lang w:val="ru-RU" w:bidi="ru-RU"/>
        </w:rPr>
      </w:pPr>
      <w:r w:rsidRPr="00CF4606">
        <w:rPr>
          <w:rFonts w:eastAsia="Times New Roman"/>
          <w:sz w:val="28"/>
          <w:szCs w:val="28"/>
          <w:lang w:val="ru-RU" w:bidi="ru-RU"/>
        </w:rPr>
        <w:t>взаимодействие между участниками образовательного процесса, в том числе синхронные и (или) асинхронные взаимодействия посредством Интернета.</w:t>
      </w:r>
    </w:p>
    <w:p w14:paraId="2BE781BF" w14:textId="77777777" w:rsidR="00CF4606" w:rsidRPr="00CF4606" w:rsidRDefault="00CF4606" w:rsidP="00CF4606">
      <w:pPr>
        <w:autoSpaceDE/>
        <w:autoSpaceDN/>
        <w:adjustRightInd/>
        <w:ind w:firstLine="240"/>
        <w:jc w:val="both"/>
        <w:rPr>
          <w:rFonts w:eastAsia="Times New Roman"/>
          <w:sz w:val="28"/>
          <w:szCs w:val="28"/>
          <w:lang w:val="ru-RU" w:bidi="ru-RU"/>
        </w:rPr>
      </w:pPr>
      <w:r w:rsidRPr="00CF4606">
        <w:rPr>
          <w:rFonts w:eastAsia="Times New Roman"/>
          <w:sz w:val="28"/>
          <w:szCs w:val="28"/>
          <w:lang w:val="ru-RU" w:bidi="ru-RU"/>
        </w:rPr>
        <w:t>Электронная информационно-образовательная среда позволяет обучающимся осуществить:</w:t>
      </w:r>
    </w:p>
    <w:p w14:paraId="6B6938C7" w14:textId="77777777" w:rsidR="00CF4606" w:rsidRPr="00CF4606" w:rsidRDefault="00CF4606" w:rsidP="00D13AEB">
      <w:pPr>
        <w:numPr>
          <w:ilvl w:val="0"/>
          <w:numId w:val="151"/>
        </w:numPr>
        <w:autoSpaceDE/>
        <w:autoSpaceDN/>
        <w:adjustRightInd/>
        <w:jc w:val="both"/>
        <w:rPr>
          <w:rFonts w:eastAsia="Times New Roman"/>
          <w:sz w:val="28"/>
          <w:szCs w:val="28"/>
          <w:lang w:val="ru-RU" w:bidi="ru-RU"/>
        </w:rPr>
      </w:pPr>
      <w:r w:rsidRPr="00CF4606">
        <w:rPr>
          <w:rFonts w:eastAsia="Times New Roman"/>
          <w:sz w:val="28"/>
          <w:szCs w:val="28"/>
          <w:lang w:val="ru-RU" w:bidi="ru-RU"/>
        </w:rPr>
        <w:t>поиск и получение информации в локальной сети организации и Глобальной сети — Интернете в соответствии с учебной задачей;</w:t>
      </w:r>
    </w:p>
    <w:p w14:paraId="3EB41391" w14:textId="77777777" w:rsidR="00CF4606" w:rsidRPr="00CF4606" w:rsidRDefault="00CF4606" w:rsidP="00D13AEB">
      <w:pPr>
        <w:numPr>
          <w:ilvl w:val="0"/>
          <w:numId w:val="151"/>
        </w:numPr>
        <w:autoSpaceDE/>
        <w:autoSpaceDN/>
        <w:adjustRightInd/>
        <w:jc w:val="both"/>
        <w:rPr>
          <w:rFonts w:eastAsia="Times New Roman"/>
          <w:sz w:val="28"/>
          <w:szCs w:val="28"/>
          <w:lang w:val="ru-RU" w:bidi="ru-RU"/>
        </w:rPr>
      </w:pPr>
      <w:r w:rsidRPr="00CF4606">
        <w:rPr>
          <w:rFonts w:eastAsia="Times New Roman"/>
          <w:sz w:val="28"/>
          <w:szCs w:val="28"/>
          <w:lang w:val="ru-RU" w:bidi="ru-RU"/>
        </w:rPr>
        <w:t>обработку информации для выступления с аудио-, видео- и графическим сопровождением;</w:t>
      </w:r>
    </w:p>
    <w:p w14:paraId="1D5F8376" w14:textId="77777777" w:rsidR="00CF4606" w:rsidRPr="00CF4606" w:rsidRDefault="00CF4606" w:rsidP="00D13AEB">
      <w:pPr>
        <w:numPr>
          <w:ilvl w:val="0"/>
          <w:numId w:val="151"/>
        </w:numPr>
        <w:autoSpaceDE/>
        <w:autoSpaceDN/>
        <w:adjustRightInd/>
        <w:jc w:val="both"/>
        <w:rPr>
          <w:rFonts w:eastAsia="Times New Roman"/>
          <w:sz w:val="28"/>
          <w:szCs w:val="28"/>
          <w:lang w:val="ru-RU" w:bidi="ru-RU"/>
        </w:rPr>
      </w:pPr>
      <w:r w:rsidRPr="00CF4606">
        <w:rPr>
          <w:rFonts w:eastAsia="Times New Roman"/>
          <w:sz w:val="28"/>
          <w:szCs w:val="28"/>
          <w:lang w:val="ru-RU" w:bidi="ru-RU"/>
        </w:rPr>
        <w:t>размещение продуктов познавательной, исследовательской и творческой деятельности в сети образовательной организации и Интернете;</w:t>
      </w:r>
    </w:p>
    <w:p w14:paraId="7442FAEA" w14:textId="77777777" w:rsidR="00CF4606" w:rsidRPr="00CF4606" w:rsidRDefault="00CF4606" w:rsidP="00D13AEB">
      <w:pPr>
        <w:numPr>
          <w:ilvl w:val="0"/>
          <w:numId w:val="151"/>
        </w:numPr>
        <w:autoSpaceDE/>
        <w:autoSpaceDN/>
        <w:adjustRightInd/>
        <w:jc w:val="both"/>
        <w:rPr>
          <w:rFonts w:eastAsia="Times New Roman"/>
          <w:sz w:val="28"/>
          <w:szCs w:val="28"/>
          <w:lang w:val="ru-RU" w:bidi="ru-RU"/>
        </w:rPr>
      </w:pPr>
      <w:r w:rsidRPr="00CF4606">
        <w:rPr>
          <w:rFonts w:eastAsia="Times New Roman"/>
          <w:sz w:val="28"/>
          <w:szCs w:val="28"/>
          <w:lang w:val="ru-RU" w:bidi="ru-RU"/>
        </w:rPr>
        <w:t>выпуск школьных печатных изданий, радиопередач;</w:t>
      </w:r>
    </w:p>
    <w:p w14:paraId="48A0D3ED" w14:textId="77777777" w:rsidR="00CF4606" w:rsidRPr="00CF4606" w:rsidRDefault="00CF4606" w:rsidP="00D13AEB">
      <w:pPr>
        <w:numPr>
          <w:ilvl w:val="0"/>
          <w:numId w:val="151"/>
        </w:numPr>
        <w:autoSpaceDE/>
        <w:autoSpaceDN/>
        <w:adjustRightInd/>
        <w:jc w:val="both"/>
        <w:rPr>
          <w:rFonts w:eastAsia="Times New Roman"/>
          <w:sz w:val="28"/>
          <w:szCs w:val="28"/>
          <w:lang w:val="ru-RU" w:bidi="ru-RU"/>
        </w:rPr>
      </w:pPr>
      <w:r w:rsidRPr="00CF4606">
        <w:rPr>
          <w:rFonts w:eastAsia="Times New Roman"/>
          <w:sz w:val="28"/>
          <w:szCs w:val="28"/>
          <w:lang w:val="ru-RU" w:bidi="ru-RU"/>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5CEEFABF" w14:textId="29E6E0EF" w:rsidR="00CF4606" w:rsidRPr="00CF4606" w:rsidRDefault="00CF4606" w:rsidP="00CF4606">
      <w:pPr>
        <w:autoSpaceDE/>
        <w:autoSpaceDN/>
        <w:adjustRightInd/>
        <w:ind w:firstLine="240"/>
        <w:jc w:val="both"/>
        <w:rPr>
          <w:rFonts w:eastAsia="Times New Roman"/>
          <w:sz w:val="28"/>
          <w:szCs w:val="28"/>
          <w:lang w:val="ru-RU" w:bidi="ru-RU"/>
        </w:rPr>
      </w:pPr>
      <w:r w:rsidRPr="00CF4606">
        <w:rPr>
          <w:rFonts w:eastAsia="Times New Roman"/>
          <w:sz w:val="28"/>
          <w:szCs w:val="28"/>
          <w:lang w:val="ru-RU" w:bidi="ru-RU"/>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w:t>
      </w:r>
      <w:r w:rsidRPr="00CF4606">
        <w:rPr>
          <w:rFonts w:eastAsia="Times New Roman"/>
          <w:sz w:val="28"/>
          <w:szCs w:val="28"/>
          <w:lang w:val="ru-RU" w:bidi="ru-RU"/>
        </w:rPr>
        <w:lastRenderedPageBreak/>
        <w:t>имеется доступ к информационно-телекоммуникационной Сети как на территории организации, так и вне ее.</w:t>
      </w:r>
    </w:p>
    <w:p w14:paraId="57164E72" w14:textId="77777777" w:rsidR="00CF4606" w:rsidRPr="00CF4606" w:rsidRDefault="00CF4606" w:rsidP="00CF4606">
      <w:pPr>
        <w:autoSpaceDE/>
        <w:autoSpaceDN/>
        <w:adjustRightInd/>
        <w:ind w:firstLine="240"/>
        <w:jc w:val="both"/>
        <w:rPr>
          <w:rFonts w:eastAsia="Times New Roman"/>
          <w:sz w:val="28"/>
          <w:szCs w:val="28"/>
          <w:lang w:val="ru-RU" w:bidi="ru-RU"/>
        </w:rPr>
      </w:pPr>
      <w:r w:rsidRPr="00CF4606">
        <w:rPr>
          <w:rFonts w:eastAsia="Times New Roman"/>
          <w:sz w:val="28"/>
          <w:szCs w:val="28"/>
          <w:lang w:val="ru-RU" w:bidi="ru-RU"/>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14:paraId="0DCC5C2F" w14:textId="77777777" w:rsidR="00CF4606" w:rsidRPr="00CF4606" w:rsidRDefault="00CF4606" w:rsidP="00CF4606">
      <w:pPr>
        <w:autoSpaceDE/>
        <w:autoSpaceDN/>
        <w:adjustRightInd/>
        <w:ind w:firstLine="240"/>
        <w:jc w:val="both"/>
        <w:rPr>
          <w:rFonts w:eastAsia="Times New Roman"/>
          <w:sz w:val="28"/>
          <w:szCs w:val="28"/>
          <w:lang w:val="ru-RU" w:bidi="ru-RU"/>
        </w:rPr>
      </w:pPr>
      <w:r w:rsidRPr="00CF4606">
        <w:rPr>
          <w:rFonts w:eastAsia="Times New Roman"/>
          <w:sz w:val="28"/>
          <w:szCs w:val="28"/>
          <w:lang w:val="ru-RU" w:bidi="ru-RU"/>
        </w:rPr>
        <w:t>Функционирование электронной информационно-образовательной среды соответствует законодательству Российской Федерации</w:t>
      </w:r>
      <w:r w:rsidRPr="00CF4606">
        <w:rPr>
          <w:rFonts w:eastAsia="Times New Roman"/>
          <w:sz w:val="28"/>
          <w:szCs w:val="28"/>
          <w:vertAlign w:val="superscript"/>
          <w:lang w:val="ru-RU" w:bidi="ru-RU"/>
        </w:rPr>
        <w:footnoteReference w:id="2"/>
      </w:r>
      <w:r w:rsidRPr="00CF4606">
        <w:rPr>
          <w:rFonts w:eastAsia="Times New Roman"/>
          <w:sz w:val="28"/>
          <w:szCs w:val="28"/>
          <w:lang w:val="ru-RU" w:bidi="ru-RU"/>
        </w:rPr>
        <w:t>.</w:t>
      </w:r>
    </w:p>
    <w:p w14:paraId="73F938B5" w14:textId="720B295D" w:rsidR="00CF4606" w:rsidRDefault="00CF4606" w:rsidP="00E06F48">
      <w:pPr>
        <w:autoSpaceDE/>
        <w:autoSpaceDN/>
        <w:adjustRightInd/>
        <w:ind w:left="-709" w:firstLine="949"/>
        <w:jc w:val="both"/>
        <w:rPr>
          <w:rFonts w:eastAsia="Times New Roman"/>
          <w:sz w:val="28"/>
          <w:szCs w:val="28"/>
          <w:lang w:val="ru-RU" w:bidi="ru-RU"/>
        </w:rPr>
      </w:pPr>
      <w:r w:rsidRPr="00CF4606">
        <w:rPr>
          <w:rFonts w:eastAsia="Times New Roman"/>
          <w:sz w:val="28"/>
          <w:szCs w:val="28"/>
          <w:lang w:val="ru-RU" w:bidi="ru-RU"/>
        </w:rPr>
        <w:t>Информационно-образовательная среда организации обеспечивает реализацию особых образовательных потребностей детей с ОВЗ.</w:t>
      </w:r>
    </w:p>
    <w:p w14:paraId="313EC63A" w14:textId="3B612789" w:rsidR="00E06F48" w:rsidRPr="00CF4606" w:rsidRDefault="00E06F48" w:rsidP="00E06F48">
      <w:pPr>
        <w:autoSpaceDE/>
        <w:autoSpaceDN/>
        <w:adjustRightInd/>
        <w:ind w:left="-709" w:firstLine="949"/>
        <w:jc w:val="both"/>
        <w:rPr>
          <w:rFonts w:eastAsia="Times New Roman"/>
          <w:sz w:val="28"/>
          <w:szCs w:val="28"/>
          <w:lang w:val="ru-RU" w:bidi="ru-RU"/>
        </w:rPr>
      </w:pPr>
      <w:r w:rsidRPr="00E06F48">
        <w:rPr>
          <w:sz w:val="28"/>
          <w:szCs w:val="28"/>
          <w:lang w:val="ru-RU"/>
        </w:rPr>
        <w:t>Условия для функционирования информационно-образовательной среды могут быть созданы с использованием ресурсов иных организаций.</w:t>
      </w:r>
    </w:p>
    <w:p w14:paraId="104D3474" w14:textId="39BF1063" w:rsidR="00F1288E" w:rsidRDefault="00CF4606" w:rsidP="00471B5D">
      <w:pPr>
        <w:pStyle w:val="afffff4"/>
        <w:ind w:left="-709" w:firstLine="949"/>
        <w:jc w:val="both"/>
        <w:rPr>
          <w:rFonts w:ascii="Times New Roman" w:eastAsia="Courier New" w:hAnsi="Times New Roman" w:cs="Times New Roman"/>
          <w:sz w:val="28"/>
          <w:szCs w:val="28"/>
          <w:lang w:eastAsia="ru-RU" w:bidi="ru-RU"/>
        </w:rPr>
      </w:pPr>
      <w:r w:rsidRPr="00F1288E">
        <w:rPr>
          <w:rFonts w:ascii="Times New Roman" w:eastAsia="Courier New" w:hAnsi="Times New Roman" w:cs="Times New Roman"/>
          <w:sz w:val="28"/>
          <w:szCs w:val="28"/>
          <w:lang w:eastAsia="ru-RU" w:bidi="ru-RU"/>
        </w:rPr>
        <w:t>Характеристика информационно-образовательной с</w:t>
      </w:r>
      <w:r w:rsidR="00F1288E">
        <w:rPr>
          <w:rFonts w:ascii="Times New Roman" w:eastAsia="Courier New" w:hAnsi="Times New Roman" w:cs="Times New Roman"/>
          <w:sz w:val="28"/>
          <w:szCs w:val="28"/>
          <w:lang w:eastAsia="ru-RU" w:bidi="ru-RU"/>
        </w:rPr>
        <w:t xml:space="preserve">реды МАОУ СОШ №212 </w:t>
      </w:r>
      <w:r w:rsidRPr="00F1288E">
        <w:rPr>
          <w:rFonts w:ascii="Times New Roman" w:eastAsia="Courier New" w:hAnsi="Times New Roman" w:cs="Times New Roman"/>
          <w:sz w:val="28"/>
          <w:szCs w:val="28"/>
          <w:lang w:eastAsia="ru-RU" w:bidi="ru-RU"/>
        </w:rPr>
        <w:t xml:space="preserve"> по направлениям о</w:t>
      </w:r>
      <w:r w:rsidR="00E06F48">
        <w:rPr>
          <w:rFonts w:ascii="Times New Roman" w:eastAsia="Courier New" w:hAnsi="Times New Roman" w:cs="Times New Roman"/>
          <w:sz w:val="28"/>
          <w:szCs w:val="28"/>
          <w:lang w:eastAsia="ru-RU" w:bidi="ru-RU"/>
        </w:rPr>
        <w:t>тражено в таблице (см. таблицу)</w:t>
      </w:r>
    </w:p>
    <w:p w14:paraId="1340581F" w14:textId="2030ECA3" w:rsidR="00F1288E" w:rsidRPr="00D4505F" w:rsidRDefault="00A7409E" w:rsidP="00D4505F">
      <w:pPr>
        <w:pStyle w:val="afffff4"/>
        <w:jc w:val="both"/>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Характеристика информационно-</w:t>
      </w:r>
      <w:r w:rsidR="00D4505F">
        <w:rPr>
          <w:rFonts w:ascii="Times New Roman" w:eastAsia="Courier New" w:hAnsi="Times New Roman" w:cs="Times New Roman"/>
          <w:b/>
          <w:sz w:val="28"/>
          <w:szCs w:val="28"/>
          <w:lang w:eastAsia="ru-RU" w:bidi="ru-RU"/>
        </w:rPr>
        <w:t xml:space="preserve">образовательной среды                       </w:t>
      </w:r>
      <w:r w:rsidR="00D4505F" w:rsidRPr="00D4505F">
        <w:rPr>
          <w:rFonts w:ascii="Times New Roman" w:eastAsia="Courier New" w:hAnsi="Times New Roman" w:cs="Times New Roman"/>
          <w:b/>
          <w:i/>
          <w:lang w:eastAsia="ru-RU" w:bidi="ru-RU"/>
        </w:rPr>
        <w:t>Таблица</w:t>
      </w:r>
    </w:p>
    <w:p w14:paraId="7C98805E" w14:textId="03F69CAC" w:rsidR="00F1288E" w:rsidRPr="00F1288E" w:rsidRDefault="00F1288E" w:rsidP="00F1288E">
      <w:pPr>
        <w:pStyle w:val="afffff4"/>
        <w:jc w:val="center"/>
        <w:rPr>
          <w:rFonts w:ascii="Times New Roman" w:eastAsia="Courier New" w:hAnsi="Times New Roman" w:cs="Times New Roman"/>
          <w:b/>
          <w:sz w:val="28"/>
          <w:szCs w:val="28"/>
          <w:lang w:eastAsia="ru-RU" w:bidi="ru-RU"/>
        </w:rPr>
      </w:pPr>
    </w:p>
    <w:tbl>
      <w:tblPr>
        <w:tblpPr w:leftFromText="180" w:rightFromText="180" w:vertAnchor="text" w:horzAnchor="margin" w:tblpXSpec="center" w:tblpYSpec="inside"/>
        <w:tblW w:w="10152" w:type="dxa"/>
        <w:tblLayout w:type="fixed"/>
        <w:tblCellMar>
          <w:left w:w="10" w:type="dxa"/>
          <w:right w:w="10" w:type="dxa"/>
        </w:tblCellMar>
        <w:tblLook w:val="0000" w:firstRow="0" w:lastRow="0" w:firstColumn="0" w:lastColumn="0" w:noHBand="0" w:noVBand="0"/>
      </w:tblPr>
      <w:tblGrid>
        <w:gridCol w:w="571"/>
        <w:gridCol w:w="5218"/>
        <w:gridCol w:w="2030"/>
        <w:gridCol w:w="2333"/>
      </w:tblGrid>
      <w:tr w:rsidR="00F1288E" w:rsidRPr="00361B29" w14:paraId="6D584E35" w14:textId="77777777" w:rsidTr="00F1288E">
        <w:trPr>
          <w:trHeight w:hRule="exact" w:val="1565"/>
        </w:trPr>
        <w:tc>
          <w:tcPr>
            <w:tcW w:w="571" w:type="dxa"/>
            <w:tcBorders>
              <w:top w:val="single" w:sz="4" w:space="0" w:color="auto"/>
              <w:left w:val="single" w:sz="4" w:space="0" w:color="auto"/>
            </w:tcBorders>
            <w:shd w:val="clear" w:color="auto" w:fill="auto"/>
            <w:vAlign w:val="center"/>
          </w:tcPr>
          <w:p w14:paraId="12F45F43" w14:textId="77777777" w:rsidR="00F1288E" w:rsidRPr="00F1288E" w:rsidRDefault="00F1288E" w:rsidP="00F1288E">
            <w:pPr>
              <w:pStyle w:val="afffffd"/>
              <w:spacing w:line="206" w:lineRule="auto"/>
              <w:ind w:firstLine="0"/>
              <w:jc w:val="center"/>
              <w:rPr>
                <w:b/>
                <w:color w:val="auto"/>
                <w:sz w:val="22"/>
                <w:szCs w:val="22"/>
              </w:rPr>
            </w:pPr>
            <w:r w:rsidRPr="00F1288E">
              <w:rPr>
                <w:b/>
                <w:color w:val="auto"/>
                <w:sz w:val="22"/>
                <w:szCs w:val="22"/>
              </w:rPr>
              <w:t>№ п/п</w:t>
            </w:r>
          </w:p>
        </w:tc>
        <w:tc>
          <w:tcPr>
            <w:tcW w:w="5218" w:type="dxa"/>
            <w:tcBorders>
              <w:top w:val="single" w:sz="4" w:space="0" w:color="auto"/>
              <w:left w:val="single" w:sz="4" w:space="0" w:color="auto"/>
            </w:tcBorders>
            <w:shd w:val="clear" w:color="auto" w:fill="auto"/>
            <w:vAlign w:val="center"/>
          </w:tcPr>
          <w:p w14:paraId="43F73760" w14:textId="77777777" w:rsidR="00F1288E" w:rsidRPr="00F1288E" w:rsidRDefault="00F1288E" w:rsidP="00F1288E">
            <w:pPr>
              <w:pStyle w:val="afffffd"/>
              <w:spacing w:line="209" w:lineRule="auto"/>
              <w:ind w:firstLine="0"/>
              <w:jc w:val="center"/>
              <w:rPr>
                <w:b/>
                <w:color w:val="auto"/>
                <w:sz w:val="22"/>
                <w:szCs w:val="22"/>
              </w:rPr>
            </w:pPr>
            <w:r w:rsidRPr="00F1288E">
              <w:rPr>
                <w:b/>
                <w:color w:val="auto"/>
                <w:sz w:val="22"/>
                <w:szCs w:val="22"/>
              </w:rPr>
              <w:t>Компоненты информационно- образовательной среды</w:t>
            </w:r>
          </w:p>
        </w:tc>
        <w:tc>
          <w:tcPr>
            <w:tcW w:w="2030" w:type="dxa"/>
            <w:tcBorders>
              <w:top w:val="single" w:sz="4" w:space="0" w:color="auto"/>
              <w:left w:val="single" w:sz="4" w:space="0" w:color="auto"/>
            </w:tcBorders>
            <w:shd w:val="clear" w:color="auto" w:fill="auto"/>
            <w:vAlign w:val="center"/>
          </w:tcPr>
          <w:p w14:paraId="7E1433E4" w14:textId="77777777" w:rsidR="00F1288E" w:rsidRPr="00F1288E" w:rsidRDefault="00F1288E" w:rsidP="00F1288E">
            <w:pPr>
              <w:pStyle w:val="afffffd"/>
              <w:spacing w:line="211" w:lineRule="auto"/>
              <w:ind w:firstLine="0"/>
              <w:jc w:val="center"/>
              <w:rPr>
                <w:b/>
                <w:color w:val="auto"/>
                <w:sz w:val="22"/>
                <w:szCs w:val="22"/>
              </w:rPr>
            </w:pPr>
            <w:r w:rsidRPr="00F1288E">
              <w:rPr>
                <w:b/>
                <w:color w:val="auto"/>
                <w:sz w:val="22"/>
                <w:szCs w:val="22"/>
              </w:rPr>
              <w:t>Наличие компонентов ИОС</w:t>
            </w:r>
          </w:p>
        </w:tc>
        <w:tc>
          <w:tcPr>
            <w:tcW w:w="2333" w:type="dxa"/>
            <w:tcBorders>
              <w:top w:val="single" w:sz="4" w:space="0" w:color="auto"/>
              <w:left w:val="single" w:sz="4" w:space="0" w:color="auto"/>
              <w:right w:val="single" w:sz="4" w:space="0" w:color="auto"/>
            </w:tcBorders>
            <w:shd w:val="clear" w:color="auto" w:fill="auto"/>
            <w:vAlign w:val="center"/>
          </w:tcPr>
          <w:p w14:paraId="68179FBF" w14:textId="77777777" w:rsidR="00F1288E" w:rsidRPr="00F1288E" w:rsidRDefault="00F1288E" w:rsidP="00F1288E">
            <w:pPr>
              <w:pStyle w:val="afffffd"/>
              <w:spacing w:line="209" w:lineRule="auto"/>
              <w:ind w:firstLine="0"/>
              <w:jc w:val="center"/>
              <w:rPr>
                <w:b/>
                <w:color w:val="auto"/>
                <w:sz w:val="22"/>
                <w:szCs w:val="22"/>
              </w:rPr>
            </w:pPr>
            <w:r w:rsidRPr="00F1288E">
              <w:rPr>
                <w:b/>
                <w:color w:val="auto"/>
                <w:sz w:val="22"/>
                <w:szCs w:val="22"/>
              </w:rPr>
              <w:t>Сроки создания условий в соответствии с требованиями ФГОС (в случае полного или частично отсутствия обеспеченности)</w:t>
            </w:r>
          </w:p>
        </w:tc>
      </w:tr>
      <w:tr w:rsidR="00F1288E" w:rsidRPr="00F1288E" w14:paraId="6270128A" w14:textId="77777777" w:rsidTr="00F1288E">
        <w:trPr>
          <w:trHeight w:hRule="exact" w:val="1253"/>
        </w:trPr>
        <w:tc>
          <w:tcPr>
            <w:tcW w:w="571" w:type="dxa"/>
            <w:tcBorders>
              <w:top w:val="single" w:sz="4" w:space="0" w:color="auto"/>
              <w:left w:val="single" w:sz="4" w:space="0" w:color="auto"/>
            </w:tcBorders>
            <w:shd w:val="clear" w:color="auto" w:fill="auto"/>
          </w:tcPr>
          <w:p w14:paraId="6FBD2FB4" w14:textId="77777777" w:rsidR="00F1288E" w:rsidRPr="00E779B2" w:rsidRDefault="00F1288E" w:rsidP="00F1288E">
            <w:pPr>
              <w:pStyle w:val="afffffd"/>
              <w:spacing w:before="100" w:line="240" w:lineRule="auto"/>
              <w:ind w:firstLine="180"/>
              <w:rPr>
                <w:color w:val="auto"/>
                <w:sz w:val="18"/>
                <w:szCs w:val="18"/>
              </w:rPr>
            </w:pPr>
            <w:r w:rsidRPr="00E779B2">
              <w:rPr>
                <w:rFonts w:eastAsia="Courier New"/>
                <w:color w:val="auto"/>
                <w:sz w:val="18"/>
                <w:szCs w:val="18"/>
              </w:rPr>
              <w:t>1.</w:t>
            </w:r>
          </w:p>
        </w:tc>
        <w:tc>
          <w:tcPr>
            <w:tcW w:w="5218" w:type="dxa"/>
            <w:tcBorders>
              <w:top w:val="single" w:sz="4" w:space="0" w:color="auto"/>
              <w:left w:val="single" w:sz="4" w:space="0" w:color="auto"/>
            </w:tcBorders>
            <w:shd w:val="clear" w:color="auto" w:fill="auto"/>
            <w:vAlign w:val="center"/>
          </w:tcPr>
          <w:p w14:paraId="47DBEE52" w14:textId="77777777" w:rsidR="00F1288E" w:rsidRPr="00E779B2" w:rsidRDefault="00F1288E" w:rsidP="00F1288E">
            <w:pPr>
              <w:pStyle w:val="afffffd"/>
              <w:spacing w:line="240" w:lineRule="auto"/>
              <w:ind w:firstLine="0"/>
              <w:rPr>
                <w:color w:val="auto"/>
                <w:sz w:val="18"/>
                <w:szCs w:val="18"/>
              </w:rPr>
            </w:pPr>
            <w:r w:rsidRPr="00E779B2">
              <w:rPr>
                <w:rFonts w:eastAsia="Courier New"/>
                <w:color w:val="auto"/>
                <w:sz w:val="18"/>
                <w:szCs w:val="1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tcBorders>
            <w:shd w:val="clear" w:color="auto" w:fill="auto"/>
          </w:tcPr>
          <w:p w14:paraId="5B52A936" w14:textId="6BFDD2D6" w:rsidR="00F1288E" w:rsidRPr="00F1288E" w:rsidRDefault="00F1288E" w:rsidP="00F1288E">
            <w:pPr>
              <w:jc w:val="center"/>
              <w:rPr>
                <w:lang w:val="ru-RU"/>
              </w:rPr>
            </w:pPr>
            <w:r w:rsidRPr="00F1288E">
              <w:rPr>
                <w:lang w:val="ru-RU"/>
              </w:rPr>
              <w:t>имеются</w:t>
            </w:r>
          </w:p>
        </w:tc>
        <w:tc>
          <w:tcPr>
            <w:tcW w:w="2333" w:type="dxa"/>
            <w:tcBorders>
              <w:top w:val="single" w:sz="4" w:space="0" w:color="auto"/>
              <w:left w:val="single" w:sz="4" w:space="0" w:color="auto"/>
              <w:right w:val="single" w:sz="4" w:space="0" w:color="auto"/>
            </w:tcBorders>
            <w:shd w:val="clear" w:color="auto" w:fill="auto"/>
          </w:tcPr>
          <w:p w14:paraId="0D326C44" w14:textId="1BFA0C66" w:rsidR="00F1288E" w:rsidRPr="00F1288E" w:rsidRDefault="00F56FAA" w:rsidP="00F1288E">
            <w:pPr>
              <w:rPr>
                <w:sz w:val="10"/>
                <w:szCs w:val="10"/>
                <w:lang w:val="ru-RU"/>
              </w:rPr>
            </w:pPr>
            <w:r>
              <w:rPr>
                <w:sz w:val="10"/>
                <w:szCs w:val="10"/>
                <w:lang w:val="ru-RU"/>
              </w:rPr>
              <w:t>________________</w:t>
            </w:r>
          </w:p>
        </w:tc>
      </w:tr>
      <w:tr w:rsidR="00F1288E" w:rsidRPr="00F1288E" w14:paraId="6D13C2D4" w14:textId="77777777" w:rsidTr="00F1288E">
        <w:trPr>
          <w:trHeight w:hRule="exact" w:val="1666"/>
        </w:trPr>
        <w:tc>
          <w:tcPr>
            <w:tcW w:w="571" w:type="dxa"/>
            <w:tcBorders>
              <w:top w:val="single" w:sz="4" w:space="0" w:color="auto"/>
              <w:left w:val="single" w:sz="4" w:space="0" w:color="auto"/>
            </w:tcBorders>
            <w:shd w:val="clear" w:color="auto" w:fill="auto"/>
          </w:tcPr>
          <w:p w14:paraId="00842DED" w14:textId="77777777" w:rsidR="00F1288E" w:rsidRPr="00E779B2" w:rsidRDefault="00F1288E" w:rsidP="00F1288E">
            <w:pPr>
              <w:pStyle w:val="afffffd"/>
              <w:spacing w:before="100" w:line="240" w:lineRule="auto"/>
              <w:ind w:firstLine="180"/>
              <w:rPr>
                <w:color w:val="auto"/>
                <w:sz w:val="18"/>
                <w:szCs w:val="18"/>
              </w:rPr>
            </w:pPr>
            <w:r w:rsidRPr="00E779B2">
              <w:rPr>
                <w:rFonts w:eastAsia="Courier New"/>
                <w:color w:val="auto"/>
                <w:sz w:val="18"/>
                <w:szCs w:val="18"/>
              </w:rPr>
              <w:t>2.</w:t>
            </w:r>
          </w:p>
        </w:tc>
        <w:tc>
          <w:tcPr>
            <w:tcW w:w="5218" w:type="dxa"/>
            <w:tcBorders>
              <w:top w:val="single" w:sz="4" w:space="0" w:color="auto"/>
              <w:left w:val="single" w:sz="4" w:space="0" w:color="auto"/>
            </w:tcBorders>
            <w:shd w:val="clear" w:color="auto" w:fill="auto"/>
            <w:vAlign w:val="center"/>
          </w:tcPr>
          <w:p w14:paraId="69E27EE3" w14:textId="77777777" w:rsidR="00F1288E" w:rsidRPr="00E779B2" w:rsidRDefault="00F1288E" w:rsidP="00F1288E">
            <w:pPr>
              <w:pStyle w:val="afffffd"/>
              <w:spacing w:line="240" w:lineRule="auto"/>
              <w:ind w:firstLine="0"/>
              <w:rPr>
                <w:color w:val="auto"/>
                <w:sz w:val="18"/>
                <w:szCs w:val="18"/>
              </w:rPr>
            </w:pPr>
            <w:r w:rsidRPr="00E779B2">
              <w:rPr>
                <w:rFonts w:eastAsia="Courier New"/>
                <w:color w:val="auto"/>
                <w:sz w:val="18"/>
                <w:szCs w:val="18"/>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tcBorders>
            <w:shd w:val="clear" w:color="auto" w:fill="auto"/>
          </w:tcPr>
          <w:p w14:paraId="312AC799" w14:textId="6739F5FC" w:rsidR="00F1288E" w:rsidRPr="00F1288E" w:rsidRDefault="00F1288E" w:rsidP="00F56FAA">
            <w:pPr>
              <w:jc w:val="center"/>
              <w:rPr>
                <w:sz w:val="10"/>
                <w:szCs w:val="10"/>
                <w:lang w:val="ru-RU"/>
              </w:rPr>
            </w:pPr>
            <w:r>
              <w:rPr>
                <w:lang w:val="ru-RU"/>
              </w:rPr>
              <w:t>и</w:t>
            </w:r>
            <w:r w:rsidRPr="00F1288E">
              <w:rPr>
                <w:lang w:val="ru-RU"/>
              </w:rPr>
              <w:t>меются</w:t>
            </w:r>
            <w:r>
              <w:rPr>
                <w:lang w:val="ru-RU"/>
              </w:rPr>
              <w:t xml:space="preserve"> частично</w:t>
            </w:r>
          </w:p>
        </w:tc>
        <w:tc>
          <w:tcPr>
            <w:tcW w:w="2333" w:type="dxa"/>
            <w:tcBorders>
              <w:top w:val="single" w:sz="4" w:space="0" w:color="auto"/>
              <w:left w:val="single" w:sz="4" w:space="0" w:color="auto"/>
              <w:right w:val="single" w:sz="4" w:space="0" w:color="auto"/>
            </w:tcBorders>
            <w:shd w:val="clear" w:color="auto" w:fill="auto"/>
          </w:tcPr>
          <w:p w14:paraId="5138048F" w14:textId="3DB8F6BC" w:rsidR="00F1288E" w:rsidRPr="00F56FAA" w:rsidRDefault="00F56FAA" w:rsidP="00F56FAA">
            <w:pPr>
              <w:jc w:val="center"/>
              <w:rPr>
                <w:lang w:val="ru-RU"/>
              </w:rPr>
            </w:pPr>
            <w:r w:rsidRPr="00F56FAA">
              <w:rPr>
                <w:lang w:val="ru-RU"/>
              </w:rPr>
              <w:t>А</w:t>
            </w:r>
            <w:r>
              <w:rPr>
                <w:lang w:val="ru-RU"/>
              </w:rPr>
              <w:t>вг</w:t>
            </w:r>
            <w:r w:rsidRPr="00F56FAA">
              <w:rPr>
                <w:lang w:val="ru-RU"/>
              </w:rPr>
              <w:t>уст 2023 г.</w:t>
            </w:r>
          </w:p>
        </w:tc>
      </w:tr>
      <w:tr w:rsidR="00F1288E" w:rsidRPr="00F1288E" w14:paraId="5961B837" w14:textId="77777777" w:rsidTr="00F1288E">
        <w:trPr>
          <w:trHeight w:hRule="exact" w:val="1056"/>
        </w:trPr>
        <w:tc>
          <w:tcPr>
            <w:tcW w:w="571" w:type="dxa"/>
            <w:tcBorders>
              <w:top w:val="single" w:sz="4" w:space="0" w:color="auto"/>
              <w:left w:val="single" w:sz="4" w:space="0" w:color="auto"/>
              <w:bottom w:val="single" w:sz="4" w:space="0" w:color="auto"/>
            </w:tcBorders>
            <w:shd w:val="clear" w:color="auto" w:fill="auto"/>
          </w:tcPr>
          <w:p w14:paraId="2A2639E6" w14:textId="77777777" w:rsidR="00F1288E" w:rsidRPr="00E779B2" w:rsidRDefault="00F1288E" w:rsidP="00F1288E">
            <w:pPr>
              <w:pStyle w:val="afffffd"/>
              <w:spacing w:before="100" w:line="240" w:lineRule="auto"/>
              <w:ind w:firstLine="180"/>
              <w:rPr>
                <w:color w:val="auto"/>
                <w:sz w:val="18"/>
                <w:szCs w:val="18"/>
              </w:rPr>
            </w:pPr>
            <w:r w:rsidRPr="00E779B2">
              <w:rPr>
                <w:rFonts w:eastAsia="Courier New"/>
                <w:color w:val="auto"/>
                <w:sz w:val="18"/>
                <w:szCs w:val="18"/>
              </w:rPr>
              <w:t>3.</w:t>
            </w:r>
          </w:p>
        </w:tc>
        <w:tc>
          <w:tcPr>
            <w:tcW w:w="5218" w:type="dxa"/>
            <w:tcBorders>
              <w:top w:val="single" w:sz="4" w:space="0" w:color="auto"/>
              <w:left w:val="single" w:sz="4" w:space="0" w:color="auto"/>
              <w:bottom w:val="single" w:sz="4" w:space="0" w:color="auto"/>
            </w:tcBorders>
            <w:shd w:val="clear" w:color="auto" w:fill="auto"/>
            <w:vAlign w:val="center"/>
          </w:tcPr>
          <w:p w14:paraId="17880233" w14:textId="77777777" w:rsidR="00F1288E" w:rsidRPr="00E779B2" w:rsidRDefault="00F1288E" w:rsidP="00F1288E">
            <w:pPr>
              <w:pStyle w:val="afffffd"/>
              <w:spacing w:line="240" w:lineRule="auto"/>
              <w:ind w:firstLine="0"/>
              <w:rPr>
                <w:color w:val="auto"/>
                <w:sz w:val="18"/>
                <w:szCs w:val="18"/>
              </w:rPr>
            </w:pPr>
            <w:r w:rsidRPr="00E779B2">
              <w:rPr>
                <w:rFonts w:eastAsia="Courier New"/>
                <w:color w:val="auto"/>
                <w:sz w:val="18"/>
                <w:szCs w:val="18"/>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030" w:type="dxa"/>
            <w:tcBorders>
              <w:top w:val="single" w:sz="4" w:space="0" w:color="auto"/>
              <w:left w:val="single" w:sz="4" w:space="0" w:color="auto"/>
              <w:bottom w:val="single" w:sz="4" w:space="0" w:color="auto"/>
            </w:tcBorders>
            <w:shd w:val="clear" w:color="auto" w:fill="auto"/>
          </w:tcPr>
          <w:p w14:paraId="57C9299B" w14:textId="4DB0BE50" w:rsidR="00F1288E" w:rsidRPr="00F56FAA" w:rsidRDefault="00A7409E" w:rsidP="00F56FAA">
            <w:pPr>
              <w:jc w:val="center"/>
              <w:rPr>
                <w:sz w:val="22"/>
                <w:szCs w:val="22"/>
                <w:lang w:val="ru-RU"/>
              </w:rPr>
            </w:pPr>
            <w:r>
              <w:rPr>
                <w:sz w:val="22"/>
                <w:szCs w:val="22"/>
                <w:lang w:val="ru-RU"/>
              </w:rPr>
              <w:t>и</w:t>
            </w:r>
            <w:r w:rsidR="00F56FAA" w:rsidRPr="00F56FAA">
              <w:rPr>
                <w:sz w:val="22"/>
                <w:szCs w:val="22"/>
                <w:lang w:val="ru-RU"/>
              </w:rPr>
              <w:t>меется</w:t>
            </w:r>
            <w:r>
              <w:rPr>
                <w:sz w:val="22"/>
                <w:szCs w:val="22"/>
                <w:lang w:val="ru-RU"/>
              </w:rPr>
              <w:t xml:space="preserve"> частично</w:t>
            </w: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B4DF94C" w14:textId="716E8657" w:rsidR="00F1288E" w:rsidRPr="00A7409E" w:rsidRDefault="00A7409E" w:rsidP="00A7409E">
            <w:pPr>
              <w:jc w:val="center"/>
              <w:rPr>
                <w:sz w:val="22"/>
                <w:szCs w:val="22"/>
                <w:lang w:val="ru-RU"/>
              </w:rPr>
            </w:pPr>
            <w:r w:rsidRPr="00A7409E">
              <w:rPr>
                <w:sz w:val="22"/>
                <w:szCs w:val="22"/>
                <w:lang w:val="ru-RU"/>
              </w:rPr>
              <w:t>2027 г.</w:t>
            </w:r>
          </w:p>
        </w:tc>
      </w:tr>
    </w:tbl>
    <w:tbl>
      <w:tblPr>
        <w:tblpPr w:leftFromText="180" w:rightFromText="180" w:vertAnchor="text" w:horzAnchor="margin" w:tblpX="-431" w:tblpY="10"/>
        <w:tblOverlap w:val="never"/>
        <w:tblW w:w="10152" w:type="dxa"/>
        <w:tblLayout w:type="fixed"/>
        <w:tblCellMar>
          <w:left w:w="10" w:type="dxa"/>
          <w:right w:w="10" w:type="dxa"/>
        </w:tblCellMar>
        <w:tblLook w:val="0000" w:firstRow="0" w:lastRow="0" w:firstColumn="0" w:lastColumn="0" w:noHBand="0" w:noVBand="0"/>
      </w:tblPr>
      <w:tblGrid>
        <w:gridCol w:w="571"/>
        <w:gridCol w:w="5218"/>
        <w:gridCol w:w="2030"/>
        <w:gridCol w:w="2333"/>
      </w:tblGrid>
      <w:tr w:rsidR="00471B5D" w:rsidRPr="00F1288E" w14:paraId="4CAB5375" w14:textId="77777777" w:rsidTr="00471B5D">
        <w:trPr>
          <w:trHeight w:hRule="exact" w:val="3341"/>
        </w:trPr>
        <w:tc>
          <w:tcPr>
            <w:tcW w:w="571" w:type="dxa"/>
            <w:tcBorders>
              <w:top w:val="single" w:sz="4" w:space="0" w:color="auto"/>
              <w:left w:val="single" w:sz="4" w:space="0" w:color="auto"/>
            </w:tcBorders>
            <w:shd w:val="clear" w:color="auto" w:fill="auto"/>
          </w:tcPr>
          <w:p w14:paraId="38F465BA" w14:textId="77777777" w:rsidR="00471B5D" w:rsidRPr="00E779B2" w:rsidRDefault="00471B5D" w:rsidP="00471B5D">
            <w:pPr>
              <w:pStyle w:val="afffffd"/>
              <w:spacing w:before="80" w:line="240" w:lineRule="auto"/>
              <w:ind w:firstLine="180"/>
              <w:rPr>
                <w:color w:val="auto"/>
                <w:sz w:val="18"/>
                <w:szCs w:val="18"/>
              </w:rPr>
            </w:pPr>
            <w:r w:rsidRPr="00E779B2">
              <w:rPr>
                <w:rFonts w:eastAsia="Courier New"/>
                <w:color w:val="auto"/>
                <w:sz w:val="18"/>
                <w:szCs w:val="18"/>
              </w:rPr>
              <w:lastRenderedPageBreak/>
              <w:t>4.</w:t>
            </w:r>
          </w:p>
        </w:tc>
        <w:tc>
          <w:tcPr>
            <w:tcW w:w="5218" w:type="dxa"/>
            <w:tcBorders>
              <w:top w:val="single" w:sz="4" w:space="0" w:color="auto"/>
              <w:left w:val="single" w:sz="4" w:space="0" w:color="auto"/>
            </w:tcBorders>
            <w:shd w:val="clear" w:color="auto" w:fill="auto"/>
            <w:vAlign w:val="center"/>
          </w:tcPr>
          <w:p w14:paraId="12EF629F" w14:textId="77777777" w:rsidR="00471B5D" w:rsidRPr="00E779B2" w:rsidRDefault="00471B5D" w:rsidP="00471B5D">
            <w:pPr>
              <w:pStyle w:val="afffffd"/>
              <w:spacing w:line="240" w:lineRule="auto"/>
              <w:ind w:firstLine="0"/>
              <w:rPr>
                <w:color w:val="auto"/>
                <w:sz w:val="18"/>
                <w:szCs w:val="18"/>
              </w:rPr>
            </w:pPr>
            <w:r w:rsidRPr="00E779B2">
              <w:rPr>
                <w:rFonts w:eastAsia="Courier New"/>
                <w:color w:val="auto"/>
                <w:sz w:val="18"/>
                <w:szCs w:val="18"/>
              </w:rPr>
              <w:t>Учебно-наглядные пособия (средства обучения):</w:t>
            </w:r>
          </w:p>
          <w:p w14:paraId="04A71D45" w14:textId="77777777" w:rsidR="00471B5D" w:rsidRPr="00E779B2" w:rsidRDefault="00471B5D" w:rsidP="00D13AEB">
            <w:pPr>
              <w:pStyle w:val="afffffd"/>
              <w:numPr>
                <w:ilvl w:val="0"/>
                <w:numId w:val="153"/>
              </w:numPr>
              <w:tabs>
                <w:tab w:val="left" w:pos="149"/>
              </w:tabs>
              <w:spacing w:line="240" w:lineRule="auto"/>
              <w:ind w:left="280" w:hanging="142"/>
              <w:rPr>
                <w:color w:val="auto"/>
                <w:sz w:val="18"/>
                <w:szCs w:val="18"/>
              </w:rPr>
            </w:pPr>
            <w:r w:rsidRPr="00E779B2">
              <w:rPr>
                <w:rFonts w:eastAsia="Courier New"/>
                <w:color w:val="auto"/>
                <w:sz w:val="18"/>
                <w:szCs w:val="18"/>
              </w:rPr>
              <w:t>натурный фонд (натуральные природные объекты, коллекции промышленных материалов, наборы для экспериментов, коллекции народных промыслов и др.);</w:t>
            </w:r>
          </w:p>
          <w:p w14:paraId="1A1A99B0" w14:textId="77777777" w:rsidR="00471B5D" w:rsidRPr="00E779B2" w:rsidRDefault="00471B5D" w:rsidP="00D13AEB">
            <w:pPr>
              <w:pStyle w:val="afffffd"/>
              <w:numPr>
                <w:ilvl w:val="0"/>
                <w:numId w:val="153"/>
              </w:numPr>
              <w:tabs>
                <w:tab w:val="left" w:pos="149"/>
              </w:tabs>
              <w:spacing w:line="233" w:lineRule="auto"/>
              <w:ind w:left="280" w:hanging="142"/>
              <w:rPr>
                <w:color w:val="auto"/>
                <w:sz w:val="18"/>
                <w:szCs w:val="18"/>
              </w:rPr>
            </w:pPr>
            <w:r w:rsidRPr="00E779B2">
              <w:rPr>
                <w:rFonts w:eastAsia="Courier New"/>
                <w:color w:val="auto"/>
                <w:sz w:val="18"/>
                <w:szCs w:val="18"/>
              </w:rPr>
              <w:t>модели разных видов;</w:t>
            </w:r>
          </w:p>
          <w:p w14:paraId="0986C291" w14:textId="77777777" w:rsidR="00471B5D" w:rsidRPr="00E779B2" w:rsidRDefault="00471B5D" w:rsidP="00D13AEB">
            <w:pPr>
              <w:pStyle w:val="afffffd"/>
              <w:numPr>
                <w:ilvl w:val="0"/>
                <w:numId w:val="153"/>
              </w:numPr>
              <w:tabs>
                <w:tab w:val="left" w:pos="149"/>
              </w:tabs>
              <w:spacing w:line="233" w:lineRule="auto"/>
              <w:ind w:left="280" w:hanging="142"/>
              <w:rPr>
                <w:color w:val="auto"/>
                <w:sz w:val="18"/>
                <w:szCs w:val="18"/>
              </w:rPr>
            </w:pPr>
            <w:r w:rsidRPr="00E779B2">
              <w:rPr>
                <w:rFonts w:eastAsia="Courier New"/>
                <w:color w:val="auto"/>
                <w:sz w:val="18"/>
                <w:szCs w:val="18"/>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14:paraId="11E2EF0C" w14:textId="77777777" w:rsidR="00471B5D" w:rsidRPr="00E779B2" w:rsidRDefault="00471B5D" w:rsidP="00D13AEB">
            <w:pPr>
              <w:pStyle w:val="afffffd"/>
              <w:numPr>
                <w:ilvl w:val="0"/>
                <w:numId w:val="153"/>
              </w:numPr>
              <w:tabs>
                <w:tab w:val="left" w:pos="149"/>
              </w:tabs>
              <w:spacing w:line="233" w:lineRule="auto"/>
              <w:ind w:left="280" w:hanging="142"/>
              <w:rPr>
                <w:color w:val="auto"/>
                <w:sz w:val="18"/>
                <w:szCs w:val="18"/>
              </w:rPr>
            </w:pPr>
            <w:r w:rsidRPr="00E779B2">
              <w:rPr>
                <w:rFonts w:eastAsia="Courier New"/>
                <w:color w:val="auto"/>
                <w:sz w:val="18"/>
                <w:szCs w:val="18"/>
              </w:rPr>
              <w:t>экранно-звуковые (аудиокниги, фонохрестоматии, видеофильмы),</w:t>
            </w:r>
          </w:p>
          <w:p w14:paraId="49F965F1" w14:textId="77777777" w:rsidR="00471B5D" w:rsidRPr="00E779B2" w:rsidRDefault="00471B5D" w:rsidP="00D13AEB">
            <w:pPr>
              <w:pStyle w:val="afffffd"/>
              <w:numPr>
                <w:ilvl w:val="0"/>
                <w:numId w:val="153"/>
              </w:numPr>
              <w:tabs>
                <w:tab w:val="left" w:pos="149"/>
              </w:tabs>
              <w:spacing w:line="233" w:lineRule="auto"/>
              <w:ind w:left="280" w:hanging="142"/>
              <w:rPr>
                <w:color w:val="auto"/>
                <w:sz w:val="18"/>
                <w:szCs w:val="18"/>
              </w:rPr>
            </w:pPr>
            <w:r w:rsidRPr="00E779B2">
              <w:rPr>
                <w:rFonts w:eastAsia="Courier New"/>
                <w:color w:val="auto"/>
                <w:sz w:val="18"/>
                <w:szCs w:val="18"/>
              </w:rPr>
              <w:t>мультимедийные средства (электронные приложения к учебникам, аудиозаписи, видеофильмы, электронные медиалекции, тренажеры, и др.)</w:t>
            </w:r>
          </w:p>
        </w:tc>
        <w:tc>
          <w:tcPr>
            <w:tcW w:w="2030" w:type="dxa"/>
            <w:tcBorders>
              <w:top w:val="single" w:sz="4" w:space="0" w:color="auto"/>
              <w:left w:val="single" w:sz="4" w:space="0" w:color="auto"/>
            </w:tcBorders>
            <w:shd w:val="clear" w:color="auto" w:fill="auto"/>
          </w:tcPr>
          <w:p w14:paraId="7FC8AC6F" w14:textId="77777777" w:rsidR="00471B5D" w:rsidRDefault="00471B5D" w:rsidP="00471B5D">
            <w:pPr>
              <w:jc w:val="center"/>
              <w:rPr>
                <w:lang w:val="ru-RU"/>
              </w:rPr>
            </w:pPr>
          </w:p>
          <w:p w14:paraId="508C0F04" w14:textId="77777777" w:rsidR="00471B5D" w:rsidRDefault="00471B5D" w:rsidP="00471B5D">
            <w:pPr>
              <w:jc w:val="center"/>
              <w:rPr>
                <w:lang w:val="ru-RU"/>
              </w:rPr>
            </w:pPr>
          </w:p>
          <w:p w14:paraId="2828ED7D" w14:textId="77777777" w:rsidR="00471B5D" w:rsidRDefault="00471B5D" w:rsidP="00471B5D">
            <w:pPr>
              <w:jc w:val="center"/>
              <w:rPr>
                <w:lang w:val="ru-RU"/>
              </w:rPr>
            </w:pPr>
          </w:p>
          <w:p w14:paraId="452B9081" w14:textId="77777777" w:rsidR="00471B5D" w:rsidRDefault="00471B5D" w:rsidP="00471B5D">
            <w:pPr>
              <w:jc w:val="center"/>
              <w:rPr>
                <w:lang w:val="ru-RU"/>
              </w:rPr>
            </w:pPr>
          </w:p>
          <w:p w14:paraId="33537244" w14:textId="77777777" w:rsidR="00471B5D" w:rsidRDefault="00471B5D" w:rsidP="00471B5D">
            <w:pPr>
              <w:jc w:val="center"/>
              <w:rPr>
                <w:lang w:val="ru-RU"/>
              </w:rPr>
            </w:pPr>
          </w:p>
          <w:p w14:paraId="23536688" w14:textId="77777777" w:rsidR="00471B5D" w:rsidRPr="00F1288E" w:rsidRDefault="00471B5D" w:rsidP="00471B5D">
            <w:pPr>
              <w:jc w:val="center"/>
              <w:rPr>
                <w:sz w:val="10"/>
                <w:szCs w:val="10"/>
                <w:lang w:val="ru-RU"/>
              </w:rPr>
            </w:pPr>
            <w:r w:rsidRPr="00F1288E">
              <w:rPr>
                <w:lang w:val="ru-RU"/>
              </w:rPr>
              <w:t>имеются</w:t>
            </w:r>
          </w:p>
        </w:tc>
        <w:tc>
          <w:tcPr>
            <w:tcW w:w="2333" w:type="dxa"/>
            <w:tcBorders>
              <w:top w:val="single" w:sz="4" w:space="0" w:color="auto"/>
              <w:left w:val="single" w:sz="4" w:space="0" w:color="auto"/>
              <w:right w:val="single" w:sz="4" w:space="0" w:color="auto"/>
            </w:tcBorders>
            <w:shd w:val="clear" w:color="auto" w:fill="auto"/>
          </w:tcPr>
          <w:p w14:paraId="5191425A" w14:textId="77777777" w:rsidR="00471B5D" w:rsidRPr="00F1288E" w:rsidRDefault="00471B5D" w:rsidP="00471B5D">
            <w:pPr>
              <w:rPr>
                <w:sz w:val="10"/>
                <w:szCs w:val="10"/>
                <w:lang w:val="ru-RU"/>
              </w:rPr>
            </w:pPr>
          </w:p>
        </w:tc>
      </w:tr>
      <w:tr w:rsidR="00471B5D" w:rsidRPr="00F1288E" w14:paraId="34CC5157" w14:textId="77777777" w:rsidTr="00471B5D">
        <w:trPr>
          <w:trHeight w:hRule="exact" w:val="758"/>
        </w:trPr>
        <w:tc>
          <w:tcPr>
            <w:tcW w:w="571" w:type="dxa"/>
            <w:tcBorders>
              <w:top w:val="single" w:sz="4" w:space="0" w:color="auto"/>
              <w:left w:val="single" w:sz="4" w:space="0" w:color="auto"/>
            </w:tcBorders>
            <w:shd w:val="clear" w:color="auto" w:fill="auto"/>
          </w:tcPr>
          <w:p w14:paraId="63AD8465" w14:textId="77777777" w:rsidR="00471B5D" w:rsidRPr="00E779B2" w:rsidRDefault="00471B5D" w:rsidP="00471B5D">
            <w:pPr>
              <w:pStyle w:val="afffffd"/>
              <w:spacing w:before="80" w:line="240" w:lineRule="auto"/>
              <w:ind w:firstLine="180"/>
              <w:rPr>
                <w:color w:val="auto"/>
                <w:sz w:val="18"/>
                <w:szCs w:val="18"/>
              </w:rPr>
            </w:pPr>
            <w:r w:rsidRPr="00E779B2">
              <w:rPr>
                <w:rFonts w:eastAsia="Courier New"/>
                <w:color w:val="auto"/>
                <w:sz w:val="18"/>
                <w:szCs w:val="18"/>
              </w:rPr>
              <w:t>5.</w:t>
            </w:r>
          </w:p>
        </w:tc>
        <w:tc>
          <w:tcPr>
            <w:tcW w:w="5218" w:type="dxa"/>
            <w:tcBorders>
              <w:top w:val="single" w:sz="4" w:space="0" w:color="auto"/>
              <w:left w:val="single" w:sz="4" w:space="0" w:color="auto"/>
            </w:tcBorders>
            <w:shd w:val="clear" w:color="auto" w:fill="auto"/>
            <w:vAlign w:val="center"/>
          </w:tcPr>
          <w:p w14:paraId="12BD0F2E" w14:textId="77777777" w:rsidR="00471B5D" w:rsidRPr="00E779B2" w:rsidRDefault="00471B5D" w:rsidP="00471B5D">
            <w:pPr>
              <w:pStyle w:val="afffffd"/>
              <w:spacing w:line="240" w:lineRule="auto"/>
              <w:ind w:firstLine="0"/>
              <w:rPr>
                <w:color w:val="auto"/>
                <w:sz w:val="18"/>
                <w:szCs w:val="18"/>
              </w:rPr>
            </w:pPr>
            <w:r w:rsidRPr="00E779B2">
              <w:rPr>
                <w:rFonts w:eastAsia="Courier New"/>
                <w:color w:val="auto"/>
                <w:sz w:val="18"/>
                <w:szCs w:val="18"/>
              </w:rPr>
              <w:t>Информационно-образовательные ресурсы Интернета (обеспечен доступ для всех участников образовательного процесса)</w:t>
            </w:r>
          </w:p>
        </w:tc>
        <w:tc>
          <w:tcPr>
            <w:tcW w:w="2030" w:type="dxa"/>
            <w:tcBorders>
              <w:top w:val="single" w:sz="4" w:space="0" w:color="auto"/>
              <w:left w:val="single" w:sz="4" w:space="0" w:color="auto"/>
            </w:tcBorders>
            <w:shd w:val="clear" w:color="auto" w:fill="auto"/>
          </w:tcPr>
          <w:p w14:paraId="79FC0E2E" w14:textId="77777777" w:rsidR="00471B5D" w:rsidRPr="00F1288E" w:rsidRDefault="00471B5D" w:rsidP="00471B5D">
            <w:pPr>
              <w:jc w:val="center"/>
              <w:rPr>
                <w:sz w:val="10"/>
                <w:szCs w:val="10"/>
                <w:lang w:val="ru-RU"/>
              </w:rPr>
            </w:pPr>
            <w:r w:rsidRPr="00F1288E">
              <w:rPr>
                <w:lang w:val="ru-RU"/>
              </w:rPr>
              <w:t>имеются</w:t>
            </w:r>
          </w:p>
        </w:tc>
        <w:tc>
          <w:tcPr>
            <w:tcW w:w="2333" w:type="dxa"/>
            <w:tcBorders>
              <w:top w:val="single" w:sz="4" w:space="0" w:color="auto"/>
              <w:left w:val="single" w:sz="4" w:space="0" w:color="auto"/>
              <w:right w:val="single" w:sz="4" w:space="0" w:color="auto"/>
            </w:tcBorders>
            <w:shd w:val="clear" w:color="auto" w:fill="auto"/>
          </w:tcPr>
          <w:p w14:paraId="55B8FCEF" w14:textId="77777777" w:rsidR="00471B5D" w:rsidRPr="00F1288E" w:rsidRDefault="00471B5D" w:rsidP="00471B5D">
            <w:pPr>
              <w:rPr>
                <w:sz w:val="10"/>
                <w:szCs w:val="10"/>
                <w:lang w:val="ru-RU"/>
              </w:rPr>
            </w:pPr>
          </w:p>
        </w:tc>
      </w:tr>
      <w:tr w:rsidR="00471B5D" w:rsidRPr="00E779B2" w14:paraId="36508A13" w14:textId="77777777" w:rsidTr="00471B5D">
        <w:trPr>
          <w:trHeight w:hRule="exact" w:val="562"/>
        </w:trPr>
        <w:tc>
          <w:tcPr>
            <w:tcW w:w="571" w:type="dxa"/>
            <w:tcBorders>
              <w:top w:val="single" w:sz="4" w:space="0" w:color="auto"/>
              <w:left w:val="single" w:sz="4" w:space="0" w:color="auto"/>
            </w:tcBorders>
            <w:shd w:val="clear" w:color="auto" w:fill="auto"/>
          </w:tcPr>
          <w:p w14:paraId="1D593B64" w14:textId="77777777" w:rsidR="00471B5D" w:rsidRPr="00E779B2" w:rsidRDefault="00471B5D" w:rsidP="00471B5D">
            <w:pPr>
              <w:pStyle w:val="afffffd"/>
              <w:spacing w:before="80" w:line="240" w:lineRule="auto"/>
              <w:ind w:firstLine="180"/>
              <w:rPr>
                <w:color w:val="auto"/>
                <w:sz w:val="18"/>
                <w:szCs w:val="18"/>
              </w:rPr>
            </w:pPr>
            <w:r w:rsidRPr="00E779B2">
              <w:rPr>
                <w:rFonts w:eastAsia="Courier New"/>
                <w:color w:val="auto"/>
                <w:sz w:val="18"/>
                <w:szCs w:val="18"/>
              </w:rPr>
              <w:t>6.</w:t>
            </w:r>
          </w:p>
        </w:tc>
        <w:tc>
          <w:tcPr>
            <w:tcW w:w="5218" w:type="dxa"/>
            <w:tcBorders>
              <w:top w:val="single" w:sz="4" w:space="0" w:color="auto"/>
              <w:left w:val="single" w:sz="4" w:space="0" w:color="auto"/>
            </w:tcBorders>
            <w:shd w:val="clear" w:color="auto" w:fill="auto"/>
            <w:vAlign w:val="center"/>
          </w:tcPr>
          <w:p w14:paraId="03483B6E" w14:textId="77777777" w:rsidR="00471B5D" w:rsidRPr="00E779B2" w:rsidRDefault="00471B5D" w:rsidP="00471B5D">
            <w:pPr>
              <w:pStyle w:val="afffffd"/>
              <w:spacing w:line="240" w:lineRule="auto"/>
              <w:ind w:firstLine="0"/>
              <w:rPr>
                <w:color w:val="auto"/>
                <w:sz w:val="18"/>
                <w:szCs w:val="18"/>
              </w:rPr>
            </w:pPr>
            <w:r w:rsidRPr="00E779B2">
              <w:rPr>
                <w:rFonts w:eastAsia="Courier New"/>
                <w:color w:val="auto"/>
                <w:sz w:val="18"/>
                <w:szCs w:val="18"/>
              </w:rPr>
              <w:t>Информационно-телекоммуникационная инфраструктура</w:t>
            </w:r>
          </w:p>
        </w:tc>
        <w:tc>
          <w:tcPr>
            <w:tcW w:w="2030" w:type="dxa"/>
            <w:tcBorders>
              <w:top w:val="single" w:sz="4" w:space="0" w:color="auto"/>
              <w:left w:val="single" w:sz="4" w:space="0" w:color="auto"/>
            </w:tcBorders>
            <w:shd w:val="clear" w:color="auto" w:fill="auto"/>
          </w:tcPr>
          <w:p w14:paraId="051CA51C" w14:textId="77777777" w:rsidR="00471B5D" w:rsidRPr="00E779B2" w:rsidRDefault="00471B5D" w:rsidP="00471B5D">
            <w:pPr>
              <w:jc w:val="center"/>
              <w:rPr>
                <w:sz w:val="10"/>
                <w:szCs w:val="10"/>
              </w:rPr>
            </w:pPr>
            <w:r>
              <w:rPr>
                <w:lang w:val="ru-RU"/>
              </w:rPr>
              <w:t>имее</w:t>
            </w:r>
            <w:r w:rsidRPr="00F1288E">
              <w:rPr>
                <w:lang w:val="ru-RU"/>
              </w:rPr>
              <w:t>тся</w:t>
            </w:r>
          </w:p>
        </w:tc>
        <w:tc>
          <w:tcPr>
            <w:tcW w:w="2333" w:type="dxa"/>
            <w:tcBorders>
              <w:top w:val="single" w:sz="4" w:space="0" w:color="auto"/>
              <w:left w:val="single" w:sz="4" w:space="0" w:color="auto"/>
              <w:right w:val="single" w:sz="4" w:space="0" w:color="auto"/>
            </w:tcBorders>
            <w:shd w:val="clear" w:color="auto" w:fill="auto"/>
          </w:tcPr>
          <w:p w14:paraId="36F6D4DA" w14:textId="77777777" w:rsidR="00471B5D" w:rsidRPr="00E779B2" w:rsidRDefault="00471B5D" w:rsidP="00471B5D">
            <w:pPr>
              <w:rPr>
                <w:sz w:val="10"/>
                <w:szCs w:val="10"/>
              </w:rPr>
            </w:pPr>
          </w:p>
        </w:tc>
      </w:tr>
      <w:tr w:rsidR="00471B5D" w:rsidRPr="00F1288E" w14:paraId="61B9FDE6" w14:textId="77777777" w:rsidTr="00471B5D">
        <w:trPr>
          <w:trHeight w:hRule="exact" w:val="562"/>
        </w:trPr>
        <w:tc>
          <w:tcPr>
            <w:tcW w:w="571" w:type="dxa"/>
            <w:tcBorders>
              <w:top w:val="single" w:sz="4" w:space="0" w:color="auto"/>
              <w:left w:val="single" w:sz="4" w:space="0" w:color="auto"/>
            </w:tcBorders>
            <w:shd w:val="clear" w:color="auto" w:fill="auto"/>
          </w:tcPr>
          <w:p w14:paraId="4ACDD21E" w14:textId="77777777" w:rsidR="00471B5D" w:rsidRPr="00E779B2" w:rsidRDefault="00471B5D" w:rsidP="00471B5D">
            <w:pPr>
              <w:pStyle w:val="afffffd"/>
              <w:spacing w:before="80" w:line="240" w:lineRule="auto"/>
              <w:ind w:firstLine="180"/>
              <w:rPr>
                <w:color w:val="auto"/>
                <w:sz w:val="18"/>
                <w:szCs w:val="18"/>
              </w:rPr>
            </w:pPr>
            <w:r w:rsidRPr="00E779B2">
              <w:rPr>
                <w:rFonts w:eastAsia="Courier New"/>
                <w:color w:val="auto"/>
                <w:sz w:val="18"/>
                <w:szCs w:val="18"/>
              </w:rPr>
              <w:t>7.</w:t>
            </w:r>
          </w:p>
        </w:tc>
        <w:tc>
          <w:tcPr>
            <w:tcW w:w="5218" w:type="dxa"/>
            <w:tcBorders>
              <w:top w:val="single" w:sz="4" w:space="0" w:color="auto"/>
              <w:left w:val="single" w:sz="4" w:space="0" w:color="auto"/>
            </w:tcBorders>
            <w:shd w:val="clear" w:color="auto" w:fill="auto"/>
            <w:vAlign w:val="center"/>
          </w:tcPr>
          <w:p w14:paraId="5502B339" w14:textId="77777777" w:rsidR="00471B5D" w:rsidRPr="00E779B2" w:rsidRDefault="00471B5D" w:rsidP="00471B5D">
            <w:pPr>
              <w:pStyle w:val="afffffd"/>
              <w:spacing w:line="240" w:lineRule="auto"/>
              <w:ind w:firstLine="0"/>
              <w:rPr>
                <w:color w:val="auto"/>
                <w:sz w:val="18"/>
                <w:szCs w:val="18"/>
              </w:rPr>
            </w:pPr>
            <w:r w:rsidRPr="00E779B2">
              <w:rPr>
                <w:rFonts w:eastAsia="Courier New"/>
                <w:color w:val="auto"/>
                <w:sz w:val="18"/>
                <w:szCs w:val="18"/>
              </w:rPr>
              <w:t>Технические средства, обеспечивающие функционирование информационно-образовательной среды</w:t>
            </w:r>
          </w:p>
        </w:tc>
        <w:tc>
          <w:tcPr>
            <w:tcW w:w="2030" w:type="dxa"/>
            <w:tcBorders>
              <w:top w:val="single" w:sz="4" w:space="0" w:color="auto"/>
              <w:left w:val="single" w:sz="4" w:space="0" w:color="auto"/>
            </w:tcBorders>
            <w:shd w:val="clear" w:color="auto" w:fill="auto"/>
          </w:tcPr>
          <w:p w14:paraId="63A261E1" w14:textId="77777777" w:rsidR="00471B5D" w:rsidRPr="00F1288E" w:rsidRDefault="00471B5D" w:rsidP="00471B5D">
            <w:pPr>
              <w:jc w:val="center"/>
              <w:rPr>
                <w:sz w:val="10"/>
                <w:szCs w:val="10"/>
                <w:lang w:val="ru-RU"/>
              </w:rPr>
            </w:pPr>
            <w:r w:rsidRPr="00F1288E">
              <w:rPr>
                <w:lang w:val="ru-RU"/>
              </w:rPr>
              <w:t>имеются</w:t>
            </w:r>
          </w:p>
        </w:tc>
        <w:tc>
          <w:tcPr>
            <w:tcW w:w="2333" w:type="dxa"/>
            <w:tcBorders>
              <w:top w:val="single" w:sz="4" w:space="0" w:color="auto"/>
              <w:left w:val="single" w:sz="4" w:space="0" w:color="auto"/>
              <w:right w:val="single" w:sz="4" w:space="0" w:color="auto"/>
            </w:tcBorders>
            <w:shd w:val="clear" w:color="auto" w:fill="auto"/>
          </w:tcPr>
          <w:p w14:paraId="6791DC36" w14:textId="77777777" w:rsidR="00471B5D" w:rsidRPr="00F1288E" w:rsidRDefault="00471B5D" w:rsidP="00471B5D">
            <w:pPr>
              <w:rPr>
                <w:sz w:val="10"/>
                <w:szCs w:val="10"/>
                <w:lang w:val="ru-RU"/>
              </w:rPr>
            </w:pPr>
          </w:p>
        </w:tc>
      </w:tr>
      <w:tr w:rsidR="00471B5D" w:rsidRPr="00F1288E" w14:paraId="048D10D0" w14:textId="77777777" w:rsidTr="00471B5D">
        <w:trPr>
          <w:trHeight w:hRule="exact" w:val="562"/>
        </w:trPr>
        <w:tc>
          <w:tcPr>
            <w:tcW w:w="571" w:type="dxa"/>
            <w:tcBorders>
              <w:top w:val="single" w:sz="4" w:space="0" w:color="auto"/>
              <w:left w:val="single" w:sz="4" w:space="0" w:color="auto"/>
            </w:tcBorders>
            <w:shd w:val="clear" w:color="auto" w:fill="auto"/>
          </w:tcPr>
          <w:p w14:paraId="374E4B2E" w14:textId="77777777" w:rsidR="00471B5D" w:rsidRPr="00E779B2" w:rsidRDefault="00471B5D" w:rsidP="00471B5D">
            <w:pPr>
              <w:pStyle w:val="afffffd"/>
              <w:spacing w:before="80" w:line="240" w:lineRule="auto"/>
              <w:ind w:firstLine="180"/>
              <w:rPr>
                <w:color w:val="auto"/>
                <w:sz w:val="18"/>
                <w:szCs w:val="18"/>
              </w:rPr>
            </w:pPr>
            <w:r w:rsidRPr="00E779B2">
              <w:rPr>
                <w:rFonts w:eastAsia="Courier New"/>
                <w:color w:val="auto"/>
                <w:sz w:val="18"/>
                <w:szCs w:val="18"/>
              </w:rPr>
              <w:t>8.</w:t>
            </w:r>
          </w:p>
        </w:tc>
        <w:tc>
          <w:tcPr>
            <w:tcW w:w="5218" w:type="dxa"/>
            <w:tcBorders>
              <w:top w:val="single" w:sz="4" w:space="0" w:color="auto"/>
              <w:left w:val="single" w:sz="4" w:space="0" w:color="auto"/>
            </w:tcBorders>
            <w:shd w:val="clear" w:color="auto" w:fill="auto"/>
            <w:vAlign w:val="center"/>
          </w:tcPr>
          <w:p w14:paraId="51A6E965" w14:textId="77777777" w:rsidR="00471B5D" w:rsidRPr="00E779B2" w:rsidRDefault="00471B5D" w:rsidP="00471B5D">
            <w:pPr>
              <w:pStyle w:val="afffffd"/>
              <w:spacing w:line="240" w:lineRule="auto"/>
              <w:ind w:firstLine="0"/>
              <w:rPr>
                <w:color w:val="auto"/>
                <w:sz w:val="18"/>
                <w:szCs w:val="18"/>
              </w:rPr>
            </w:pPr>
            <w:r w:rsidRPr="00E779B2">
              <w:rPr>
                <w:rFonts w:eastAsia="Courier New"/>
                <w:color w:val="auto"/>
                <w:sz w:val="18"/>
                <w:szCs w:val="18"/>
              </w:rPr>
              <w:t>Программные инструменты, обеспечивающие функционирование информационно-образовательной среды</w:t>
            </w:r>
          </w:p>
        </w:tc>
        <w:tc>
          <w:tcPr>
            <w:tcW w:w="2030" w:type="dxa"/>
            <w:tcBorders>
              <w:top w:val="single" w:sz="4" w:space="0" w:color="auto"/>
              <w:left w:val="single" w:sz="4" w:space="0" w:color="auto"/>
            </w:tcBorders>
            <w:shd w:val="clear" w:color="auto" w:fill="auto"/>
          </w:tcPr>
          <w:p w14:paraId="0B549EB0" w14:textId="77777777" w:rsidR="00471B5D" w:rsidRPr="00F1288E" w:rsidRDefault="00471B5D" w:rsidP="00471B5D">
            <w:pPr>
              <w:jc w:val="center"/>
              <w:rPr>
                <w:sz w:val="10"/>
                <w:szCs w:val="10"/>
                <w:lang w:val="ru-RU"/>
              </w:rPr>
            </w:pPr>
            <w:r w:rsidRPr="00F1288E">
              <w:rPr>
                <w:lang w:val="ru-RU"/>
              </w:rPr>
              <w:t>имеются</w:t>
            </w:r>
          </w:p>
        </w:tc>
        <w:tc>
          <w:tcPr>
            <w:tcW w:w="2333" w:type="dxa"/>
            <w:tcBorders>
              <w:top w:val="single" w:sz="4" w:space="0" w:color="auto"/>
              <w:left w:val="single" w:sz="4" w:space="0" w:color="auto"/>
              <w:right w:val="single" w:sz="4" w:space="0" w:color="auto"/>
            </w:tcBorders>
            <w:shd w:val="clear" w:color="auto" w:fill="auto"/>
          </w:tcPr>
          <w:p w14:paraId="485874FE" w14:textId="77777777" w:rsidR="00471B5D" w:rsidRPr="00F1288E" w:rsidRDefault="00471B5D" w:rsidP="00471B5D">
            <w:pPr>
              <w:rPr>
                <w:sz w:val="10"/>
                <w:szCs w:val="10"/>
                <w:lang w:val="ru-RU"/>
              </w:rPr>
            </w:pPr>
          </w:p>
        </w:tc>
      </w:tr>
      <w:tr w:rsidR="00471B5D" w:rsidRPr="00F1288E" w14:paraId="4D66BA7C" w14:textId="77777777" w:rsidTr="00471B5D">
        <w:trPr>
          <w:trHeight w:hRule="exact" w:val="571"/>
        </w:trPr>
        <w:tc>
          <w:tcPr>
            <w:tcW w:w="571" w:type="dxa"/>
            <w:tcBorders>
              <w:top w:val="single" w:sz="4" w:space="0" w:color="auto"/>
              <w:left w:val="single" w:sz="4" w:space="0" w:color="auto"/>
              <w:bottom w:val="single" w:sz="4" w:space="0" w:color="auto"/>
            </w:tcBorders>
            <w:shd w:val="clear" w:color="auto" w:fill="auto"/>
          </w:tcPr>
          <w:p w14:paraId="32CABB8D" w14:textId="77777777" w:rsidR="00471B5D" w:rsidRPr="00E779B2" w:rsidRDefault="00471B5D" w:rsidP="00471B5D">
            <w:pPr>
              <w:pStyle w:val="afffffd"/>
              <w:spacing w:before="80" w:line="240" w:lineRule="auto"/>
              <w:ind w:firstLine="180"/>
              <w:rPr>
                <w:color w:val="auto"/>
                <w:sz w:val="18"/>
                <w:szCs w:val="18"/>
              </w:rPr>
            </w:pPr>
            <w:r w:rsidRPr="00E779B2">
              <w:rPr>
                <w:rFonts w:eastAsia="Courier New"/>
                <w:color w:val="auto"/>
                <w:sz w:val="18"/>
                <w:szCs w:val="18"/>
              </w:rPr>
              <w:t>9.</w:t>
            </w:r>
          </w:p>
        </w:tc>
        <w:tc>
          <w:tcPr>
            <w:tcW w:w="5218" w:type="dxa"/>
            <w:tcBorders>
              <w:top w:val="single" w:sz="4" w:space="0" w:color="auto"/>
              <w:left w:val="single" w:sz="4" w:space="0" w:color="auto"/>
              <w:bottom w:val="single" w:sz="4" w:space="0" w:color="auto"/>
            </w:tcBorders>
            <w:shd w:val="clear" w:color="auto" w:fill="auto"/>
            <w:vAlign w:val="center"/>
          </w:tcPr>
          <w:p w14:paraId="2689EEB6" w14:textId="77777777" w:rsidR="00471B5D" w:rsidRPr="00E779B2" w:rsidRDefault="00471B5D" w:rsidP="00471B5D">
            <w:pPr>
              <w:pStyle w:val="afffffd"/>
              <w:spacing w:line="240" w:lineRule="auto"/>
              <w:ind w:firstLine="0"/>
              <w:rPr>
                <w:color w:val="auto"/>
                <w:sz w:val="18"/>
                <w:szCs w:val="18"/>
              </w:rPr>
            </w:pPr>
            <w:r w:rsidRPr="00E779B2">
              <w:rPr>
                <w:rFonts w:eastAsia="Courier New"/>
                <w:color w:val="auto"/>
                <w:sz w:val="18"/>
                <w:szCs w:val="18"/>
              </w:rPr>
              <w:t>Служба технической поддержки функционирования информационно-образовательной среды</w:t>
            </w:r>
          </w:p>
        </w:tc>
        <w:tc>
          <w:tcPr>
            <w:tcW w:w="2030" w:type="dxa"/>
            <w:tcBorders>
              <w:top w:val="single" w:sz="4" w:space="0" w:color="auto"/>
              <w:left w:val="single" w:sz="4" w:space="0" w:color="auto"/>
              <w:bottom w:val="single" w:sz="4" w:space="0" w:color="auto"/>
            </w:tcBorders>
            <w:shd w:val="clear" w:color="auto" w:fill="auto"/>
          </w:tcPr>
          <w:p w14:paraId="14977178" w14:textId="77777777" w:rsidR="00471B5D" w:rsidRPr="00F1288E" w:rsidRDefault="00471B5D" w:rsidP="00471B5D">
            <w:pPr>
              <w:jc w:val="center"/>
              <w:rPr>
                <w:sz w:val="10"/>
                <w:szCs w:val="10"/>
                <w:lang w:val="ru-RU"/>
              </w:rPr>
            </w:pPr>
            <w:r>
              <w:rPr>
                <w:lang w:val="ru-RU"/>
              </w:rPr>
              <w:t>имее</w:t>
            </w:r>
            <w:r w:rsidRPr="00F1288E">
              <w:rPr>
                <w:lang w:val="ru-RU"/>
              </w:rPr>
              <w:t>тся</w:t>
            </w: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0E8C8A9" w14:textId="77777777" w:rsidR="00471B5D" w:rsidRPr="00F1288E" w:rsidRDefault="00471B5D" w:rsidP="00471B5D">
            <w:pPr>
              <w:rPr>
                <w:sz w:val="10"/>
                <w:szCs w:val="10"/>
                <w:lang w:val="ru-RU"/>
              </w:rPr>
            </w:pPr>
          </w:p>
        </w:tc>
      </w:tr>
    </w:tbl>
    <w:p w14:paraId="26C9D92D" w14:textId="4B961D9C" w:rsidR="00E06F48" w:rsidRPr="00E06F48" w:rsidRDefault="00E06F48" w:rsidP="00471B5D">
      <w:pPr>
        <w:pStyle w:val="1f9"/>
        <w:spacing w:line="240" w:lineRule="auto"/>
        <w:ind w:firstLine="0"/>
        <w:jc w:val="both"/>
        <w:rPr>
          <w:color w:val="auto"/>
          <w:sz w:val="28"/>
          <w:szCs w:val="28"/>
        </w:rPr>
      </w:pPr>
    </w:p>
    <w:p w14:paraId="19D14F24" w14:textId="77777777" w:rsidR="00E06F48" w:rsidRPr="00E06F48" w:rsidRDefault="00E06F48" w:rsidP="00E06F48">
      <w:pPr>
        <w:autoSpaceDE/>
        <w:autoSpaceDN/>
        <w:adjustRightInd/>
        <w:jc w:val="both"/>
        <w:rPr>
          <w:rFonts w:eastAsia="Courier New"/>
          <w:b/>
          <w:color w:val="000000"/>
          <w:sz w:val="28"/>
          <w:szCs w:val="28"/>
          <w:lang w:val="ru-RU" w:bidi="ru-RU"/>
        </w:rPr>
      </w:pPr>
      <w:bookmarkStart w:id="61" w:name="bookmark1990"/>
      <w:r w:rsidRPr="00E06F48">
        <w:rPr>
          <w:rFonts w:eastAsia="Courier New"/>
          <w:b/>
          <w:color w:val="000000"/>
          <w:sz w:val="28"/>
          <w:szCs w:val="28"/>
          <w:lang w:val="ru-RU" w:bidi="ru-RU"/>
        </w:rPr>
        <w:t>Материально-технические условия реализации основной образовательной программы основного общего образования</w:t>
      </w:r>
      <w:bookmarkEnd w:id="61"/>
    </w:p>
    <w:p w14:paraId="0DD5C723" w14:textId="77777777" w:rsidR="00E06F48" w:rsidRPr="00E06F48" w:rsidRDefault="00E06F48" w:rsidP="00E06F48">
      <w:pPr>
        <w:autoSpaceDE/>
        <w:autoSpaceDN/>
        <w:adjustRightInd/>
        <w:ind w:firstLine="240"/>
        <w:jc w:val="both"/>
        <w:rPr>
          <w:rFonts w:eastAsia="Times New Roman"/>
          <w:sz w:val="28"/>
          <w:szCs w:val="28"/>
          <w:lang w:val="ru-RU" w:bidi="ru-RU"/>
        </w:rPr>
      </w:pPr>
      <w:r w:rsidRPr="00E06F48">
        <w:rPr>
          <w:rFonts w:eastAsia="Times New Roman"/>
          <w:sz w:val="28"/>
          <w:szCs w:val="28"/>
          <w:lang w:val="ru-RU" w:bidi="ru-RU"/>
        </w:rPr>
        <w:t>Материально-технические условия реализации основной образовательной программы основного общего образования должны обеспечивать:</w:t>
      </w:r>
    </w:p>
    <w:p w14:paraId="5D453FE3" w14:textId="77777777" w:rsidR="00E06F48" w:rsidRPr="00E06F48" w:rsidRDefault="00E06F48" w:rsidP="00D13AEB">
      <w:pPr>
        <w:numPr>
          <w:ilvl w:val="0"/>
          <w:numId w:val="154"/>
        </w:numPr>
        <w:autoSpaceDE/>
        <w:autoSpaceDN/>
        <w:adjustRightInd/>
        <w:jc w:val="both"/>
        <w:rPr>
          <w:rFonts w:eastAsia="Times New Roman"/>
          <w:sz w:val="28"/>
          <w:szCs w:val="28"/>
          <w:lang w:val="ru-RU" w:bidi="ru-RU"/>
        </w:rPr>
      </w:pPr>
      <w:r w:rsidRPr="00E06F48">
        <w:rPr>
          <w:rFonts w:eastAsia="Times New Roman"/>
          <w:sz w:val="28"/>
          <w:szCs w:val="28"/>
          <w:lang w:val="ru-RU" w:bidi="ru-RU"/>
        </w:rPr>
        <w:t>возможность достижения обучающимися результатов освоения основной образовательной программы основного общего образования;</w:t>
      </w:r>
    </w:p>
    <w:p w14:paraId="44B0CDD1" w14:textId="77777777" w:rsidR="00E06F48" w:rsidRPr="00E06F48" w:rsidRDefault="00E06F48" w:rsidP="00D13AEB">
      <w:pPr>
        <w:numPr>
          <w:ilvl w:val="0"/>
          <w:numId w:val="154"/>
        </w:numPr>
        <w:autoSpaceDE/>
        <w:autoSpaceDN/>
        <w:adjustRightInd/>
        <w:jc w:val="both"/>
        <w:rPr>
          <w:rFonts w:eastAsia="Times New Roman"/>
          <w:sz w:val="28"/>
          <w:szCs w:val="28"/>
          <w:lang w:val="ru-RU" w:bidi="ru-RU"/>
        </w:rPr>
      </w:pPr>
      <w:r w:rsidRPr="00E06F48">
        <w:rPr>
          <w:rFonts w:eastAsia="Times New Roman"/>
          <w:sz w:val="28"/>
          <w:szCs w:val="28"/>
          <w:lang w:val="ru-RU" w:bidi="ru-RU"/>
        </w:rPr>
        <w:t>безопасность и комфортность организации учебного процесса;</w:t>
      </w:r>
    </w:p>
    <w:p w14:paraId="4DD4A969" w14:textId="77777777" w:rsidR="00E06F48" w:rsidRPr="00E06F48" w:rsidRDefault="00E06F48" w:rsidP="00D13AEB">
      <w:pPr>
        <w:numPr>
          <w:ilvl w:val="0"/>
          <w:numId w:val="154"/>
        </w:numPr>
        <w:autoSpaceDE/>
        <w:autoSpaceDN/>
        <w:adjustRightInd/>
        <w:jc w:val="both"/>
        <w:rPr>
          <w:rFonts w:eastAsia="Times New Roman"/>
          <w:sz w:val="28"/>
          <w:szCs w:val="28"/>
          <w:lang w:val="ru-RU" w:bidi="ru-RU"/>
        </w:rPr>
      </w:pPr>
      <w:r w:rsidRPr="00E06F48">
        <w:rPr>
          <w:rFonts w:eastAsia="Times New Roman"/>
          <w:sz w:val="28"/>
          <w:szCs w:val="28"/>
          <w:lang w:val="ru-RU" w:bidi="ru-RU"/>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14:paraId="7273FCDB" w14:textId="77777777" w:rsidR="00E06F48" w:rsidRPr="00E06F48" w:rsidRDefault="00E06F48" w:rsidP="00D13AEB">
      <w:pPr>
        <w:numPr>
          <w:ilvl w:val="0"/>
          <w:numId w:val="154"/>
        </w:numPr>
        <w:autoSpaceDE/>
        <w:autoSpaceDN/>
        <w:adjustRightInd/>
        <w:jc w:val="both"/>
        <w:rPr>
          <w:rFonts w:eastAsia="Times New Roman"/>
          <w:sz w:val="28"/>
          <w:szCs w:val="28"/>
          <w:lang w:val="ru-RU" w:bidi="ru-RU"/>
        </w:rPr>
      </w:pPr>
      <w:r w:rsidRPr="00E06F48">
        <w:rPr>
          <w:rFonts w:eastAsia="Times New Roman"/>
          <w:sz w:val="28"/>
          <w:szCs w:val="28"/>
          <w:lang w:val="ru-RU" w:bidi="ru-RU"/>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14:paraId="66B843FC" w14:textId="12A0F201" w:rsidR="00E06F48" w:rsidRPr="00E06F48" w:rsidRDefault="001F5092" w:rsidP="00E06F48">
      <w:pPr>
        <w:autoSpaceDE/>
        <w:autoSpaceDN/>
        <w:adjustRightInd/>
        <w:ind w:firstLine="240"/>
        <w:jc w:val="both"/>
        <w:rPr>
          <w:rFonts w:eastAsia="Times New Roman"/>
          <w:sz w:val="28"/>
          <w:szCs w:val="28"/>
          <w:lang w:val="ru-RU" w:bidi="ru-RU"/>
        </w:rPr>
      </w:pPr>
      <w:r>
        <w:rPr>
          <w:rFonts w:eastAsia="Times New Roman"/>
          <w:sz w:val="28"/>
          <w:szCs w:val="28"/>
          <w:lang w:val="ru-RU" w:bidi="ru-RU"/>
        </w:rPr>
        <w:t>В МАОУ СОШ №212</w:t>
      </w:r>
      <w:r w:rsidR="00E06F48" w:rsidRPr="00E06F48">
        <w:rPr>
          <w:rFonts w:eastAsia="Times New Roman"/>
          <w:sz w:val="28"/>
          <w:szCs w:val="28"/>
          <w:lang w:val="ru-RU" w:bidi="ru-RU"/>
        </w:rPr>
        <w:t xml:space="preserve"> закрепляются локальными актами перечни оснащения и оборудования, обеспечивающие учебный процесс.</w:t>
      </w:r>
    </w:p>
    <w:p w14:paraId="46150013" w14:textId="0D2BFBD7" w:rsidR="00E06F48" w:rsidRPr="00E06F48" w:rsidRDefault="001F5092" w:rsidP="00E06F48">
      <w:pPr>
        <w:autoSpaceDE/>
        <w:autoSpaceDN/>
        <w:adjustRightInd/>
        <w:ind w:firstLine="240"/>
        <w:jc w:val="both"/>
        <w:rPr>
          <w:rFonts w:eastAsia="Times New Roman"/>
          <w:sz w:val="28"/>
          <w:szCs w:val="28"/>
          <w:lang w:val="ru-RU" w:bidi="ru-RU"/>
        </w:rPr>
      </w:pPr>
      <w:r>
        <w:rPr>
          <w:rFonts w:eastAsia="Times New Roman"/>
          <w:sz w:val="28"/>
          <w:szCs w:val="28"/>
          <w:lang w:val="ru-RU" w:bidi="ru-RU"/>
        </w:rPr>
        <w:t xml:space="preserve">   </w:t>
      </w:r>
      <w:r w:rsidR="00E06F48" w:rsidRPr="00E06F48">
        <w:rPr>
          <w:rFonts w:eastAsia="Times New Roman"/>
          <w:sz w:val="28"/>
          <w:szCs w:val="28"/>
          <w:lang w:val="ru-RU" w:bidi="ru-RU"/>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14:paraId="2EB0B777" w14:textId="77777777" w:rsidR="00E06F48" w:rsidRPr="00E06F48" w:rsidRDefault="00E06F48" w:rsidP="00D13AEB">
      <w:pPr>
        <w:numPr>
          <w:ilvl w:val="0"/>
          <w:numId w:val="155"/>
        </w:numPr>
        <w:autoSpaceDE/>
        <w:autoSpaceDN/>
        <w:adjustRightInd/>
        <w:jc w:val="both"/>
        <w:rPr>
          <w:rFonts w:eastAsia="Times New Roman"/>
          <w:sz w:val="28"/>
          <w:szCs w:val="28"/>
          <w:lang w:val="ru-RU" w:bidi="ru-RU"/>
        </w:rPr>
      </w:pPr>
      <w:r w:rsidRPr="00E06F48">
        <w:rPr>
          <w:rFonts w:eastAsia="Times New Roman"/>
          <w:sz w:val="28"/>
          <w:szCs w:val="28"/>
          <w:lang w:val="ru-RU" w:bidi="ru-RU"/>
        </w:rPr>
        <w:t xml:space="preserve">СП 2.4.3648-20 «Санитарно-эпидемиологические требования к организациям </w:t>
      </w:r>
      <w:r w:rsidRPr="00E06F48">
        <w:rPr>
          <w:rFonts w:eastAsia="Times New Roman"/>
          <w:sz w:val="28"/>
          <w:szCs w:val="28"/>
          <w:lang w:val="ru-RU" w:bidi="ru-RU"/>
        </w:rPr>
        <w:lastRenderedPageBreak/>
        <w:t>воспитания и обучения, отдыха и оздоровления детей и молодежи»;</w:t>
      </w:r>
    </w:p>
    <w:p w14:paraId="4C7B0C8C" w14:textId="77777777" w:rsidR="00E06F48" w:rsidRPr="00E06F48" w:rsidRDefault="00E06F48" w:rsidP="00D13AEB">
      <w:pPr>
        <w:numPr>
          <w:ilvl w:val="0"/>
          <w:numId w:val="155"/>
        </w:numPr>
        <w:autoSpaceDE/>
        <w:autoSpaceDN/>
        <w:adjustRightInd/>
        <w:ind w:left="714" w:hanging="357"/>
        <w:jc w:val="both"/>
        <w:rPr>
          <w:rFonts w:eastAsia="Times New Roman"/>
          <w:sz w:val="28"/>
          <w:szCs w:val="28"/>
          <w:lang w:val="ru-RU" w:bidi="ru-RU"/>
        </w:rPr>
      </w:pPr>
      <w:r w:rsidRPr="00E06F48">
        <w:rPr>
          <w:rFonts w:eastAsia="Times New Roman"/>
          <w:sz w:val="28"/>
          <w:szCs w:val="28"/>
          <w:lang w:val="ru-RU" w:bidi="ru-RU"/>
        </w:rPr>
        <w:t>СанПиН 1.2.3685-21 «Гигиенические нормативы и требования к обеспечению безопасности и (или) безвредности для человека факторов среды обитания»;</w:t>
      </w:r>
    </w:p>
    <w:p w14:paraId="279D392B" w14:textId="77777777" w:rsidR="00E06F48" w:rsidRPr="00E06F48" w:rsidRDefault="00E06F48" w:rsidP="00D13AEB">
      <w:pPr>
        <w:numPr>
          <w:ilvl w:val="0"/>
          <w:numId w:val="155"/>
        </w:numPr>
        <w:autoSpaceDE/>
        <w:autoSpaceDN/>
        <w:adjustRightInd/>
        <w:ind w:left="714" w:hanging="357"/>
        <w:jc w:val="both"/>
        <w:rPr>
          <w:rFonts w:eastAsia="Times New Roman"/>
          <w:sz w:val="28"/>
          <w:szCs w:val="28"/>
          <w:lang w:val="ru-RU" w:bidi="ru-RU"/>
        </w:rPr>
      </w:pPr>
      <w:r w:rsidRPr="00E06F48">
        <w:rPr>
          <w:rFonts w:eastAsia="Times New Roman"/>
          <w:sz w:val="28"/>
          <w:szCs w:val="28"/>
          <w:lang w:val="ru-RU" w:bidi="ru-RU"/>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14:paraId="55A6E616" w14:textId="77777777" w:rsidR="00E06F48" w:rsidRPr="00E06F48" w:rsidRDefault="00E06F48" w:rsidP="00D13AEB">
      <w:pPr>
        <w:numPr>
          <w:ilvl w:val="0"/>
          <w:numId w:val="155"/>
        </w:numPr>
        <w:autoSpaceDE/>
        <w:autoSpaceDN/>
        <w:adjustRightInd/>
        <w:jc w:val="both"/>
        <w:rPr>
          <w:rFonts w:eastAsia="Times New Roman"/>
          <w:sz w:val="28"/>
          <w:szCs w:val="28"/>
          <w:lang w:val="ru-RU" w:bidi="ru-RU"/>
        </w:rPr>
      </w:pPr>
      <w:r w:rsidRPr="00E06F48">
        <w:rPr>
          <w:rFonts w:eastAsia="Times New Roman"/>
          <w:sz w:val="28"/>
          <w:szCs w:val="28"/>
          <w:lang w:val="ru-RU" w:bidi="ru-RU"/>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7ED5AE0F" w14:textId="77777777" w:rsidR="00E06F48" w:rsidRPr="00E06F48" w:rsidRDefault="00E06F48" w:rsidP="00D13AEB">
      <w:pPr>
        <w:numPr>
          <w:ilvl w:val="0"/>
          <w:numId w:val="155"/>
        </w:numPr>
        <w:autoSpaceDE/>
        <w:autoSpaceDN/>
        <w:adjustRightInd/>
        <w:jc w:val="both"/>
        <w:rPr>
          <w:rFonts w:eastAsia="Times New Roman"/>
          <w:sz w:val="28"/>
          <w:szCs w:val="28"/>
          <w:lang w:val="ru-RU" w:bidi="ru-RU"/>
        </w:rPr>
      </w:pPr>
      <w:r w:rsidRPr="00E06F48">
        <w:rPr>
          <w:rFonts w:eastAsia="Times New Roman"/>
          <w:sz w:val="28"/>
          <w:szCs w:val="28"/>
          <w:lang w:val="ru-RU" w:bidi="ru-RU"/>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14:paraId="66836E02" w14:textId="74F2E1DB" w:rsidR="00E06F48" w:rsidRPr="00E06F48" w:rsidRDefault="00E06F48" w:rsidP="00E06F48">
      <w:pPr>
        <w:autoSpaceDE/>
        <w:autoSpaceDN/>
        <w:adjustRightInd/>
        <w:ind w:firstLine="240"/>
        <w:jc w:val="both"/>
        <w:rPr>
          <w:rFonts w:eastAsia="Times New Roman"/>
          <w:sz w:val="28"/>
          <w:szCs w:val="28"/>
          <w:lang w:val="ru-RU" w:bidi="ru-RU"/>
        </w:rPr>
      </w:pPr>
      <w:r w:rsidRPr="00E06F48">
        <w:rPr>
          <w:rFonts w:eastAsia="Times New Roman"/>
          <w:sz w:val="28"/>
          <w:szCs w:val="28"/>
          <w:lang w:val="ru-RU" w:bidi="ru-RU"/>
        </w:rPr>
        <w:t>В зональную струк</w:t>
      </w:r>
      <w:r w:rsidR="001F5092">
        <w:rPr>
          <w:rFonts w:eastAsia="Times New Roman"/>
          <w:sz w:val="28"/>
          <w:szCs w:val="28"/>
          <w:lang w:val="ru-RU" w:bidi="ru-RU"/>
        </w:rPr>
        <w:t>туру МАОУ СОШ №212</w:t>
      </w:r>
      <w:r w:rsidRPr="00E06F48">
        <w:rPr>
          <w:rFonts w:eastAsia="Times New Roman"/>
          <w:sz w:val="28"/>
          <w:szCs w:val="28"/>
          <w:lang w:val="ru-RU" w:bidi="ru-RU"/>
        </w:rPr>
        <w:t xml:space="preserve"> включены:</w:t>
      </w:r>
    </w:p>
    <w:p w14:paraId="5B20269B" w14:textId="77777777"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Times New Roman"/>
          <w:sz w:val="28"/>
          <w:szCs w:val="28"/>
          <w:lang w:val="ru-RU" w:bidi="ru-RU"/>
        </w:rPr>
        <w:t>участки (территории) с целесообразным набором оснащенных зон;</w:t>
      </w:r>
    </w:p>
    <w:p w14:paraId="7B75E704" w14:textId="77777777"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Times New Roman"/>
          <w:sz w:val="28"/>
          <w:szCs w:val="28"/>
          <w:lang w:val="ru-RU" w:bidi="ru-RU"/>
        </w:rPr>
        <w:t>входная зона;</w:t>
      </w:r>
    </w:p>
    <w:p w14:paraId="752C7511" w14:textId="77777777"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учебные кабинеты, мастерские, студии для организации учебного процесса;</w:t>
      </w:r>
    </w:p>
    <w:p w14:paraId="45940DAE" w14:textId="77777777"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Times New Roman"/>
          <w:sz w:val="28"/>
          <w:szCs w:val="28"/>
          <w:lang w:val="ru-RU" w:bidi="ru-RU"/>
        </w:rPr>
        <w:t>лаборантские помещения;</w:t>
      </w:r>
    </w:p>
    <w:p w14:paraId="5BDD9377" w14:textId="77777777"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Times New Roman"/>
          <w:sz w:val="28"/>
          <w:szCs w:val="28"/>
          <w:lang w:val="ru-RU" w:bidi="ru-RU"/>
        </w:rPr>
        <w:t>библиотека с рабочими зонами: книгохранилищем, медиатекой, читальным залом;</w:t>
      </w:r>
    </w:p>
    <w:p w14:paraId="5E6F3277" w14:textId="77777777"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Times New Roman"/>
          <w:sz w:val="28"/>
          <w:szCs w:val="28"/>
          <w:lang w:val="ru-RU" w:bidi="ru-RU"/>
        </w:rPr>
        <w:t>актовый зал;</w:t>
      </w:r>
    </w:p>
    <w:p w14:paraId="6AEFF132" w14:textId="13EA3E1F"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Times New Roman"/>
          <w:sz w:val="28"/>
          <w:szCs w:val="28"/>
          <w:lang w:val="ru-RU" w:bidi="ru-RU"/>
        </w:rPr>
        <w:t>спортивные сооружения (за</w:t>
      </w:r>
      <w:r w:rsidR="001F5092">
        <w:rPr>
          <w:rFonts w:eastAsia="Times New Roman"/>
          <w:sz w:val="28"/>
          <w:szCs w:val="28"/>
          <w:lang w:val="ru-RU" w:bidi="ru-RU"/>
        </w:rPr>
        <w:t>л</w:t>
      </w:r>
      <w:r w:rsidRPr="00E06F48">
        <w:rPr>
          <w:rFonts w:eastAsia="Times New Roman"/>
          <w:sz w:val="28"/>
          <w:szCs w:val="28"/>
          <w:lang w:val="ru-RU" w:bidi="ru-RU"/>
        </w:rPr>
        <w:t>, стадион, спортивная площадка);</w:t>
      </w:r>
    </w:p>
    <w:p w14:paraId="1204EF92" w14:textId="45D1C3A4"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Arial"/>
          <w:sz w:val="28"/>
          <w:szCs w:val="28"/>
          <w:lang w:val="ru-RU" w:bidi="ru-RU"/>
        </w:rPr>
        <w:t xml:space="preserve"> </w:t>
      </w:r>
      <w:r w:rsidRPr="00E06F48">
        <w:rPr>
          <w:rFonts w:eastAsia="Times New Roman"/>
          <w:sz w:val="28"/>
          <w:szCs w:val="28"/>
          <w:lang w:val="ru-RU" w:bidi="ru-RU"/>
        </w:rPr>
        <w:t>пищевой блок;</w:t>
      </w:r>
    </w:p>
    <w:p w14:paraId="626776CC" w14:textId="34E78DED"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Arial"/>
          <w:sz w:val="28"/>
          <w:szCs w:val="28"/>
          <w:lang w:val="ru-RU" w:bidi="ru-RU"/>
        </w:rPr>
        <w:t xml:space="preserve"> </w:t>
      </w:r>
      <w:r w:rsidRPr="00E06F48">
        <w:rPr>
          <w:rFonts w:eastAsia="Times New Roman"/>
          <w:sz w:val="28"/>
          <w:szCs w:val="28"/>
          <w:lang w:val="ru-RU" w:bidi="ru-RU"/>
        </w:rPr>
        <w:t>административные помещения;</w:t>
      </w:r>
    </w:p>
    <w:p w14:paraId="36456A3E" w14:textId="05AF42EB" w:rsidR="00E06F48" w:rsidRPr="00E06F48" w:rsidRDefault="001F5092" w:rsidP="00D13AEB">
      <w:pPr>
        <w:numPr>
          <w:ilvl w:val="0"/>
          <w:numId w:val="156"/>
        </w:numPr>
        <w:autoSpaceDE/>
        <w:autoSpaceDN/>
        <w:adjustRightInd/>
        <w:jc w:val="both"/>
        <w:rPr>
          <w:rFonts w:eastAsia="Times New Roman"/>
          <w:sz w:val="28"/>
          <w:szCs w:val="28"/>
          <w:lang w:val="ru-RU" w:bidi="ru-RU"/>
        </w:rPr>
      </w:pPr>
      <w:r>
        <w:rPr>
          <w:rFonts w:eastAsia="Arial"/>
          <w:sz w:val="28"/>
          <w:szCs w:val="28"/>
          <w:lang w:val="ru-RU" w:bidi="ru-RU"/>
        </w:rPr>
        <w:t xml:space="preserve"> </w:t>
      </w:r>
      <w:r w:rsidR="00E06F48" w:rsidRPr="00E06F48">
        <w:rPr>
          <w:rFonts w:eastAsia="Times New Roman"/>
          <w:sz w:val="28"/>
          <w:szCs w:val="28"/>
          <w:lang w:val="ru-RU" w:bidi="ru-RU"/>
        </w:rPr>
        <w:t>гардеробы;</w:t>
      </w:r>
    </w:p>
    <w:p w14:paraId="2009A936" w14:textId="18FA5684"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Arial"/>
          <w:sz w:val="28"/>
          <w:szCs w:val="28"/>
          <w:lang w:val="ru-RU" w:bidi="ru-RU"/>
        </w:rPr>
        <w:t xml:space="preserve"> </w:t>
      </w:r>
      <w:r w:rsidRPr="00E06F48">
        <w:rPr>
          <w:rFonts w:eastAsia="Times New Roman"/>
          <w:sz w:val="28"/>
          <w:szCs w:val="28"/>
          <w:lang w:val="ru-RU" w:bidi="ru-RU"/>
        </w:rPr>
        <w:t>санитарные узлы (туалеты);</w:t>
      </w:r>
    </w:p>
    <w:p w14:paraId="2DAD4A8B" w14:textId="1F63D09E" w:rsidR="00E06F48" w:rsidRPr="00E06F48" w:rsidRDefault="00E06F48" w:rsidP="00D13AEB">
      <w:pPr>
        <w:numPr>
          <w:ilvl w:val="0"/>
          <w:numId w:val="156"/>
        </w:numPr>
        <w:autoSpaceDE/>
        <w:autoSpaceDN/>
        <w:adjustRightInd/>
        <w:jc w:val="both"/>
        <w:rPr>
          <w:rFonts w:eastAsia="Times New Roman"/>
          <w:sz w:val="28"/>
          <w:szCs w:val="28"/>
          <w:lang w:val="ru-RU" w:bidi="ru-RU"/>
        </w:rPr>
      </w:pPr>
      <w:r w:rsidRPr="00E06F48">
        <w:rPr>
          <w:rFonts w:eastAsia="Arial"/>
          <w:sz w:val="28"/>
          <w:szCs w:val="28"/>
          <w:lang w:val="ru-RU" w:bidi="ru-RU"/>
        </w:rPr>
        <w:t xml:space="preserve"> </w:t>
      </w:r>
      <w:r w:rsidRPr="00E06F48">
        <w:rPr>
          <w:rFonts w:eastAsia="Times New Roman"/>
          <w:sz w:val="28"/>
          <w:szCs w:val="28"/>
          <w:lang w:val="ru-RU" w:bidi="ru-RU"/>
        </w:rPr>
        <w:t>помещения/ место для хранения уборочного инвентаря.</w:t>
      </w:r>
    </w:p>
    <w:p w14:paraId="6C118CBC" w14:textId="77777777" w:rsidR="00E06F48" w:rsidRPr="00E06F48" w:rsidRDefault="00E06F48" w:rsidP="00E06F48">
      <w:pPr>
        <w:autoSpaceDE/>
        <w:autoSpaceDN/>
        <w:adjustRightInd/>
        <w:ind w:firstLine="240"/>
        <w:jc w:val="both"/>
        <w:rPr>
          <w:rFonts w:eastAsia="Times New Roman"/>
          <w:sz w:val="28"/>
          <w:szCs w:val="28"/>
          <w:lang w:val="ru-RU" w:bidi="ru-RU"/>
        </w:rPr>
      </w:pPr>
      <w:r w:rsidRPr="00E06F48">
        <w:rPr>
          <w:rFonts w:eastAsia="Times New Roman"/>
          <w:sz w:val="28"/>
          <w:szCs w:val="28"/>
          <w:lang w:val="ru-RU" w:bidi="ru-RU"/>
        </w:rPr>
        <w:t>Состав и площади помещений предоставляют условия для:</w:t>
      </w:r>
    </w:p>
    <w:p w14:paraId="78510B1E" w14:textId="77777777" w:rsidR="00E06F48" w:rsidRPr="00E06F48" w:rsidRDefault="00E06F48" w:rsidP="00D13AEB">
      <w:pPr>
        <w:numPr>
          <w:ilvl w:val="0"/>
          <w:numId w:val="157"/>
        </w:numPr>
        <w:autoSpaceDE/>
        <w:autoSpaceDN/>
        <w:adjustRightInd/>
        <w:jc w:val="both"/>
        <w:rPr>
          <w:rFonts w:eastAsia="Times New Roman"/>
          <w:sz w:val="28"/>
          <w:szCs w:val="28"/>
          <w:lang w:val="ru-RU" w:bidi="ru-RU"/>
        </w:rPr>
      </w:pPr>
      <w:r w:rsidRPr="00E06F48">
        <w:rPr>
          <w:rFonts w:eastAsia="Times New Roman"/>
          <w:sz w:val="28"/>
          <w:szCs w:val="28"/>
          <w:lang w:val="ru-RU" w:bidi="ru-RU"/>
        </w:rPr>
        <w:t>основного общего образования согласно избранным направлениям учебного плана в соответствии с ФГОС ООО;</w:t>
      </w:r>
    </w:p>
    <w:p w14:paraId="582483CB" w14:textId="77777777" w:rsidR="00E06F48" w:rsidRPr="00E06F48" w:rsidRDefault="00E06F48" w:rsidP="00D13AEB">
      <w:pPr>
        <w:numPr>
          <w:ilvl w:val="0"/>
          <w:numId w:val="157"/>
        </w:numPr>
        <w:autoSpaceDE/>
        <w:autoSpaceDN/>
        <w:adjustRightInd/>
        <w:jc w:val="both"/>
        <w:rPr>
          <w:rFonts w:eastAsia="Times New Roman"/>
          <w:sz w:val="28"/>
          <w:szCs w:val="28"/>
          <w:lang w:val="ru-RU" w:bidi="ru-RU"/>
        </w:rPr>
      </w:pPr>
      <w:r w:rsidRPr="00E06F48">
        <w:rPr>
          <w:rFonts w:eastAsia="Times New Roman"/>
          <w:sz w:val="28"/>
          <w:szCs w:val="28"/>
          <w:lang w:val="ru-RU" w:bidi="ru-RU"/>
        </w:rPr>
        <w:t>организации режима труда и отдыха участников образовательного процесса;</w:t>
      </w:r>
    </w:p>
    <w:p w14:paraId="0BE0F35E" w14:textId="77777777" w:rsidR="00E06F48" w:rsidRPr="00E06F48" w:rsidRDefault="00E06F48" w:rsidP="00D13AEB">
      <w:pPr>
        <w:numPr>
          <w:ilvl w:val="0"/>
          <w:numId w:val="157"/>
        </w:numPr>
        <w:autoSpaceDE/>
        <w:autoSpaceDN/>
        <w:adjustRightInd/>
        <w:jc w:val="both"/>
        <w:rPr>
          <w:rFonts w:eastAsia="Times New Roman"/>
          <w:sz w:val="28"/>
          <w:szCs w:val="28"/>
          <w:lang w:val="ru-RU" w:bidi="ru-RU"/>
        </w:rPr>
      </w:pPr>
      <w:r w:rsidRPr="00E06F48">
        <w:rPr>
          <w:rFonts w:eastAsia="Times New Roman"/>
          <w:sz w:val="28"/>
          <w:szCs w:val="28"/>
          <w:lang w:val="ru-RU" w:bidi="ru-RU"/>
        </w:rPr>
        <w:t xml:space="preserve">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w:t>
      </w:r>
      <w:r w:rsidRPr="00E06F48">
        <w:rPr>
          <w:rFonts w:eastAsia="Times New Roman"/>
          <w:sz w:val="28"/>
          <w:szCs w:val="28"/>
          <w:lang w:val="ru-RU" w:bidi="ru-RU"/>
        </w:rPr>
        <w:lastRenderedPageBreak/>
        <w:t>учебных дисциплин.</w:t>
      </w:r>
    </w:p>
    <w:p w14:paraId="4FE510D9" w14:textId="77777777" w:rsidR="00E06F48" w:rsidRPr="00E06F48" w:rsidRDefault="00E06F48" w:rsidP="00E06F48">
      <w:pPr>
        <w:autoSpaceDE/>
        <w:autoSpaceDN/>
        <w:adjustRightInd/>
        <w:ind w:firstLine="240"/>
        <w:jc w:val="both"/>
        <w:rPr>
          <w:rFonts w:eastAsia="Times New Roman"/>
          <w:sz w:val="28"/>
          <w:szCs w:val="28"/>
          <w:lang w:val="ru-RU" w:bidi="ru-RU"/>
        </w:rPr>
      </w:pPr>
      <w:r w:rsidRPr="00E06F48">
        <w:rPr>
          <w:rFonts w:eastAsia="Times New Roman"/>
          <w:sz w:val="28"/>
          <w:szCs w:val="28"/>
          <w:lang w:val="ru-RU" w:bidi="ru-RU"/>
        </w:rPr>
        <w:t>В состав учебных кабинетов (мастерских, студий) входят:</w:t>
      </w:r>
    </w:p>
    <w:p w14:paraId="21C43B69" w14:textId="534948A8"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русского языка</w:t>
      </w:r>
      <w:r w:rsidR="00C82CA1">
        <w:rPr>
          <w:rFonts w:eastAsia="Times New Roman"/>
          <w:sz w:val="28"/>
          <w:szCs w:val="28"/>
          <w:lang w:val="ru-RU" w:bidi="ru-RU"/>
        </w:rPr>
        <w:t xml:space="preserve"> и литературы -3</w:t>
      </w:r>
      <w:r w:rsidRPr="00E06F48">
        <w:rPr>
          <w:rFonts w:eastAsia="Times New Roman"/>
          <w:sz w:val="28"/>
          <w:szCs w:val="28"/>
          <w:lang w:val="ru-RU" w:bidi="ru-RU"/>
        </w:rPr>
        <w:t>;</w:t>
      </w:r>
    </w:p>
    <w:p w14:paraId="5294B037" w14:textId="0DBF1E7D"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иностранного языка</w:t>
      </w:r>
      <w:r w:rsidR="00D4505F">
        <w:rPr>
          <w:rFonts w:eastAsia="Times New Roman"/>
          <w:sz w:val="28"/>
          <w:szCs w:val="28"/>
          <w:lang w:val="ru-RU" w:bidi="ru-RU"/>
        </w:rPr>
        <w:t xml:space="preserve"> -3</w:t>
      </w:r>
      <w:r w:rsidRPr="00E06F48">
        <w:rPr>
          <w:rFonts w:eastAsia="Times New Roman"/>
          <w:sz w:val="28"/>
          <w:szCs w:val="28"/>
          <w:lang w:val="ru-RU" w:bidi="ru-RU"/>
        </w:rPr>
        <w:t>;</w:t>
      </w:r>
    </w:p>
    <w:p w14:paraId="024979CE" w14:textId="77777777"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истории;</w:t>
      </w:r>
    </w:p>
    <w:p w14:paraId="57D297CB" w14:textId="53104A48"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w:t>
      </w:r>
      <w:r w:rsidR="00C82CA1">
        <w:rPr>
          <w:rFonts w:eastAsia="Times New Roman"/>
          <w:sz w:val="28"/>
          <w:szCs w:val="28"/>
          <w:lang w:val="ru-RU" w:bidi="ru-RU"/>
        </w:rPr>
        <w:t xml:space="preserve"> экономики и</w:t>
      </w:r>
      <w:r w:rsidRPr="00E06F48">
        <w:rPr>
          <w:rFonts w:eastAsia="Times New Roman"/>
          <w:sz w:val="28"/>
          <w:szCs w:val="28"/>
          <w:lang w:val="ru-RU" w:bidi="ru-RU"/>
        </w:rPr>
        <w:t xml:space="preserve"> обществознания;</w:t>
      </w:r>
    </w:p>
    <w:p w14:paraId="45163D49" w14:textId="77777777"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географии;</w:t>
      </w:r>
    </w:p>
    <w:p w14:paraId="0139F1A4" w14:textId="382D0CBF" w:rsidR="00E06F48" w:rsidRPr="00E06F48" w:rsidRDefault="001F5092" w:rsidP="00D13AEB">
      <w:pPr>
        <w:numPr>
          <w:ilvl w:val="0"/>
          <w:numId w:val="158"/>
        </w:numPr>
        <w:autoSpaceDE/>
        <w:autoSpaceDN/>
        <w:adjustRightInd/>
        <w:jc w:val="both"/>
        <w:rPr>
          <w:rFonts w:eastAsia="Times New Roman"/>
          <w:sz w:val="28"/>
          <w:szCs w:val="28"/>
          <w:lang w:val="ru-RU" w:bidi="ru-RU"/>
        </w:rPr>
      </w:pPr>
      <w:r>
        <w:rPr>
          <w:rFonts w:eastAsia="Times New Roman"/>
          <w:sz w:val="28"/>
          <w:szCs w:val="28"/>
          <w:lang w:val="ru-RU" w:bidi="ru-RU"/>
        </w:rPr>
        <w:t>учебный кабинет</w:t>
      </w:r>
      <w:r w:rsidR="00C82CA1">
        <w:rPr>
          <w:rFonts w:eastAsia="Times New Roman"/>
          <w:sz w:val="28"/>
          <w:szCs w:val="28"/>
          <w:lang w:val="ru-RU" w:bidi="ru-RU"/>
        </w:rPr>
        <w:t xml:space="preserve"> черчения</w:t>
      </w:r>
      <w:r w:rsidR="00E06F48" w:rsidRPr="00E06F48">
        <w:rPr>
          <w:rFonts w:eastAsia="Times New Roman"/>
          <w:sz w:val="28"/>
          <w:szCs w:val="28"/>
          <w:lang w:val="ru-RU" w:bidi="ru-RU"/>
        </w:rPr>
        <w:t xml:space="preserve"> изобразительного искусства;</w:t>
      </w:r>
    </w:p>
    <w:p w14:paraId="0A5008A1" w14:textId="69B38F0D" w:rsidR="00E06F48" w:rsidRPr="00E06F48" w:rsidRDefault="001F5092" w:rsidP="00D13AEB">
      <w:pPr>
        <w:numPr>
          <w:ilvl w:val="0"/>
          <w:numId w:val="158"/>
        </w:numPr>
        <w:autoSpaceDE/>
        <w:autoSpaceDN/>
        <w:adjustRightInd/>
        <w:jc w:val="both"/>
        <w:rPr>
          <w:rFonts w:eastAsia="Times New Roman"/>
          <w:sz w:val="28"/>
          <w:szCs w:val="28"/>
          <w:lang w:val="ru-RU" w:bidi="ru-RU"/>
        </w:rPr>
      </w:pPr>
      <w:r>
        <w:rPr>
          <w:rFonts w:eastAsia="Times New Roman"/>
          <w:sz w:val="28"/>
          <w:szCs w:val="28"/>
          <w:lang w:val="ru-RU" w:bidi="ru-RU"/>
        </w:rPr>
        <w:t>учебный кабинет</w:t>
      </w:r>
      <w:r w:rsidR="00E06F48" w:rsidRPr="00E06F48">
        <w:rPr>
          <w:rFonts w:eastAsia="Times New Roman"/>
          <w:sz w:val="28"/>
          <w:szCs w:val="28"/>
          <w:lang w:val="ru-RU" w:bidi="ru-RU"/>
        </w:rPr>
        <w:t xml:space="preserve"> музыки;</w:t>
      </w:r>
    </w:p>
    <w:p w14:paraId="3B67B33C" w14:textId="77777777"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физики;</w:t>
      </w:r>
    </w:p>
    <w:p w14:paraId="1453E379" w14:textId="77777777"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химии;</w:t>
      </w:r>
    </w:p>
    <w:p w14:paraId="714A4C81" w14:textId="0392DF29" w:rsid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би</w:t>
      </w:r>
      <w:r w:rsidR="001F5092">
        <w:rPr>
          <w:rFonts w:eastAsia="Times New Roman"/>
          <w:sz w:val="28"/>
          <w:szCs w:val="28"/>
          <w:lang w:val="ru-RU" w:bidi="ru-RU"/>
        </w:rPr>
        <w:t>ологии</w:t>
      </w:r>
      <w:r w:rsidRPr="00E06F48">
        <w:rPr>
          <w:rFonts w:eastAsia="Times New Roman"/>
          <w:sz w:val="28"/>
          <w:szCs w:val="28"/>
          <w:lang w:val="ru-RU" w:bidi="ru-RU"/>
        </w:rPr>
        <w:t>;</w:t>
      </w:r>
    </w:p>
    <w:p w14:paraId="3487DF6B" w14:textId="7E743E61" w:rsidR="00D4505F" w:rsidRPr="00D4505F" w:rsidRDefault="00D4505F" w:rsidP="00D13AEB">
      <w:pPr>
        <w:numPr>
          <w:ilvl w:val="0"/>
          <w:numId w:val="158"/>
        </w:numPr>
        <w:autoSpaceDE/>
        <w:autoSpaceDN/>
        <w:adjustRightInd/>
        <w:jc w:val="both"/>
        <w:rPr>
          <w:rFonts w:eastAsia="Times New Roman"/>
          <w:sz w:val="28"/>
          <w:szCs w:val="28"/>
          <w:lang w:val="ru-RU" w:bidi="ru-RU"/>
        </w:rPr>
      </w:pPr>
      <w:r>
        <w:rPr>
          <w:rFonts w:eastAsia="Times New Roman"/>
          <w:sz w:val="28"/>
          <w:szCs w:val="28"/>
          <w:lang w:val="ru-RU" w:bidi="ru-RU"/>
        </w:rPr>
        <w:t>учебный кабинет экологии</w:t>
      </w:r>
      <w:r w:rsidRPr="00E06F48">
        <w:rPr>
          <w:rFonts w:eastAsia="Times New Roman"/>
          <w:sz w:val="28"/>
          <w:szCs w:val="28"/>
          <w:lang w:val="ru-RU" w:bidi="ru-RU"/>
        </w:rPr>
        <w:t>;</w:t>
      </w:r>
    </w:p>
    <w:p w14:paraId="4A65EFDE" w14:textId="01E27F47"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математики</w:t>
      </w:r>
      <w:r w:rsidR="001F5092">
        <w:rPr>
          <w:rFonts w:eastAsia="Times New Roman"/>
          <w:sz w:val="28"/>
          <w:szCs w:val="28"/>
          <w:lang w:val="ru-RU" w:bidi="ru-RU"/>
        </w:rPr>
        <w:t xml:space="preserve"> - 4</w:t>
      </w:r>
      <w:r w:rsidRPr="00E06F48">
        <w:rPr>
          <w:rFonts w:eastAsia="Times New Roman"/>
          <w:sz w:val="28"/>
          <w:szCs w:val="28"/>
          <w:lang w:val="ru-RU" w:bidi="ru-RU"/>
        </w:rPr>
        <w:t>;</w:t>
      </w:r>
    </w:p>
    <w:p w14:paraId="43AFECFE" w14:textId="29D37831"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информатики</w:t>
      </w:r>
      <w:r w:rsidR="00C82CA1">
        <w:rPr>
          <w:rFonts w:eastAsia="Times New Roman"/>
          <w:sz w:val="28"/>
          <w:szCs w:val="28"/>
          <w:lang w:val="ru-RU" w:bidi="ru-RU"/>
        </w:rPr>
        <w:t xml:space="preserve"> - 2</w:t>
      </w:r>
      <w:r w:rsidRPr="00E06F48">
        <w:rPr>
          <w:rFonts w:eastAsia="Times New Roman"/>
          <w:sz w:val="28"/>
          <w:szCs w:val="28"/>
          <w:lang w:val="ru-RU" w:bidi="ru-RU"/>
        </w:rPr>
        <w:t>;</w:t>
      </w:r>
    </w:p>
    <w:p w14:paraId="4F23A1D7" w14:textId="4C6ED8F7"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(мастерская) технологии</w:t>
      </w:r>
      <w:r w:rsidR="00C82CA1">
        <w:rPr>
          <w:rFonts w:eastAsia="Times New Roman"/>
          <w:sz w:val="28"/>
          <w:szCs w:val="28"/>
          <w:lang w:val="ru-RU" w:bidi="ru-RU"/>
        </w:rPr>
        <w:t xml:space="preserve"> - 3</w:t>
      </w:r>
      <w:r w:rsidRPr="00E06F48">
        <w:rPr>
          <w:rFonts w:eastAsia="Times New Roman"/>
          <w:sz w:val="28"/>
          <w:szCs w:val="28"/>
          <w:lang w:val="ru-RU" w:bidi="ru-RU"/>
        </w:rPr>
        <w:t>;</w:t>
      </w:r>
    </w:p>
    <w:p w14:paraId="25049F95" w14:textId="77777777" w:rsidR="00E06F48" w:rsidRPr="00E06F48" w:rsidRDefault="00E06F48" w:rsidP="00D13AEB">
      <w:pPr>
        <w:numPr>
          <w:ilvl w:val="0"/>
          <w:numId w:val="158"/>
        </w:numPr>
        <w:autoSpaceDE/>
        <w:autoSpaceDN/>
        <w:adjustRightInd/>
        <w:jc w:val="both"/>
        <w:rPr>
          <w:rFonts w:eastAsia="Times New Roman"/>
          <w:sz w:val="28"/>
          <w:szCs w:val="28"/>
          <w:lang w:val="ru-RU" w:bidi="ru-RU"/>
        </w:rPr>
      </w:pPr>
      <w:r w:rsidRPr="00E06F48">
        <w:rPr>
          <w:rFonts w:eastAsia="Times New Roman"/>
          <w:sz w:val="28"/>
          <w:szCs w:val="28"/>
          <w:lang w:val="ru-RU" w:bidi="ru-RU"/>
        </w:rPr>
        <w:t>учебный кабинет основ безопасности жизнедеятельности.</w:t>
      </w:r>
    </w:p>
    <w:p w14:paraId="3D6ACEE0" w14:textId="792E1735" w:rsidR="00E06F48" w:rsidRPr="00E06F48" w:rsidRDefault="00E06F48" w:rsidP="00E06F48">
      <w:pPr>
        <w:autoSpaceDE/>
        <w:autoSpaceDN/>
        <w:adjustRightInd/>
        <w:ind w:firstLine="240"/>
        <w:jc w:val="both"/>
        <w:rPr>
          <w:rFonts w:eastAsia="Times New Roman"/>
          <w:sz w:val="28"/>
          <w:szCs w:val="28"/>
          <w:lang w:val="ru-RU" w:bidi="ru-RU"/>
        </w:rPr>
      </w:pPr>
      <w:r w:rsidRPr="00E06F48">
        <w:rPr>
          <w:rFonts w:eastAsia="Times New Roman"/>
          <w:sz w:val="28"/>
          <w:szCs w:val="28"/>
          <w:lang w:val="ru-RU" w:bidi="ru-RU"/>
        </w:rPr>
        <w:t>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w:t>
      </w:r>
      <w:r w:rsidR="00AD732F">
        <w:rPr>
          <w:rFonts w:eastAsia="Times New Roman"/>
          <w:sz w:val="28"/>
          <w:szCs w:val="28"/>
          <w:lang w:val="ru-RU" w:bidi="ru-RU"/>
        </w:rPr>
        <w:t>я соответствующие учебные кабинеты</w:t>
      </w:r>
      <w:r w:rsidRPr="00E06F48">
        <w:rPr>
          <w:rFonts w:eastAsia="Times New Roman"/>
          <w:sz w:val="28"/>
          <w:szCs w:val="28"/>
          <w:lang w:val="ru-RU" w:bidi="ru-RU"/>
        </w:rPr>
        <w:t xml:space="preserve">. </w:t>
      </w:r>
    </w:p>
    <w:p w14:paraId="458F469C" w14:textId="77777777" w:rsidR="00E06F48" w:rsidRPr="00E06F48" w:rsidRDefault="00E06F48" w:rsidP="00E06F48">
      <w:pPr>
        <w:autoSpaceDE/>
        <w:autoSpaceDN/>
        <w:adjustRightInd/>
        <w:ind w:firstLine="240"/>
        <w:jc w:val="both"/>
        <w:rPr>
          <w:rFonts w:eastAsia="Courier New"/>
          <w:sz w:val="28"/>
          <w:szCs w:val="28"/>
          <w:lang w:val="ru-RU" w:bidi="ru-RU"/>
        </w:rPr>
      </w:pPr>
      <w:r w:rsidRPr="00E06F48">
        <w:rPr>
          <w:rFonts w:eastAsia="Courier New"/>
          <w:sz w:val="28"/>
          <w:szCs w:val="28"/>
          <w:lang w:val="ru-RU" w:bidi="ru-RU"/>
        </w:rPr>
        <w:t>Учебные кабинеты включают следующие зоны:</w:t>
      </w:r>
    </w:p>
    <w:p w14:paraId="2494A358" w14:textId="77777777" w:rsidR="00E06F48" w:rsidRPr="00E06F48" w:rsidRDefault="00E06F48" w:rsidP="00D13AEB">
      <w:pPr>
        <w:numPr>
          <w:ilvl w:val="0"/>
          <w:numId w:val="159"/>
        </w:numPr>
        <w:autoSpaceDE/>
        <w:autoSpaceDN/>
        <w:adjustRightInd/>
        <w:jc w:val="both"/>
        <w:rPr>
          <w:rFonts w:eastAsia="Courier New"/>
          <w:sz w:val="28"/>
          <w:szCs w:val="28"/>
          <w:lang w:val="ru-RU" w:bidi="ru-RU"/>
        </w:rPr>
      </w:pPr>
      <w:r w:rsidRPr="00E06F48">
        <w:rPr>
          <w:rFonts w:eastAsia="Courier New"/>
          <w:sz w:val="28"/>
          <w:szCs w:val="28"/>
          <w:lang w:val="ru-RU" w:bidi="ru-RU"/>
        </w:rPr>
        <w:t>рабочее место учителя с пространством для размещения часто используемого оснащения;</w:t>
      </w:r>
    </w:p>
    <w:p w14:paraId="754B242F" w14:textId="77777777" w:rsidR="00E06F48" w:rsidRPr="00E06F48" w:rsidRDefault="00E06F48" w:rsidP="00D13AEB">
      <w:pPr>
        <w:numPr>
          <w:ilvl w:val="0"/>
          <w:numId w:val="159"/>
        </w:numPr>
        <w:autoSpaceDE/>
        <w:autoSpaceDN/>
        <w:adjustRightInd/>
        <w:jc w:val="both"/>
        <w:rPr>
          <w:rFonts w:eastAsia="Courier New"/>
          <w:sz w:val="28"/>
          <w:szCs w:val="28"/>
          <w:lang w:val="ru-RU" w:bidi="ru-RU"/>
        </w:rPr>
      </w:pPr>
      <w:r w:rsidRPr="00E06F48">
        <w:rPr>
          <w:rFonts w:eastAsia="Courier New"/>
          <w:sz w:val="28"/>
          <w:szCs w:val="28"/>
          <w:lang w:val="ru-RU" w:bidi="ru-RU"/>
        </w:rPr>
        <w:t>рабочую зону учащихся с местом для размещения личных вещей;</w:t>
      </w:r>
    </w:p>
    <w:p w14:paraId="5EB80846" w14:textId="77777777" w:rsidR="00E06F48" w:rsidRPr="00E06F48" w:rsidRDefault="00E06F48" w:rsidP="00D13AEB">
      <w:pPr>
        <w:numPr>
          <w:ilvl w:val="0"/>
          <w:numId w:val="159"/>
        </w:numPr>
        <w:autoSpaceDE/>
        <w:autoSpaceDN/>
        <w:adjustRightInd/>
        <w:jc w:val="both"/>
        <w:rPr>
          <w:rFonts w:eastAsia="Courier New"/>
          <w:sz w:val="28"/>
          <w:szCs w:val="28"/>
          <w:lang w:val="ru-RU" w:bidi="ru-RU"/>
        </w:rPr>
      </w:pPr>
      <w:r w:rsidRPr="00E06F48">
        <w:rPr>
          <w:rFonts w:eastAsia="Courier New"/>
          <w:sz w:val="28"/>
          <w:szCs w:val="28"/>
          <w:lang w:val="ru-RU" w:bidi="ru-RU"/>
        </w:rPr>
        <w:t>пространство для размещения и хранения учебного оборудования;</w:t>
      </w:r>
    </w:p>
    <w:p w14:paraId="5522402B" w14:textId="77777777" w:rsidR="00E06F48" w:rsidRPr="00E06F48" w:rsidRDefault="00E06F48" w:rsidP="00D13AEB">
      <w:pPr>
        <w:numPr>
          <w:ilvl w:val="0"/>
          <w:numId w:val="159"/>
        </w:numPr>
        <w:autoSpaceDE/>
        <w:autoSpaceDN/>
        <w:adjustRightInd/>
        <w:jc w:val="both"/>
        <w:rPr>
          <w:rFonts w:eastAsia="Courier New"/>
          <w:sz w:val="28"/>
          <w:szCs w:val="28"/>
          <w:lang w:val="ru-RU" w:bidi="ru-RU"/>
        </w:rPr>
      </w:pPr>
      <w:r w:rsidRPr="00E06F48">
        <w:rPr>
          <w:rFonts w:eastAsia="Courier New"/>
          <w:sz w:val="28"/>
          <w:szCs w:val="28"/>
          <w:lang w:val="ru-RU" w:bidi="ru-RU"/>
        </w:rPr>
        <w:t>демонстрационную зону.</w:t>
      </w:r>
    </w:p>
    <w:p w14:paraId="1E048A30" w14:textId="77777777" w:rsidR="00E06F48" w:rsidRPr="00E06F48" w:rsidRDefault="00E06F48" w:rsidP="00E06F48">
      <w:pPr>
        <w:autoSpaceDE/>
        <w:autoSpaceDN/>
        <w:adjustRightInd/>
        <w:ind w:firstLine="240"/>
        <w:jc w:val="both"/>
        <w:rPr>
          <w:rFonts w:eastAsia="Courier New"/>
          <w:sz w:val="28"/>
          <w:szCs w:val="28"/>
          <w:lang w:val="ru-RU" w:bidi="ru-RU"/>
        </w:rPr>
      </w:pPr>
      <w:r w:rsidRPr="00E06F48">
        <w:rPr>
          <w:rFonts w:eastAsia="Courier New"/>
          <w:sz w:val="28"/>
          <w:szCs w:val="28"/>
          <w:lang w:val="ru-RU" w:bidi="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14:paraId="2F3621BD" w14:textId="77777777" w:rsidR="00E06F48" w:rsidRPr="00E06F48" w:rsidRDefault="00E06F48" w:rsidP="00E06F48">
      <w:pPr>
        <w:autoSpaceDE/>
        <w:autoSpaceDN/>
        <w:adjustRightInd/>
        <w:ind w:firstLine="240"/>
        <w:jc w:val="both"/>
        <w:rPr>
          <w:rFonts w:eastAsia="Courier New"/>
          <w:sz w:val="28"/>
          <w:szCs w:val="28"/>
          <w:lang w:val="ru-RU" w:bidi="ru-RU"/>
        </w:rPr>
      </w:pPr>
      <w:r w:rsidRPr="00E06F48">
        <w:rPr>
          <w:rFonts w:eastAsia="Courier New"/>
          <w:sz w:val="28"/>
          <w:szCs w:val="28"/>
          <w:lang w:val="ru-RU" w:bidi="ru-RU"/>
        </w:rPr>
        <w:t>Компонентами оснащения учебного кабинета являются:</w:t>
      </w:r>
    </w:p>
    <w:p w14:paraId="4AB92261"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школьная мебель;</w:t>
      </w:r>
    </w:p>
    <w:p w14:paraId="3B68D175"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технические средства;</w:t>
      </w:r>
    </w:p>
    <w:p w14:paraId="3F3856C3"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лабораторно-технологическое оборудование;</w:t>
      </w:r>
    </w:p>
    <w:p w14:paraId="6F6547D6"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фонд дополнительной литературы;</w:t>
      </w:r>
    </w:p>
    <w:p w14:paraId="1B81C425"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учебно-наглядные пособия;</w:t>
      </w:r>
    </w:p>
    <w:p w14:paraId="5C4E8C64"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учебно-методические материалы.</w:t>
      </w:r>
    </w:p>
    <w:p w14:paraId="4C6CC712" w14:textId="77777777" w:rsidR="00E06F48" w:rsidRPr="00E06F48" w:rsidRDefault="00E06F48" w:rsidP="00E06F48">
      <w:pPr>
        <w:autoSpaceDE/>
        <w:autoSpaceDN/>
        <w:adjustRightInd/>
        <w:ind w:firstLine="284"/>
        <w:jc w:val="both"/>
        <w:rPr>
          <w:rFonts w:eastAsia="Courier New"/>
          <w:sz w:val="28"/>
          <w:szCs w:val="28"/>
          <w:lang w:val="ru-RU" w:bidi="ru-RU"/>
        </w:rPr>
      </w:pPr>
      <w:r w:rsidRPr="00E06F48">
        <w:rPr>
          <w:rFonts w:eastAsia="Courier New"/>
          <w:sz w:val="28"/>
          <w:szCs w:val="28"/>
          <w:lang w:val="ru-RU" w:bidi="ru-RU"/>
        </w:rPr>
        <w:t>В базовый комплект мебели входят:</w:t>
      </w:r>
    </w:p>
    <w:p w14:paraId="041DE937"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доска классная;</w:t>
      </w:r>
    </w:p>
    <w:p w14:paraId="0A889722"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стол учителя;</w:t>
      </w:r>
    </w:p>
    <w:p w14:paraId="351AB703"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стул учителя (приставной);</w:t>
      </w:r>
    </w:p>
    <w:p w14:paraId="5CEBC8C0"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кресло для учителя;</w:t>
      </w:r>
    </w:p>
    <w:p w14:paraId="5C8165B5"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столы ученические (регулируемые по высоте);</w:t>
      </w:r>
    </w:p>
    <w:p w14:paraId="6B27C989"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стулья ученические (регулируемые по высоте);</w:t>
      </w:r>
    </w:p>
    <w:p w14:paraId="706B857A"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lastRenderedPageBreak/>
        <w:t>шкаф для хранения учебных пособий;</w:t>
      </w:r>
    </w:p>
    <w:p w14:paraId="67EC8B22" w14:textId="77777777" w:rsidR="00E06F48" w:rsidRPr="00E06F48" w:rsidRDefault="00E06F48" w:rsidP="00D13AEB">
      <w:pPr>
        <w:numPr>
          <w:ilvl w:val="0"/>
          <w:numId w:val="160"/>
        </w:numPr>
        <w:autoSpaceDE/>
        <w:autoSpaceDN/>
        <w:adjustRightInd/>
        <w:jc w:val="both"/>
        <w:rPr>
          <w:rFonts w:eastAsia="Courier New"/>
          <w:sz w:val="28"/>
          <w:szCs w:val="28"/>
          <w:lang w:val="ru-RU" w:bidi="ru-RU"/>
        </w:rPr>
      </w:pPr>
      <w:r w:rsidRPr="00E06F48">
        <w:rPr>
          <w:rFonts w:eastAsia="Courier New"/>
          <w:sz w:val="28"/>
          <w:szCs w:val="28"/>
          <w:lang w:val="ru-RU" w:bidi="ru-RU"/>
        </w:rPr>
        <w:t>стеллаж демонстрационный.</w:t>
      </w:r>
    </w:p>
    <w:p w14:paraId="78A29441" w14:textId="77777777" w:rsidR="00E06F48" w:rsidRPr="00E06F48" w:rsidRDefault="00E06F48" w:rsidP="00E06F48">
      <w:pPr>
        <w:autoSpaceDE/>
        <w:autoSpaceDN/>
        <w:adjustRightInd/>
        <w:ind w:firstLine="240"/>
        <w:jc w:val="both"/>
        <w:rPr>
          <w:rFonts w:eastAsia="Courier New"/>
          <w:sz w:val="28"/>
          <w:szCs w:val="28"/>
          <w:lang w:val="ru-RU" w:bidi="ru-RU"/>
        </w:rPr>
      </w:pPr>
      <w:r w:rsidRPr="00E06F48">
        <w:rPr>
          <w:rFonts w:eastAsia="Courier New"/>
          <w:sz w:val="28"/>
          <w:szCs w:val="28"/>
          <w:lang w:val="ru-RU" w:bidi="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101E79F4" w14:textId="77777777" w:rsidR="00E06F48" w:rsidRPr="00E06F48" w:rsidRDefault="00E06F48" w:rsidP="00E06F48">
      <w:pPr>
        <w:autoSpaceDE/>
        <w:autoSpaceDN/>
        <w:adjustRightInd/>
        <w:ind w:firstLine="240"/>
        <w:jc w:val="both"/>
        <w:rPr>
          <w:rFonts w:eastAsia="Courier New"/>
          <w:sz w:val="28"/>
          <w:szCs w:val="28"/>
          <w:lang w:val="ru-RU" w:bidi="ru-RU"/>
        </w:rPr>
      </w:pPr>
      <w:r w:rsidRPr="00E06F48">
        <w:rPr>
          <w:rFonts w:eastAsia="Courier New"/>
          <w:sz w:val="28"/>
          <w:szCs w:val="28"/>
          <w:lang w:val="ru-RU" w:bidi="ru-RU"/>
        </w:rPr>
        <w:t>В базовый комплект технических средств входят:</w:t>
      </w:r>
    </w:p>
    <w:p w14:paraId="7C392E53" w14:textId="77777777" w:rsidR="00E06F48" w:rsidRPr="00E06F48" w:rsidRDefault="00E06F48" w:rsidP="00D13AEB">
      <w:pPr>
        <w:numPr>
          <w:ilvl w:val="0"/>
          <w:numId w:val="161"/>
        </w:numPr>
        <w:autoSpaceDE/>
        <w:autoSpaceDN/>
        <w:adjustRightInd/>
        <w:jc w:val="both"/>
        <w:rPr>
          <w:rFonts w:eastAsia="Courier New"/>
          <w:sz w:val="28"/>
          <w:szCs w:val="28"/>
          <w:lang w:val="ru-RU" w:bidi="ru-RU"/>
        </w:rPr>
      </w:pPr>
      <w:r w:rsidRPr="00E06F48">
        <w:rPr>
          <w:rFonts w:eastAsia="Courier New"/>
          <w:sz w:val="28"/>
          <w:szCs w:val="28"/>
          <w:lang w:val="ru-RU" w:bidi="ru-RU"/>
        </w:rPr>
        <w:t>компьютер/ноутбук с периферией;</w:t>
      </w:r>
    </w:p>
    <w:p w14:paraId="38B31832" w14:textId="77777777" w:rsidR="00E06F48" w:rsidRPr="00E06F48" w:rsidRDefault="00E06F48" w:rsidP="00D13AEB">
      <w:pPr>
        <w:numPr>
          <w:ilvl w:val="0"/>
          <w:numId w:val="161"/>
        </w:numPr>
        <w:autoSpaceDE/>
        <w:autoSpaceDN/>
        <w:adjustRightInd/>
        <w:jc w:val="both"/>
        <w:rPr>
          <w:rFonts w:eastAsia="Courier New"/>
          <w:sz w:val="28"/>
          <w:szCs w:val="28"/>
          <w:lang w:val="ru-RU" w:bidi="ru-RU"/>
        </w:rPr>
      </w:pPr>
      <w:r w:rsidRPr="00E06F48">
        <w:rPr>
          <w:rFonts w:eastAsia="Courier New"/>
          <w:sz w:val="28"/>
          <w:szCs w:val="28"/>
          <w:lang w:val="ru-RU" w:bidi="ru-RU"/>
        </w:rPr>
        <w:t>многофункциональное устройство (МФУ) или принтер, сканер, ксерокс;</w:t>
      </w:r>
    </w:p>
    <w:p w14:paraId="49B3FB53" w14:textId="77777777" w:rsidR="00E06F48" w:rsidRPr="00E06F48" w:rsidRDefault="00E06F48" w:rsidP="00D13AEB">
      <w:pPr>
        <w:numPr>
          <w:ilvl w:val="0"/>
          <w:numId w:val="161"/>
        </w:numPr>
        <w:autoSpaceDE/>
        <w:autoSpaceDN/>
        <w:adjustRightInd/>
        <w:jc w:val="both"/>
        <w:rPr>
          <w:rFonts w:eastAsia="Courier New"/>
          <w:sz w:val="28"/>
          <w:szCs w:val="28"/>
          <w:lang w:val="ru-RU" w:bidi="ru-RU"/>
        </w:rPr>
      </w:pPr>
      <w:r w:rsidRPr="00E06F48">
        <w:rPr>
          <w:rFonts w:eastAsia="Courier New"/>
          <w:sz w:val="28"/>
          <w:szCs w:val="28"/>
          <w:lang w:val="ru-RU" w:bidi="ru-RU"/>
        </w:rPr>
        <w:t>сетевой фильтр;</w:t>
      </w:r>
    </w:p>
    <w:p w14:paraId="18BD6BBB" w14:textId="77777777" w:rsidR="00E06F48" w:rsidRPr="00E06F48" w:rsidRDefault="00E06F48" w:rsidP="00D13AEB">
      <w:pPr>
        <w:numPr>
          <w:ilvl w:val="0"/>
          <w:numId w:val="161"/>
        </w:numPr>
        <w:autoSpaceDE/>
        <w:autoSpaceDN/>
        <w:adjustRightInd/>
        <w:jc w:val="both"/>
        <w:rPr>
          <w:rFonts w:eastAsia="Courier New"/>
          <w:sz w:val="28"/>
          <w:szCs w:val="28"/>
          <w:lang w:val="ru-RU" w:bidi="ru-RU"/>
        </w:rPr>
      </w:pPr>
      <w:r w:rsidRPr="00E06F48">
        <w:rPr>
          <w:rFonts w:eastAsia="Courier New"/>
          <w:sz w:val="28"/>
          <w:szCs w:val="28"/>
          <w:lang w:val="ru-RU" w:bidi="ru-RU"/>
        </w:rPr>
        <w:t>документ-камера.</w:t>
      </w:r>
    </w:p>
    <w:p w14:paraId="35DAB0D6" w14:textId="77777777" w:rsidR="00E06F48" w:rsidRPr="00E06F48" w:rsidRDefault="00E06F48" w:rsidP="00E06F48">
      <w:pPr>
        <w:autoSpaceDE/>
        <w:autoSpaceDN/>
        <w:adjustRightInd/>
        <w:ind w:firstLine="240"/>
        <w:jc w:val="both"/>
        <w:rPr>
          <w:rFonts w:eastAsia="Courier New"/>
          <w:sz w:val="28"/>
          <w:szCs w:val="28"/>
          <w:lang w:val="ru-RU" w:bidi="ru-RU"/>
        </w:rPr>
      </w:pPr>
      <w:r w:rsidRPr="00E06F48">
        <w:rPr>
          <w:rFonts w:eastAsia="Courier New"/>
          <w:sz w:val="28"/>
          <w:szCs w:val="28"/>
          <w:lang w:val="ru-RU" w:bidi="ru-RU"/>
        </w:rPr>
        <w:t>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14:paraId="4922D950" w14:textId="77777777" w:rsidR="00D4505F" w:rsidRDefault="00E06F48" w:rsidP="00D4505F">
      <w:pPr>
        <w:autoSpaceDE/>
        <w:autoSpaceDN/>
        <w:adjustRightInd/>
        <w:jc w:val="both"/>
        <w:rPr>
          <w:rFonts w:eastAsia="Courier New"/>
          <w:lang w:val="ru-RU" w:bidi="ru-RU"/>
        </w:rPr>
      </w:pPr>
      <w:r w:rsidRPr="00E06F48">
        <w:rPr>
          <w:rFonts w:eastAsia="Times New Roman"/>
          <w:sz w:val="28"/>
          <w:szCs w:val="28"/>
          <w:lang w:val="ru-RU" w:bidi="ru-RU"/>
        </w:rPr>
        <w:t>Состояние оснащения учебных кабинетов и иных учебных подразделений может оцениваться по следующим параметрам (см. таблицу).</w:t>
      </w:r>
      <w:r w:rsidR="00D4505F" w:rsidRPr="00D4505F">
        <w:rPr>
          <w:rFonts w:eastAsia="Courier New"/>
          <w:lang w:val="ru-RU" w:bidi="ru-RU"/>
        </w:rPr>
        <w:t xml:space="preserve"> </w:t>
      </w:r>
    </w:p>
    <w:p w14:paraId="408CFB79" w14:textId="4D3849C6" w:rsidR="00D4505F" w:rsidRPr="00D4505F" w:rsidRDefault="00D4505F" w:rsidP="00D4505F">
      <w:pPr>
        <w:autoSpaceDE/>
        <w:autoSpaceDN/>
        <w:adjustRightInd/>
        <w:jc w:val="center"/>
        <w:rPr>
          <w:rFonts w:eastAsia="Courier New"/>
          <w:b/>
          <w:sz w:val="28"/>
          <w:szCs w:val="28"/>
          <w:lang w:val="ru-RU" w:bidi="ru-RU"/>
        </w:rPr>
      </w:pPr>
      <w:r w:rsidRPr="00D4505F">
        <w:rPr>
          <w:rFonts w:eastAsia="Courier New"/>
          <w:b/>
          <w:sz w:val="28"/>
          <w:szCs w:val="28"/>
          <w:lang w:val="ru-RU" w:bidi="ru-RU"/>
        </w:rPr>
        <w:t>Оснащение учебных кабинетов</w:t>
      </w:r>
      <w:r w:rsidRPr="00D4505F">
        <w:rPr>
          <w:rFonts w:eastAsia="Courier New"/>
          <w:b/>
          <w:sz w:val="28"/>
          <w:szCs w:val="28"/>
          <w:lang w:val="ru-RU" w:bidi="ru-RU"/>
        </w:rPr>
        <w:br w:type="page"/>
      </w:r>
    </w:p>
    <w:tbl>
      <w:tblPr>
        <w:tblStyle w:val="afc"/>
        <w:tblW w:w="10343" w:type="dxa"/>
        <w:tblLook w:val="04A0" w:firstRow="1" w:lastRow="0" w:firstColumn="1" w:lastColumn="0" w:noHBand="0" w:noVBand="1"/>
      </w:tblPr>
      <w:tblGrid>
        <w:gridCol w:w="577"/>
        <w:gridCol w:w="2548"/>
        <w:gridCol w:w="4667"/>
        <w:gridCol w:w="2551"/>
      </w:tblGrid>
      <w:tr w:rsidR="00D4505F" w:rsidRPr="00D4505F" w14:paraId="7123CDE0" w14:textId="77777777" w:rsidTr="00D4505F">
        <w:tc>
          <w:tcPr>
            <w:tcW w:w="577" w:type="dxa"/>
          </w:tcPr>
          <w:p w14:paraId="7B9838BB" w14:textId="77777777" w:rsidR="00D4505F" w:rsidRPr="00D4505F" w:rsidRDefault="00D4505F" w:rsidP="0044713C">
            <w:pPr>
              <w:jc w:val="center"/>
              <w:rPr>
                <w:sz w:val="20"/>
                <w:szCs w:val="20"/>
              </w:rPr>
            </w:pPr>
            <w:r w:rsidRPr="00D4505F">
              <w:rPr>
                <w:sz w:val="20"/>
                <w:szCs w:val="20"/>
              </w:rPr>
              <w:lastRenderedPageBreak/>
              <w:t>N п/п</w:t>
            </w:r>
          </w:p>
        </w:tc>
        <w:tc>
          <w:tcPr>
            <w:tcW w:w="2548" w:type="dxa"/>
            <w:tcBorders>
              <w:top w:val="single" w:sz="4" w:space="0" w:color="auto"/>
              <w:left w:val="single" w:sz="4" w:space="0" w:color="auto"/>
            </w:tcBorders>
            <w:shd w:val="clear" w:color="auto" w:fill="auto"/>
          </w:tcPr>
          <w:p w14:paraId="19C54DBB" w14:textId="77777777" w:rsidR="00D4505F" w:rsidRPr="00D4505F" w:rsidRDefault="00D4505F" w:rsidP="0044713C">
            <w:pPr>
              <w:jc w:val="center"/>
              <w:rPr>
                <w:sz w:val="20"/>
                <w:szCs w:val="20"/>
                <w:lang w:val="ru-RU"/>
              </w:rPr>
            </w:pPr>
            <w:r w:rsidRPr="00D4505F">
              <w:rPr>
                <w:rFonts w:eastAsia="Courier New"/>
                <w:b/>
                <w:bCs/>
                <w:lang w:val="ru-RU" w:bidi="ru-RU"/>
              </w:rPr>
              <w:t>Компоненты структуры образовательной организации</w:t>
            </w:r>
          </w:p>
        </w:tc>
        <w:tc>
          <w:tcPr>
            <w:tcW w:w="4667" w:type="dxa"/>
          </w:tcPr>
          <w:p w14:paraId="4143B2B6" w14:textId="77777777" w:rsidR="00D4505F" w:rsidRPr="00D4505F" w:rsidRDefault="00D4505F" w:rsidP="0044713C">
            <w:pPr>
              <w:jc w:val="center"/>
              <w:rPr>
                <w:sz w:val="20"/>
                <w:szCs w:val="20"/>
                <w:lang w:val="ru-RU"/>
              </w:rPr>
            </w:pPr>
            <w:r w:rsidRPr="00D4505F">
              <w:rPr>
                <w:rFonts w:eastAsia="Courier New"/>
                <w:b/>
                <w:bCs/>
                <w:lang w:val="ru-RU" w:bidi="ru-RU"/>
              </w:rPr>
              <w:t>Необходимое оборудование и оснащение</w:t>
            </w:r>
          </w:p>
        </w:tc>
        <w:tc>
          <w:tcPr>
            <w:tcW w:w="2551" w:type="dxa"/>
          </w:tcPr>
          <w:p w14:paraId="5D2BB74C" w14:textId="77777777" w:rsidR="00D4505F" w:rsidRPr="00D4505F" w:rsidRDefault="00D4505F" w:rsidP="0044713C">
            <w:pPr>
              <w:jc w:val="center"/>
              <w:rPr>
                <w:b/>
                <w:lang w:val="ru-RU"/>
              </w:rPr>
            </w:pPr>
            <w:r w:rsidRPr="00D4505F">
              <w:rPr>
                <w:b/>
                <w:lang w:val="ru-RU"/>
              </w:rPr>
              <w:t>Необходимо/имеется в наличии</w:t>
            </w:r>
          </w:p>
        </w:tc>
      </w:tr>
      <w:tr w:rsidR="00D4505F" w:rsidRPr="00D4505F" w14:paraId="4A4AEAB6" w14:textId="77777777" w:rsidTr="00D4505F">
        <w:tc>
          <w:tcPr>
            <w:tcW w:w="577" w:type="dxa"/>
          </w:tcPr>
          <w:p w14:paraId="059E0077" w14:textId="77777777" w:rsidR="00D4505F" w:rsidRPr="00D4505F" w:rsidRDefault="00D4505F" w:rsidP="0044713C">
            <w:pPr>
              <w:jc w:val="center"/>
              <w:rPr>
                <w:sz w:val="20"/>
                <w:szCs w:val="20"/>
              </w:rPr>
            </w:pPr>
            <w:r w:rsidRPr="00D4505F">
              <w:rPr>
                <w:sz w:val="20"/>
                <w:szCs w:val="20"/>
              </w:rPr>
              <w:t>1</w:t>
            </w:r>
          </w:p>
        </w:tc>
        <w:tc>
          <w:tcPr>
            <w:tcW w:w="2548" w:type="dxa"/>
          </w:tcPr>
          <w:p w14:paraId="198492E6" w14:textId="77777777" w:rsidR="00D4505F" w:rsidRPr="00D4505F" w:rsidRDefault="00D4505F" w:rsidP="0044713C">
            <w:pPr>
              <w:jc w:val="center"/>
              <w:rPr>
                <w:sz w:val="20"/>
                <w:szCs w:val="20"/>
              </w:rPr>
            </w:pPr>
            <w:r w:rsidRPr="00D4505F">
              <w:rPr>
                <w:sz w:val="20"/>
                <w:szCs w:val="20"/>
              </w:rPr>
              <w:t>2</w:t>
            </w:r>
          </w:p>
        </w:tc>
        <w:tc>
          <w:tcPr>
            <w:tcW w:w="4667" w:type="dxa"/>
          </w:tcPr>
          <w:p w14:paraId="0E0447D7" w14:textId="77777777" w:rsidR="00D4505F" w:rsidRPr="00D4505F" w:rsidRDefault="00D4505F" w:rsidP="0044713C">
            <w:pPr>
              <w:jc w:val="center"/>
              <w:rPr>
                <w:sz w:val="20"/>
                <w:szCs w:val="20"/>
              </w:rPr>
            </w:pPr>
            <w:r w:rsidRPr="00D4505F">
              <w:rPr>
                <w:sz w:val="20"/>
                <w:szCs w:val="20"/>
              </w:rPr>
              <w:t>3</w:t>
            </w:r>
          </w:p>
        </w:tc>
        <w:tc>
          <w:tcPr>
            <w:tcW w:w="2551" w:type="dxa"/>
          </w:tcPr>
          <w:p w14:paraId="5544C51E" w14:textId="77777777" w:rsidR="00D4505F" w:rsidRPr="00D4505F" w:rsidRDefault="00D4505F" w:rsidP="0044713C">
            <w:pPr>
              <w:jc w:val="center"/>
              <w:rPr>
                <w:sz w:val="20"/>
                <w:szCs w:val="20"/>
              </w:rPr>
            </w:pPr>
            <w:r w:rsidRPr="00D4505F">
              <w:rPr>
                <w:sz w:val="20"/>
                <w:szCs w:val="20"/>
              </w:rPr>
              <w:t>4</w:t>
            </w:r>
          </w:p>
        </w:tc>
      </w:tr>
      <w:tr w:rsidR="00D4505F" w:rsidRPr="00D4505F" w14:paraId="038274EA" w14:textId="77777777" w:rsidTr="00D4505F">
        <w:tc>
          <w:tcPr>
            <w:tcW w:w="577" w:type="dxa"/>
          </w:tcPr>
          <w:p w14:paraId="371B27A7" w14:textId="77777777" w:rsidR="00D4505F" w:rsidRPr="00D4505F" w:rsidRDefault="00D4505F" w:rsidP="0044713C">
            <w:pPr>
              <w:jc w:val="both"/>
              <w:rPr>
                <w:sz w:val="20"/>
                <w:szCs w:val="20"/>
              </w:rPr>
            </w:pPr>
            <w:r w:rsidRPr="00D4505F">
              <w:rPr>
                <w:sz w:val="20"/>
                <w:szCs w:val="20"/>
              </w:rPr>
              <w:t>1</w:t>
            </w:r>
          </w:p>
        </w:tc>
        <w:tc>
          <w:tcPr>
            <w:tcW w:w="2548" w:type="dxa"/>
          </w:tcPr>
          <w:p w14:paraId="27CCFBD9" w14:textId="7C8F0542" w:rsidR="00D4505F" w:rsidRPr="00D4505F" w:rsidRDefault="00D4505F" w:rsidP="0044713C">
            <w:pPr>
              <w:jc w:val="both"/>
              <w:rPr>
                <w:sz w:val="20"/>
                <w:szCs w:val="20"/>
              </w:rPr>
            </w:pPr>
            <w:r w:rsidRPr="00D4505F">
              <w:rPr>
                <w:sz w:val="20"/>
                <w:szCs w:val="20"/>
                <w:lang w:val="ru-RU"/>
              </w:rPr>
              <w:t xml:space="preserve">Учебный кабинет </w:t>
            </w:r>
            <w:r w:rsidRPr="00D4505F">
              <w:rPr>
                <w:sz w:val="20"/>
                <w:szCs w:val="20"/>
              </w:rPr>
              <w:t>музыки</w:t>
            </w:r>
          </w:p>
        </w:tc>
        <w:tc>
          <w:tcPr>
            <w:tcW w:w="4667" w:type="dxa"/>
          </w:tcPr>
          <w:p w14:paraId="7DE686ED" w14:textId="77777777" w:rsidR="00D4505F" w:rsidRPr="00D4505F" w:rsidRDefault="00D4505F" w:rsidP="0044713C">
            <w:pPr>
              <w:rPr>
                <w:b/>
                <w:sz w:val="20"/>
                <w:szCs w:val="20"/>
                <w:lang w:val="ru-RU"/>
              </w:rPr>
            </w:pPr>
            <w:r w:rsidRPr="00D4505F">
              <w:rPr>
                <w:b/>
                <w:sz w:val="20"/>
                <w:szCs w:val="20"/>
                <w:lang w:val="ru-RU"/>
              </w:rPr>
              <w:t xml:space="preserve">Кабинет Музыки </w:t>
            </w:r>
          </w:p>
          <w:p w14:paraId="0FD31CCC" w14:textId="77777777" w:rsidR="00D4505F" w:rsidRPr="00D4505F" w:rsidRDefault="00D4505F" w:rsidP="0044713C">
            <w:pPr>
              <w:rPr>
                <w:b/>
                <w:sz w:val="20"/>
                <w:szCs w:val="20"/>
                <w:lang w:val="ru-RU"/>
              </w:rPr>
            </w:pPr>
            <w:r w:rsidRPr="00D4505F">
              <w:rPr>
                <w:b/>
                <w:sz w:val="20"/>
                <w:szCs w:val="20"/>
                <w:lang w:val="ru-RU"/>
              </w:rPr>
              <w:t>Кабинет № 187</w:t>
            </w:r>
          </w:p>
          <w:p w14:paraId="31048AC3" w14:textId="77777777" w:rsidR="00D4505F" w:rsidRPr="00D4505F" w:rsidRDefault="00D4505F" w:rsidP="0044713C">
            <w:pPr>
              <w:jc w:val="both"/>
              <w:rPr>
                <w:sz w:val="20"/>
                <w:szCs w:val="20"/>
                <w:lang w:val="ru-RU"/>
              </w:rPr>
            </w:pPr>
            <w:r w:rsidRPr="00D4505F">
              <w:rPr>
                <w:sz w:val="20"/>
                <w:szCs w:val="20"/>
                <w:lang w:val="ru-RU"/>
              </w:rPr>
              <w:t xml:space="preserve">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tc>
        <w:tc>
          <w:tcPr>
            <w:tcW w:w="2551" w:type="dxa"/>
          </w:tcPr>
          <w:p w14:paraId="164C2DB7" w14:textId="2498C770" w:rsidR="00D4505F" w:rsidRPr="00D4505F" w:rsidRDefault="00D4505F" w:rsidP="00D4505F">
            <w:pPr>
              <w:jc w:val="center"/>
              <w:rPr>
                <w:sz w:val="20"/>
                <w:szCs w:val="20"/>
                <w:lang w:val="ru-RU"/>
              </w:rPr>
            </w:pPr>
            <w:r w:rsidRPr="00D4505F">
              <w:rPr>
                <w:sz w:val="20"/>
                <w:szCs w:val="20"/>
                <w:lang w:val="ru-RU"/>
              </w:rPr>
              <w:t>имеется</w:t>
            </w:r>
          </w:p>
        </w:tc>
      </w:tr>
      <w:tr w:rsidR="00D4505F" w:rsidRPr="00D4505F" w14:paraId="4DBC156C" w14:textId="77777777" w:rsidTr="00D4505F">
        <w:tc>
          <w:tcPr>
            <w:tcW w:w="577" w:type="dxa"/>
          </w:tcPr>
          <w:p w14:paraId="3ECBE7A9" w14:textId="77777777" w:rsidR="00D4505F" w:rsidRPr="00D4505F" w:rsidRDefault="00D4505F" w:rsidP="00D4505F">
            <w:pPr>
              <w:jc w:val="both"/>
              <w:rPr>
                <w:sz w:val="20"/>
                <w:szCs w:val="20"/>
              </w:rPr>
            </w:pPr>
            <w:r w:rsidRPr="00D4505F">
              <w:rPr>
                <w:sz w:val="20"/>
                <w:szCs w:val="20"/>
              </w:rPr>
              <w:t>2</w:t>
            </w:r>
          </w:p>
        </w:tc>
        <w:tc>
          <w:tcPr>
            <w:tcW w:w="2548" w:type="dxa"/>
          </w:tcPr>
          <w:p w14:paraId="2F831025" w14:textId="13E2DD5C" w:rsidR="00D4505F" w:rsidRPr="00D4505F" w:rsidRDefault="00D4505F" w:rsidP="00D4505F">
            <w:pPr>
              <w:jc w:val="both"/>
              <w:rPr>
                <w:sz w:val="20"/>
                <w:szCs w:val="20"/>
              </w:rPr>
            </w:pPr>
            <w:r w:rsidRPr="00D4505F">
              <w:rPr>
                <w:sz w:val="20"/>
                <w:szCs w:val="20"/>
                <w:lang w:val="ru-RU"/>
              </w:rPr>
              <w:t xml:space="preserve">Учебный кабинет </w:t>
            </w:r>
            <w:r w:rsidRPr="00D4505F">
              <w:rPr>
                <w:sz w:val="20"/>
                <w:szCs w:val="20"/>
              </w:rPr>
              <w:t>экологии</w:t>
            </w:r>
          </w:p>
        </w:tc>
        <w:tc>
          <w:tcPr>
            <w:tcW w:w="4667" w:type="dxa"/>
          </w:tcPr>
          <w:p w14:paraId="520F156F" w14:textId="77777777" w:rsidR="00D4505F" w:rsidRPr="00D4505F" w:rsidRDefault="00D4505F" w:rsidP="00D4505F">
            <w:pPr>
              <w:rPr>
                <w:b/>
                <w:sz w:val="20"/>
                <w:szCs w:val="20"/>
                <w:lang w:val="ru-RU"/>
              </w:rPr>
            </w:pPr>
            <w:r w:rsidRPr="00D4505F">
              <w:rPr>
                <w:b/>
                <w:sz w:val="20"/>
                <w:szCs w:val="20"/>
                <w:lang w:val="ru-RU"/>
              </w:rPr>
              <w:t xml:space="preserve">Кабинет Экологии </w:t>
            </w:r>
          </w:p>
          <w:p w14:paraId="27B633CB" w14:textId="77777777" w:rsidR="00D4505F" w:rsidRPr="00D4505F" w:rsidRDefault="00D4505F" w:rsidP="00D4505F">
            <w:pPr>
              <w:rPr>
                <w:b/>
                <w:sz w:val="20"/>
                <w:szCs w:val="20"/>
                <w:lang w:val="ru-RU"/>
              </w:rPr>
            </w:pPr>
            <w:r w:rsidRPr="00D4505F">
              <w:rPr>
                <w:b/>
                <w:sz w:val="20"/>
                <w:szCs w:val="20"/>
                <w:lang w:val="ru-RU"/>
              </w:rPr>
              <w:t xml:space="preserve">Кабинет № 248. </w:t>
            </w:r>
          </w:p>
          <w:p w14:paraId="13EDBEE0" w14:textId="77777777" w:rsidR="00D4505F" w:rsidRPr="00EC7AF2" w:rsidRDefault="00D4505F" w:rsidP="00D4505F">
            <w:pPr>
              <w:rPr>
                <w:sz w:val="20"/>
                <w:szCs w:val="20"/>
                <w:lang w:val="ru-RU"/>
              </w:rPr>
            </w:pPr>
            <w:r w:rsidRPr="00D4505F">
              <w:rPr>
                <w:sz w:val="20"/>
                <w:szCs w:val="20"/>
                <w:lang w:val="ru-RU"/>
              </w:rPr>
              <w:t xml:space="preserve">Электронное наглядное пособие "Экология". Экологическая природа\Круговорот углеводорода. Экологические факторы\ Цветок. Экология. Экосистемная организация живой природы. Наглядное пособие (Айрис).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w:t>
            </w:r>
            <w:r w:rsidRPr="00EC7AF2">
              <w:rPr>
                <w:sz w:val="20"/>
                <w:szCs w:val="20"/>
                <w:lang w:val="ru-RU"/>
              </w:rPr>
              <w:t xml:space="preserve">Принтер лазерный А4 </w:t>
            </w:r>
            <w:r w:rsidRPr="00D4505F">
              <w:rPr>
                <w:sz w:val="20"/>
                <w:szCs w:val="20"/>
              </w:rPr>
              <w:t>HP</w:t>
            </w:r>
            <w:r w:rsidRPr="00EC7AF2">
              <w:rPr>
                <w:sz w:val="20"/>
                <w:szCs w:val="20"/>
                <w:lang w:val="ru-RU"/>
              </w:rPr>
              <w:t xml:space="preserve"> </w:t>
            </w:r>
            <w:r w:rsidRPr="00D4505F">
              <w:rPr>
                <w:sz w:val="20"/>
                <w:szCs w:val="20"/>
              </w:rPr>
              <w:t>LaserJet</w:t>
            </w:r>
            <w:r w:rsidRPr="00EC7AF2">
              <w:rPr>
                <w:sz w:val="20"/>
                <w:szCs w:val="20"/>
                <w:lang w:val="ru-RU"/>
              </w:rPr>
              <w:t xml:space="preserve"> </w:t>
            </w:r>
            <w:r w:rsidRPr="00D4505F">
              <w:rPr>
                <w:sz w:val="20"/>
                <w:szCs w:val="20"/>
              </w:rPr>
              <w:t>Pro</w:t>
            </w:r>
            <w:r w:rsidRPr="00EC7AF2">
              <w:rPr>
                <w:sz w:val="20"/>
                <w:szCs w:val="20"/>
                <w:lang w:val="ru-RU"/>
              </w:rPr>
              <w:t xml:space="preserve"> </w:t>
            </w:r>
            <w:r w:rsidRPr="00D4505F">
              <w:rPr>
                <w:sz w:val="20"/>
                <w:szCs w:val="20"/>
              </w:rPr>
              <w:t>P</w:t>
            </w:r>
            <w:r w:rsidRPr="00EC7AF2">
              <w:rPr>
                <w:sz w:val="20"/>
                <w:szCs w:val="20"/>
                <w:lang w:val="ru-RU"/>
              </w:rPr>
              <w:t>1102</w:t>
            </w:r>
            <w:r w:rsidRPr="00D4505F">
              <w:rPr>
                <w:sz w:val="20"/>
                <w:szCs w:val="20"/>
              </w:rPr>
              <w:t>RU</w:t>
            </w:r>
            <w:r w:rsidRPr="00EC7AF2">
              <w:rPr>
                <w:sz w:val="20"/>
                <w:szCs w:val="20"/>
                <w:lang w:val="ru-RU"/>
              </w:rPr>
              <w:t>.</w:t>
            </w:r>
          </w:p>
          <w:p w14:paraId="22C05FD5" w14:textId="77777777" w:rsidR="00D4505F" w:rsidRPr="00EC7AF2" w:rsidRDefault="00D4505F" w:rsidP="00D4505F">
            <w:pPr>
              <w:jc w:val="both"/>
              <w:rPr>
                <w:sz w:val="20"/>
                <w:szCs w:val="20"/>
                <w:lang w:val="ru-RU"/>
              </w:rPr>
            </w:pPr>
          </w:p>
        </w:tc>
        <w:tc>
          <w:tcPr>
            <w:tcW w:w="2551" w:type="dxa"/>
          </w:tcPr>
          <w:p w14:paraId="49293AA8" w14:textId="68EA97A3" w:rsidR="00D4505F" w:rsidRPr="00D4505F" w:rsidRDefault="00D4505F" w:rsidP="00D4505F">
            <w:pPr>
              <w:jc w:val="center"/>
              <w:rPr>
                <w:sz w:val="20"/>
                <w:szCs w:val="20"/>
                <w:lang w:val="ru-RU"/>
              </w:rPr>
            </w:pPr>
            <w:r w:rsidRPr="00D4505F">
              <w:rPr>
                <w:sz w:val="20"/>
                <w:szCs w:val="20"/>
                <w:lang w:val="ru-RU"/>
              </w:rPr>
              <w:t>имеется</w:t>
            </w:r>
          </w:p>
        </w:tc>
      </w:tr>
      <w:tr w:rsidR="00D4505F" w:rsidRPr="00D4505F" w14:paraId="6D319946" w14:textId="77777777" w:rsidTr="00D4505F">
        <w:tc>
          <w:tcPr>
            <w:tcW w:w="577" w:type="dxa"/>
          </w:tcPr>
          <w:p w14:paraId="438EBAA2" w14:textId="77777777" w:rsidR="00D4505F" w:rsidRPr="00D4505F" w:rsidRDefault="00D4505F" w:rsidP="00D4505F">
            <w:pPr>
              <w:jc w:val="both"/>
              <w:rPr>
                <w:sz w:val="20"/>
                <w:szCs w:val="20"/>
              </w:rPr>
            </w:pPr>
            <w:r w:rsidRPr="00D4505F">
              <w:rPr>
                <w:sz w:val="20"/>
                <w:szCs w:val="20"/>
              </w:rPr>
              <w:t>3</w:t>
            </w:r>
          </w:p>
        </w:tc>
        <w:tc>
          <w:tcPr>
            <w:tcW w:w="2548" w:type="dxa"/>
          </w:tcPr>
          <w:p w14:paraId="559AAFFE" w14:textId="45FB3ADF" w:rsidR="00D4505F" w:rsidRPr="00D4505F" w:rsidRDefault="00D4505F" w:rsidP="00D4505F">
            <w:pPr>
              <w:rPr>
                <w:sz w:val="20"/>
                <w:szCs w:val="20"/>
                <w:lang w:val="ru-RU"/>
              </w:rPr>
            </w:pPr>
            <w:r>
              <w:rPr>
                <w:sz w:val="20"/>
                <w:szCs w:val="20"/>
                <w:lang w:val="ru-RU"/>
              </w:rPr>
              <w:t>Учебные кабинеты : и</w:t>
            </w:r>
            <w:r w:rsidRPr="00D4505F">
              <w:rPr>
                <w:sz w:val="20"/>
                <w:szCs w:val="20"/>
                <w:lang w:val="ru-RU"/>
              </w:rPr>
              <w:t>ностранный язык (английский), иностранный язык (немецкий), иностранный язык (французский), иностранный язык: грамматика и лексика</w:t>
            </w:r>
          </w:p>
        </w:tc>
        <w:tc>
          <w:tcPr>
            <w:tcW w:w="4667" w:type="dxa"/>
          </w:tcPr>
          <w:p w14:paraId="2A5E86A1" w14:textId="77777777" w:rsidR="00D4505F" w:rsidRPr="00D4505F" w:rsidRDefault="00D4505F" w:rsidP="00D4505F">
            <w:pPr>
              <w:rPr>
                <w:b/>
                <w:sz w:val="20"/>
                <w:szCs w:val="20"/>
                <w:lang w:val="ru-RU"/>
              </w:rPr>
            </w:pPr>
            <w:r w:rsidRPr="00D4505F">
              <w:rPr>
                <w:b/>
                <w:sz w:val="20"/>
                <w:szCs w:val="20"/>
                <w:lang w:val="ru-RU"/>
              </w:rPr>
              <w:t xml:space="preserve">Кабинет иностранного языка </w:t>
            </w:r>
          </w:p>
          <w:p w14:paraId="075FA2C9" w14:textId="77777777" w:rsidR="00D4505F" w:rsidRPr="00D4505F" w:rsidRDefault="00D4505F" w:rsidP="00D4505F">
            <w:pPr>
              <w:rPr>
                <w:b/>
                <w:sz w:val="20"/>
                <w:szCs w:val="20"/>
                <w:lang w:val="ru-RU"/>
              </w:rPr>
            </w:pPr>
            <w:r w:rsidRPr="00D4505F">
              <w:rPr>
                <w:b/>
                <w:sz w:val="20"/>
                <w:szCs w:val="20"/>
                <w:lang w:val="ru-RU"/>
              </w:rPr>
              <w:t>Кабинет № 408</w:t>
            </w:r>
          </w:p>
          <w:p w14:paraId="7AF4B9C1" w14:textId="77777777" w:rsidR="00D4505F" w:rsidRPr="00D4505F" w:rsidRDefault="00D4505F" w:rsidP="00D4505F">
            <w:pPr>
              <w:rPr>
                <w:sz w:val="20"/>
                <w:szCs w:val="20"/>
                <w:lang w:val="ru-RU"/>
              </w:rPr>
            </w:pPr>
            <w:r w:rsidRPr="00D4505F">
              <w:rPr>
                <w:sz w:val="20"/>
                <w:szCs w:val="20"/>
                <w:lang w:val="ru-RU"/>
              </w:rPr>
              <w:t xml:space="preserve">Карта Англии. Основная грамматика английского языка. Предлоги (англ.яз). Страдательный залог. Сложное дополнение (англ.язык). Существительное. Местоимение. Наречие (англ.язык). Типы вопросов (англ.язык). Транскрипция (англ.яз). Стенд "Английский алфавит с транскрипцией". Стенд "О стране изучаемого языка" (фото с изображением ландшафта, городов, достопримечательностей, флаг, территория, население и т.д.).Стенд-лента "Выдающиеся писатели и деятели культуры стран изучаемого языка".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ультра короткофокусный</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-580.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p w14:paraId="19871EEC" w14:textId="77777777" w:rsidR="00D4505F" w:rsidRPr="00D4505F" w:rsidRDefault="00D4505F" w:rsidP="00D4505F">
            <w:pPr>
              <w:jc w:val="both"/>
              <w:rPr>
                <w:b/>
                <w:sz w:val="20"/>
                <w:szCs w:val="20"/>
                <w:lang w:val="ru-RU"/>
              </w:rPr>
            </w:pPr>
            <w:r w:rsidRPr="00D4505F">
              <w:rPr>
                <w:b/>
                <w:sz w:val="20"/>
                <w:szCs w:val="20"/>
                <w:lang w:val="ru-RU"/>
              </w:rPr>
              <w:lastRenderedPageBreak/>
              <w:t xml:space="preserve">Кабинет иностранного языка </w:t>
            </w:r>
          </w:p>
          <w:p w14:paraId="6FB9F64F" w14:textId="77777777" w:rsidR="00D4505F" w:rsidRPr="00D4505F" w:rsidRDefault="00D4505F" w:rsidP="00D4505F">
            <w:pPr>
              <w:jc w:val="both"/>
              <w:rPr>
                <w:b/>
                <w:sz w:val="20"/>
                <w:szCs w:val="20"/>
                <w:lang w:val="ru-RU"/>
              </w:rPr>
            </w:pPr>
            <w:r w:rsidRPr="00D4505F">
              <w:rPr>
                <w:b/>
                <w:sz w:val="20"/>
                <w:szCs w:val="20"/>
                <w:lang w:val="ru-RU"/>
              </w:rPr>
              <w:t>Кабинет № 182</w:t>
            </w:r>
          </w:p>
          <w:p w14:paraId="4C2B25D7" w14:textId="77777777" w:rsidR="00D4505F" w:rsidRPr="00D4505F" w:rsidRDefault="00D4505F" w:rsidP="00D4505F">
            <w:pPr>
              <w:jc w:val="both"/>
              <w:rPr>
                <w:sz w:val="20"/>
                <w:szCs w:val="20"/>
                <w:lang w:val="ru-RU"/>
              </w:rPr>
            </w:pPr>
            <w:r w:rsidRPr="00D4505F">
              <w:rPr>
                <w:sz w:val="20"/>
                <w:szCs w:val="20"/>
                <w:lang w:val="ru-RU"/>
              </w:rPr>
              <w:t xml:space="preserve">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 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Рабочее место преподавателя, в составе: монитор 18,5" </w:t>
            </w:r>
            <w:r w:rsidRPr="00D4505F">
              <w:rPr>
                <w:sz w:val="20"/>
                <w:szCs w:val="20"/>
              </w:rPr>
              <w:t>AOCE</w:t>
            </w:r>
            <w:r w:rsidRPr="00D4505F">
              <w:rPr>
                <w:sz w:val="20"/>
                <w:szCs w:val="20"/>
                <w:lang w:val="ru-RU"/>
              </w:rPr>
              <w:t>975</w:t>
            </w:r>
            <w:r w:rsidRPr="00D4505F">
              <w:rPr>
                <w:sz w:val="20"/>
                <w:szCs w:val="20"/>
              </w:rPr>
              <w:t>SWDA</w:t>
            </w:r>
            <w:r w:rsidRPr="00D4505F">
              <w:rPr>
                <w:sz w:val="20"/>
                <w:szCs w:val="20"/>
                <w:lang w:val="ru-RU"/>
              </w:rPr>
              <w:t xml:space="preserve">, системный блок </w:t>
            </w:r>
            <w:r w:rsidRPr="00D4505F">
              <w:rPr>
                <w:sz w:val="20"/>
                <w:szCs w:val="20"/>
              </w:rPr>
              <w:t>Intel</w:t>
            </w:r>
            <w:r w:rsidRPr="00D4505F">
              <w:rPr>
                <w:sz w:val="20"/>
                <w:szCs w:val="20"/>
                <w:lang w:val="ru-RU"/>
              </w:rPr>
              <w:t xml:space="preserve"> </w:t>
            </w:r>
            <w:r w:rsidRPr="00D4505F">
              <w:rPr>
                <w:sz w:val="20"/>
                <w:szCs w:val="20"/>
              </w:rPr>
              <w:t>Corei</w:t>
            </w:r>
            <w:r w:rsidRPr="00D4505F">
              <w:rPr>
                <w:sz w:val="20"/>
                <w:szCs w:val="20"/>
                <w:lang w:val="ru-RU"/>
              </w:rPr>
              <w:t xml:space="preserve">3, программное обеспечение, акустическая система, гарнитура </w:t>
            </w:r>
            <w:r w:rsidRPr="00D4505F">
              <w:rPr>
                <w:sz w:val="20"/>
                <w:szCs w:val="20"/>
              </w:rPr>
              <w:t>DEXPH</w:t>
            </w:r>
            <w:r w:rsidRPr="00D4505F">
              <w:rPr>
                <w:sz w:val="20"/>
                <w:szCs w:val="20"/>
                <w:lang w:val="ru-RU"/>
              </w:rPr>
              <w:t xml:space="preserve">-510. Ноутбук ученика </w:t>
            </w:r>
            <w:r w:rsidRPr="00D4505F">
              <w:rPr>
                <w:sz w:val="20"/>
                <w:szCs w:val="20"/>
              </w:rPr>
              <w:t>ASUS</w:t>
            </w:r>
            <w:r w:rsidRPr="00D4505F">
              <w:rPr>
                <w:sz w:val="20"/>
                <w:szCs w:val="20"/>
                <w:lang w:val="ru-RU"/>
              </w:rPr>
              <w:t xml:space="preserve"> </w:t>
            </w:r>
            <w:r w:rsidRPr="00D4505F">
              <w:rPr>
                <w:sz w:val="20"/>
                <w:szCs w:val="20"/>
              </w:rPr>
              <w:t>X</w:t>
            </w:r>
            <w:r w:rsidRPr="00D4505F">
              <w:rPr>
                <w:sz w:val="20"/>
                <w:szCs w:val="20"/>
                <w:lang w:val="ru-RU"/>
              </w:rPr>
              <w:t>540</w:t>
            </w:r>
            <w:r w:rsidRPr="00D4505F">
              <w:rPr>
                <w:sz w:val="20"/>
                <w:szCs w:val="20"/>
              </w:rPr>
              <w:t>SA</w:t>
            </w:r>
            <w:r w:rsidRPr="00D4505F">
              <w:rPr>
                <w:sz w:val="20"/>
                <w:szCs w:val="20"/>
                <w:lang w:val="ru-RU"/>
              </w:rPr>
              <w:t>-</w:t>
            </w:r>
            <w:r w:rsidRPr="00D4505F">
              <w:rPr>
                <w:sz w:val="20"/>
                <w:szCs w:val="20"/>
              </w:rPr>
              <w:t>XX</w:t>
            </w:r>
            <w:r w:rsidRPr="00D4505F">
              <w:rPr>
                <w:sz w:val="20"/>
                <w:szCs w:val="20"/>
                <w:lang w:val="ru-RU"/>
              </w:rPr>
              <w:t>004</w:t>
            </w:r>
            <w:r w:rsidRPr="00D4505F">
              <w:rPr>
                <w:sz w:val="20"/>
                <w:szCs w:val="20"/>
              </w:rPr>
              <w:t>T</w:t>
            </w:r>
            <w:r w:rsidRPr="00D4505F">
              <w:rPr>
                <w:sz w:val="20"/>
                <w:szCs w:val="20"/>
                <w:lang w:val="ru-RU"/>
              </w:rPr>
              <w:t xml:space="preserve"> 15.6" (15 шт) Мобильная тележка-сейф в комплекте с маршрутизатором</w:t>
            </w:r>
            <w:r w:rsidRPr="00D4505F">
              <w:rPr>
                <w:sz w:val="20"/>
                <w:szCs w:val="20"/>
              </w:rPr>
              <w:t>TP</w:t>
            </w:r>
            <w:r w:rsidRPr="00D4505F">
              <w:rPr>
                <w:sz w:val="20"/>
                <w:szCs w:val="20"/>
                <w:lang w:val="ru-RU"/>
              </w:rPr>
              <w:t>-</w:t>
            </w:r>
            <w:r w:rsidRPr="00D4505F">
              <w:rPr>
                <w:sz w:val="20"/>
                <w:szCs w:val="20"/>
              </w:rPr>
              <w:t>LINK</w:t>
            </w:r>
            <w:r w:rsidRPr="00D4505F">
              <w:rPr>
                <w:sz w:val="20"/>
                <w:szCs w:val="20"/>
                <w:lang w:val="ru-RU"/>
              </w:rPr>
              <w:t>.</w:t>
            </w:r>
          </w:p>
          <w:p w14:paraId="2E578DBC" w14:textId="77777777" w:rsidR="00D4505F" w:rsidRPr="00D4505F" w:rsidRDefault="00D4505F" w:rsidP="00D4505F">
            <w:pPr>
              <w:jc w:val="both"/>
              <w:rPr>
                <w:b/>
                <w:sz w:val="20"/>
                <w:szCs w:val="20"/>
                <w:lang w:val="ru-RU"/>
              </w:rPr>
            </w:pPr>
            <w:r w:rsidRPr="00D4505F">
              <w:rPr>
                <w:b/>
                <w:sz w:val="20"/>
                <w:szCs w:val="20"/>
                <w:lang w:val="ru-RU"/>
              </w:rPr>
              <w:t xml:space="preserve">Кабинет иностранного языка </w:t>
            </w:r>
          </w:p>
          <w:p w14:paraId="6FE53CF6" w14:textId="77777777" w:rsidR="00D4505F" w:rsidRPr="00D4505F" w:rsidRDefault="00D4505F" w:rsidP="00D4505F">
            <w:pPr>
              <w:jc w:val="both"/>
              <w:rPr>
                <w:b/>
                <w:sz w:val="20"/>
                <w:szCs w:val="20"/>
                <w:lang w:val="ru-RU"/>
              </w:rPr>
            </w:pPr>
            <w:r w:rsidRPr="00D4505F">
              <w:rPr>
                <w:b/>
                <w:sz w:val="20"/>
                <w:szCs w:val="20"/>
                <w:lang w:val="ru-RU"/>
              </w:rPr>
              <w:t>Кабинет №312</w:t>
            </w:r>
          </w:p>
          <w:p w14:paraId="48609723" w14:textId="77777777" w:rsidR="00D4505F" w:rsidRPr="001D6BED" w:rsidRDefault="00D4505F" w:rsidP="00D4505F">
            <w:pPr>
              <w:jc w:val="both"/>
              <w:rPr>
                <w:sz w:val="20"/>
                <w:szCs w:val="20"/>
                <w:lang w:val="ru-RU"/>
              </w:rPr>
            </w:pPr>
            <w:r w:rsidRPr="00D4505F">
              <w:rPr>
                <w:sz w:val="20"/>
                <w:szCs w:val="20"/>
                <w:lang w:val="ru-RU"/>
              </w:rPr>
              <w:t xml:space="preserve">Стенд "Английский алфавит с транскрипцией", Стенд "О стране изучаемого языка" (фото с изображением ландшафта, городов, достопримечательностей, флаг, территория, население и т.д.), Стенд-лента "Выдающиеся писатели и деятели культуры стран изучаемого языка",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 медиа проектор ультра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-58.0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w:t>
            </w:r>
            <w:r w:rsidRPr="001D6BED">
              <w:rPr>
                <w:sz w:val="20"/>
                <w:szCs w:val="20"/>
                <w:lang w:val="ru-RU"/>
              </w:rPr>
              <w:t xml:space="preserve">Принтер лазерный А4 </w:t>
            </w:r>
            <w:r w:rsidRPr="00D4505F">
              <w:rPr>
                <w:sz w:val="20"/>
                <w:szCs w:val="20"/>
              </w:rPr>
              <w:t>HP</w:t>
            </w:r>
            <w:r w:rsidRPr="001D6BED">
              <w:rPr>
                <w:sz w:val="20"/>
                <w:szCs w:val="20"/>
                <w:lang w:val="ru-RU"/>
              </w:rPr>
              <w:t xml:space="preserve"> </w:t>
            </w:r>
            <w:r w:rsidRPr="00D4505F">
              <w:rPr>
                <w:sz w:val="20"/>
                <w:szCs w:val="20"/>
              </w:rPr>
              <w:t>LaserJet</w:t>
            </w:r>
            <w:r w:rsidRPr="001D6BED">
              <w:rPr>
                <w:sz w:val="20"/>
                <w:szCs w:val="20"/>
                <w:lang w:val="ru-RU"/>
              </w:rPr>
              <w:t xml:space="preserve"> </w:t>
            </w:r>
            <w:r w:rsidRPr="00D4505F">
              <w:rPr>
                <w:sz w:val="20"/>
                <w:szCs w:val="20"/>
              </w:rPr>
              <w:t>Pro</w:t>
            </w:r>
            <w:r w:rsidRPr="001D6BED">
              <w:rPr>
                <w:sz w:val="20"/>
                <w:szCs w:val="20"/>
                <w:lang w:val="ru-RU"/>
              </w:rPr>
              <w:t xml:space="preserve"> </w:t>
            </w:r>
            <w:r w:rsidRPr="00D4505F">
              <w:rPr>
                <w:sz w:val="20"/>
                <w:szCs w:val="20"/>
              </w:rPr>
              <w:t>P</w:t>
            </w:r>
            <w:r w:rsidRPr="001D6BED">
              <w:rPr>
                <w:sz w:val="20"/>
                <w:szCs w:val="20"/>
                <w:lang w:val="ru-RU"/>
              </w:rPr>
              <w:t>1102</w:t>
            </w:r>
            <w:r w:rsidRPr="00D4505F">
              <w:rPr>
                <w:sz w:val="20"/>
                <w:szCs w:val="20"/>
              </w:rPr>
              <w:t>RU</w:t>
            </w:r>
            <w:r w:rsidRPr="001D6BED">
              <w:rPr>
                <w:sz w:val="20"/>
                <w:szCs w:val="20"/>
                <w:lang w:val="ru-RU"/>
              </w:rPr>
              <w:t>.</w:t>
            </w:r>
          </w:p>
        </w:tc>
        <w:tc>
          <w:tcPr>
            <w:tcW w:w="2551" w:type="dxa"/>
          </w:tcPr>
          <w:p w14:paraId="3C92F79A" w14:textId="0AC83A7C" w:rsidR="00D4505F" w:rsidRPr="00D4505F" w:rsidRDefault="00D4505F" w:rsidP="00D4505F">
            <w:pPr>
              <w:jc w:val="center"/>
              <w:rPr>
                <w:sz w:val="20"/>
                <w:szCs w:val="20"/>
                <w:lang w:val="ru-RU"/>
              </w:rPr>
            </w:pPr>
            <w:r w:rsidRPr="00D4505F">
              <w:rPr>
                <w:sz w:val="20"/>
                <w:szCs w:val="20"/>
                <w:lang w:val="ru-RU"/>
              </w:rPr>
              <w:lastRenderedPageBreak/>
              <w:t>имеется</w:t>
            </w:r>
          </w:p>
        </w:tc>
      </w:tr>
      <w:tr w:rsidR="00D4505F" w:rsidRPr="00D4505F" w14:paraId="54EB1D1F" w14:textId="77777777" w:rsidTr="00D4505F">
        <w:tc>
          <w:tcPr>
            <w:tcW w:w="577" w:type="dxa"/>
          </w:tcPr>
          <w:p w14:paraId="22D1F377" w14:textId="77777777" w:rsidR="00D4505F" w:rsidRPr="00D4505F" w:rsidRDefault="00D4505F" w:rsidP="0044713C">
            <w:pPr>
              <w:jc w:val="both"/>
              <w:rPr>
                <w:sz w:val="20"/>
                <w:szCs w:val="20"/>
              </w:rPr>
            </w:pPr>
            <w:r w:rsidRPr="00D4505F">
              <w:rPr>
                <w:sz w:val="20"/>
                <w:szCs w:val="20"/>
              </w:rPr>
              <w:lastRenderedPageBreak/>
              <w:t>4</w:t>
            </w:r>
          </w:p>
        </w:tc>
        <w:tc>
          <w:tcPr>
            <w:tcW w:w="2548" w:type="dxa"/>
          </w:tcPr>
          <w:p w14:paraId="6B75D865" w14:textId="761FDBC4" w:rsidR="00D4505F" w:rsidRPr="00D4505F" w:rsidRDefault="00D4505F" w:rsidP="00C82CA1">
            <w:pPr>
              <w:jc w:val="both"/>
              <w:rPr>
                <w:sz w:val="20"/>
                <w:szCs w:val="20"/>
                <w:lang w:val="ru-RU"/>
              </w:rPr>
            </w:pPr>
            <w:r>
              <w:rPr>
                <w:sz w:val="20"/>
                <w:szCs w:val="20"/>
                <w:lang w:val="ru-RU"/>
              </w:rPr>
              <w:t>Учебный кабинет и</w:t>
            </w:r>
            <w:r w:rsidR="00C82CA1">
              <w:rPr>
                <w:sz w:val="20"/>
                <w:szCs w:val="20"/>
                <w:lang w:val="ru-RU"/>
              </w:rPr>
              <w:t>стории</w:t>
            </w:r>
            <w:r w:rsidRPr="00D4505F">
              <w:rPr>
                <w:sz w:val="20"/>
                <w:szCs w:val="20"/>
                <w:lang w:val="ru-RU"/>
              </w:rPr>
              <w:t xml:space="preserve"> </w:t>
            </w:r>
          </w:p>
        </w:tc>
        <w:tc>
          <w:tcPr>
            <w:tcW w:w="4667" w:type="dxa"/>
          </w:tcPr>
          <w:p w14:paraId="22FB956D" w14:textId="77777777" w:rsidR="00D4505F" w:rsidRPr="00D4505F" w:rsidRDefault="00D4505F" w:rsidP="0044713C">
            <w:pPr>
              <w:jc w:val="both"/>
              <w:rPr>
                <w:b/>
                <w:sz w:val="20"/>
                <w:szCs w:val="20"/>
                <w:lang w:val="ru-RU"/>
              </w:rPr>
            </w:pPr>
            <w:r w:rsidRPr="00D4505F">
              <w:rPr>
                <w:b/>
                <w:sz w:val="20"/>
                <w:szCs w:val="20"/>
                <w:lang w:val="ru-RU"/>
              </w:rPr>
              <w:t xml:space="preserve">Кабинет истории Кабинет № 321. </w:t>
            </w:r>
          </w:p>
          <w:p w14:paraId="28A03E75" w14:textId="77777777" w:rsidR="00D4505F" w:rsidRPr="00D4505F" w:rsidRDefault="00D4505F" w:rsidP="0044713C">
            <w:pPr>
              <w:jc w:val="both"/>
              <w:rPr>
                <w:sz w:val="20"/>
                <w:szCs w:val="20"/>
                <w:lang w:val="ru-RU"/>
              </w:rPr>
            </w:pPr>
            <w:r w:rsidRPr="00D4505F">
              <w:rPr>
                <w:sz w:val="20"/>
                <w:szCs w:val="20"/>
                <w:lang w:val="ru-RU"/>
              </w:rPr>
              <w:t xml:space="preserve">Стенд "История светской культуры". Стенд "Полководцы Великой Отечественной Войны". Стенд Великая Отечественная Война. Стенд Герои Советского союза. Стенд-лента "Выдающиеся ученые историки". Стенд-уголок Никто не забыт, ничто не забыто. Стенд "Великие Полководцы и флотоводцы России. Факторы формирования Российской цивилизации. Комплект настенных учебных карт. История Древнего мира. </w:t>
            </w:r>
            <w:r w:rsidRPr="00D4505F">
              <w:rPr>
                <w:sz w:val="20"/>
                <w:szCs w:val="20"/>
              </w:rPr>
              <w:t>DVD</w:t>
            </w:r>
            <w:r w:rsidRPr="00D4505F">
              <w:rPr>
                <w:sz w:val="20"/>
                <w:szCs w:val="20"/>
                <w:lang w:val="ru-RU"/>
              </w:rPr>
              <w:t xml:space="preserve"> Великая отечественная война 1941-45гг. </w:t>
            </w:r>
            <w:r w:rsidRPr="00D4505F">
              <w:rPr>
                <w:sz w:val="20"/>
                <w:szCs w:val="20"/>
              </w:rPr>
              <w:t>DVD</w:t>
            </w:r>
            <w:r w:rsidRPr="00D4505F">
              <w:rPr>
                <w:sz w:val="20"/>
                <w:szCs w:val="20"/>
                <w:lang w:val="ru-RU"/>
              </w:rPr>
              <w:t xml:space="preserve"> Гражданская война в России 1917-1921 г. </w:t>
            </w:r>
            <w:r w:rsidRPr="00D4505F">
              <w:rPr>
                <w:sz w:val="20"/>
                <w:szCs w:val="20"/>
              </w:rPr>
              <w:t>DVD</w:t>
            </w:r>
            <w:r w:rsidRPr="00D4505F">
              <w:rPr>
                <w:sz w:val="20"/>
                <w:szCs w:val="20"/>
                <w:lang w:val="ru-RU"/>
              </w:rPr>
              <w:t xml:space="preserve"> Две революции 1917год. </w:t>
            </w:r>
            <w:r w:rsidRPr="00D4505F">
              <w:rPr>
                <w:sz w:val="20"/>
                <w:szCs w:val="20"/>
              </w:rPr>
              <w:t>DVD</w:t>
            </w:r>
            <w:r w:rsidRPr="00D4505F">
              <w:rPr>
                <w:sz w:val="20"/>
                <w:szCs w:val="20"/>
                <w:lang w:val="ru-RU"/>
              </w:rPr>
              <w:t xml:space="preserve"> Древний Египет. </w:t>
            </w:r>
            <w:r w:rsidRPr="00D4505F">
              <w:rPr>
                <w:sz w:val="20"/>
                <w:szCs w:val="20"/>
              </w:rPr>
              <w:t>DVD</w:t>
            </w:r>
            <w:r w:rsidRPr="00D4505F">
              <w:rPr>
                <w:sz w:val="20"/>
                <w:szCs w:val="20"/>
                <w:lang w:val="ru-RU"/>
              </w:rPr>
              <w:t xml:space="preserve"> Древний Рим. </w:t>
            </w:r>
            <w:r w:rsidRPr="00D4505F">
              <w:rPr>
                <w:sz w:val="20"/>
                <w:szCs w:val="20"/>
              </w:rPr>
              <w:t>DVD</w:t>
            </w:r>
            <w:r w:rsidRPr="00D4505F">
              <w:rPr>
                <w:sz w:val="20"/>
                <w:szCs w:val="20"/>
                <w:lang w:val="ru-RU"/>
              </w:rPr>
              <w:t xml:space="preserve"> Древняя Греция. </w:t>
            </w:r>
            <w:r w:rsidRPr="00D4505F">
              <w:rPr>
                <w:sz w:val="20"/>
                <w:szCs w:val="20"/>
              </w:rPr>
              <w:t>DVD</w:t>
            </w:r>
            <w:r w:rsidRPr="00D4505F">
              <w:rPr>
                <w:sz w:val="20"/>
                <w:szCs w:val="20"/>
                <w:lang w:val="ru-RU"/>
              </w:rPr>
              <w:t xml:space="preserve"> История второй мировой войны. </w:t>
            </w:r>
            <w:r w:rsidRPr="00D4505F">
              <w:rPr>
                <w:sz w:val="20"/>
                <w:szCs w:val="20"/>
              </w:rPr>
              <w:t>DVD</w:t>
            </w:r>
            <w:r w:rsidRPr="00D4505F">
              <w:rPr>
                <w:sz w:val="20"/>
                <w:szCs w:val="20"/>
                <w:lang w:val="ru-RU"/>
              </w:rPr>
              <w:t xml:space="preserve"> Открытие Москвы.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p w14:paraId="2688C966" w14:textId="77777777" w:rsidR="00D4505F" w:rsidRPr="00D4505F" w:rsidRDefault="00D4505F" w:rsidP="0044713C">
            <w:pPr>
              <w:jc w:val="both"/>
              <w:rPr>
                <w:sz w:val="20"/>
                <w:szCs w:val="20"/>
                <w:lang w:val="ru-RU"/>
              </w:rPr>
            </w:pPr>
          </w:p>
        </w:tc>
        <w:tc>
          <w:tcPr>
            <w:tcW w:w="2551" w:type="dxa"/>
          </w:tcPr>
          <w:p w14:paraId="68A31F0D" w14:textId="1157C9E8" w:rsidR="00D4505F" w:rsidRPr="00D4505F" w:rsidRDefault="00D4505F" w:rsidP="00D4505F">
            <w:pPr>
              <w:jc w:val="center"/>
              <w:rPr>
                <w:sz w:val="20"/>
                <w:szCs w:val="20"/>
                <w:lang w:val="ru-RU"/>
              </w:rPr>
            </w:pPr>
            <w:r w:rsidRPr="00D4505F">
              <w:rPr>
                <w:sz w:val="20"/>
                <w:szCs w:val="20"/>
                <w:lang w:val="ru-RU"/>
              </w:rPr>
              <w:t>имеется</w:t>
            </w:r>
          </w:p>
        </w:tc>
      </w:tr>
      <w:tr w:rsidR="00D4505F" w:rsidRPr="00D4505F" w14:paraId="331B05E2" w14:textId="77777777" w:rsidTr="00D4505F">
        <w:tc>
          <w:tcPr>
            <w:tcW w:w="577" w:type="dxa"/>
          </w:tcPr>
          <w:p w14:paraId="5AC92193" w14:textId="77777777" w:rsidR="00D4505F" w:rsidRPr="00D4505F" w:rsidRDefault="00D4505F" w:rsidP="00D4505F">
            <w:pPr>
              <w:jc w:val="both"/>
              <w:rPr>
                <w:sz w:val="20"/>
                <w:szCs w:val="20"/>
              </w:rPr>
            </w:pPr>
            <w:r w:rsidRPr="00D4505F">
              <w:rPr>
                <w:sz w:val="20"/>
                <w:szCs w:val="20"/>
              </w:rPr>
              <w:t>5</w:t>
            </w:r>
          </w:p>
        </w:tc>
        <w:tc>
          <w:tcPr>
            <w:tcW w:w="2548" w:type="dxa"/>
          </w:tcPr>
          <w:p w14:paraId="7119F325" w14:textId="5360CA17" w:rsidR="00D4505F" w:rsidRPr="00D4505F" w:rsidRDefault="00C82CA1" w:rsidP="00D4505F">
            <w:pPr>
              <w:jc w:val="both"/>
              <w:rPr>
                <w:sz w:val="20"/>
                <w:szCs w:val="20"/>
              </w:rPr>
            </w:pPr>
            <w:r>
              <w:rPr>
                <w:sz w:val="20"/>
                <w:szCs w:val="20"/>
              </w:rPr>
              <w:t>Учебный кабинет технологии</w:t>
            </w:r>
          </w:p>
        </w:tc>
        <w:tc>
          <w:tcPr>
            <w:tcW w:w="4667" w:type="dxa"/>
          </w:tcPr>
          <w:p w14:paraId="0B91BE1E" w14:textId="77777777" w:rsidR="00D4505F" w:rsidRPr="00D4505F" w:rsidRDefault="00D4505F" w:rsidP="00D4505F">
            <w:pPr>
              <w:jc w:val="both"/>
              <w:rPr>
                <w:b/>
                <w:sz w:val="20"/>
                <w:szCs w:val="20"/>
                <w:lang w:val="ru-RU"/>
              </w:rPr>
            </w:pPr>
            <w:r w:rsidRPr="00D4505F">
              <w:rPr>
                <w:b/>
                <w:sz w:val="20"/>
                <w:szCs w:val="20"/>
                <w:lang w:val="ru-RU"/>
              </w:rPr>
              <w:t>Мастерская кулинарии Кабинет № 251.</w:t>
            </w:r>
          </w:p>
          <w:p w14:paraId="7137391F" w14:textId="77777777" w:rsidR="00D4505F" w:rsidRPr="00D4505F" w:rsidRDefault="00D4505F" w:rsidP="00D4505F">
            <w:pPr>
              <w:jc w:val="both"/>
              <w:rPr>
                <w:sz w:val="20"/>
                <w:szCs w:val="20"/>
                <w:lang w:val="ru-RU"/>
              </w:rPr>
            </w:pPr>
            <w:r w:rsidRPr="00D4505F">
              <w:rPr>
                <w:sz w:val="20"/>
                <w:szCs w:val="20"/>
                <w:lang w:val="ru-RU"/>
              </w:rPr>
              <w:t xml:space="preserve">Кулинария (Комплект из 20 таблиц). Технология </w:t>
            </w:r>
            <w:r w:rsidRPr="00D4505F">
              <w:rPr>
                <w:sz w:val="20"/>
                <w:szCs w:val="20"/>
                <w:lang w:val="ru-RU"/>
              </w:rPr>
              <w:lastRenderedPageBreak/>
              <w:t xml:space="preserve">Обслуживающий труд (Комплект из 10 таблиц). Телевизор для цеха "Кулинария" " </w:t>
            </w:r>
            <w:r w:rsidRPr="00D4505F">
              <w:rPr>
                <w:sz w:val="20"/>
                <w:szCs w:val="20"/>
              </w:rPr>
              <w:t>UE</w:t>
            </w:r>
            <w:r w:rsidRPr="00D4505F">
              <w:rPr>
                <w:sz w:val="20"/>
                <w:szCs w:val="20"/>
                <w:lang w:val="ru-RU"/>
              </w:rPr>
              <w:t>40</w:t>
            </w:r>
            <w:r w:rsidRPr="00D4505F">
              <w:rPr>
                <w:sz w:val="20"/>
                <w:szCs w:val="20"/>
              </w:rPr>
              <w:t>J</w:t>
            </w:r>
            <w:r w:rsidRPr="00D4505F">
              <w:rPr>
                <w:sz w:val="20"/>
                <w:szCs w:val="20"/>
                <w:lang w:val="ru-RU"/>
              </w:rPr>
              <w:t xml:space="preserve">5100, диагональ 40"", Ноутбук </w:t>
            </w:r>
            <w:r w:rsidRPr="00D4505F">
              <w:rPr>
                <w:sz w:val="20"/>
                <w:szCs w:val="20"/>
              </w:rPr>
              <w:t>Asus</w:t>
            </w:r>
            <w:r w:rsidRPr="00D4505F">
              <w:rPr>
                <w:sz w:val="20"/>
                <w:szCs w:val="20"/>
                <w:lang w:val="ru-RU"/>
              </w:rPr>
              <w:t xml:space="preserve"> </w:t>
            </w:r>
            <w:r w:rsidRPr="00D4505F">
              <w:rPr>
                <w:sz w:val="20"/>
                <w:szCs w:val="20"/>
              </w:rPr>
              <w:t>X</w:t>
            </w:r>
            <w:r w:rsidRPr="00D4505F">
              <w:rPr>
                <w:sz w:val="20"/>
                <w:szCs w:val="20"/>
                <w:lang w:val="ru-RU"/>
              </w:rPr>
              <w:t>554</w:t>
            </w:r>
            <w:r w:rsidRPr="00D4505F">
              <w:rPr>
                <w:sz w:val="20"/>
                <w:szCs w:val="20"/>
              </w:rPr>
              <w:t>La</w:t>
            </w:r>
            <w:r w:rsidRPr="00D4505F">
              <w:rPr>
                <w:sz w:val="20"/>
                <w:szCs w:val="20"/>
                <w:lang w:val="ru-RU"/>
              </w:rPr>
              <w:t xml:space="preserve"> </w:t>
            </w:r>
            <w:r w:rsidRPr="00D4505F">
              <w:rPr>
                <w:sz w:val="20"/>
                <w:szCs w:val="20"/>
              </w:rPr>
              <w:t>i</w:t>
            </w:r>
            <w:r w:rsidRPr="00D4505F">
              <w:rPr>
                <w:sz w:val="20"/>
                <w:szCs w:val="20"/>
                <w:lang w:val="ru-RU"/>
              </w:rPr>
              <w:t>3-4005</w:t>
            </w:r>
            <w:r w:rsidRPr="00D4505F">
              <w:rPr>
                <w:sz w:val="20"/>
                <w:szCs w:val="20"/>
              </w:rPr>
              <w:t>U</w:t>
            </w:r>
            <w:r w:rsidRPr="00D4505F">
              <w:rPr>
                <w:sz w:val="20"/>
                <w:szCs w:val="20"/>
                <w:lang w:val="ru-RU"/>
              </w:rPr>
              <w:t xml:space="preserve"> (1.7)/4</w:t>
            </w:r>
            <w:r w:rsidRPr="00D4505F">
              <w:rPr>
                <w:sz w:val="20"/>
                <w:szCs w:val="20"/>
              </w:rPr>
              <w:t>G</w:t>
            </w:r>
            <w:r w:rsidRPr="00D4505F">
              <w:rPr>
                <w:sz w:val="20"/>
                <w:szCs w:val="20"/>
                <w:lang w:val="ru-RU"/>
              </w:rPr>
              <w:t>/500</w:t>
            </w:r>
            <w:r w:rsidRPr="00D4505F">
              <w:rPr>
                <w:sz w:val="20"/>
                <w:szCs w:val="20"/>
              </w:rPr>
              <w:t>G</w:t>
            </w:r>
            <w:r w:rsidRPr="00D4505F">
              <w:rPr>
                <w:sz w:val="20"/>
                <w:szCs w:val="20"/>
                <w:lang w:val="ru-RU"/>
              </w:rPr>
              <w:t>/15.6" (90</w:t>
            </w:r>
            <w:r w:rsidRPr="00D4505F">
              <w:rPr>
                <w:sz w:val="20"/>
                <w:szCs w:val="20"/>
              </w:rPr>
              <w:t>nb</w:t>
            </w:r>
            <w:r w:rsidRPr="00D4505F">
              <w:rPr>
                <w:sz w:val="20"/>
                <w:szCs w:val="20"/>
                <w:lang w:val="ru-RU"/>
              </w:rPr>
              <w:t xml:space="preserve">0658- </w:t>
            </w:r>
            <w:r w:rsidRPr="00D4505F">
              <w:rPr>
                <w:sz w:val="20"/>
                <w:szCs w:val="20"/>
              </w:rPr>
              <w:t>m</w:t>
            </w:r>
            <w:r w:rsidRPr="00D4505F">
              <w:rPr>
                <w:sz w:val="20"/>
                <w:szCs w:val="20"/>
                <w:lang w:val="ru-RU"/>
              </w:rPr>
              <w:t xml:space="preserve">34180), в комплекте мышь </w:t>
            </w:r>
            <w:r w:rsidRPr="00D4505F">
              <w:rPr>
                <w:sz w:val="20"/>
                <w:szCs w:val="20"/>
              </w:rPr>
              <w:t>Ritmix</w:t>
            </w:r>
            <w:r w:rsidRPr="00D4505F">
              <w:rPr>
                <w:sz w:val="20"/>
                <w:szCs w:val="20"/>
                <w:lang w:val="ru-RU"/>
              </w:rPr>
              <w:t xml:space="preserve"> </w:t>
            </w:r>
            <w:r w:rsidRPr="00D4505F">
              <w:rPr>
                <w:sz w:val="20"/>
                <w:szCs w:val="20"/>
              </w:rPr>
              <w:t>ROM</w:t>
            </w:r>
            <w:r w:rsidRPr="00D4505F">
              <w:rPr>
                <w:sz w:val="20"/>
                <w:szCs w:val="20"/>
                <w:lang w:val="ru-RU"/>
              </w:rPr>
              <w:t xml:space="preserve">-303 </w:t>
            </w:r>
            <w:r w:rsidRPr="00D4505F">
              <w:rPr>
                <w:sz w:val="20"/>
                <w:szCs w:val="20"/>
              </w:rPr>
              <w:t>black</w:t>
            </w:r>
            <w:r w:rsidRPr="00D4505F">
              <w:rPr>
                <w:sz w:val="20"/>
                <w:szCs w:val="20"/>
                <w:lang w:val="ru-RU"/>
              </w:rPr>
              <w:t xml:space="preserve">, </w:t>
            </w:r>
            <w:r w:rsidRPr="00D4505F">
              <w:rPr>
                <w:sz w:val="20"/>
                <w:szCs w:val="20"/>
              </w:rPr>
              <w:t>Win</w:t>
            </w:r>
            <w:r w:rsidRPr="00D4505F">
              <w:rPr>
                <w:sz w:val="20"/>
                <w:szCs w:val="20"/>
                <w:lang w:val="ru-RU"/>
              </w:rPr>
              <w:t>10/</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w:t>
            </w:r>
          </w:p>
          <w:p w14:paraId="6E974B40" w14:textId="77777777" w:rsidR="00D4505F" w:rsidRPr="00D4505F" w:rsidRDefault="00D4505F" w:rsidP="00D4505F">
            <w:pPr>
              <w:jc w:val="both"/>
              <w:rPr>
                <w:b/>
                <w:sz w:val="20"/>
                <w:szCs w:val="20"/>
                <w:lang w:val="ru-RU"/>
              </w:rPr>
            </w:pPr>
            <w:r w:rsidRPr="00D4505F">
              <w:rPr>
                <w:b/>
                <w:sz w:val="20"/>
                <w:szCs w:val="20"/>
                <w:lang w:val="ru-RU"/>
              </w:rPr>
              <w:t>Мастерская по обработке ткани Кабинет № 252</w:t>
            </w:r>
          </w:p>
          <w:p w14:paraId="3D2ED328" w14:textId="77777777" w:rsidR="00D4505F" w:rsidRPr="00D4505F" w:rsidRDefault="00D4505F" w:rsidP="00D4505F">
            <w:pPr>
              <w:jc w:val="both"/>
              <w:rPr>
                <w:sz w:val="20"/>
                <w:szCs w:val="20"/>
                <w:lang w:val="ru-RU"/>
              </w:rPr>
            </w:pPr>
            <w:r w:rsidRPr="00D4505F">
              <w:rPr>
                <w:sz w:val="20"/>
                <w:szCs w:val="20"/>
                <w:lang w:val="ru-RU"/>
              </w:rPr>
              <w:t xml:space="preserve">Коллекция "Промышленных образцов тканей и ниток".  Коллекция "Шерсть и продукты его переработки".  Коллекция Лен и продукты его переработки. Коллекция Основные виды промышленного сырья. Лента измерительная с сантиметровыми делениями. Манекен для кабинета домоводства. Набор игл и ниток. Ножницы для ткани. Оверлок. Технология обработки ткани. Материаловедение. Технология обработки ткани. Машиноведение (Комплект из 6 таблиц). Технология обработки ткани Рукоделие (Комплект из 7 таблиц).  Технология обработки ткани. Технология изготовления швейных изделий. Технология. Обслуживающий труд. Булавка безопасная.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Документ-камера </w:t>
            </w:r>
            <w:r w:rsidRPr="00D4505F">
              <w:rPr>
                <w:sz w:val="20"/>
                <w:szCs w:val="20"/>
              </w:rPr>
              <w:t>IQView</w:t>
            </w:r>
            <w:r w:rsidRPr="00D4505F">
              <w:rPr>
                <w:sz w:val="20"/>
                <w:szCs w:val="20"/>
                <w:lang w:val="ru-RU"/>
              </w:rPr>
              <w:t xml:space="preserve"> 6520 (5 </w:t>
            </w:r>
            <w:r w:rsidRPr="00D4505F">
              <w:rPr>
                <w:sz w:val="20"/>
                <w:szCs w:val="20"/>
              </w:rPr>
              <w:t>Mpx</w:t>
            </w:r>
            <w:r w:rsidRPr="00D4505F">
              <w:rPr>
                <w:sz w:val="20"/>
                <w:szCs w:val="20"/>
                <w:lang w:val="ru-RU"/>
              </w:rPr>
              <w:t>, 2592</w:t>
            </w:r>
            <w:r w:rsidRPr="00D4505F">
              <w:rPr>
                <w:sz w:val="20"/>
                <w:szCs w:val="20"/>
              </w:rPr>
              <w:t>x</w:t>
            </w:r>
            <w:r w:rsidRPr="00D4505F">
              <w:rPr>
                <w:sz w:val="20"/>
                <w:szCs w:val="20"/>
                <w:lang w:val="ru-RU"/>
              </w:rPr>
              <w:t xml:space="preserve">1944, </w:t>
            </w:r>
            <w:r w:rsidRPr="00D4505F">
              <w:rPr>
                <w:sz w:val="20"/>
                <w:szCs w:val="20"/>
              </w:rPr>
              <w:t>A</w:t>
            </w:r>
            <w:r w:rsidRPr="00D4505F">
              <w:rPr>
                <w:sz w:val="20"/>
                <w:szCs w:val="20"/>
                <w:lang w:val="ru-RU"/>
              </w:rPr>
              <w:t xml:space="preserve">4, цифровой зум).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p w14:paraId="48677794" w14:textId="77777777" w:rsidR="00D4505F" w:rsidRPr="00D4505F" w:rsidRDefault="00D4505F" w:rsidP="00D4505F">
            <w:pPr>
              <w:jc w:val="both"/>
              <w:rPr>
                <w:b/>
                <w:sz w:val="20"/>
                <w:szCs w:val="20"/>
                <w:lang w:val="ru-RU"/>
              </w:rPr>
            </w:pPr>
            <w:r w:rsidRPr="00D4505F">
              <w:rPr>
                <w:b/>
                <w:sz w:val="20"/>
                <w:szCs w:val="20"/>
                <w:lang w:val="ru-RU"/>
              </w:rPr>
              <w:t>Мастерская по обработке металла и дерева Кабинет № 192.</w:t>
            </w:r>
          </w:p>
          <w:p w14:paraId="44633EA2" w14:textId="77777777" w:rsidR="00D4505F" w:rsidRPr="00D4505F" w:rsidRDefault="00D4505F" w:rsidP="00D4505F">
            <w:pPr>
              <w:jc w:val="both"/>
              <w:rPr>
                <w:sz w:val="20"/>
                <w:szCs w:val="20"/>
                <w:lang w:val="ru-RU"/>
              </w:rPr>
            </w:pPr>
            <w:r w:rsidRPr="00D4505F">
              <w:rPr>
                <w:sz w:val="20"/>
                <w:szCs w:val="20"/>
                <w:lang w:val="ru-RU"/>
              </w:rPr>
              <w:t xml:space="preserve">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Документ-камера </w:t>
            </w:r>
            <w:r w:rsidRPr="00D4505F">
              <w:rPr>
                <w:sz w:val="20"/>
                <w:szCs w:val="20"/>
              </w:rPr>
              <w:t>IQView</w:t>
            </w:r>
            <w:r w:rsidRPr="00D4505F">
              <w:rPr>
                <w:sz w:val="20"/>
                <w:szCs w:val="20"/>
                <w:lang w:val="ru-RU"/>
              </w:rPr>
              <w:t xml:space="preserve"> 6520 (5 </w:t>
            </w:r>
            <w:r w:rsidRPr="00D4505F">
              <w:rPr>
                <w:sz w:val="20"/>
                <w:szCs w:val="20"/>
              </w:rPr>
              <w:t>Mpx</w:t>
            </w:r>
            <w:r w:rsidRPr="00D4505F">
              <w:rPr>
                <w:sz w:val="20"/>
                <w:szCs w:val="20"/>
                <w:lang w:val="ru-RU"/>
              </w:rPr>
              <w:t>, 2592</w:t>
            </w:r>
            <w:r w:rsidRPr="00D4505F">
              <w:rPr>
                <w:sz w:val="20"/>
                <w:szCs w:val="20"/>
              </w:rPr>
              <w:t>x</w:t>
            </w:r>
            <w:r w:rsidRPr="00D4505F">
              <w:rPr>
                <w:sz w:val="20"/>
                <w:szCs w:val="20"/>
                <w:lang w:val="ru-RU"/>
              </w:rPr>
              <w:t xml:space="preserve">1944, </w:t>
            </w:r>
            <w:r w:rsidRPr="00D4505F">
              <w:rPr>
                <w:sz w:val="20"/>
                <w:szCs w:val="20"/>
              </w:rPr>
              <w:t>A</w:t>
            </w:r>
            <w:r w:rsidRPr="00D4505F">
              <w:rPr>
                <w:sz w:val="20"/>
                <w:szCs w:val="20"/>
                <w:lang w:val="ru-RU"/>
              </w:rPr>
              <w:t xml:space="preserve">4, цифровой зум).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p w14:paraId="2E66ACD6" w14:textId="77777777" w:rsidR="00D4505F" w:rsidRPr="00D4505F" w:rsidRDefault="00D4505F" w:rsidP="00D4505F">
            <w:pPr>
              <w:jc w:val="both"/>
              <w:rPr>
                <w:sz w:val="20"/>
                <w:szCs w:val="20"/>
                <w:lang w:val="ru-RU"/>
              </w:rPr>
            </w:pPr>
          </w:p>
        </w:tc>
        <w:tc>
          <w:tcPr>
            <w:tcW w:w="2551" w:type="dxa"/>
          </w:tcPr>
          <w:p w14:paraId="34015B5E" w14:textId="1B4CF281" w:rsidR="00D4505F" w:rsidRPr="00D4505F" w:rsidRDefault="00D4505F" w:rsidP="00D4505F">
            <w:pPr>
              <w:jc w:val="center"/>
              <w:rPr>
                <w:sz w:val="20"/>
                <w:szCs w:val="20"/>
                <w:lang w:val="ru-RU"/>
              </w:rPr>
            </w:pPr>
            <w:r w:rsidRPr="00D4505F">
              <w:rPr>
                <w:sz w:val="20"/>
                <w:szCs w:val="20"/>
                <w:lang w:val="ru-RU"/>
              </w:rPr>
              <w:lastRenderedPageBreak/>
              <w:t>имеется</w:t>
            </w:r>
          </w:p>
        </w:tc>
      </w:tr>
      <w:tr w:rsidR="00D4505F" w:rsidRPr="00D4505F" w14:paraId="63822EF0" w14:textId="77777777" w:rsidTr="00D4505F">
        <w:tc>
          <w:tcPr>
            <w:tcW w:w="577" w:type="dxa"/>
          </w:tcPr>
          <w:p w14:paraId="2EBD75AF" w14:textId="77777777" w:rsidR="00D4505F" w:rsidRPr="00D4505F" w:rsidRDefault="00D4505F" w:rsidP="00D4505F">
            <w:pPr>
              <w:jc w:val="both"/>
              <w:rPr>
                <w:sz w:val="20"/>
                <w:szCs w:val="20"/>
              </w:rPr>
            </w:pPr>
            <w:r w:rsidRPr="00D4505F">
              <w:rPr>
                <w:sz w:val="20"/>
                <w:szCs w:val="20"/>
              </w:rPr>
              <w:lastRenderedPageBreak/>
              <w:t>6</w:t>
            </w:r>
          </w:p>
        </w:tc>
        <w:tc>
          <w:tcPr>
            <w:tcW w:w="2548" w:type="dxa"/>
          </w:tcPr>
          <w:p w14:paraId="35589876" w14:textId="23E91373" w:rsidR="00D4505F" w:rsidRPr="00D4505F" w:rsidRDefault="00C82CA1" w:rsidP="00D4505F">
            <w:pPr>
              <w:jc w:val="both"/>
              <w:rPr>
                <w:sz w:val="20"/>
                <w:szCs w:val="20"/>
                <w:lang w:val="ru-RU"/>
              </w:rPr>
            </w:pPr>
            <w:r>
              <w:rPr>
                <w:sz w:val="20"/>
                <w:szCs w:val="20"/>
                <w:lang w:val="ru-RU"/>
              </w:rPr>
              <w:t>Учебный кабинет математики</w:t>
            </w:r>
          </w:p>
        </w:tc>
        <w:tc>
          <w:tcPr>
            <w:tcW w:w="4667" w:type="dxa"/>
          </w:tcPr>
          <w:p w14:paraId="22DDB133" w14:textId="77777777" w:rsidR="00D4505F" w:rsidRPr="00D4505F" w:rsidRDefault="00D4505F" w:rsidP="00D4505F">
            <w:pPr>
              <w:jc w:val="both"/>
              <w:rPr>
                <w:b/>
                <w:sz w:val="20"/>
                <w:szCs w:val="20"/>
                <w:lang w:val="ru-RU"/>
              </w:rPr>
            </w:pPr>
            <w:r w:rsidRPr="00D4505F">
              <w:rPr>
                <w:b/>
                <w:sz w:val="20"/>
                <w:szCs w:val="20"/>
                <w:lang w:val="ru-RU"/>
              </w:rPr>
              <w:t xml:space="preserve">Кабинет математики </w:t>
            </w:r>
          </w:p>
          <w:p w14:paraId="2DE3AC33" w14:textId="77777777" w:rsidR="00D4505F" w:rsidRPr="00D4505F" w:rsidRDefault="00D4505F" w:rsidP="00D4505F">
            <w:pPr>
              <w:jc w:val="both"/>
              <w:rPr>
                <w:b/>
                <w:sz w:val="20"/>
                <w:szCs w:val="20"/>
                <w:lang w:val="ru-RU"/>
              </w:rPr>
            </w:pPr>
            <w:r w:rsidRPr="00D4505F">
              <w:rPr>
                <w:b/>
                <w:sz w:val="20"/>
                <w:szCs w:val="20"/>
                <w:lang w:val="ru-RU"/>
              </w:rPr>
              <w:t>Кабинет № 241, 244, 323, 418</w:t>
            </w:r>
          </w:p>
          <w:p w14:paraId="1251DC9F" w14:textId="77777777" w:rsidR="00D4505F" w:rsidRPr="00D4505F" w:rsidRDefault="00D4505F" w:rsidP="00D4505F">
            <w:pPr>
              <w:jc w:val="both"/>
              <w:rPr>
                <w:sz w:val="20"/>
                <w:szCs w:val="20"/>
                <w:lang w:val="ru-RU"/>
              </w:rPr>
            </w:pPr>
            <w:r w:rsidRPr="00D4505F">
              <w:rPr>
                <w:sz w:val="20"/>
                <w:szCs w:val="20"/>
                <w:lang w:val="ru-RU"/>
              </w:rPr>
              <w:t xml:space="preserve">Многогранники. Тела вращения. Интерактивные наглядные пособия. Многоугольники. Многоугольники. Интерактивные наглядные пособия. Набор по стереометрии (трансформер). Неравенства. Решение неравенств. Производная и ее применение. Интерактивные наглядные пособия.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w:t>
            </w:r>
            <w:r w:rsidRPr="00D4505F">
              <w:rPr>
                <w:sz w:val="20"/>
                <w:szCs w:val="20"/>
                <w:lang w:val="ru-RU"/>
              </w:rPr>
              <w:lastRenderedPageBreak/>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p w14:paraId="69898D29" w14:textId="77777777" w:rsidR="00D4505F" w:rsidRPr="00D4505F" w:rsidRDefault="00D4505F" w:rsidP="00D4505F">
            <w:pPr>
              <w:jc w:val="both"/>
              <w:rPr>
                <w:sz w:val="20"/>
                <w:szCs w:val="20"/>
                <w:lang w:val="ru-RU"/>
              </w:rPr>
            </w:pPr>
          </w:p>
        </w:tc>
        <w:tc>
          <w:tcPr>
            <w:tcW w:w="2551" w:type="dxa"/>
          </w:tcPr>
          <w:p w14:paraId="5CF95015" w14:textId="06FD375F" w:rsidR="00D4505F" w:rsidRPr="00D4505F" w:rsidRDefault="00D4505F" w:rsidP="00D4505F">
            <w:pPr>
              <w:jc w:val="center"/>
              <w:rPr>
                <w:sz w:val="20"/>
                <w:szCs w:val="20"/>
                <w:lang w:val="ru-RU"/>
              </w:rPr>
            </w:pPr>
            <w:r w:rsidRPr="00D4505F">
              <w:rPr>
                <w:sz w:val="20"/>
                <w:szCs w:val="20"/>
                <w:lang w:val="ru-RU"/>
              </w:rPr>
              <w:lastRenderedPageBreak/>
              <w:t>имеется</w:t>
            </w:r>
          </w:p>
        </w:tc>
      </w:tr>
      <w:tr w:rsidR="00D4505F" w:rsidRPr="00D4505F" w14:paraId="552B3A59" w14:textId="77777777" w:rsidTr="00D4505F">
        <w:tc>
          <w:tcPr>
            <w:tcW w:w="577" w:type="dxa"/>
          </w:tcPr>
          <w:p w14:paraId="144F89F4" w14:textId="77777777" w:rsidR="00D4505F" w:rsidRPr="00D4505F" w:rsidRDefault="00D4505F" w:rsidP="00D4505F">
            <w:pPr>
              <w:jc w:val="both"/>
              <w:rPr>
                <w:sz w:val="20"/>
                <w:szCs w:val="20"/>
              </w:rPr>
            </w:pPr>
            <w:r w:rsidRPr="00D4505F">
              <w:rPr>
                <w:sz w:val="20"/>
                <w:szCs w:val="20"/>
              </w:rPr>
              <w:lastRenderedPageBreak/>
              <w:t>7</w:t>
            </w:r>
          </w:p>
        </w:tc>
        <w:tc>
          <w:tcPr>
            <w:tcW w:w="2548" w:type="dxa"/>
          </w:tcPr>
          <w:p w14:paraId="4A6C042C" w14:textId="41DC10BC" w:rsidR="00D4505F" w:rsidRPr="00C82CA1" w:rsidRDefault="00C82CA1" w:rsidP="00D4505F">
            <w:pPr>
              <w:jc w:val="both"/>
              <w:rPr>
                <w:sz w:val="20"/>
                <w:szCs w:val="20"/>
                <w:lang w:val="ru-RU"/>
              </w:rPr>
            </w:pPr>
            <w:r w:rsidRPr="00C82CA1">
              <w:rPr>
                <w:sz w:val="20"/>
                <w:szCs w:val="20"/>
                <w:lang w:val="ru-RU"/>
              </w:rPr>
              <w:t>Учебный кабинет русского языка и литературы</w:t>
            </w:r>
          </w:p>
        </w:tc>
        <w:tc>
          <w:tcPr>
            <w:tcW w:w="4667" w:type="dxa"/>
          </w:tcPr>
          <w:p w14:paraId="2CE8DE1B" w14:textId="77777777" w:rsidR="00D4505F" w:rsidRPr="00D4505F" w:rsidRDefault="00D4505F" w:rsidP="00D4505F">
            <w:pPr>
              <w:jc w:val="both"/>
              <w:rPr>
                <w:b/>
                <w:sz w:val="20"/>
                <w:szCs w:val="20"/>
                <w:lang w:val="ru-RU"/>
              </w:rPr>
            </w:pPr>
            <w:r w:rsidRPr="00D4505F">
              <w:rPr>
                <w:b/>
                <w:sz w:val="20"/>
                <w:szCs w:val="20"/>
                <w:lang w:val="ru-RU"/>
              </w:rPr>
              <w:t>Кабинет русского языка и литературы - 2 Кабинет № 245, 326.</w:t>
            </w:r>
          </w:p>
          <w:p w14:paraId="7C9D8EA4" w14:textId="77777777" w:rsidR="00D4505F" w:rsidRPr="00D4505F" w:rsidRDefault="00D4505F" w:rsidP="00D4505F">
            <w:pPr>
              <w:jc w:val="both"/>
              <w:rPr>
                <w:sz w:val="20"/>
                <w:szCs w:val="20"/>
                <w:lang w:val="ru-RU"/>
              </w:rPr>
            </w:pPr>
            <w:r w:rsidRPr="00D4505F">
              <w:rPr>
                <w:sz w:val="20"/>
                <w:szCs w:val="20"/>
                <w:lang w:val="ru-RU"/>
              </w:rPr>
              <w:t xml:space="preserve">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p w14:paraId="43762BCE" w14:textId="77777777" w:rsidR="00D4505F" w:rsidRPr="00D4505F" w:rsidRDefault="00D4505F" w:rsidP="00D4505F">
            <w:pPr>
              <w:jc w:val="both"/>
              <w:rPr>
                <w:b/>
                <w:sz w:val="20"/>
                <w:szCs w:val="20"/>
                <w:lang w:val="ru-RU"/>
              </w:rPr>
            </w:pPr>
            <w:r w:rsidRPr="00D4505F">
              <w:rPr>
                <w:b/>
                <w:sz w:val="20"/>
                <w:szCs w:val="20"/>
                <w:lang w:val="ru-RU"/>
              </w:rPr>
              <w:t>Кабинет русского языка и литературы - 1 Кабинет № 329.</w:t>
            </w:r>
          </w:p>
          <w:p w14:paraId="277B4BFD" w14:textId="77777777" w:rsidR="00D4505F" w:rsidRPr="00D4505F" w:rsidRDefault="00D4505F" w:rsidP="00D4505F">
            <w:pPr>
              <w:jc w:val="both"/>
              <w:rPr>
                <w:sz w:val="20"/>
                <w:szCs w:val="20"/>
              </w:rPr>
            </w:pPr>
            <w:r w:rsidRPr="00D4505F">
              <w:rPr>
                <w:sz w:val="20"/>
                <w:szCs w:val="20"/>
                <w:lang w:val="ru-RU"/>
              </w:rPr>
              <w:t xml:space="preserve">Таблицы для старшей школы по русскому языку 10кл, 11кл. Плакаты Писатели и поэты России. "Наглядный русский язык. 9 класс". Раздаточные изобразительные материалы.  Грамматика Русский язык 9 класс (6 таблиц). ЛИТЕРАТУРА Живой Маяковский </w:t>
            </w:r>
            <w:r w:rsidRPr="00D4505F">
              <w:rPr>
                <w:sz w:val="20"/>
                <w:szCs w:val="20"/>
              </w:rPr>
              <w:t>DVD</w:t>
            </w:r>
            <w:r w:rsidRPr="00D4505F">
              <w:rPr>
                <w:sz w:val="20"/>
                <w:szCs w:val="20"/>
                <w:lang w:val="ru-RU"/>
              </w:rPr>
              <w:t xml:space="preserve">. Интерактивное учебное пособие "Наглядная литература". </w:t>
            </w:r>
            <w:r w:rsidRPr="00D4505F">
              <w:rPr>
                <w:sz w:val="20"/>
                <w:szCs w:val="20"/>
              </w:rPr>
              <w:t>DVD</w:t>
            </w:r>
            <w:r w:rsidRPr="00D4505F">
              <w:rPr>
                <w:sz w:val="20"/>
                <w:szCs w:val="20"/>
                <w:lang w:val="ru-RU"/>
              </w:rPr>
              <w:t xml:space="preserve"> Образы Бориса Пастернака. </w:t>
            </w:r>
            <w:r w:rsidRPr="00D4505F">
              <w:rPr>
                <w:sz w:val="20"/>
                <w:szCs w:val="20"/>
              </w:rPr>
              <w:t>DVD</w:t>
            </w:r>
            <w:r w:rsidRPr="00D4505F">
              <w:rPr>
                <w:sz w:val="20"/>
                <w:szCs w:val="20"/>
                <w:lang w:val="ru-RU"/>
              </w:rPr>
              <w:t xml:space="preserve"> Отечества достойный сын А.Н. Некрасов. </w:t>
            </w:r>
            <w:r w:rsidRPr="00D4505F">
              <w:rPr>
                <w:sz w:val="20"/>
                <w:szCs w:val="20"/>
              </w:rPr>
              <w:t>DVD</w:t>
            </w:r>
            <w:r w:rsidRPr="00D4505F">
              <w:rPr>
                <w:sz w:val="20"/>
                <w:szCs w:val="20"/>
                <w:lang w:val="ru-RU"/>
              </w:rPr>
              <w:t xml:space="preserve"> Федор Достоевский. </w:t>
            </w:r>
            <w:r w:rsidRPr="00D4505F">
              <w:rPr>
                <w:sz w:val="20"/>
                <w:szCs w:val="20"/>
              </w:rPr>
              <w:t>DVD</w:t>
            </w:r>
            <w:r w:rsidRPr="00D4505F">
              <w:rPr>
                <w:sz w:val="20"/>
                <w:szCs w:val="20"/>
                <w:lang w:val="ru-RU"/>
              </w:rPr>
              <w:t xml:space="preserve"> Человек-эпоха Александр Блок. Эл. нагл.пос. "А.Ахматова. Творческий портрет". Эл. нагл.пос. "Булгаков Творческий портрет". Эл. нагл.пос. "Встречи с Блоком". Эл. нагл.пос. "Есенин . Жизнь и творчество". Эл. нагл.пос. "Комедия Н.В.Гоголя"Ревизор».Эл. нагл.пос. "Островский Жизнь и творчество". Эл. нагл.пос. "Повести А.С.Пушкина". Эл. нагл.пос. "Поэма Н.В. Гоголя "Мертвые души". Эл. нагл.пос. "Роман М.Ю.Лермонтова "Герой наше Эл. нагл.пос. "Тургенев Жизнь и творчество".</w:t>
            </w:r>
            <w:r w:rsidRPr="00D4505F">
              <w:rPr>
                <w:sz w:val="20"/>
                <w:szCs w:val="20"/>
              </w:rPr>
              <w:t>DVD</w:t>
            </w:r>
            <w:r w:rsidRPr="00D4505F">
              <w:rPr>
                <w:sz w:val="20"/>
                <w:szCs w:val="20"/>
                <w:lang w:val="ru-RU"/>
              </w:rPr>
              <w:t xml:space="preserve"> А.С.Пушкин. Компьютер преподавателя (системный блок) + Монитор + Акустическая система компьютерная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 xml:space="preserve">.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 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w:t>
            </w:r>
            <w:r w:rsidRPr="00D4505F">
              <w:rPr>
                <w:sz w:val="20"/>
                <w:szCs w:val="20"/>
              </w:rPr>
              <w:t>Акустическая система кабинетная ABK WL-311WА.</w:t>
            </w:r>
          </w:p>
          <w:p w14:paraId="401EEDB2" w14:textId="77777777" w:rsidR="00D4505F" w:rsidRPr="00D4505F" w:rsidRDefault="00D4505F" w:rsidP="00D4505F">
            <w:pPr>
              <w:jc w:val="both"/>
              <w:rPr>
                <w:sz w:val="20"/>
                <w:szCs w:val="20"/>
              </w:rPr>
            </w:pPr>
          </w:p>
        </w:tc>
        <w:tc>
          <w:tcPr>
            <w:tcW w:w="2551" w:type="dxa"/>
          </w:tcPr>
          <w:p w14:paraId="7D9195C2" w14:textId="6A0C0726" w:rsidR="00D4505F" w:rsidRPr="00D4505F" w:rsidRDefault="00D4505F" w:rsidP="00D4505F">
            <w:pPr>
              <w:jc w:val="center"/>
              <w:rPr>
                <w:sz w:val="20"/>
                <w:szCs w:val="20"/>
                <w:lang w:val="ru-RU"/>
              </w:rPr>
            </w:pPr>
            <w:r w:rsidRPr="00D4505F">
              <w:rPr>
                <w:sz w:val="20"/>
                <w:szCs w:val="20"/>
                <w:lang w:val="ru-RU"/>
              </w:rPr>
              <w:t>имеется</w:t>
            </w:r>
          </w:p>
        </w:tc>
      </w:tr>
      <w:tr w:rsidR="00D4505F" w:rsidRPr="00D4505F" w14:paraId="1C53CA1E" w14:textId="77777777" w:rsidTr="00D4505F">
        <w:tc>
          <w:tcPr>
            <w:tcW w:w="577" w:type="dxa"/>
          </w:tcPr>
          <w:p w14:paraId="766A405F" w14:textId="77777777" w:rsidR="00D4505F" w:rsidRPr="00D4505F" w:rsidRDefault="00D4505F" w:rsidP="00D4505F">
            <w:pPr>
              <w:jc w:val="both"/>
              <w:rPr>
                <w:sz w:val="20"/>
                <w:szCs w:val="20"/>
              </w:rPr>
            </w:pPr>
            <w:r w:rsidRPr="00D4505F">
              <w:rPr>
                <w:sz w:val="20"/>
                <w:szCs w:val="20"/>
              </w:rPr>
              <w:t>8</w:t>
            </w:r>
          </w:p>
        </w:tc>
        <w:tc>
          <w:tcPr>
            <w:tcW w:w="2548" w:type="dxa"/>
          </w:tcPr>
          <w:p w14:paraId="653466C2" w14:textId="6242910A" w:rsidR="00D4505F" w:rsidRPr="00D4505F" w:rsidRDefault="00C82CA1" w:rsidP="00D4505F">
            <w:pPr>
              <w:jc w:val="both"/>
              <w:rPr>
                <w:sz w:val="20"/>
                <w:szCs w:val="20"/>
                <w:lang w:val="ru-RU"/>
              </w:rPr>
            </w:pPr>
            <w:r>
              <w:rPr>
                <w:sz w:val="20"/>
                <w:szCs w:val="20"/>
                <w:lang w:val="ru-RU"/>
              </w:rPr>
              <w:t>Учебный кабинет информатики</w:t>
            </w:r>
          </w:p>
        </w:tc>
        <w:tc>
          <w:tcPr>
            <w:tcW w:w="4667" w:type="dxa"/>
          </w:tcPr>
          <w:p w14:paraId="26571032" w14:textId="77777777" w:rsidR="00D4505F" w:rsidRPr="00D4505F" w:rsidRDefault="00D4505F" w:rsidP="00D4505F">
            <w:pPr>
              <w:jc w:val="both"/>
              <w:rPr>
                <w:b/>
                <w:sz w:val="20"/>
                <w:szCs w:val="20"/>
                <w:lang w:val="ru-RU"/>
              </w:rPr>
            </w:pPr>
            <w:r w:rsidRPr="00D4505F">
              <w:rPr>
                <w:b/>
                <w:sz w:val="20"/>
                <w:szCs w:val="20"/>
                <w:lang w:val="ru-RU"/>
              </w:rPr>
              <w:t>Кабинет информатики с лаборантской Кабинет № 302.</w:t>
            </w:r>
          </w:p>
          <w:p w14:paraId="75152155" w14:textId="77777777" w:rsidR="00D4505F" w:rsidRPr="00D4505F" w:rsidRDefault="00D4505F" w:rsidP="00D4505F">
            <w:pPr>
              <w:jc w:val="both"/>
              <w:rPr>
                <w:sz w:val="20"/>
                <w:szCs w:val="20"/>
                <w:lang w:val="ru-RU"/>
              </w:rPr>
            </w:pPr>
            <w:r w:rsidRPr="00D4505F">
              <w:rPr>
                <w:sz w:val="20"/>
                <w:szCs w:val="20"/>
                <w:lang w:val="ru-RU"/>
              </w:rPr>
              <w:t>Электрифицированный информационный стенд-тренажер "</w:t>
            </w:r>
            <w:r w:rsidRPr="00D4505F">
              <w:rPr>
                <w:sz w:val="20"/>
                <w:szCs w:val="20"/>
              </w:rPr>
              <w:t>CD</w:t>
            </w:r>
            <w:r w:rsidRPr="00D4505F">
              <w:rPr>
                <w:sz w:val="20"/>
                <w:szCs w:val="20"/>
                <w:lang w:val="ru-RU"/>
              </w:rPr>
              <w:t xml:space="preserve">-привод и виды оптических носителей" с функцией.  Спектр-М Методика+ Информатика 5-7 класс (12 таблиц). Спектр-М Методика+ Информатика и ИКТ. Компьютер </w:t>
            </w:r>
            <w:r w:rsidRPr="00D4505F">
              <w:rPr>
                <w:sz w:val="20"/>
                <w:szCs w:val="20"/>
                <w:lang w:val="ru-RU"/>
              </w:rPr>
              <w:lastRenderedPageBreak/>
              <w:t xml:space="preserve">ученика: (системный блок) + монитор + клавиатура + мышь + ПО 16 </w:t>
            </w:r>
            <w:r w:rsidRPr="00D4505F">
              <w:rPr>
                <w:sz w:val="20"/>
                <w:szCs w:val="20"/>
              </w:rPr>
              <w:t>Intel</w:t>
            </w:r>
            <w:r w:rsidRPr="00D4505F">
              <w:rPr>
                <w:sz w:val="20"/>
                <w:szCs w:val="20"/>
                <w:lang w:val="ru-RU"/>
              </w:rPr>
              <w:t xml:space="preserve"> </w:t>
            </w:r>
            <w:r w:rsidRPr="00D4505F">
              <w:rPr>
                <w:sz w:val="20"/>
                <w:szCs w:val="20"/>
              </w:rPr>
              <w:t>Pentium</w:t>
            </w:r>
            <w:r w:rsidRPr="00D4505F">
              <w:rPr>
                <w:sz w:val="20"/>
                <w:szCs w:val="20"/>
                <w:lang w:val="ru-RU"/>
              </w:rPr>
              <w:t xml:space="preserve"> 2,8 ГГц/4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p w14:paraId="46ACAB8C" w14:textId="77777777" w:rsidR="00D4505F" w:rsidRPr="00D4505F" w:rsidRDefault="00D4505F" w:rsidP="00D4505F">
            <w:pPr>
              <w:jc w:val="both"/>
              <w:rPr>
                <w:b/>
                <w:sz w:val="20"/>
                <w:szCs w:val="20"/>
                <w:lang w:val="ru-RU"/>
              </w:rPr>
            </w:pPr>
            <w:r w:rsidRPr="00D4505F">
              <w:rPr>
                <w:b/>
                <w:sz w:val="20"/>
                <w:szCs w:val="20"/>
                <w:lang w:val="ru-RU"/>
              </w:rPr>
              <w:t xml:space="preserve">Кабинет информатики с лаборнтской </w:t>
            </w:r>
          </w:p>
          <w:p w14:paraId="693DE276" w14:textId="77777777" w:rsidR="00D4505F" w:rsidRPr="00D4505F" w:rsidRDefault="00D4505F" w:rsidP="00D4505F">
            <w:pPr>
              <w:jc w:val="both"/>
              <w:rPr>
                <w:b/>
                <w:sz w:val="20"/>
                <w:szCs w:val="20"/>
                <w:lang w:val="ru-RU"/>
              </w:rPr>
            </w:pPr>
            <w:r w:rsidRPr="00D4505F">
              <w:rPr>
                <w:b/>
                <w:sz w:val="20"/>
                <w:szCs w:val="20"/>
                <w:lang w:val="ru-RU"/>
              </w:rPr>
              <w:t>Кабинет № 402.</w:t>
            </w:r>
          </w:p>
          <w:p w14:paraId="0625C973" w14:textId="77777777" w:rsidR="00D4505F" w:rsidRPr="00D4505F" w:rsidRDefault="00D4505F" w:rsidP="00D4505F">
            <w:pPr>
              <w:jc w:val="both"/>
              <w:rPr>
                <w:sz w:val="20"/>
                <w:szCs w:val="20"/>
                <w:lang w:val="ru-RU"/>
              </w:rPr>
            </w:pPr>
            <w:r w:rsidRPr="00D4505F">
              <w:rPr>
                <w:sz w:val="20"/>
                <w:szCs w:val="20"/>
                <w:lang w:val="ru-RU"/>
              </w:rPr>
              <w:t xml:space="preserve">УЧ С-22 Комп-диск Информатика 9-11кл. Демонстрационное.Компьютер ученика: (системный блок) + монитор + клавиатура + мышь + ПО 16 </w:t>
            </w:r>
            <w:r w:rsidRPr="00D4505F">
              <w:rPr>
                <w:sz w:val="20"/>
                <w:szCs w:val="20"/>
              </w:rPr>
              <w:t>Intel</w:t>
            </w:r>
            <w:r w:rsidRPr="00D4505F">
              <w:rPr>
                <w:sz w:val="20"/>
                <w:szCs w:val="20"/>
                <w:lang w:val="ru-RU"/>
              </w:rPr>
              <w:t xml:space="preserve"> </w:t>
            </w:r>
            <w:r w:rsidRPr="00D4505F">
              <w:rPr>
                <w:sz w:val="20"/>
                <w:szCs w:val="20"/>
              </w:rPr>
              <w:t>Pentium</w:t>
            </w:r>
            <w:r w:rsidRPr="00D4505F">
              <w:rPr>
                <w:sz w:val="20"/>
                <w:szCs w:val="20"/>
                <w:lang w:val="ru-RU"/>
              </w:rPr>
              <w:t xml:space="preserve"> 2,8 ГГц/4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 Компьютер преподавателя (системный блок) + Монитор. Акустическая система компьютерная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 xml:space="preserve">.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 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w:t>
            </w:r>
          </w:p>
          <w:p w14:paraId="72ADE890" w14:textId="77777777" w:rsidR="00D4505F" w:rsidRPr="00D4505F" w:rsidRDefault="00D4505F" w:rsidP="00D4505F">
            <w:pPr>
              <w:jc w:val="both"/>
              <w:rPr>
                <w:sz w:val="20"/>
                <w:szCs w:val="20"/>
                <w:lang w:val="ru-RU"/>
              </w:rPr>
            </w:pPr>
          </w:p>
        </w:tc>
        <w:tc>
          <w:tcPr>
            <w:tcW w:w="2551" w:type="dxa"/>
          </w:tcPr>
          <w:p w14:paraId="14BFC777" w14:textId="14844B8A" w:rsidR="00D4505F" w:rsidRPr="00D4505F" w:rsidRDefault="00D4505F" w:rsidP="00D4505F">
            <w:pPr>
              <w:jc w:val="center"/>
              <w:rPr>
                <w:sz w:val="20"/>
                <w:szCs w:val="20"/>
                <w:lang w:val="ru-RU"/>
              </w:rPr>
            </w:pPr>
            <w:r w:rsidRPr="00D4505F">
              <w:rPr>
                <w:sz w:val="20"/>
                <w:szCs w:val="20"/>
                <w:lang w:val="ru-RU"/>
              </w:rPr>
              <w:lastRenderedPageBreak/>
              <w:t>имеется</w:t>
            </w:r>
          </w:p>
        </w:tc>
      </w:tr>
      <w:tr w:rsidR="00D4505F" w:rsidRPr="00D4505F" w14:paraId="2C6A8EEB" w14:textId="77777777" w:rsidTr="00D4505F">
        <w:tc>
          <w:tcPr>
            <w:tcW w:w="577" w:type="dxa"/>
          </w:tcPr>
          <w:p w14:paraId="557DA8FA" w14:textId="77777777" w:rsidR="00D4505F" w:rsidRPr="00D4505F" w:rsidRDefault="00D4505F" w:rsidP="00D4505F">
            <w:pPr>
              <w:jc w:val="both"/>
              <w:rPr>
                <w:sz w:val="20"/>
                <w:szCs w:val="20"/>
              </w:rPr>
            </w:pPr>
            <w:r w:rsidRPr="00D4505F">
              <w:rPr>
                <w:sz w:val="20"/>
                <w:szCs w:val="20"/>
              </w:rPr>
              <w:lastRenderedPageBreak/>
              <w:t>9</w:t>
            </w:r>
          </w:p>
        </w:tc>
        <w:tc>
          <w:tcPr>
            <w:tcW w:w="2548" w:type="dxa"/>
          </w:tcPr>
          <w:p w14:paraId="50C874FB" w14:textId="346994D6" w:rsidR="00D4505F" w:rsidRPr="00C82CA1" w:rsidRDefault="00C82CA1" w:rsidP="00D4505F">
            <w:pPr>
              <w:jc w:val="both"/>
              <w:rPr>
                <w:sz w:val="20"/>
                <w:szCs w:val="20"/>
                <w:lang w:val="ru-RU"/>
              </w:rPr>
            </w:pPr>
            <w:r>
              <w:rPr>
                <w:sz w:val="20"/>
                <w:szCs w:val="20"/>
                <w:lang w:val="ru-RU"/>
              </w:rPr>
              <w:t xml:space="preserve"> Учебный кабинет черче</w:t>
            </w:r>
            <w:r w:rsidRPr="00C82CA1">
              <w:rPr>
                <w:sz w:val="20"/>
                <w:szCs w:val="20"/>
                <w:lang w:val="ru-RU"/>
              </w:rPr>
              <w:t>ния и изобразительного</w:t>
            </w:r>
            <w:r>
              <w:rPr>
                <w:sz w:val="20"/>
                <w:szCs w:val="20"/>
                <w:lang w:val="ru-RU"/>
              </w:rPr>
              <w:t xml:space="preserve"> искусства</w:t>
            </w:r>
          </w:p>
        </w:tc>
        <w:tc>
          <w:tcPr>
            <w:tcW w:w="4667" w:type="dxa"/>
          </w:tcPr>
          <w:p w14:paraId="353CAC2F" w14:textId="77777777" w:rsidR="00D4505F" w:rsidRPr="00D4505F" w:rsidRDefault="00D4505F" w:rsidP="00D4505F">
            <w:pPr>
              <w:jc w:val="both"/>
              <w:rPr>
                <w:b/>
                <w:sz w:val="20"/>
                <w:szCs w:val="20"/>
                <w:lang w:val="ru-RU"/>
              </w:rPr>
            </w:pPr>
            <w:r w:rsidRPr="00D4505F">
              <w:rPr>
                <w:b/>
                <w:sz w:val="20"/>
                <w:szCs w:val="20"/>
                <w:lang w:val="ru-RU"/>
              </w:rPr>
              <w:t xml:space="preserve">Кабинет черчения и ИЗО </w:t>
            </w:r>
          </w:p>
          <w:p w14:paraId="73A6493C" w14:textId="77777777" w:rsidR="00D4505F" w:rsidRPr="00D4505F" w:rsidRDefault="00D4505F" w:rsidP="00D4505F">
            <w:pPr>
              <w:jc w:val="both"/>
              <w:rPr>
                <w:b/>
                <w:sz w:val="20"/>
                <w:szCs w:val="20"/>
                <w:lang w:val="ru-RU"/>
              </w:rPr>
            </w:pPr>
            <w:r w:rsidRPr="00D4505F">
              <w:rPr>
                <w:b/>
                <w:sz w:val="20"/>
                <w:szCs w:val="20"/>
                <w:lang w:val="ru-RU"/>
              </w:rPr>
              <w:t>Кабинет № 427.</w:t>
            </w:r>
          </w:p>
          <w:p w14:paraId="4D546B8C" w14:textId="77777777" w:rsidR="00D4505F" w:rsidRPr="00D4505F" w:rsidRDefault="00D4505F" w:rsidP="00D4505F">
            <w:pPr>
              <w:jc w:val="both"/>
              <w:rPr>
                <w:sz w:val="20"/>
                <w:szCs w:val="20"/>
                <w:lang w:val="ru-RU"/>
              </w:rPr>
            </w:pPr>
            <w:r w:rsidRPr="00D4505F">
              <w:rPr>
                <w:sz w:val="20"/>
                <w:szCs w:val="20"/>
                <w:lang w:val="ru-RU"/>
              </w:rPr>
              <w:t xml:space="preserve">Уч-метод комплект "Детские образы в русской живописи". Спектр-М Методика+ Цветоведение (18 таблиц). </w:t>
            </w:r>
            <w:r w:rsidRPr="00D4505F">
              <w:rPr>
                <w:sz w:val="20"/>
                <w:szCs w:val="20"/>
              </w:rPr>
              <w:t>DVD</w:t>
            </w:r>
            <w:r w:rsidRPr="00D4505F">
              <w:rPr>
                <w:sz w:val="20"/>
                <w:szCs w:val="20"/>
                <w:lang w:val="ru-RU"/>
              </w:rPr>
              <w:t xml:space="preserve"> Древнерусская икона.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w:t>
            </w:r>
          </w:p>
          <w:p w14:paraId="3AAEB14D" w14:textId="77777777" w:rsidR="00D4505F" w:rsidRPr="00D4505F" w:rsidRDefault="00D4505F" w:rsidP="00D4505F">
            <w:pPr>
              <w:jc w:val="both"/>
              <w:rPr>
                <w:sz w:val="20"/>
                <w:szCs w:val="20"/>
                <w:lang w:val="ru-RU"/>
              </w:rPr>
            </w:pPr>
          </w:p>
        </w:tc>
        <w:tc>
          <w:tcPr>
            <w:tcW w:w="2551" w:type="dxa"/>
          </w:tcPr>
          <w:p w14:paraId="5AD4AFD6" w14:textId="72D4BCCA" w:rsidR="00D4505F" w:rsidRPr="00D4505F" w:rsidRDefault="00D4505F" w:rsidP="00D4505F">
            <w:pPr>
              <w:jc w:val="center"/>
              <w:rPr>
                <w:sz w:val="20"/>
                <w:szCs w:val="20"/>
                <w:lang w:val="ru-RU"/>
              </w:rPr>
            </w:pPr>
            <w:r w:rsidRPr="00D4505F">
              <w:rPr>
                <w:sz w:val="20"/>
                <w:szCs w:val="20"/>
                <w:lang w:val="ru-RU"/>
              </w:rPr>
              <w:t>имеется</w:t>
            </w:r>
          </w:p>
        </w:tc>
      </w:tr>
      <w:tr w:rsidR="00D4505F" w:rsidRPr="00D4505F" w14:paraId="03BAC810" w14:textId="77777777" w:rsidTr="00D4505F">
        <w:tc>
          <w:tcPr>
            <w:tcW w:w="577" w:type="dxa"/>
          </w:tcPr>
          <w:p w14:paraId="0EF98F9C" w14:textId="77777777" w:rsidR="00D4505F" w:rsidRPr="00D4505F" w:rsidRDefault="00D4505F" w:rsidP="00D4505F">
            <w:pPr>
              <w:jc w:val="both"/>
              <w:rPr>
                <w:sz w:val="20"/>
                <w:szCs w:val="20"/>
              </w:rPr>
            </w:pPr>
            <w:r w:rsidRPr="00D4505F">
              <w:rPr>
                <w:sz w:val="20"/>
                <w:szCs w:val="20"/>
              </w:rPr>
              <w:t>10</w:t>
            </w:r>
          </w:p>
        </w:tc>
        <w:tc>
          <w:tcPr>
            <w:tcW w:w="2548" w:type="dxa"/>
          </w:tcPr>
          <w:p w14:paraId="17071D08" w14:textId="1A16EA07" w:rsidR="00D4505F" w:rsidRPr="00D4505F" w:rsidRDefault="00C82CA1" w:rsidP="00D4505F">
            <w:pPr>
              <w:jc w:val="both"/>
              <w:rPr>
                <w:sz w:val="20"/>
                <w:szCs w:val="20"/>
              </w:rPr>
            </w:pPr>
            <w:r>
              <w:rPr>
                <w:sz w:val="20"/>
                <w:szCs w:val="20"/>
              </w:rPr>
              <w:t>Учебный кабинет биологии</w:t>
            </w:r>
          </w:p>
        </w:tc>
        <w:tc>
          <w:tcPr>
            <w:tcW w:w="4667" w:type="dxa"/>
          </w:tcPr>
          <w:p w14:paraId="06F168B8" w14:textId="77777777" w:rsidR="00D4505F" w:rsidRPr="00D4505F" w:rsidRDefault="00D4505F" w:rsidP="00D4505F">
            <w:pPr>
              <w:jc w:val="both"/>
              <w:rPr>
                <w:b/>
                <w:sz w:val="20"/>
                <w:szCs w:val="20"/>
                <w:lang w:val="ru-RU"/>
              </w:rPr>
            </w:pPr>
            <w:r w:rsidRPr="00D4505F">
              <w:rPr>
                <w:b/>
                <w:sz w:val="20"/>
                <w:szCs w:val="20"/>
                <w:lang w:val="ru-RU"/>
              </w:rPr>
              <w:t xml:space="preserve">Кабинет биологии с лаборантской </w:t>
            </w:r>
          </w:p>
          <w:p w14:paraId="764AFFC8" w14:textId="77777777" w:rsidR="00D4505F" w:rsidRPr="00D4505F" w:rsidRDefault="00D4505F" w:rsidP="00D4505F">
            <w:pPr>
              <w:jc w:val="both"/>
              <w:rPr>
                <w:b/>
                <w:sz w:val="20"/>
                <w:szCs w:val="20"/>
                <w:lang w:val="ru-RU"/>
              </w:rPr>
            </w:pPr>
            <w:r w:rsidRPr="00D4505F">
              <w:rPr>
                <w:b/>
                <w:sz w:val="20"/>
                <w:szCs w:val="20"/>
                <w:lang w:val="ru-RU"/>
              </w:rPr>
              <w:t>Кабинет № 334</w:t>
            </w:r>
          </w:p>
          <w:p w14:paraId="36438A8D" w14:textId="77777777" w:rsidR="00D4505F" w:rsidRPr="00265EBE" w:rsidRDefault="00D4505F" w:rsidP="00D4505F">
            <w:pPr>
              <w:jc w:val="both"/>
              <w:rPr>
                <w:sz w:val="20"/>
                <w:szCs w:val="20"/>
                <w:lang w:val="ru-RU"/>
              </w:rPr>
            </w:pPr>
            <w:r w:rsidRPr="00D4505F">
              <w:rPr>
                <w:sz w:val="20"/>
                <w:szCs w:val="20"/>
              </w:rPr>
              <w:t>DVD</w:t>
            </w:r>
            <w:r w:rsidRPr="00D4505F">
              <w:rPr>
                <w:sz w:val="20"/>
                <w:szCs w:val="20"/>
                <w:lang w:val="ru-RU"/>
              </w:rPr>
              <w:t xml:space="preserve"> Биология -1,2,3(комплект) 7-8кл. </w:t>
            </w:r>
            <w:r w:rsidRPr="00D4505F">
              <w:rPr>
                <w:sz w:val="20"/>
                <w:szCs w:val="20"/>
              </w:rPr>
              <w:t>DVD</w:t>
            </w:r>
            <w:r w:rsidRPr="00D4505F">
              <w:rPr>
                <w:sz w:val="20"/>
                <w:szCs w:val="20"/>
                <w:lang w:val="ru-RU"/>
              </w:rPr>
              <w:t xml:space="preserve"> Биология Анатомия и морфология растений . </w:t>
            </w:r>
            <w:r w:rsidRPr="00D4505F">
              <w:rPr>
                <w:sz w:val="20"/>
                <w:szCs w:val="20"/>
              </w:rPr>
              <w:t>DVD</w:t>
            </w:r>
            <w:r w:rsidRPr="00D4505F">
              <w:rPr>
                <w:sz w:val="20"/>
                <w:szCs w:val="20"/>
                <w:lang w:val="ru-RU"/>
              </w:rPr>
              <w:t xml:space="preserve"> Биология общая Генетика Закономерности наследования признаков (9 фрагментов).</w:t>
            </w:r>
            <w:r w:rsidRPr="00D4505F">
              <w:rPr>
                <w:sz w:val="20"/>
                <w:szCs w:val="20"/>
              </w:rPr>
              <w:t>DVD</w:t>
            </w:r>
            <w:r w:rsidRPr="00D4505F">
              <w:rPr>
                <w:sz w:val="20"/>
                <w:szCs w:val="20"/>
                <w:lang w:val="ru-RU"/>
              </w:rPr>
              <w:t xml:space="preserve"> Биология Основы селекции (7 фр 28 мин).</w:t>
            </w:r>
            <w:r w:rsidRPr="00D4505F">
              <w:rPr>
                <w:sz w:val="20"/>
                <w:szCs w:val="20"/>
              </w:rPr>
              <w:t>DVD</w:t>
            </w:r>
            <w:r w:rsidRPr="00D4505F">
              <w:rPr>
                <w:sz w:val="20"/>
                <w:szCs w:val="20"/>
                <w:lang w:val="ru-RU"/>
              </w:rPr>
              <w:t xml:space="preserve"> Биология Систематика растений. </w:t>
            </w:r>
            <w:r w:rsidRPr="00D4505F">
              <w:rPr>
                <w:sz w:val="20"/>
                <w:szCs w:val="20"/>
              </w:rPr>
              <w:t>DVD</w:t>
            </w:r>
            <w:r w:rsidRPr="00D4505F">
              <w:rPr>
                <w:sz w:val="20"/>
                <w:szCs w:val="20"/>
                <w:lang w:val="ru-RU"/>
              </w:rPr>
              <w:t xml:space="preserve"> Биология Цитология (13 фр 36 мин).</w:t>
            </w:r>
            <w:r w:rsidRPr="00D4505F">
              <w:rPr>
                <w:sz w:val="20"/>
                <w:szCs w:val="20"/>
              </w:rPr>
              <w:t>DVD</w:t>
            </w:r>
            <w:r w:rsidRPr="00D4505F">
              <w:rPr>
                <w:sz w:val="20"/>
                <w:szCs w:val="20"/>
                <w:lang w:val="ru-RU"/>
              </w:rPr>
              <w:t xml:space="preserve"> Биология Экологические факторы Влажность.</w:t>
            </w:r>
            <w:r w:rsidRPr="00D4505F">
              <w:rPr>
                <w:sz w:val="20"/>
                <w:szCs w:val="20"/>
              </w:rPr>
              <w:t>DVD</w:t>
            </w:r>
            <w:r w:rsidRPr="00D4505F">
              <w:rPr>
                <w:sz w:val="20"/>
                <w:szCs w:val="20"/>
                <w:lang w:val="ru-RU"/>
              </w:rPr>
              <w:t xml:space="preserve"> Биология </w:t>
            </w:r>
            <w:r w:rsidRPr="00D4505F">
              <w:rPr>
                <w:sz w:val="20"/>
                <w:szCs w:val="20"/>
                <w:lang w:val="ru-RU"/>
              </w:rPr>
              <w:lastRenderedPageBreak/>
              <w:t xml:space="preserve">Экологические факторы Свет. </w:t>
            </w:r>
            <w:r w:rsidRPr="00D4505F">
              <w:rPr>
                <w:sz w:val="20"/>
                <w:szCs w:val="20"/>
              </w:rPr>
              <w:t>DVD</w:t>
            </w:r>
            <w:r w:rsidRPr="00D4505F">
              <w:rPr>
                <w:sz w:val="20"/>
                <w:szCs w:val="20"/>
                <w:lang w:val="ru-RU"/>
              </w:rPr>
              <w:t xml:space="preserve"> Биология Экологические факторы Температура Ботаника. Знакомство с цветковыми растениями. </w:t>
            </w:r>
            <w:r w:rsidRPr="00D4505F">
              <w:rPr>
                <w:sz w:val="20"/>
                <w:szCs w:val="20"/>
              </w:rPr>
              <w:t>DVD</w:t>
            </w:r>
            <w:r w:rsidRPr="00D4505F">
              <w:rPr>
                <w:sz w:val="20"/>
                <w:szCs w:val="20"/>
                <w:lang w:val="ru-RU"/>
              </w:rPr>
              <w:t xml:space="preserve"> Земля История планеты. </w:t>
            </w:r>
            <w:r w:rsidRPr="00D4505F">
              <w:rPr>
                <w:sz w:val="20"/>
                <w:szCs w:val="20"/>
              </w:rPr>
              <w:t>DVD</w:t>
            </w:r>
            <w:r w:rsidRPr="00D4505F">
              <w:rPr>
                <w:sz w:val="20"/>
                <w:szCs w:val="20"/>
                <w:lang w:val="ru-RU"/>
              </w:rPr>
              <w:t xml:space="preserve"> Земля Происхождение человека. </w:t>
            </w:r>
            <w:r w:rsidRPr="00D4505F">
              <w:rPr>
                <w:sz w:val="20"/>
                <w:szCs w:val="20"/>
              </w:rPr>
              <w:t>DVD</w:t>
            </w:r>
            <w:r w:rsidRPr="00D4505F">
              <w:rPr>
                <w:sz w:val="20"/>
                <w:szCs w:val="20"/>
                <w:lang w:val="ru-RU"/>
              </w:rPr>
              <w:t xml:space="preserve"> Земля Развитие жизни. Интерактивное учебное пособие "Наглядная биология. 10 - 11 классы. Эволюционное  Интерактивное учебное пособие "Наглядная биология.  класс. Растения. Грибы. Бактерии". Интерактивное учебное пособие "Наглядная биология. 7 класс. Животные"  Интерактивное учебное пособие "Наглядная биология. 8 - 9 классы. Человек. Строение тела человека". Интерактивное учебное пособие "Наглядная биология. Введение в экологию". Интерактивное учебное пособие "Наглядная биология. Растение - живой организм". Интерактивное учебное пособие "Наглядная биология. Химия клетки. Вещества, клетки и ткани растений"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мультимедиа проектор ультра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-580. Документ-камера </w:t>
            </w:r>
            <w:r w:rsidRPr="00D4505F">
              <w:rPr>
                <w:sz w:val="20"/>
                <w:szCs w:val="20"/>
              </w:rPr>
              <w:t>IQView</w:t>
            </w:r>
            <w:r w:rsidRPr="00D4505F">
              <w:rPr>
                <w:sz w:val="20"/>
                <w:szCs w:val="20"/>
                <w:lang w:val="ru-RU"/>
              </w:rPr>
              <w:t xml:space="preserve"> 6520 (5 </w:t>
            </w:r>
            <w:r w:rsidRPr="00D4505F">
              <w:rPr>
                <w:sz w:val="20"/>
                <w:szCs w:val="20"/>
              </w:rPr>
              <w:t>Mpx</w:t>
            </w:r>
            <w:r w:rsidRPr="00D4505F">
              <w:rPr>
                <w:sz w:val="20"/>
                <w:szCs w:val="20"/>
                <w:lang w:val="ru-RU"/>
              </w:rPr>
              <w:t>, 2592</w:t>
            </w:r>
            <w:r w:rsidRPr="00D4505F">
              <w:rPr>
                <w:sz w:val="20"/>
                <w:szCs w:val="20"/>
              </w:rPr>
              <w:t>x</w:t>
            </w:r>
            <w:r w:rsidRPr="00D4505F">
              <w:rPr>
                <w:sz w:val="20"/>
                <w:szCs w:val="20"/>
                <w:lang w:val="ru-RU"/>
              </w:rPr>
              <w:t xml:space="preserve">1944, </w:t>
            </w:r>
            <w:r w:rsidRPr="00D4505F">
              <w:rPr>
                <w:sz w:val="20"/>
                <w:szCs w:val="20"/>
              </w:rPr>
              <w:t>A</w:t>
            </w:r>
            <w:r w:rsidRPr="00D4505F">
              <w:rPr>
                <w:sz w:val="20"/>
                <w:szCs w:val="20"/>
                <w:lang w:val="ru-RU"/>
              </w:rPr>
              <w:t xml:space="preserve">4, цифровой зум).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 xml:space="preserve">А. Компьютер преподавателя (системный блок) + Монитор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w:t>
            </w:r>
            <w:r w:rsidRPr="00265EBE">
              <w:rPr>
                <w:sz w:val="20"/>
                <w:szCs w:val="20"/>
                <w:lang w:val="ru-RU"/>
              </w:rPr>
              <w:t xml:space="preserve">Принтер лазерный А4 </w:t>
            </w:r>
            <w:r w:rsidRPr="00D4505F">
              <w:rPr>
                <w:sz w:val="20"/>
                <w:szCs w:val="20"/>
              </w:rPr>
              <w:t>HP</w:t>
            </w:r>
            <w:r w:rsidRPr="00265EBE">
              <w:rPr>
                <w:sz w:val="20"/>
                <w:szCs w:val="20"/>
                <w:lang w:val="ru-RU"/>
              </w:rPr>
              <w:t xml:space="preserve"> </w:t>
            </w:r>
            <w:r w:rsidRPr="00D4505F">
              <w:rPr>
                <w:sz w:val="20"/>
                <w:szCs w:val="20"/>
              </w:rPr>
              <w:t>LaserJet</w:t>
            </w:r>
            <w:r w:rsidRPr="00265EBE">
              <w:rPr>
                <w:sz w:val="20"/>
                <w:szCs w:val="20"/>
                <w:lang w:val="ru-RU"/>
              </w:rPr>
              <w:t xml:space="preserve"> </w:t>
            </w:r>
            <w:r w:rsidRPr="00D4505F">
              <w:rPr>
                <w:sz w:val="20"/>
                <w:szCs w:val="20"/>
              </w:rPr>
              <w:t>Pro</w:t>
            </w:r>
            <w:r w:rsidRPr="00265EBE">
              <w:rPr>
                <w:sz w:val="20"/>
                <w:szCs w:val="20"/>
                <w:lang w:val="ru-RU"/>
              </w:rPr>
              <w:t xml:space="preserve"> </w:t>
            </w:r>
            <w:r w:rsidRPr="00D4505F">
              <w:rPr>
                <w:sz w:val="20"/>
                <w:szCs w:val="20"/>
              </w:rPr>
              <w:t>P</w:t>
            </w:r>
            <w:r w:rsidRPr="00265EBE">
              <w:rPr>
                <w:sz w:val="20"/>
                <w:szCs w:val="20"/>
                <w:lang w:val="ru-RU"/>
              </w:rPr>
              <w:t>1102</w:t>
            </w:r>
            <w:r w:rsidRPr="00D4505F">
              <w:rPr>
                <w:sz w:val="20"/>
                <w:szCs w:val="20"/>
              </w:rPr>
              <w:t>RU</w:t>
            </w:r>
            <w:r w:rsidRPr="00265EBE">
              <w:rPr>
                <w:sz w:val="20"/>
                <w:szCs w:val="20"/>
                <w:lang w:val="ru-RU"/>
              </w:rPr>
              <w:t>.</w:t>
            </w:r>
          </w:p>
          <w:p w14:paraId="58271678" w14:textId="77777777" w:rsidR="00D4505F" w:rsidRPr="00265EBE" w:rsidRDefault="00D4505F" w:rsidP="00D4505F">
            <w:pPr>
              <w:jc w:val="both"/>
              <w:rPr>
                <w:sz w:val="20"/>
                <w:szCs w:val="20"/>
                <w:lang w:val="ru-RU"/>
              </w:rPr>
            </w:pPr>
          </w:p>
        </w:tc>
        <w:tc>
          <w:tcPr>
            <w:tcW w:w="2551" w:type="dxa"/>
          </w:tcPr>
          <w:p w14:paraId="6E95CBDD" w14:textId="62D2EEE4" w:rsidR="00D4505F" w:rsidRPr="00D4505F" w:rsidRDefault="00D4505F" w:rsidP="00D4505F">
            <w:pPr>
              <w:jc w:val="center"/>
              <w:rPr>
                <w:sz w:val="20"/>
                <w:szCs w:val="20"/>
                <w:lang w:val="ru-RU"/>
              </w:rPr>
            </w:pPr>
            <w:r w:rsidRPr="00D4505F">
              <w:rPr>
                <w:sz w:val="20"/>
                <w:szCs w:val="20"/>
                <w:lang w:val="ru-RU"/>
              </w:rPr>
              <w:lastRenderedPageBreak/>
              <w:t>имеется</w:t>
            </w:r>
          </w:p>
        </w:tc>
      </w:tr>
      <w:tr w:rsidR="00D4505F" w:rsidRPr="00D4505F" w14:paraId="282D7AC9" w14:textId="77777777" w:rsidTr="00D4505F">
        <w:tc>
          <w:tcPr>
            <w:tcW w:w="577" w:type="dxa"/>
          </w:tcPr>
          <w:p w14:paraId="2F99BB25" w14:textId="77777777" w:rsidR="00D4505F" w:rsidRPr="00D4505F" w:rsidRDefault="00D4505F" w:rsidP="00D4505F">
            <w:pPr>
              <w:jc w:val="both"/>
              <w:rPr>
                <w:sz w:val="20"/>
                <w:szCs w:val="20"/>
              </w:rPr>
            </w:pPr>
            <w:r w:rsidRPr="00D4505F">
              <w:rPr>
                <w:sz w:val="20"/>
                <w:szCs w:val="20"/>
              </w:rPr>
              <w:lastRenderedPageBreak/>
              <w:t>11</w:t>
            </w:r>
          </w:p>
        </w:tc>
        <w:tc>
          <w:tcPr>
            <w:tcW w:w="2548" w:type="dxa"/>
          </w:tcPr>
          <w:p w14:paraId="13724435" w14:textId="6C2C849D" w:rsidR="00C82CA1" w:rsidRPr="00C82CA1" w:rsidRDefault="00C82CA1" w:rsidP="00C82CA1">
            <w:pPr>
              <w:jc w:val="both"/>
              <w:rPr>
                <w:sz w:val="20"/>
                <w:szCs w:val="20"/>
                <w:lang w:val="ru-RU"/>
              </w:rPr>
            </w:pPr>
            <w:r>
              <w:rPr>
                <w:sz w:val="20"/>
                <w:szCs w:val="20"/>
                <w:lang w:val="ru-RU"/>
              </w:rPr>
              <w:t>Учебный к</w:t>
            </w:r>
            <w:r w:rsidRPr="00C82CA1">
              <w:rPr>
                <w:sz w:val="20"/>
                <w:szCs w:val="20"/>
                <w:lang w:val="ru-RU"/>
              </w:rPr>
              <w:t xml:space="preserve">абинет географии </w:t>
            </w:r>
          </w:p>
          <w:p w14:paraId="37AD5029" w14:textId="51BE7A9A" w:rsidR="00D4505F" w:rsidRPr="00D4505F" w:rsidRDefault="00D4505F" w:rsidP="00D4505F">
            <w:pPr>
              <w:jc w:val="both"/>
              <w:rPr>
                <w:sz w:val="20"/>
                <w:szCs w:val="20"/>
                <w:lang w:val="ru-RU"/>
              </w:rPr>
            </w:pPr>
          </w:p>
        </w:tc>
        <w:tc>
          <w:tcPr>
            <w:tcW w:w="4667" w:type="dxa"/>
          </w:tcPr>
          <w:p w14:paraId="0EE906F2" w14:textId="77777777" w:rsidR="00D4505F" w:rsidRPr="00D4505F" w:rsidRDefault="00D4505F" w:rsidP="00D4505F">
            <w:pPr>
              <w:jc w:val="both"/>
              <w:rPr>
                <w:b/>
                <w:sz w:val="20"/>
                <w:szCs w:val="20"/>
                <w:lang w:val="ru-RU"/>
              </w:rPr>
            </w:pPr>
            <w:r w:rsidRPr="00D4505F">
              <w:rPr>
                <w:b/>
                <w:sz w:val="20"/>
                <w:szCs w:val="20"/>
                <w:lang w:val="ru-RU"/>
              </w:rPr>
              <w:t xml:space="preserve">Кабинет географии </w:t>
            </w:r>
          </w:p>
          <w:p w14:paraId="1CBC216C" w14:textId="77777777" w:rsidR="00D4505F" w:rsidRPr="00D4505F" w:rsidRDefault="00D4505F" w:rsidP="00D4505F">
            <w:pPr>
              <w:jc w:val="both"/>
              <w:rPr>
                <w:b/>
                <w:sz w:val="20"/>
                <w:szCs w:val="20"/>
                <w:lang w:val="ru-RU"/>
              </w:rPr>
            </w:pPr>
            <w:r w:rsidRPr="00D4505F">
              <w:rPr>
                <w:b/>
                <w:sz w:val="20"/>
                <w:szCs w:val="20"/>
                <w:lang w:val="ru-RU"/>
              </w:rPr>
              <w:t>Кабинет № 423.</w:t>
            </w:r>
          </w:p>
          <w:p w14:paraId="785AE5DA" w14:textId="77777777" w:rsidR="00D4505F" w:rsidRPr="00D4505F" w:rsidRDefault="00D4505F" w:rsidP="00D4505F">
            <w:pPr>
              <w:jc w:val="both"/>
              <w:rPr>
                <w:sz w:val="20"/>
                <w:szCs w:val="20"/>
                <w:lang w:val="ru-RU"/>
              </w:rPr>
            </w:pPr>
            <w:r w:rsidRPr="00D4505F">
              <w:rPr>
                <w:sz w:val="20"/>
                <w:szCs w:val="20"/>
                <w:lang w:val="ru-RU"/>
              </w:rPr>
              <w:t xml:space="preserve">Интерактивные карты " География материков и океанов. 7 класс. Южные материки."," География России. 8–9 классы. Географические регионы России»," География России. 8–9 классы. Географические регионы России. Урал», "География России. 8–9 классы. Население и хозяйство России", "География России. 8–9 классы. Природа России». "Начальный курс географии. 5–6 классы.".Физ. карта мира. Контурная карта. Физическая карта полушарий. Комплект настенных учебных карт География для 10 класса, для 6 классов, для 7 класса, для 8-9 классов. Компьютер преподавателя (системный блок) + Монитор + Акустическая система компьютерная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 xml:space="preserve">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 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w:t>
            </w:r>
            <w:r w:rsidRPr="00D4505F">
              <w:rPr>
                <w:sz w:val="20"/>
                <w:szCs w:val="20"/>
                <w:lang w:val="ru-RU"/>
              </w:rPr>
              <w:t>.</w:t>
            </w:r>
          </w:p>
          <w:p w14:paraId="5230D02F" w14:textId="77777777" w:rsidR="00D4505F" w:rsidRPr="00D4505F" w:rsidRDefault="00D4505F" w:rsidP="00D4505F">
            <w:pPr>
              <w:jc w:val="both"/>
              <w:rPr>
                <w:sz w:val="20"/>
                <w:szCs w:val="20"/>
                <w:lang w:val="ru-RU"/>
              </w:rPr>
            </w:pPr>
          </w:p>
        </w:tc>
        <w:tc>
          <w:tcPr>
            <w:tcW w:w="2551" w:type="dxa"/>
          </w:tcPr>
          <w:p w14:paraId="35AF7BCF" w14:textId="57B8119B" w:rsidR="00D4505F" w:rsidRPr="00D4505F" w:rsidRDefault="00D4505F" w:rsidP="00D4505F">
            <w:pPr>
              <w:jc w:val="center"/>
              <w:rPr>
                <w:sz w:val="20"/>
                <w:szCs w:val="20"/>
                <w:lang w:val="ru-RU"/>
              </w:rPr>
            </w:pPr>
            <w:r w:rsidRPr="00D4505F">
              <w:rPr>
                <w:sz w:val="20"/>
                <w:szCs w:val="20"/>
                <w:lang w:val="ru-RU"/>
              </w:rPr>
              <w:t>имеется</w:t>
            </w:r>
          </w:p>
        </w:tc>
      </w:tr>
      <w:tr w:rsidR="00D4505F" w:rsidRPr="00D4505F" w14:paraId="4EADFE3E" w14:textId="77777777" w:rsidTr="00D4505F">
        <w:tc>
          <w:tcPr>
            <w:tcW w:w="577" w:type="dxa"/>
          </w:tcPr>
          <w:p w14:paraId="73CC288A" w14:textId="77777777" w:rsidR="00D4505F" w:rsidRPr="00D4505F" w:rsidRDefault="00D4505F" w:rsidP="00D4505F">
            <w:pPr>
              <w:jc w:val="both"/>
              <w:rPr>
                <w:sz w:val="20"/>
                <w:szCs w:val="20"/>
              </w:rPr>
            </w:pPr>
            <w:r w:rsidRPr="00D4505F">
              <w:rPr>
                <w:sz w:val="20"/>
                <w:szCs w:val="20"/>
              </w:rPr>
              <w:t>12</w:t>
            </w:r>
          </w:p>
        </w:tc>
        <w:tc>
          <w:tcPr>
            <w:tcW w:w="2548" w:type="dxa"/>
          </w:tcPr>
          <w:p w14:paraId="7A3C26D2" w14:textId="5BD45ACC" w:rsidR="00D4505F" w:rsidRPr="00D4505F" w:rsidRDefault="00C82CA1" w:rsidP="00D4505F">
            <w:pPr>
              <w:jc w:val="both"/>
              <w:rPr>
                <w:sz w:val="20"/>
                <w:szCs w:val="20"/>
              </w:rPr>
            </w:pPr>
            <w:r>
              <w:rPr>
                <w:sz w:val="20"/>
                <w:szCs w:val="20"/>
              </w:rPr>
              <w:t>Учебный кабинет химии</w:t>
            </w:r>
          </w:p>
        </w:tc>
        <w:tc>
          <w:tcPr>
            <w:tcW w:w="4667" w:type="dxa"/>
          </w:tcPr>
          <w:p w14:paraId="70AA4DAF" w14:textId="77777777" w:rsidR="00D4505F" w:rsidRPr="00D4505F" w:rsidRDefault="00D4505F" w:rsidP="00D4505F">
            <w:pPr>
              <w:jc w:val="both"/>
              <w:rPr>
                <w:b/>
                <w:sz w:val="20"/>
                <w:szCs w:val="20"/>
                <w:lang w:val="ru-RU"/>
              </w:rPr>
            </w:pPr>
            <w:r w:rsidRPr="00D4505F">
              <w:rPr>
                <w:b/>
                <w:sz w:val="20"/>
                <w:szCs w:val="20"/>
                <w:lang w:val="ru-RU"/>
              </w:rPr>
              <w:t xml:space="preserve">Кабинет химии с лаборантской </w:t>
            </w:r>
          </w:p>
          <w:p w14:paraId="5073151B" w14:textId="77777777" w:rsidR="00D4505F" w:rsidRPr="00D4505F" w:rsidRDefault="00D4505F" w:rsidP="00D4505F">
            <w:pPr>
              <w:jc w:val="both"/>
              <w:rPr>
                <w:b/>
                <w:sz w:val="20"/>
                <w:szCs w:val="20"/>
                <w:lang w:val="ru-RU"/>
              </w:rPr>
            </w:pPr>
            <w:r w:rsidRPr="00D4505F">
              <w:rPr>
                <w:b/>
                <w:sz w:val="20"/>
                <w:szCs w:val="20"/>
                <w:lang w:val="ru-RU"/>
              </w:rPr>
              <w:t>Кабинет № 332</w:t>
            </w:r>
          </w:p>
          <w:p w14:paraId="69FD8140" w14:textId="77777777" w:rsidR="00D4505F" w:rsidRPr="00D4505F" w:rsidRDefault="00D4505F" w:rsidP="00D4505F">
            <w:pPr>
              <w:jc w:val="both"/>
              <w:rPr>
                <w:sz w:val="20"/>
                <w:szCs w:val="20"/>
                <w:lang w:val="ru-RU"/>
              </w:rPr>
            </w:pPr>
            <w:r w:rsidRPr="00D4505F">
              <w:rPr>
                <w:sz w:val="20"/>
                <w:szCs w:val="20"/>
                <w:lang w:val="ru-RU"/>
              </w:rPr>
              <w:t xml:space="preserve">Компьютер преподавателя (системный блок) + Монитор.  Акустическая система компьютерная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w:t>
            </w:r>
            <w:r w:rsidRPr="00D4505F">
              <w:rPr>
                <w:sz w:val="20"/>
                <w:szCs w:val="20"/>
                <w:lang w:val="ru-RU"/>
              </w:rPr>
              <w:lastRenderedPageBreak/>
              <w:t xml:space="preserve">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 xml:space="preserve">.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 медиа проектор ультра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-580. Документ-камера </w:t>
            </w:r>
            <w:r w:rsidRPr="00D4505F">
              <w:rPr>
                <w:sz w:val="20"/>
                <w:szCs w:val="20"/>
              </w:rPr>
              <w:t>IQView</w:t>
            </w:r>
            <w:r w:rsidRPr="00D4505F">
              <w:rPr>
                <w:sz w:val="20"/>
                <w:szCs w:val="20"/>
                <w:lang w:val="ru-RU"/>
              </w:rPr>
              <w:t xml:space="preserve"> 6520 (5 </w:t>
            </w:r>
            <w:r w:rsidRPr="00D4505F">
              <w:rPr>
                <w:sz w:val="20"/>
                <w:szCs w:val="20"/>
              </w:rPr>
              <w:t>Mpx</w:t>
            </w:r>
            <w:r w:rsidRPr="00D4505F">
              <w:rPr>
                <w:sz w:val="20"/>
                <w:szCs w:val="20"/>
                <w:lang w:val="ru-RU"/>
              </w:rPr>
              <w:t>, 2592</w:t>
            </w:r>
            <w:r w:rsidRPr="00D4505F">
              <w:rPr>
                <w:sz w:val="20"/>
                <w:szCs w:val="20"/>
              </w:rPr>
              <w:t>x</w:t>
            </w:r>
            <w:r w:rsidRPr="00D4505F">
              <w:rPr>
                <w:sz w:val="20"/>
                <w:szCs w:val="20"/>
                <w:lang w:val="ru-RU"/>
              </w:rPr>
              <w:t xml:space="preserve">1944, </w:t>
            </w:r>
            <w:r w:rsidRPr="00D4505F">
              <w:rPr>
                <w:sz w:val="20"/>
                <w:szCs w:val="20"/>
              </w:rPr>
              <w:t>A</w:t>
            </w:r>
            <w:r w:rsidRPr="00D4505F">
              <w:rPr>
                <w:sz w:val="20"/>
                <w:szCs w:val="20"/>
                <w:lang w:val="ru-RU"/>
              </w:rPr>
              <w:t xml:space="preserve">4, цифровой зум).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А.</w:t>
            </w:r>
          </w:p>
          <w:p w14:paraId="3D54694A" w14:textId="77777777" w:rsidR="00D4505F" w:rsidRPr="00D4505F" w:rsidRDefault="00D4505F" w:rsidP="00D4505F">
            <w:pPr>
              <w:jc w:val="both"/>
              <w:rPr>
                <w:sz w:val="20"/>
                <w:szCs w:val="20"/>
                <w:lang w:val="ru-RU"/>
              </w:rPr>
            </w:pPr>
          </w:p>
        </w:tc>
        <w:tc>
          <w:tcPr>
            <w:tcW w:w="2551" w:type="dxa"/>
          </w:tcPr>
          <w:p w14:paraId="6A580B14" w14:textId="48293E98" w:rsidR="00D4505F" w:rsidRPr="00D4505F" w:rsidRDefault="00D4505F" w:rsidP="00D4505F">
            <w:pPr>
              <w:jc w:val="center"/>
              <w:rPr>
                <w:sz w:val="20"/>
                <w:szCs w:val="20"/>
                <w:lang w:val="ru-RU"/>
              </w:rPr>
            </w:pPr>
            <w:r w:rsidRPr="00D4505F">
              <w:rPr>
                <w:sz w:val="20"/>
                <w:szCs w:val="20"/>
                <w:lang w:val="ru-RU"/>
              </w:rPr>
              <w:lastRenderedPageBreak/>
              <w:t>имеется</w:t>
            </w:r>
          </w:p>
        </w:tc>
      </w:tr>
      <w:tr w:rsidR="00D4505F" w:rsidRPr="00D4505F" w14:paraId="756F33DE" w14:textId="77777777" w:rsidTr="00D4505F">
        <w:tc>
          <w:tcPr>
            <w:tcW w:w="577" w:type="dxa"/>
          </w:tcPr>
          <w:p w14:paraId="03FF73A8" w14:textId="77777777" w:rsidR="00D4505F" w:rsidRPr="00D4505F" w:rsidRDefault="00D4505F" w:rsidP="00D4505F">
            <w:pPr>
              <w:jc w:val="both"/>
              <w:rPr>
                <w:sz w:val="20"/>
                <w:szCs w:val="20"/>
              </w:rPr>
            </w:pPr>
            <w:r w:rsidRPr="00D4505F">
              <w:rPr>
                <w:sz w:val="20"/>
                <w:szCs w:val="20"/>
              </w:rPr>
              <w:lastRenderedPageBreak/>
              <w:t>13</w:t>
            </w:r>
          </w:p>
        </w:tc>
        <w:tc>
          <w:tcPr>
            <w:tcW w:w="2548" w:type="dxa"/>
          </w:tcPr>
          <w:p w14:paraId="14B9F0DB" w14:textId="6B8D5409" w:rsidR="00C82CA1" w:rsidRPr="00C82CA1" w:rsidRDefault="00C82CA1" w:rsidP="00C82CA1">
            <w:pPr>
              <w:rPr>
                <w:sz w:val="20"/>
                <w:szCs w:val="20"/>
              </w:rPr>
            </w:pPr>
            <w:r w:rsidRPr="00C82CA1">
              <w:rPr>
                <w:sz w:val="20"/>
                <w:szCs w:val="20"/>
                <w:lang w:val="ru-RU"/>
              </w:rPr>
              <w:t>Учебный кабинет э</w:t>
            </w:r>
            <w:r>
              <w:rPr>
                <w:sz w:val="20"/>
                <w:szCs w:val="20"/>
                <w:lang w:val="ru-RU"/>
              </w:rPr>
              <w:t>кономики, обществознания</w:t>
            </w:r>
            <w:r w:rsidRPr="00C82CA1">
              <w:rPr>
                <w:sz w:val="20"/>
                <w:szCs w:val="20"/>
              </w:rPr>
              <w:t xml:space="preserve"> </w:t>
            </w:r>
          </w:p>
          <w:p w14:paraId="7A04B36B" w14:textId="7BEF9AB9" w:rsidR="00D4505F" w:rsidRPr="00D4505F" w:rsidRDefault="00D4505F" w:rsidP="00D4505F">
            <w:pPr>
              <w:jc w:val="both"/>
              <w:rPr>
                <w:sz w:val="20"/>
                <w:szCs w:val="20"/>
              </w:rPr>
            </w:pPr>
          </w:p>
        </w:tc>
        <w:tc>
          <w:tcPr>
            <w:tcW w:w="4667" w:type="dxa"/>
          </w:tcPr>
          <w:p w14:paraId="21640356" w14:textId="77777777" w:rsidR="00D4505F" w:rsidRPr="00D4505F" w:rsidRDefault="00D4505F" w:rsidP="00D4505F">
            <w:pPr>
              <w:rPr>
                <w:b/>
                <w:sz w:val="20"/>
                <w:szCs w:val="20"/>
                <w:lang w:val="ru-RU"/>
              </w:rPr>
            </w:pPr>
            <w:r w:rsidRPr="00D4505F">
              <w:rPr>
                <w:b/>
                <w:sz w:val="20"/>
                <w:szCs w:val="20"/>
                <w:lang w:val="ru-RU"/>
              </w:rPr>
              <w:t xml:space="preserve">Кабинет Экономики, обществознания. </w:t>
            </w:r>
          </w:p>
          <w:p w14:paraId="14E0D0A3" w14:textId="77777777" w:rsidR="00D4505F" w:rsidRPr="00D4505F" w:rsidRDefault="00D4505F" w:rsidP="00D4505F">
            <w:pPr>
              <w:jc w:val="both"/>
              <w:rPr>
                <w:b/>
                <w:sz w:val="20"/>
                <w:szCs w:val="20"/>
                <w:lang w:val="ru-RU"/>
              </w:rPr>
            </w:pPr>
            <w:r w:rsidRPr="00D4505F">
              <w:rPr>
                <w:b/>
                <w:sz w:val="20"/>
                <w:szCs w:val="20"/>
                <w:lang w:val="ru-RU"/>
              </w:rPr>
              <w:t>Кабинет № 420.</w:t>
            </w:r>
          </w:p>
          <w:p w14:paraId="0FB0C141" w14:textId="77777777" w:rsidR="00D4505F" w:rsidRPr="00D4505F" w:rsidRDefault="00D4505F" w:rsidP="00D4505F">
            <w:pPr>
              <w:jc w:val="both"/>
              <w:rPr>
                <w:sz w:val="20"/>
                <w:szCs w:val="20"/>
                <w:lang w:val="ru-RU"/>
              </w:rPr>
            </w:pPr>
            <w:r w:rsidRPr="00D4505F">
              <w:rPr>
                <w:sz w:val="20"/>
                <w:szCs w:val="20"/>
                <w:lang w:val="ru-RU"/>
              </w:rPr>
              <w:t xml:space="preserve">Стенды "Диаграммы и графики, отражающие статистические данные по экономике России и Мира". Стенды Схемы по экономике.  Компьютер преподавателя (системный блок) + Монитор. Акустическая система компьютерная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 xml:space="preserve">.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 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А.</w:t>
            </w:r>
          </w:p>
          <w:p w14:paraId="0AF28B65" w14:textId="77777777" w:rsidR="00D4505F" w:rsidRPr="00D4505F" w:rsidRDefault="00D4505F" w:rsidP="00D4505F">
            <w:pPr>
              <w:jc w:val="both"/>
              <w:rPr>
                <w:sz w:val="20"/>
                <w:szCs w:val="20"/>
                <w:lang w:val="ru-RU"/>
              </w:rPr>
            </w:pPr>
          </w:p>
        </w:tc>
        <w:tc>
          <w:tcPr>
            <w:tcW w:w="2551" w:type="dxa"/>
          </w:tcPr>
          <w:p w14:paraId="15DA5EB0" w14:textId="1D284678" w:rsidR="00D4505F" w:rsidRPr="00D4505F" w:rsidRDefault="00D4505F" w:rsidP="00D4505F">
            <w:pPr>
              <w:jc w:val="center"/>
              <w:rPr>
                <w:sz w:val="20"/>
                <w:szCs w:val="20"/>
                <w:lang w:val="ru-RU"/>
              </w:rPr>
            </w:pPr>
            <w:r w:rsidRPr="00D4505F">
              <w:rPr>
                <w:sz w:val="20"/>
                <w:szCs w:val="20"/>
                <w:lang w:val="ru-RU"/>
              </w:rPr>
              <w:t>имеется</w:t>
            </w:r>
          </w:p>
        </w:tc>
      </w:tr>
      <w:tr w:rsidR="00D4505F" w:rsidRPr="00D4505F" w14:paraId="53093241" w14:textId="77777777" w:rsidTr="00D4505F">
        <w:tc>
          <w:tcPr>
            <w:tcW w:w="577" w:type="dxa"/>
          </w:tcPr>
          <w:p w14:paraId="4625B2C0" w14:textId="77777777" w:rsidR="00D4505F" w:rsidRPr="00D4505F" w:rsidRDefault="00D4505F" w:rsidP="00D4505F">
            <w:pPr>
              <w:jc w:val="both"/>
              <w:rPr>
                <w:sz w:val="20"/>
                <w:szCs w:val="20"/>
              </w:rPr>
            </w:pPr>
            <w:r w:rsidRPr="00D4505F">
              <w:rPr>
                <w:sz w:val="20"/>
                <w:szCs w:val="20"/>
              </w:rPr>
              <w:t>14</w:t>
            </w:r>
          </w:p>
        </w:tc>
        <w:tc>
          <w:tcPr>
            <w:tcW w:w="2548" w:type="dxa"/>
          </w:tcPr>
          <w:p w14:paraId="6660CEC8" w14:textId="5385B854" w:rsidR="00C82CA1" w:rsidRPr="00C82CA1" w:rsidRDefault="00C82CA1" w:rsidP="00C82CA1">
            <w:pPr>
              <w:jc w:val="both"/>
              <w:rPr>
                <w:sz w:val="20"/>
                <w:szCs w:val="20"/>
                <w:lang w:val="ru-RU"/>
              </w:rPr>
            </w:pPr>
            <w:r>
              <w:rPr>
                <w:sz w:val="20"/>
                <w:szCs w:val="20"/>
                <w:lang w:val="ru-RU"/>
              </w:rPr>
              <w:t>Учебный к</w:t>
            </w:r>
            <w:r w:rsidRPr="00C82CA1">
              <w:rPr>
                <w:sz w:val="20"/>
                <w:szCs w:val="20"/>
                <w:lang w:val="ru-RU"/>
              </w:rPr>
              <w:t xml:space="preserve">абинет ОБЖ </w:t>
            </w:r>
          </w:p>
          <w:p w14:paraId="2F474731" w14:textId="18B4DD91" w:rsidR="00D4505F" w:rsidRPr="00D4505F" w:rsidRDefault="00D4505F" w:rsidP="00D4505F">
            <w:pPr>
              <w:jc w:val="both"/>
              <w:rPr>
                <w:sz w:val="20"/>
                <w:szCs w:val="20"/>
              </w:rPr>
            </w:pPr>
          </w:p>
        </w:tc>
        <w:tc>
          <w:tcPr>
            <w:tcW w:w="4667" w:type="dxa"/>
          </w:tcPr>
          <w:p w14:paraId="5C82FBAA" w14:textId="77777777" w:rsidR="00D4505F" w:rsidRPr="00D4505F" w:rsidRDefault="00D4505F" w:rsidP="00D4505F">
            <w:pPr>
              <w:jc w:val="both"/>
              <w:rPr>
                <w:b/>
                <w:sz w:val="20"/>
                <w:szCs w:val="20"/>
                <w:lang w:val="ru-RU"/>
              </w:rPr>
            </w:pPr>
            <w:r w:rsidRPr="00D4505F">
              <w:rPr>
                <w:b/>
                <w:sz w:val="20"/>
                <w:szCs w:val="20"/>
                <w:lang w:val="ru-RU"/>
              </w:rPr>
              <w:t xml:space="preserve">Кабинет ОБЖ </w:t>
            </w:r>
          </w:p>
          <w:p w14:paraId="27FD92EF" w14:textId="77777777" w:rsidR="00D4505F" w:rsidRPr="00D4505F" w:rsidRDefault="00D4505F" w:rsidP="00D4505F">
            <w:pPr>
              <w:jc w:val="both"/>
              <w:rPr>
                <w:b/>
                <w:sz w:val="20"/>
                <w:szCs w:val="20"/>
                <w:lang w:val="ru-RU"/>
              </w:rPr>
            </w:pPr>
            <w:r w:rsidRPr="00D4505F">
              <w:rPr>
                <w:b/>
                <w:sz w:val="20"/>
                <w:szCs w:val="20"/>
                <w:lang w:val="ru-RU"/>
              </w:rPr>
              <w:t>Кабинет № 416.</w:t>
            </w:r>
          </w:p>
          <w:p w14:paraId="45FA9D10" w14:textId="77777777" w:rsidR="00D4505F" w:rsidRPr="00D4505F" w:rsidRDefault="00D4505F" w:rsidP="00D4505F">
            <w:pPr>
              <w:jc w:val="both"/>
              <w:rPr>
                <w:sz w:val="20"/>
                <w:szCs w:val="20"/>
                <w:lang w:val="ru-RU"/>
              </w:rPr>
            </w:pPr>
            <w:r w:rsidRPr="00D4505F">
              <w:rPr>
                <w:sz w:val="20"/>
                <w:szCs w:val="20"/>
                <w:lang w:val="ru-RU"/>
              </w:rPr>
              <w:t xml:space="preserve">Компьютер преподавателя (системный блок) + Монитор. Акустическая система компьютерная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 xml:space="preserve">. Интерактивный программно-аппаратный комплекс в составе: интерактивная доска </w:t>
            </w:r>
            <w:r w:rsidRPr="00D4505F">
              <w:rPr>
                <w:sz w:val="20"/>
                <w:szCs w:val="20"/>
              </w:rPr>
              <w:t>Smar</w:t>
            </w:r>
          </w:p>
          <w:p w14:paraId="3A68382B" w14:textId="77777777" w:rsidR="00D4505F" w:rsidRPr="00D4505F" w:rsidRDefault="00D4505F" w:rsidP="00D4505F">
            <w:pPr>
              <w:jc w:val="both"/>
              <w:rPr>
                <w:sz w:val="20"/>
                <w:szCs w:val="20"/>
              </w:rPr>
            </w:pPr>
            <w:r w:rsidRPr="00D4505F">
              <w:rPr>
                <w:sz w:val="20"/>
                <w:szCs w:val="20"/>
              </w:rPr>
              <w:t>ard</w:t>
            </w:r>
            <w:r w:rsidRPr="00D4505F">
              <w:rPr>
                <w:sz w:val="20"/>
                <w:szCs w:val="20"/>
                <w:lang w:val="ru-RU"/>
              </w:rPr>
              <w:t xml:space="preserve"> 480, мульти медиа проектор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-530. Документ-камера </w:t>
            </w:r>
            <w:r w:rsidRPr="00D4505F">
              <w:rPr>
                <w:sz w:val="20"/>
                <w:szCs w:val="20"/>
              </w:rPr>
              <w:t>IQView</w:t>
            </w:r>
            <w:r w:rsidRPr="00D4505F">
              <w:rPr>
                <w:sz w:val="20"/>
                <w:szCs w:val="20"/>
                <w:lang w:val="ru-RU"/>
              </w:rPr>
              <w:t xml:space="preserve"> 6520 (5 </w:t>
            </w:r>
            <w:r w:rsidRPr="00D4505F">
              <w:rPr>
                <w:sz w:val="20"/>
                <w:szCs w:val="20"/>
              </w:rPr>
              <w:t>Mpx</w:t>
            </w:r>
            <w:r w:rsidRPr="00D4505F">
              <w:rPr>
                <w:sz w:val="20"/>
                <w:szCs w:val="20"/>
                <w:lang w:val="ru-RU"/>
              </w:rPr>
              <w:t>, 2592</w:t>
            </w:r>
            <w:r w:rsidRPr="00D4505F">
              <w:rPr>
                <w:sz w:val="20"/>
                <w:szCs w:val="20"/>
              </w:rPr>
              <w:t>x</w:t>
            </w:r>
            <w:r w:rsidRPr="00D4505F">
              <w:rPr>
                <w:sz w:val="20"/>
                <w:szCs w:val="20"/>
                <w:lang w:val="ru-RU"/>
              </w:rPr>
              <w:t xml:space="preserve">1944, </w:t>
            </w:r>
            <w:r w:rsidRPr="00D4505F">
              <w:rPr>
                <w:sz w:val="20"/>
                <w:szCs w:val="20"/>
              </w:rPr>
              <w:t>A</w:t>
            </w:r>
            <w:r w:rsidRPr="00D4505F">
              <w:rPr>
                <w:sz w:val="20"/>
                <w:szCs w:val="20"/>
                <w:lang w:val="ru-RU"/>
              </w:rPr>
              <w:t xml:space="preserve">4, цифровой зум.) </w:t>
            </w:r>
            <w:r w:rsidRPr="00D4505F">
              <w:rPr>
                <w:sz w:val="20"/>
                <w:szCs w:val="20"/>
              </w:rPr>
              <w:t>Акустическая система кабинетная ABK WL-311WА.</w:t>
            </w:r>
          </w:p>
          <w:p w14:paraId="4B3F9CCB" w14:textId="77777777" w:rsidR="00D4505F" w:rsidRPr="00D4505F" w:rsidRDefault="00D4505F" w:rsidP="00D4505F">
            <w:pPr>
              <w:jc w:val="both"/>
              <w:rPr>
                <w:sz w:val="20"/>
                <w:szCs w:val="20"/>
              </w:rPr>
            </w:pPr>
          </w:p>
        </w:tc>
        <w:tc>
          <w:tcPr>
            <w:tcW w:w="2551" w:type="dxa"/>
          </w:tcPr>
          <w:p w14:paraId="626EE30C" w14:textId="60DA6669" w:rsidR="00D4505F" w:rsidRPr="00D4505F" w:rsidRDefault="00D4505F" w:rsidP="00D4505F">
            <w:pPr>
              <w:jc w:val="center"/>
              <w:rPr>
                <w:sz w:val="20"/>
                <w:szCs w:val="20"/>
                <w:lang w:val="ru-RU"/>
              </w:rPr>
            </w:pPr>
            <w:r w:rsidRPr="00D4505F">
              <w:rPr>
                <w:sz w:val="20"/>
                <w:szCs w:val="20"/>
                <w:lang w:val="ru-RU"/>
              </w:rPr>
              <w:t>имеется</w:t>
            </w:r>
          </w:p>
        </w:tc>
      </w:tr>
      <w:tr w:rsidR="00D4505F" w:rsidRPr="00D4505F" w14:paraId="22671EFC" w14:textId="77777777" w:rsidTr="00D4505F">
        <w:tc>
          <w:tcPr>
            <w:tcW w:w="577" w:type="dxa"/>
          </w:tcPr>
          <w:p w14:paraId="22D9BADC" w14:textId="77777777" w:rsidR="00D4505F" w:rsidRPr="00D4505F" w:rsidRDefault="00D4505F" w:rsidP="00D4505F">
            <w:pPr>
              <w:jc w:val="both"/>
              <w:rPr>
                <w:sz w:val="20"/>
                <w:szCs w:val="20"/>
              </w:rPr>
            </w:pPr>
            <w:r w:rsidRPr="00D4505F">
              <w:rPr>
                <w:sz w:val="20"/>
                <w:szCs w:val="20"/>
              </w:rPr>
              <w:t>15</w:t>
            </w:r>
          </w:p>
        </w:tc>
        <w:tc>
          <w:tcPr>
            <w:tcW w:w="2548" w:type="dxa"/>
          </w:tcPr>
          <w:p w14:paraId="15E25C32" w14:textId="172CFDEB" w:rsidR="00D4505F" w:rsidRPr="00D4505F" w:rsidRDefault="00C82CA1" w:rsidP="00C82CA1">
            <w:pPr>
              <w:jc w:val="both"/>
              <w:rPr>
                <w:sz w:val="20"/>
                <w:szCs w:val="20"/>
                <w:lang w:val="ru-RU"/>
              </w:rPr>
            </w:pPr>
            <w:r>
              <w:rPr>
                <w:sz w:val="20"/>
                <w:szCs w:val="20"/>
                <w:lang w:val="ru-RU"/>
              </w:rPr>
              <w:t>Учебный кабинет физики</w:t>
            </w:r>
            <w:r w:rsidR="00D4505F" w:rsidRPr="00D4505F">
              <w:rPr>
                <w:sz w:val="20"/>
                <w:szCs w:val="20"/>
                <w:lang w:val="ru-RU"/>
              </w:rPr>
              <w:t xml:space="preserve"> </w:t>
            </w:r>
          </w:p>
        </w:tc>
        <w:tc>
          <w:tcPr>
            <w:tcW w:w="4667" w:type="dxa"/>
          </w:tcPr>
          <w:p w14:paraId="27F7AE93" w14:textId="77777777" w:rsidR="00D4505F" w:rsidRPr="00D4505F" w:rsidRDefault="00D4505F" w:rsidP="00D4505F">
            <w:pPr>
              <w:jc w:val="both"/>
              <w:rPr>
                <w:b/>
                <w:sz w:val="20"/>
                <w:szCs w:val="20"/>
                <w:lang w:val="ru-RU"/>
              </w:rPr>
            </w:pPr>
            <w:r w:rsidRPr="00D4505F">
              <w:rPr>
                <w:b/>
                <w:sz w:val="20"/>
                <w:szCs w:val="20"/>
                <w:lang w:val="ru-RU"/>
              </w:rPr>
              <w:t>Кабинет физики с лаборантской Кабинет № 428.</w:t>
            </w:r>
          </w:p>
          <w:p w14:paraId="63F11105" w14:textId="77777777" w:rsidR="00D4505F" w:rsidRPr="00D4505F" w:rsidRDefault="00D4505F" w:rsidP="00D4505F">
            <w:pPr>
              <w:jc w:val="both"/>
              <w:rPr>
                <w:sz w:val="20"/>
                <w:szCs w:val="20"/>
                <w:lang w:val="ru-RU"/>
              </w:rPr>
            </w:pPr>
            <w:r w:rsidRPr="00D4505F">
              <w:rPr>
                <w:sz w:val="20"/>
                <w:szCs w:val="20"/>
              </w:rPr>
              <w:t>DVD</w:t>
            </w:r>
            <w:r w:rsidRPr="00D4505F">
              <w:rPr>
                <w:sz w:val="20"/>
                <w:szCs w:val="20"/>
                <w:lang w:val="ru-RU"/>
              </w:rPr>
              <w:t xml:space="preserve"> Физика атома. </w:t>
            </w:r>
            <w:r w:rsidRPr="00D4505F">
              <w:rPr>
                <w:sz w:val="20"/>
                <w:szCs w:val="20"/>
              </w:rPr>
              <w:t>DVD</w:t>
            </w:r>
            <w:r w:rsidRPr="00D4505F">
              <w:rPr>
                <w:sz w:val="20"/>
                <w:szCs w:val="20"/>
                <w:lang w:val="ru-RU"/>
              </w:rPr>
              <w:t xml:space="preserve"> Физика атомного ядра. </w:t>
            </w:r>
            <w:r w:rsidRPr="00D4505F">
              <w:rPr>
                <w:sz w:val="20"/>
                <w:szCs w:val="20"/>
              </w:rPr>
              <w:t>DVD</w:t>
            </w:r>
            <w:r w:rsidRPr="00D4505F">
              <w:rPr>
                <w:sz w:val="20"/>
                <w:szCs w:val="20"/>
                <w:lang w:val="ru-RU"/>
              </w:rPr>
              <w:t xml:space="preserve"> Физика Диффузия. </w:t>
            </w:r>
            <w:r w:rsidRPr="00D4505F">
              <w:rPr>
                <w:sz w:val="20"/>
                <w:szCs w:val="20"/>
              </w:rPr>
              <w:t>DVD</w:t>
            </w:r>
            <w:r w:rsidRPr="00D4505F">
              <w:rPr>
                <w:sz w:val="20"/>
                <w:szCs w:val="20"/>
                <w:lang w:val="ru-RU"/>
              </w:rPr>
              <w:t xml:space="preserve"> Физика Интерференция. </w:t>
            </w:r>
            <w:r w:rsidRPr="00D4505F">
              <w:rPr>
                <w:sz w:val="20"/>
                <w:szCs w:val="20"/>
              </w:rPr>
              <w:t>DVD</w:t>
            </w:r>
            <w:r w:rsidRPr="00D4505F">
              <w:rPr>
                <w:sz w:val="20"/>
                <w:szCs w:val="20"/>
                <w:lang w:val="ru-RU"/>
              </w:rPr>
              <w:t xml:space="preserve"> Физика Колебания и волны. </w:t>
            </w:r>
            <w:r w:rsidRPr="00D4505F">
              <w:rPr>
                <w:sz w:val="20"/>
                <w:szCs w:val="20"/>
              </w:rPr>
              <w:t>DVD</w:t>
            </w:r>
            <w:r w:rsidRPr="00D4505F">
              <w:rPr>
                <w:sz w:val="20"/>
                <w:szCs w:val="20"/>
                <w:lang w:val="ru-RU"/>
              </w:rPr>
              <w:t xml:space="preserve"> Физика МагнетизмМагнит Поле Земля. </w:t>
            </w:r>
            <w:r w:rsidRPr="00D4505F">
              <w:rPr>
                <w:sz w:val="20"/>
                <w:szCs w:val="20"/>
              </w:rPr>
              <w:t>DVD</w:t>
            </w:r>
            <w:r w:rsidRPr="00D4505F">
              <w:rPr>
                <w:sz w:val="20"/>
                <w:szCs w:val="20"/>
                <w:lang w:val="ru-RU"/>
              </w:rPr>
              <w:t xml:space="preserve"> Физика Магнитные явления. </w:t>
            </w:r>
            <w:r w:rsidRPr="00D4505F">
              <w:rPr>
                <w:sz w:val="20"/>
                <w:szCs w:val="20"/>
              </w:rPr>
              <w:t>DVD</w:t>
            </w:r>
            <w:r w:rsidRPr="00D4505F">
              <w:rPr>
                <w:sz w:val="20"/>
                <w:szCs w:val="20"/>
                <w:lang w:val="ru-RU"/>
              </w:rPr>
              <w:t xml:space="preserve"> Физика Оптические явления в природе. </w:t>
            </w:r>
            <w:r w:rsidRPr="00D4505F">
              <w:rPr>
                <w:sz w:val="20"/>
                <w:szCs w:val="20"/>
              </w:rPr>
              <w:t>DVD</w:t>
            </w:r>
            <w:r w:rsidRPr="00D4505F">
              <w:rPr>
                <w:sz w:val="20"/>
                <w:szCs w:val="20"/>
                <w:lang w:val="ru-RU"/>
              </w:rPr>
              <w:t xml:space="preserve"> Физика Основы акустики. </w:t>
            </w:r>
            <w:r w:rsidRPr="00D4505F">
              <w:rPr>
                <w:sz w:val="20"/>
                <w:szCs w:val="20"/>
              </w:rPr>
              <w:t>DVD</w:t>
            </w:r>
            <w:r w:rsidRPr="00D4505F">
              <w:rPr>
                <w:sz w:val="20"/>
                <w:szCs w:val="20"/>
                <w:lang w:val="ru-RU"/>
              </w:rPr>
              <w:t xml:space="preserve"> Физика Тепловые явления. </w:t>
            </w:r>
            <w:r w:rsidRPr="00D4505F">
              <w:rPr>
                <w:sz w:val="20"/>
                <w:szCs w:val="20"/>
              </w:rPr>
              <w:t>DVD</w:t>
            </w:r>
            <w:r w:rsidRPr="00D4505F">
              <w:rPr>
                <w:sz w:val="20"/>
                <w:szCs w:val="20"/>
                <w:lang w:val="ru-RU"/>
              </w:rPr>
              <w:t xml:space="preserve"> Физика Фотоэффект. </w:t>
            </w:r>
            <w:r w:rsidRPr="00D4505F">
              <w:rPr>
                <w:sz w:val="20"/>
                <w:szCs w:val="20"/>
              </w:rPr>
              <w:t>DVD</w:t>
            </w:r>
            <w:r w:rsidRPr="00D4505F">
              <w:rPr>
                <w:sz w:val="20"/>
                <w:szCs w:val="20"/>
                <w:lang w:val="ru-RU"/>
              </w:rPr>
              <w:t xml:space="preserve"> Физика Электрические явления. </w:t>
            </w:r>
            <w:r w:rsidRPr="00D4505F">
              <w:rPr>
                <w:sz w:val="20"/>
                <w:szCs w:val="20"/>
              </w:rPr>
              <w:t>DVD</w:t>
            </w:r>
            <w:r w:rsidRPr="00D4505F">
              <w:rPr>
                <w:sz w:val="20"/>
                <w:szCs w:val="20"/>
                <w:lang w:val="ru-RU"/>
              </w:rPr>
              <w:t xml:space="preserve"> Физика Электрический ток в газ. </w:t>
            </w:r>
            <w:r w:rsidRPr="00D4505F">
              <w:rPr>
                <w:sz w:val="20"/>
                <w:szCs w:val="20"/>
              </w:rPr>
              <w:t>DVD</w:t>
            </w:r>
            <w:r w:rsidRPr="00D4505F">
              <w:rPr>
                <w:sz w:val="20"/>
                <w:szCs w:val="20"/>
                <w:lang w:val="ru-RU"/>
              </w:rPr>
              <w:t xml:space="preserve"> Физика Электрический ток в металлах и жидкостях. </w:t>
            </w:r>
            <w:r w:rsidRPr="00D4505F">
              <w:rPr>
                <w:sz w:val="20"/>
                <w:szCs w:val="20"/>
              </w:rPr>
              <w:t>DVD</w:t>
            </w:r>
            <w:r w:rsidRPr="00D4505F">
              <w:rPr>
                <w:sz w:val="20"/>
                <w:szCs w:val="20"/>
                <w:lang w:val="ru-RU"/>
              </w:rPr>
              <w:t xml:space="preserve"> Физика Электрический ток в полупроводниках. </w:t>
            </w:r>
            <w:r w:rsidRPr="00D4505F">
              <w:rPr>
                <w:sz w:val="20"/>
                <w:szCs w:val="20"/>
              </w:rPr>
              <w:t>DVD</w:t>
            </w:r>
            <w:r w:rsidRPr="00D4505F">
              <w:rPr>
                <w:sz w:val="20"/>
                <w:szCs w:val="20"/>
                <w:lang w:val="ru-RU"/>
              </w:rPr>
              <w:t xml:space="preserve"> Физика Электромагнитная индукция. </w:t>
            </w:r>
            <w:r w:rsidRPr="00D4505F">
              <w:rPr>
                <w:sz w:val="20"/>
                <w:szCs w:val="20"/>
              </w:rPr>
              <w:t>DVD</w:t>
            </w:r>
            <w:r w:rsidRPr="00D4505F">
              <w:rPr>
                <w:sz w:val="20"/>
                <w:szCs w:val="20"/>
                <w:lang w:val="ru-RU"/>
              </w:rPr>
              <w:t xml:space="preserve"> Физика Электромагнитное излучение. </w:t>
            </w:r>
            <w:r w:rsidRPr="00D4505F">
              <w:rPr>
                <w:sz w:val="20"/>
                <w:szCs w:val="20"/>
              </w:rPr>
              <w:t>DVD</w:t>
            </w:r>
            <w:r w:rsidRPr="00D4505F">
              <w:rPr>
                <w:sz w:val="20"/>
                <w:szCs w:val="20"/>
                <w:lang w:val="ru-RU"/>
              </w:rPr>
              <w:t xml:space="preserve"> Физика Электростатические явления.</w:t>
            </w:r>
            <w:r w:rsidRPr="00D4505F">
              <w:rPr>
                <w:sz w:val="20"/>
                <w:szCs w:val="20"/>
              </w:rPr>
              <w:t>DVD</w:t>
            </w:r>
            <w:r w:rsidRPr="00D4505F">
              <w:rPr>
                <w:sz w:val="20"/>
                <w:szCs w:val="20"/>
                <w:lang w:val="ru-RU"/>
              </w:rPr>
              <w:t xml:space="preserve"> Элементы специальной теории относительности. </w:t>
            </w:r>
            <w:r w:rsidRPr="00D4505F">
              <w:rPr>
                <w:sz w:val="20"/>
                <w:szCs w:val="20"/>
              </w:rPr>
              <w:t>DVD</w:t>
            </w:r>
            <w:r w:rsidRPr="00D4505F">
              <w:rPr>
                <w:sz w:val="20"/>
                <w:szCs w:val="20"/>
                <w:lang w:val="ru-RU"/>
              </w:rPr>
              <w:t xml:space="preserve"> Физика </w:t>
            </w:r>
            <w:r w:rsidRPr="00D4505F">
              <w:rPr>
                <w:sz w:val="20"/>
                <w:szCs w:val="20"/>
                <w:lang w:val="ru-RU"/>
              </w:rPr>
              <w:lastRenderedPageBreak/>
              <w:t xml:space="preserve">Энергия Электростати, Стенд-лента "Выдающиеся ученые физики". Компьютер преподавателя (системный блок) + Монитор. Акустическая система компьютерная </w:t>
            </w:r>
            <w:r w:rsidRPr="00D4505F">
              <w:rPr>
                <w:sz w:val="20"/>
                <w:szCs w:val="20"/>
              </w:rPr>
              <w:t>Core</w:t>
            </w:r>
            <w:r w:rsidRPr="00D4505F">
              <w:rPr>
                <w:sz w:val="20"/>
                <w:szCs w:val="20"/>
                <w:lang w:val="ru-RU"/>
              </w:rPr>
              <w:t xml:space="preserve"> </w:t>
            </w:r>
            <w:r w:rsidRPr="00D4505F">
              <w:rPr>
                <w:sz w:val="20"/>
                <w:szCs w:val="20"/>
              </w:rPr>
              <w:t>i</w:t>
            </w:r>
            <w:r w:rsidRPr="00D4505F">
              <w:rPr>
                <w:sz w:val="20"/>
                <w:szCs w:val="20"/>
                <w:lang w:val="ru-RU"/>
              </w:rPr>
              <w:t>3 4170 3.7</w:t>
            </w:r>
            <w:r w:rsidRPr="00D4505F">
              <w:rPr>
                <w:sz w:val="20"/>
                <w:szCs w:val="20"/>
              </w:rPr>
              <w:t>Ghz</w:t>
            </w:r>
            <w:r w:rsidRPr="00D4505F">
              <w:rPr>
                <w:sz w:val="20"/>
                <w:szCs w:val="20"/>
                <w:lang w:val="ru-RU"/>
              </w:rPr>
              <w:t>/4</w:t>
            </w:r>
            <w:r w:rsidRPr="00D4505F">
              <w:rPr>
                <w:sz w:val="20"/>
                <w:szCs w:val="20"/>
              </w:rPr>
              <w:t>GB</w:t>
            </w:r>
            <w:r w:rsidRPr="00D4505F">
              <w:rPr>
                <w:sz w:val="20"/>
                <w:szCs w:val="20"/>
                <w:lang w:val="ru-RU"/>
              </w:rPr>
              <w:t>-</w:t>
            </w:r>
            <w:r w:rsidRPr="00D4505F">
              <w:rPr>
                <w:sz w:val="20"/>
                <w:szCs w:val="20"/>
              </w:rPr>
              <w:t>DDR</w:t>
            </w:r>
            <w:r w:rsidRPr="00D4505F">
              <w:rPr>
                <w:sz w:val="20"/>
                <w:szCs w:val="20"/>
                <w:lang w:val="ru-RU"/>
              </w:rPr>
              <w:t>3/1</w:t>
            </w:r>
            <w:r w:rsidRPr="00D4505F">
              <w:rPr>
                <w:sz w:val="20"/>
                <w:szCs w:val="20"/>
              </w:rPr>
              <w:t>TB</w:t>
            </w:r>
            <w:r w:rsidRPr="00D4505F">
              <w:rPr>
                <w:sz w:val="20"/>
                <w:szCs w:val="20"/>
                <w:lang w:val="ru-RU"/>
              </w:rPr>
              <w:t xml:space="preserve">/ </w:t>
            </w:r>
            <w:r w:rsidRPr="00D4505F">
              <w:rPr>
                <w:sz w:val="20"/>
                <w:szCs w:val="20"/>
              </w:rPr>
              <w:t>DVD</w:t>
            </w:r>
            <w:r w:rsidRPr="00D4505F">
              <w:rPr>
                <w:sz w:val="20"/>
                <w:szCs w:val="20"/>
                <w:lang w:val="ru-RU"/>
              </w:rPr>
              <w:t>-</w:t>
            </w:r>
            <w:r w:rsidRPr="00D4505F">
              <w:rPr>
                <w:sz w:val="20"/>
                <w:szCs w:val="20"/>
              </w:rPr>
              <w:t>RW</w:t>
            </w:r>
            <w:r w:rsidRPr="00D4505F">
              <w:rPr>
                <w:sz w:val="20"/>
                <w:szCs w:val="20"/>
                <w:lang w:val="ru-RU"/>
              </w:rPr>
              <w:t>/</w:t>
            </w:r>
            <w:r w:rsidRPr="00D4505F">
              <w:rPr>
                <w:sz w:val="20"/>
                <w:szCs w:val="20"/>
              </w:rPr>
              <w:t>CR</w:t>
            </w:r>
            <w:r w:rsidRPr="00D4505F">
              <w:rPr>
                <w:sz w:val="20"/>
                <w:szCs w:val="20"/>
                <w:lang w:val="ru-RU"/>
              </w:rPr>
              <w:t xml:space="preserve">/, в комплекте клавиатура, мышь, программное обеспечение </w:t>
            </w:r>
            <w:r w:rsidRPr="00D4505F">
              <w:rPr>
                <w:sz w:val="20"/>
                <w:szCs w:val="20"/>
              </w:rPr>
              <w:t>Win</w:t>
            </w:r>
            <w:r w:rsidRPr="00D4505F">
              <w:rPr>
                <w:sz w:val="20"/>
                <w:szCs w:val="20"/>
                <w:lang w:val="ru-RU"/>
              </w:rPr>
              <w:t xml:space="preserve"> 10 </w:t>
            </w:r>
            <w:r w:rsidRPr="00D4505F">
              <w:rPr>
                <w:sz w:val="20"/>
                <w:szCs w:val="20"/>
              </w:rPr>
              <w:t>Pro</w:t>
            </w:r>
            <w:r w:rsidRPr="00D4505F">
              <w:rPr>
                <w:sz w:val="20"/>
                <w:szCs w:val="20"/>
                <w:lang w:val="ru-RU"/>
              </w:rPr>
              <w:t xml:space="preserve">, </w:t>
            </w:r>
            <w:r w:rsidRPr="00D4505F">
              <w:rPr>
                <w:sz w:val="20"/>
                <w:szCs w:val="20"/>
              </w:rPr>
              <w:t>MS</w:t>
            </w:r>
            <w:r w:rsidRPr="00D4505F">
              <w:rPr>
                <w:sz w:val="20"/>
                <w:szCs w:val="20"/>
                <w:lang w:val="ru-RU"/>
              </w:rPr>
              <w:t xml:space="preserve"> </w:t>
            </w:r>
            <w:r w:rsidRPr="00D4505F">
              <w:rPr>
                <w:sz w:val="20"/>
                <w:szCs w:val="20"/>
              </w:rPr>
              <w:t>Office</w:t>
            </w:r>
            <w:r w:rsidRPr="00D4505F">
              <w:rPr>
                <w:sz w:val="20"/>
                <w:szCs w:val="20"/>
                <w:lang w:val="ru-RU"/>
              </w:rPr>
              <w:t xml:space="preserve"> 2016, сетевой фильтр. Принтер лазерный А4 </w:t>
            </w:r>
            <w:r w:rsidRPr="00D4505F">
              <w:rPr>
                <w:sz w:val="20"/>
                <w:szCs w:val="20"/>
              </w:rPr>
              <w:t>HP</w:t>
            </w:r>
            <w:r w:rsidRPr="00D4505F">
              <w:rPr>
                <w:sz w:val="20"/>
                <w:szCs w:val="20"/>
                <w:lang w:val="ru-RU"/>
              </w:rPr>
              <w:t xml:space="preserve"> </w:t>
            </w:r>
            <w:r w:rsidRPr="00D4505F">
              <w:rPr>
                <w:sz w:val="20"/>
                <w:szCs w:val="20"/>
              </w:rPr>
              <w:t>LaserJet</w:t>
            </w:r>
            <w:r w:rsidRPr="00D4505F">
              <w:rPr>
                <w:sz w:val="20"/>
                <w:szCs w:val="20"/>
                <w:lang w:val="ru-RU"/>
              </w:rPr>
              <w:t xml:space="preserve"> </w:t>
            </w:r>
            <w:r w:rsidRPr="00D4505F">
              <w:rPr>
                <w:sz w:val="20"/>
                <w:szCs w:val="20"/>
              </w:rPr>
              <w:t>Pro</w:t>
            </w:r>
            <w:r w:rsidRPr="00D4505F">
              <w:rPr>
                <w:sz w:val="20"/>
                <w:szCs w:val="20"/>
                <w:lang w:val="ru-RU"/>
              </w:rPr>
              <w:t xml:space="preserve"> </w:t>
            </w:r>
            <w:r w:rsidRPr="00D4505F">
              <w:rPr>
                <w:sz w:val="20"/>
                <w:szCs w:val="20"/>
              </w:rPr>
              <w:t>P</w:t>
            </w:r>
            <w:r w:rsidRPr="00D4505F">
              <w:rPr>
                <w:sz w:val="20"/>
                <w:szCs w:val="20"/>
                <w:lang w:val="ru-RU"/>
              </w:rPr>
              <w:t>1102</w:t>
            </w:r>
            <w:r w:rsidRPr="00D4505F">
              <w:rPr>
                <w:sz w:val="20"/>
                <w:szCs w:val="20"/>
              </w:rPr>
              <w:t>RU</w:t>
            </w:r>
            <w:r w:rsidRPr="00D4505F">
              <w:rPr>
                <w:sz w:val="20"/>
                <w:szCs w:val="20"/>
                <w:lang w:val="ru-RU"/>
              </w:rPr>
              <w:t xml:space="preserve">. Интерактивный программно-аппаратный комплекс в составе: интерактивная доска </w:t>
            </w:r>
            <w:r w:rsidRPr="00D4505F">
              <w:rPr>
                <w:sz w:val="20"/>
                <w:szCs w:val="20"/>
              </w:rPr>
              <w:t>SmartBoard</w:t>
            </w:r>
            <w:r w:rsidRPr="00D4505F">
              <w:rPr>
                <w:sz w:val="20"/>
                <w:szCs w:val="20"/>
                <w:lang w:val="ru-RU"/>
              </w:rPr>
              <w:t xml:space="preserve"> 480, мульти медиа проектор ультра короткофокусный </w:t>
            </w:r>
            <w:r w:rsidRPr="00D4505F">
              <w:rPr>
                <w:sz w:val="20"/>
                <w:szCs w:val="20"/>
              </w:rPr>
              <w:t>Epson</w:t>
            </w:r>
            <w:r w:rsidRPr="00D4505F">
              <w:rPr>
                <w:sz w:val="20"/>
                <w:szCs w:val="20"/>
                <w:lang w:val="ru-RU"/>
              </w:rPr>
              <w:t xml:space="preserve"> </w:t>
            </w:r>
            <w:r w:rsidRPr="00D4505F">
              <w:rPr>
                <w:sz w:val="20"/>
                <w:szCs w:val="20"/>
              </w:rPr>
              <w:t>EB</w:t>
            </w:r>
            <w:r w:rsidRPr="00D4505F">
              <w:rPr>
                <w:sz w:val="20"/>
                <w:szCs w:val="20"/>
                <w:lang w:val="ru-RU"/>
              </w:rPr>
              <w:t xml:space="preserve">-580. Документ-камера </w:t>
            </w:r>
            <w:r w:rsidRPr="00D4505F">
              <w:rPr>
                <w:sz w:val="20"/>
                <w:szCs w:val="20"/>
              </w:rPr>
              <w:t>IQView</w:t>
            </w:r>
            <w:r w:rsidRPr="00D4505F">
              <w:rPr>
                <w:sz w:val="20"/>
                <w:szCs w:val="20"/>
                <w:lang w:val="ru-RU"/>
              </w:rPr>
              <w:t xml:space="preserve"> 6520 (5 </w:t>
            </w:r>
            <w:r w:rsidRPr="00D4505F">
              <w:rPr>
                <w:sz w:val="20"/>
                <w:szCs w:val="20"/>
              </w:rPr>
              <w:t>Mpx</w:t>
            </w:r>
            <w:r w:rsidRPr="00D4505F">
              <w:rPr>
                <w:sz w:val="20"/>
                <w:szCs w:val="20"/>
                <w:lang w:val="ru-RU"/>
              </w:rPr>
              <w:t>, 2592</w:t>
            </w:r>
            <w:r w:rsidRPr="00D4505F">
              <w:rPr>
                <w:sz w:val="20"/>
                <w:szCs w:val="20"/>
              </w:rPr>
              <w:t>x</w:t>
            </w:r>
            <w:r w:rsidRPr="00D4505F">
              <w:rPr>
                <w:sz w:val="20"/>
                <w:szCs w:val="20"/>
                <w:lang w:val="ru-RU"/>
              </w:rPr>
              <w:t xml:space="preserve">1944, </w:t>
            </w:r>
            <w:r w:rsidRPr="00D4505F">
              <w:rPr>
                <w:sz w:val="20"/>
                <w:szCs w:val="20"/>
              </w:rPr>
              <w:t>A</w:t>
            </w:r>
            <w:r w:rsidRPr="00D4505F">
              <w:rPr>
                <w:sz w:val="20"/>
                <w:szCs w:val="20"/>
                <w:lang w:val="ru-RU"/>
              </w:rPr>
              <w:t xml:space="preserve">4, цифровой зум). Акустическая система кабинетная </w:t>
            </w:r>
            <w:r w:rsidRPr="00D4505F">
              <w:rPr>
                <w:sz w:val="20"/>
                <w:szCs w:val="20"/>
              </w:rPr>
              <w:t>ABK</w:t>
            </w:r>
            <w:r w:rsidRPr="00D4505F">
              <w:rPr>
                <w:sz w:val="20"/>
                <w:szCs w:val="20"/>
                <w:lang w:val="ru-RU"/>
              </w:rPr>
              <w:t xml:space="preserve"> </w:t>
            </w:r>
            <w:r w:rsidRPr="00D4505F">
              <w:rPr>
                <w:sz w:val="20"/>
                <w:szCs w:val="20"/>
              </w:rPr>
              <w:t>WL</w:t>
            </w:r>
            <w:r w:rsidRPr="00D4505F">
              <w:rPr>
                <w:sz w:val="20"/>
                <w:szCs w:val="20"/>
                <w:lang w:val="ru-RU"/>
              </w:rPr>
              <w:t>-311</w:t>
            </w:r>
            <w:r w:rsidRPr="00D4505F">
              <w:rPr>
                <w:sz w:val="20"/>
                <w:szCs w:val="20"/>
              </w:rPr>
              <w:t>W</w:t>
            </w:r>
            <w:r w:rsidRPr="00D4505F">
              <w:rPr>
                <w:sz w:val="20"/>
                <w:szCs w:val="20"/>
                <w:lang w:val="ru-RU"/>
              </w:rPr>
              <w:t>А.</w:t>
            </w:r>
          </w:p>
          <w:p w14:paraId="3226E1EE" w14:textId="77777777" w:rsidR="00D4505F" w:rsidRPr="00D4505F" w:rsidRDefault="00D4505F" w:rsidP="00D4505F">
            <w:pPr>
              <w:jc w:val="both"/>
              <w:rPr>
                <w:sz w:val="20"/>
                <w:szCs w:val="20"/>
                <w:lang w:val="ru-RU"/>
              </w:rPr>
            </w:pPr>
          </w:p>
        </w:tc>
        <w:tc>
          <w:tcPr>
            <w:tcW w:w="2551" w:type="dxa"/>
          </w:tcPr>
          <w:p w14:paraId="18B63DA2" w14:textId="19DBD9C9" w:rsidR="00D4505F" w:rsidRPr="00D4505F" w:rsidRDefault="00D4505F" w:rsidP="00D4505F">
            <w:pPr>
              <w:jc w:val="center"/>
              <w:rPr>
                <w:sz w:val="20"/>
                <w:szCs w:val="20"/>
                <w:lang w:val="ru-RU"/>
              </w:rPr>
            </w:pPr>
            <w:r w:rsidRPr="00D4505F">
              <w:rPr>
                <w:sz w:val="20"/>
                <w:szCs w:val="20"/>
                <w:lang w:val="ru-RU"/>
              </w:rPr>
              <w:lastRenderedPageBreak/>
              <w:t>имеется</w:t>
            </w:r>
          </w:p>
        </w:tc>
      </w:tr>
    </w:tbl>
    <w:p w14:paraId="1C1FA11A" w14:textId="6D92537B" w:rsidR="00E06F48" w:rsidRPr="00E06F48" w:rsidRDefault="00E06F48" w:rsidP="00F12B25">
      <w:pPr>
        <w:autoSpaceDE/>
        <w:autoSpaceDN/>
        <w:adjustRightInd/>
        <w:jc w:val="both"/>
        <w:rPr>
          <w:rFonts w:eastAsia="Times New Roman"/>
          <w:sz w:val="28"/>
          <w:szCs w:val="28"/>
          <w:lang w:val="ru-RU" w:bidi="ru-RU"/>
        </w:rPr>
      </w:pPr>
      <w:r w:rsidRPr="00E06F48">
        <w:rPr>
          <w:rFonts w:eastAsia="Times New Roman"/>
          <w:sz w:val="28"/>
          <w:szCs w:val="28"/>
          <w:lang w:val="ru-RU" w:bidi="ru-RU"/>
        </w:rPr>
        <w:lastRenderedPageBreak/>
        <w:t xml:space="preserve">Спортивный зал, включая помещение для хранения спортивного инвентаря, в соответствии с рабочей программой, утвержденной </w:t>
      </w:r>
      <w:r w:rsidR="00A037AD">
        <w:rPr>
          <w:rFonts w:eastAsia="Times New Roman"/>
          <w:sz w:val="28"/>
          <w:szCs w:val="28"/>
          <w:lang w:val="ru-RU" w:bidi="ru-RU"/>
        </w:rPr>
        <w:t>организацией, оснащен</w:t>
      </w:r>
      <w:r w:rsidRPr="00E06F48">
        <w:rPr>
          <w:rFonts w:eastAsia="Times New Roman"/>
          <w:sz w:val="28"/>
          <w:szCs w:val="28"/>
          <w:lang w:val="ru-RU" w:bidi="ru-RU"/>
        </w:rPr>
        <w:t>:</w:t>
      </w:r>
    </w:p>
    <w:p w14:paraId="04741DCB" w14:textId="77777777" w:rsidR="00E06F48" w:rsidRPr="00E06F48" w:rsidRDefault="00E06F48" w:rsidP="00D13AEB">
      <w:pPr>
        <w:numPr>
          <w:ilvl w:val="0"/>
          <w:numId w:val="162"/>
        </w:numPr>
        <w:autoSpaceDE/>
        <w:autoSpaceDN/>
        <w:adjustRightInd/>
        <w:jc w:val="both"/>
        <w:rPr>
          <w:rFonts w:eastAsia="Times New Roman"/>
          <w:sz w:val="28"/>
          <w:szCs w:val="28"/>
          <w:lang w:val="ru-RU" w:bidi="ru-RU"/>
        </w:rPr>
      </w:pPr>
      <w:r w:rsidRPr="00E06F48">
        <w:rPr>
          <w:rFonts w:eastAsia="Times New Roman"/>
          <w:sz w:val="28"/>
          <w:szCs w:val="28"/>
          <w:lang w:val="ru-RU" w:bidi="ru-RU"/>
        </w:rPr>
        <w:t>инвентарем и оборудованием для проведения занятий по физической культуре и спортивным играм;</w:t>
      </w:r>
    </w:p>
    <w:p w14:paraId="75A7A2D3" w14:textId="77777777" w:rsidR="00E06F48" w:rsidRPr="00E06F48" w:rsidRDefault="00E06F48" w:rsidP="00D13AEB">
      <w:pPr>
        <w:numPr>
          <w:ilvl w:val="0"/>
          <w:numId w:val="162"/>
        </w:numPr>
        <w:autoSpaceDE/>
        <w:autoSpaceDN/>
        <w:adjustRightInd/>
        <w:jc w:val="both"/>
        <w:rPr>
          <w:rFonts w:eastAsia="Times New Roman"/>
          <w:sz w:val="28"/>
          <w:szCs w:val="28"/>
          <w:lang w:val="ru-RU" w:bidi="ru-RU"/>
        </w:rPr>
      </w:pPr>
      <w:r w:rsidRPr="00E06F48">
        <w:rPr>
          <w:rFonts w:eastAsia="Times New Roman"/>
          <w:sz w:val="28"/>
          <w:szCs w:val="28"/>
          <w:lang w:val="ru-RU" w:bidi="ru-RU"/>
        </w:rPr>
        <w:t>стеллажами для спортивного инвентаря;</w:t>
      </w:r>
    </w:p>
    <w:p w14:paraId="3B1E6DB1" w14:textId="77777777" w:rsidR="00E06F48" w:rsidRPr="00E06F48" w:rsidRDefault="00E06F48" w:rsidP="00D13AEB">
      <w:pPr>
        <w:numPr>
          <w:ilvl w:val="0"/>
          <w:numId w:val="162"/>
        </w:numPr>
        <w:autoSpaceDE/>
        <w:autoSpaceDN/>
        <w:adjustRightInd/>
        <w:jc w:val="both"/>
        <w:rPr>
          <w:rFonts w:eastAsia="Times New Roman"/>
          <w:sz w:val="28"/>
          <w:szCs w:val="28"/>
          <w:lang w:val="ru-RU" w:bidi="ru-RU"/>
        </w:rPr>
      </w:pPr>
      <w:r w:rsidRPr="00E06F48">
        <w:rPr>
          <w:rFonts w:eastAsia="Times New Roman"/>
          <w:sz w:val="28"/>
          <w:szCs w:val="28"/>
          <w:lang w:val="ru-RU" w:bidi="ru-RU"/>
        </w:rPr>
        <w:t>комплектом скамеек.</w:t>
      </w:r>
    </w:p>
    <w:p w14:paraId="1962EEA7" w14:textId="77777777" w:rsidR="00E06F48" w:rsidRPr="00E06F48" w:rsidRDefault="00E06F48" w:rsidP="00E06F48">
      <w:pPr>
        <w:autoSpaceDE/>
        <w:autoSpaceDN/>
        <w:adjustRightInd/>
        <w:ind w:firstLine="240"/>
        <w:jc w:val="both"/>
        <w:rPr>
          <w:rFonts w:eastAsia="Times New Roman"/>
          <w:sz w:val="28"/>
          <w:szCs w:val="28"/>
          <w:lang w:val="ru-RU" w:bidi="ru-RU"/>
        </w:rPr>
      </w:pPr>
      <w:r w:rsidRPr="00E06F48">
        <w:rPr>
          <w:rFonts w:eastAsia="Times New Roman"/>
          <w:sz w:val="28"/>
          <w:szCs w:val="28"/>
          <w:lang w:val="ru-RU" w:bidi="ru-RU"/>
        </w:rPr>
        <w:t>Библиотека (информационно-библиотечный центр образовательной организации) включает:</w:t>
      </w:r>
    </w:p>
    <w:p w14:paraId="036A3DDC" w14:textId="77777777" w:rsidR="00E06F48" w:rsidRPr="00E06F48" w:rsidRDefault="00E06F48" w:rsidP="00D13AEB">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стол библиотекаря, кресло библиотекаря;</w:t>
      </w:r>
    </w:p>
    <w:p w14:paraId="1DD3D573" w14:textId="77777777" w:rsidR="00E06F48" w:rsidRPr="00E06F48" w:rsidRDefault="00E06F48" w:rsidP="00D13AEB">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стеллажи библиотечные для хранения и демонстрации печатных и медиапособий, художественной литературы;</w:t>
      </w:r>
    </w:p>
    <w:p w14:paraId="62B05CEA" w14:textId="77777777" w:rsidR="00E06F48" w:rsidRPr="00E06F48" w:rsidRDefault="00E06F48" w:rsidP="00D13AEB">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стол для выдачи учебных изданий;</w:t>
      </w:r>
    </w:p>
    <w:p w14:paraId="22E9696E" w14:textId="77777777" w:rsidR="00E06F48" w:rsidRPr="00E06F48" w:rsidRDefault="00E06F48" w:rsidP="00D13AEB">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шкаф для читательских формуляров;</w:t>
      </w:r>
    </w:p>
    <w:p w14:paraId="6F7E746E" w14:textId="77777777" w:rsidR="00E06F48" w:rsidRPr="00E06F48" w:rsidRDefault="00E06F48" w:rsidP="00D13AEB">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картотеку;</w:t>
      </w:r>
    </w:p>
    <w:p w14:paraId="61458723" w14:textId="77777777" w:rsidR="00E06F48" w:rsidRPr="00E06F48" w:rsidRDefault="00E06F48" w:rsidP="00D13AEB">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столы ученические (для читального зала, в том числе модульные, компьютерные);</w:t>
      </w:r>
    </w:p>
    <w:p w14:paraId="435E2833" w14:textId="77777777" w:rsidR="00E06F48" w:rsidRPr="00E06F48" w:rsidRDefault="00E06F48" w:rsidP="00D13AEB">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стулья ученические, регулируемые по высоте;</w:t>
      </w:r>
    </w:p>
    <w:p w14:paraId="0E39083E" w14:textId="77777777" w:rsidR="00E06F48" w:rsidRPr="00E06F48" w:rsidRDefault="00E06F48" w:rsidP="00D13AEB">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кресла для чтения;</w:t>
      </w:r>
    </w:p>
    <w:p w14:paraId="58ADD480" w14:textId="77777777" w:rsidR="00F12B25" w:rsidRDefault="00E06F48" w:rsidP="00F12B25">
      <w:pPr>
        <w:numPr>
          <w:ilvl w:val="0"/>
          <w:numId w:val="163"/>
        </w:numPr>
        <w:autoSpaceDE/>
        <w:autoSpaceDN/>
        <w:adjustRightInd/>
        <w:jc w:val="both"/>
        <w:rPr>
          <w:rFonts w:eastAsia="Times New Roman"/>
          <w:sz w:val="28"/>
          <w:szCs w:val="28"/>
          <w:lang w:val="ru-RU" w:bidi="ru-RU"/>
        </w:rPr>
      </w:pPr>
      <w:r w:rsidRPr="00E06F48">
        <w:rPr>
          <w:rFonts w:eastAsia="Times New Roman"/>
          <w:sz w:val="28"/>
          <w:szCs w:val="28"/>
          <w:lang w:val="ru-RU" w:bidi="ru-RU"/>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14:paraId="2431A082" w14:textId="5145377F" w:rsidR="00E06F48" w:rsidRPr="00F12B25" w:rsidRDefault="00E06F48" w:rsidP="00F12B25">
      <w:pPr>
        <w:autoSpaceDE/>
        <w:autoSpaceDN/>
        <w:adjustRightInd/>
        <w:ind w:left="-284" w:right="-422"/>
        <w:jc w:val="both"/>
        <w:rPr>
          <w:rFonts w:eastAsia="Times New Roman"/>
          <w:sz w:val="28"/>
          <w:szCs w:val="28"/>
          <w:lang w:val="ru-RU" w:bidi="ru-RU"/>
        </w:rPr>
      </w:pPr>
      <w:r w:rsidRPr="00F12B25">
        <w:rPr>
          <w:rFonts w:eastAsia="Times New Roman"/>
          <w:sz w:val="28"/>
          <w:szCs w:val="28"/>
          <w:lang w:val="ru-RU" w:bidi="ru-RU"/>
        </w:rPr>
        <w:t>При формировании и комплектовании уч</w:t>
      </w:r>
      <w:r w:rsidR="00AD732F" w:rsidRPr="00F12B25">
        <w:rPr>
          <w:rFonts w:eastAsia="Times New Roman"/>
          <w:sz w:val="28"/>
          <w:szCs w:val="28"/>
          <w:lang w:val="ru-RU" w:bidi="ru-RU"/>
        </w:rPr>
        <w:t>ебных кабинетов МАОУ СОШ №212</w:t>
      </w:r>
      <w:r w:rsidRPr="00F12B25">
        <w:rPr>
          <w:rFonts w:eastAsia="Times New Roman"/>
          <w:sz w:val="28"/>
          <w:szCs w:val="28"/>
          <w:lang w:val="ru-RU" w:bidi="ru-RU"/>
        </w:rPr>
        <w:t xml:space="preserve"> пр</w:t>
      </w:r>
      <w:r w:rsidR="00F12B25">
        <w:rPr>
          <w:rFonts w:eastAsia="Times New Roman"/>
          <w:sz w:val="28"/>
          <w:szCs w:val="28"/>
          <w:lang w:val="ru-RU" w:bidi="ru-RU"/>
        </w:rPr>
        <w:t>и реализации различныхвариантов  А</w:t>
      </w:r>
      <w:r w:rsidRPr="00F12B25">
        <w:rPr>
          <w:rFonts w:eastAsia="Times New Roman"/>
          <w:sz w:val="28"/>
          <w:szCs w:val="28"/>
          <w:lang w:val="ru-RU" w:bidi="ru-RU"/>
        </w:rPr>
        <w:t>ООП ООО</w:t>
      </w:r>
      <w:r w:rsidR="00AD732F" w:rsidRPr="00F12B25">
        <w:rPr>
          <w:rFonts w:eastAsia="Times New Roman"/>
          <w:sz w:val="28"/>
          <w:szCs w:val="28"/>
          <w:lang w:val="ru-RU" w:bidi="ru-RU"/>
        </w:rPr>
        <w:t xml:space="preserve"> для обучающихся с ОВЗ создана</w:t>
      </w:r>
      <w:r w:rsidRPr="00F12B25">
        <w:rPr>
          <w:rFonts w:eastAsia="Times New Roman"/>
          <w:sz w:val="28"/>
          <w:szCs w:val="28"/>
          <w:lang w:val="ru-RU" w:bidi="ru-RU"/>
        </w:rPr>
        <w:t xml:space="preserve"> безбарьерная </w:t>
      </w:r>
      <w:r w:rsidR="00F12B25" w:rsidRPr="00F12B25">
        <w:rPr>
          <w:rFonts w:eastAsia="Times New Roman"/>
          <w:sz w:val="28"/>
          <w:szCs w:val="28"/>
          <w:lang w:val="ru-RU" w:bidi="ru-RU"/>
        </w:rPr>
        <w:t xml:space="preserve">архитектурная среда, </w:t>
      </w:r>
      <w:r w:rsidR="00AD732F" w:rsidRPr="00F12B25">
        <w:rPr>
          <w:rFonts w:eastAsia="Times New Roman"/>
          <w:sz w:val="28"/>
          <w:szCs w:val="28"/>
          <w:lang w:val="ru-RU" w:bidi="ru-RU"/>
        </w:rPr>
        <w:t>в школе оборудованы</w:t>
      </w:r>
      <w:r w:rsidRPr="00F12B25">
        <w:rPr>
          <w:rFonts w:eastAsia="Times New Roman"/>
          <w:sz w:val="28"/>
          <w:szCs w:val="28"/>
          <w:lang w:val="ru-RU" w:bidi="ru-RU"/>
        </w:rPr>
        <w:t xml:space="preserve"> специальные рабочие места для обучающихся.</w:t>
      </w:r>
      <w:r w:rsidR="00F12B25">
        <w:rPr>
          <w:rFonts w:eastAsia="Times New Roman"/>
          <w:sz w:val="28"/>
          <w:szCs w:val="28"/>
          <w:lang w:val="ru-RU" w:bidi="ru-RU"/>
        </w:rPr>
        <w:t xml:space="preserve"> </w:t>
      </w:r>
      <w:r w:rsidRPr="00F12B25">
        <w:rPr>
          <w:rFonts w:eastAsia="Times New Roman"/>
          <w:sz w:val="28"/>
          <w:szCs w:val="28"/>
          <w:lang w:val="ru-RU" w:bidi="ru-RU"/>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w:t>
      </w:r>
      <w:r w:rsidR="00AC0C49" w:rsidRPr="00F12B25">
        <w:rPr>
          <w:rFonts w:eastAsia="Times New Roman"/>
          <w:sz w:val="28"/>
          <w:szCs w:val="28"/>
          <w:lang w:val="ru-RU" w:bidi="ru-RU"/>
        </w:rPr>
        <w:t>-</w:t>
      </w:r>
      <w:r w:rsidRPr="00F12B25">
        <w:rPr>
          <w:rFonts w:eastAsia="Times New Roman"/>
          <w:sz w:val="28"/>
          <w:szCs w:val="28"/>
          <w:lang w:val="ru-RU" w:bidi="ru-RU"/>
        </w:rPr>
        <w:t>управленческого и учебно-вспомогательного персонала, участвующих в разра</w:t>
      </w:r>
      <w:r w:rsidR="00F12B25">
        <w:rPr>
          <w:rFonts w:eastAsia="Times New Roman"/>
          <w:sz w:val="28"/>
          <w:szCs w:val="28"/>
          <w:lang w:val="ru-RU" w:bidi="ru-RU"/>
        </w:rPr>
        <w:t>ботке и реализации ООП ООО</w:t>
      </w:r>
      <w:r w:rsidRPr="00F12B25">
        <w:rPr>
          <w:rFonts w:eastAsia="Times New Roman"/>
          <w:sz w:val="28"/>
          <w:szCs w:val="28"/>
          <w:lang w:val="ru-RU" w:bidi="ru-RU"/>
        </w:rPr>
        <w:t>.</w:t>
      </w:r>
    </w:p>
    <w:p w14:paraId="662BB4B2" w14:textId="77777777" w:rsidR="00FC7AB6" w:rsidRDefault="00FC7AB6" w:rsidP="00F30F13">
      <w:pPr>
        <w:pStyle w:val="af8"/>
        <w:spacing w:after="0"/>
        <w:ind w:firstLine="454"/>
        <w:jc w:val="both"/>
        <w:rPr>
          <w:rFonts w:eastAsia="Calibri"/>
          <w:sz w:val="28"/>
          <w:szCs w:val="28"/>
          <w:lang w:val="ru-RU"/>
        </w:rPr>
      </w:pPr>
    </w:p>
    <w:sectPr w:rsidR="00FC7AB6" w:rsidSect="00AD732F">
      <w:headerReference w:type="even" r:id="rId18"/>
      <w:headerReference w:type="default" r:id="rId19"/>
      <w:footerReference w:type="even" r:id="rId20"/>
      <w:footerReference w:type="default" r:id="rId21"/>
      <w:type w:val="continuous"/>
      <w:pgSz w:w="11910" w:h="16840"/>
      <w:pgMar w:top="0" w:right="850" w:bottom="1134" w:left="709"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8038" w14:textId="77777777" w:rsidR="004F6FBF" w:rsidRDefault="004F6FBF" w:rsidP="00677818">
      <w:r>
        <w:separator/>
      </w:r>
    </w:p>
  </w:endnote>
  <w:endnote w:type="continuationSeparator" w:id="0">
    <w:p w14:paraId="0E7AE3F9" w14:textId="77777777" w:rsidR="004F6FBF" w:rsidRDefault="004F6FBF" w:rsidP="0067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B0500000000000000"/>
    <w:charset w:val="80"/>
    <w:family w:val="modern"/>
    <w:pitch w:val="fixed"/>
    <w:sig w:usb0="E00002FF" w:usb1="6AC7FDFB" w:usb2="00000012" w:usb3="00000000" w:csb0="0002009F" w:csb1="00000000"/>
  </w:font>
  <w:font w:name="SchoolBookC">
    <w:charset w:val="00"/>
    <w:family w:val="decorative"/>
    <w:pitch w:val="variable"/>
    <w:sig w:usb0="00000203" w:usb1="00000000" w:usb2="00000000" w:usb3="00000000" w:csb0="00000005" w:csb1="00000000"/>
  </w:font>
  <w:font w:name="Times">
    <w:altName w:val="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335856"/>
      <w:docPartObj>
        <w:docPartGallery w:val="Page Numbers (Bottom of Page)"/>
        <w:docPartUnique/>
      </w:docPartObj>
    </w:sdtPr>
    <w:sdtContent>
      <w:p w14:paraId="7732EDF0" w14:textId="153BE693" w:rsidR="00CD45CC" w:rsidRDefault="00CD45CC">
        <w:pPr>
          <w:pStyle w:val="aa"/>
          <w:jc w:val="center"/>
        </w:pPr>
        <w:r>
          <w:fldChar w:fldCharType="begin"/>
        </w:r>
        <w:r>
          <w:instrText>PAGE   \* MERGEFORMAT</w:instrText>
        </w:r>
        <w:r>
          <w:fldChar w:fldCharType="separate"/>
        </w:r>
        <w:r w:rsidR="00A15B56" w:rsidRPr="00A15B56">
          <w:rPr>
            <w:noProof/>
            <w:lang w:val="ru-RU"/>
          </w:rPr>
          <w:t>21</w:t>
        </w:r>
        <w:r>
          <w:fldChar w:fldCharType="end"/>
        </w:r>
      </w:p>
    </w:sdtContent>
  </w:sdt>
  <w:p w14:paraId="34E8F521" w14:textId="77777777" w:rsidR="00CD45CC" w:rsidRDefault="00CD45C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18D1" w14:textId="77777777" w:rsidR="00CD45CC" w:rsidRDefault="00CD45CC">
    <w:pPr>
      <w:pStyle w:val="af8"/>
      <w:spacing w:line="14" w:lineRule="auto"/>
      <w:rPr>
        <w:sz w:val="20"/>
      </w:rPr>
    </w:pPr>
    <w:r>
      <w:rPr>
        <w:noProof/>
        <w:lang w:val="ru-RU" w:eastAsia="ja-JP"/>
      </w:rPr>
      <mc:AlternateContent>
        <mc:Choice Requires="wps">
          <w:drawing>
            <wp:anchor distT="0" distB="0" distL="114300" distR="114300" simplePos="0" relativeHeight="251657216" behindDoc="1" locked="0" layoutInCell="1" allowOverlap="1" wp14:anchorId="2D144FEA" wp14:editId="7F4A912E">
              <wp:simplePos x="0" y="0"/>
              <wp:positionH relativeFrom="page">
                <wp:posOffset>6800215</wp:posOffset>
              </wp:positionH>
              <wp:positionV relativeFrom="page">
                <wp:posOffset>9914255</wp:posOffset>
              </wp:positionV>
              <wp:extent cx="441325"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B864" w14:textId="3CB30D4E" w:rsidR="00CD45CC" w:rsidRDefault="00CD45CC">
                          <w:pPr>
                            <w:pStyle w:val="af8"/>
                            <w:spacing w:before="9"/>
                            <w:ind w:left="213"/>
                          </w:pPr>
                          <w:r>
                            <w:fldChar w:fldCharType="begin"/>
                          </w:r>
                          <w:r>
                            <w:instrText xml:space="preserve"> PAGE </w:instrText>
                          </w:r>
                          <w:r>
                            <w:fldChar w:fldCharType="separate"/>
                          </w:r>
                          <w:r w:rsidR="00A15B56">
                            <w:rPr>
                              <w:noProof/>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44FEA" id="_x0000_t202" coordsize="21600,21600" o:spt="202" path="m,l,21600r21600,l21600,xe">
              <v:stroke joinstyle="miter"/>
              <v:path gradientshapeok="t" o:connecttype="rect"/>
            </v:shapetype>
            <v:shape id="Надпись 1" o:spid="_x0000_s1026" type="#_x0000_t202" style="position:absolute;margin-left:535.45pt;margin-top:780.65pt;width:34.75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BP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" filled="f" stroked="f">
              <v:textbox inset="0,0,0,0">
                <w:txbxContent>
                  <w:p w14:paraId="1F79B864" w14:textId="3CB30D4E" w:rsidR="00CD45CC" w:rsidRDefault="00CD45CC">
                    <w:pPr>
                      <w:pStyle w:val="af8"/>
                      <w:spacing w:before="9"/>
                      <w:ind w:left="213"/>
                    </w:pPr>
                    <w:r>
                      <w:fldChar w:fldCharType="begin"/>
                    </w:r>
                    <w:r>
                      <w:instrText xml:space="preserve"> PAGE </w:instrText>
                    </w:r>
                    <w:r>
                      <w:fldChar w:fldCharType="separate"/>
                    </w:r>
                    <w:r w:rsidR="00A15B56">
                      <w:rPr>
                        <w:noProof/>
                      </w:rPr>
                      <w:t>169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2B32" w14:textId="77777777" w:rsidR="00CD45CC" w:rsidRDefault="00CD45CC">
    <w:pPr>
      <w:pStyle w:val="af8"/>
      <w:spacing w:line="14" w:lineRule="auto"/>
      <w:rPr>
        <w:sz w:val="20"/>
      </w:rPr>
    </w:pPr>
    <w:r>
      <w:rPr>
        <w:noProof/>
        <w:lang w:val="ru-RU" w:eastAsia="ja-JP"/>
      </w:rPr>
      <mc:AlternateContent>
        <mc:Choice Requires="wps">
          <w:drawing>
            <wp:anchor distT="0" distB="0" distL="114300" distR="114300" simplePos="0" relativeHeight="251659264" behindDoc="1" locked="0" layoutInCell="1" allowOverlap="1" wp14:anchorId="65BAD189" wp14:editId="4B0573B3">
              <wp:simplePos x="0" y="0"/>
              <wp:positionH relativeFrom="page">
                <wp:posOffset>6800215</wp:posOffset>
              </wp:positionH>
              <wp:positionV relativeFrom="page">
                <wp:posOffset>9914255</wp:posOffset>
              </wp:positionV>
              <wp:extent cx="441325" cy="2228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CC86A" w14:textId="4949AEEA" w:rsidR="00CD45CC" w:rsidRDefault="00CD45CC">
                          <w:pPr>
                            <w:pStyle w:val="af8"/>
                            <w:spacing w:before="9"/>
                            <w:ind w:left="213"/>
                          </w:pPr>
                          <w:r>
                            <w:fldChar w:fldCharType="begin"/>
                          </w:r>
                          <w:r>
                            <w:instrText xml:space="preserve"> PAGE </w:instrText>
                          </w:r>
                          <w:r>
                            <w:fldChar w:fldCharType="separate"/>
                          </w:r>
                          <w:r w:rsidR="00F34308">
                            <w:rPr>
                              <w:noProof/>
                            </w:rPr>
                            <w:t>189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AD189" id="_x0000_t202" coordsize="21600,21600" o:spt="202" path="m,l,21600r21600,l21600,xe">
              <v:stroke joinstyle="miter"/>
              <v:path gradientshapeok="t" o:connecttype="rect"/>
            </v:shapetype>
            <v:shape id="Надпись 2" o:spid="_x0000_s1027" type="#_x0000_t202" style="position:absolute;margin-left:535.45pt;margin-top:780.65pt;width:34.7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" filled="f" stroked="f">
              <v:textbox inset="0,0,0,0">
                <w:txbxContent>
                  <w:p w14:paraId="4B2CC86A" w14:textId="4949AEEA" w:rsidR="00CD45CC" w:rsidRDefault="00CD45CC">
                    <w:pPr>
                      <w:pStyle w:val="af8"/>
                      <w:spacing w:before="9"/>
                      <w:ind w:left="213"/>
                    </w:pPr>
                    <w:r>
                      <w:fldChar w:fldCharType="begin"/>
                    </w:r>
                    <w:r>
                      <w:instrText xml:space="preserve"> PAGE </w:instrText>
                    </w:r>
                    <w:r>
                      <w:fldChar w:fldCharType="separate"/>
                    </w:r>
                    <w:r w:rsidR="00F34308">
                      <w:rPr>
                        <w:noProof/>
                      </w:rPr>
                      <w:t>189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3A76" w14:textId="77777777" w:rsidR="00CD45CC" w:rsidRDefault="00CD45CC">
    <w:pPr>
      <w:pStyle w:val="aa"/>
    </w:pPr>
  </w:p>
  <w:p w14:paraId="7713A57E" w14:textId="77777777" w:rsidR="00CD45CC" w:rsidRDefault="00CD45CC"/>
  <w:p w14:paraId="47C0D0CD" w14:textId="77777777" w:rsidR="00CD45CC" w:rsidRDefault="00CD45CC"/>
  <w:p w14:paraId="4B173664" w14:textId="77777777" w:rsidR="00CD45CC" w:rsidRDefault="00CD45CC"/>
  <w:p w14:paraId="548E8613" w14:textId="77777777" w:rsidR="00CD45CC" w:rsidRDefault="00CD45CC"/>
  <w:p w14:paraId="7ABA6861" w14:textId="77777777" w:rsidR="00CD45CC" w:rsidRDefault="00CD45CC"/>
  <w:p w14:paraId="5C435D81" w14:textId="77777777" w:rsidR="00CD45CC" w:rsidRDefault="00CD45CC"/>
  <w:p w14:paraId="1F66F8E7" w14:textId="77777777" w:rsidR="00CD45CC" w:rsidRDefault="00CD45CC"/>
  <w:p w14:paraId="4C6783FE" w14:textId="77777777" w:rsidR="00CD45CC" w:rsidRDefault="00CD45CC"/>
  <w:p w14:paraId="3A3F8B74" w14:textId="77777777" w:rsidR="00CD45CC" w:rsidRDefault="00CD45C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6A8E" w14:textId="10DEC68D" w:rsidR="00CD45CC" w:rsidRDefault="00CD45CC" w:rsidP="00381951">
    <w:pPr>
      <w:pStyle w:val="aa"/>
      <w:jc w:val="right"/>
    </w:pPr>
    <w:r>
      <w:rPr>
        <w:noProof/>
      </w:rPr>
      <w:fldChar w:fldCharType="begin"/>
    </w:r>
    <w:r>
      <w:rPr>
        <w:noProof/>
      </w:rPr>
      <w:instrText xml:space="preserve"> PAGE   \* MERGEFORMAT </w:instrText>
    </w:r>
    <w:r>
      <w:rPr>
        <w:noProof/>
      </w:rPr>
      <w:fldChar w:fldCharType="separate"/>
    </w:r>
    <w:r w:rsidR="00F34308">
      <w:rPr>
        <w:noProof/>
      </w:rPr>
      <w:t>215</w:t>
    </w:r>
    <w:r>
      <w:rPr>
        <w:noProof/>
      </w:rPr>
      <w:fldChar w:fldCharType="end"/>
    </w:r>
  </w:p>
  <w:p w14:paraId="2453A526" w14:textId="77777777" w:rsidR="00CD45CC" w:rsidRDefault="00CD45CC"/>
  <w:p w14:paraId="37F37B4C" w14:textId="77777777" w:rsidR="00CD45CC" w:rsidRDefault="00CD45CC"/>
  <w:p w14:paraId="12CDD9F2" w14:textId="77777777" w:rsidR="00CD45CC" w:rsidRDefault="00CD45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C5D2" w14:textId="77777777" w:rsidR="004F6FBF" w:rsidRDefault="004F6FBF" w:rsidP="00677818">
      <w:r>
        <w:separator/>
      </w:r>
    </w:p>
  </w:footnote>
  <w:footnote w:type="continuationSeparator" w:id="0">
    <w:p w14:paraId="7144DB3F" w14:textId="77777777" w:rsidR="004F6FBF" w:rsidRDefault="004F6FBF" w:rsidP="00677818">
      <w:r>
        <w:continuationSeparator/>
      </w:r>
    </w:p>
  </w:footnote>
  <w:footnote w:id="1">
    <w:p w14:paraId="15F0370C" w14:textId="77777777" w:rsidR="00CD45CC" w:rsidRPr="005636D9" w:rsidRDefault="00CD45CC" w:rsidP="00786F30">
      <w:pPr>
        <w:pStyle w:val="affffff"/>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При отсутствии сетевого взаимодействия с другими организациями при реализации основной образовательной программы данная ин</w:t>
      </w:r>
      <w:r w:rsidRPr="005636D9">
        <w:rPr>
          <w:rFonts w:ascii="Times New Roman" w:hAnsi="Times New Roman" w:cs="Times New Roman"/>
          <w:sz w:val="16"/>
          <w:szCs w:val="16"/>
        </w:rPr>
        <w:softHyphen/>
        <w:t>формация исключается из основной образовательной программы.</w:t>
      </w:r>
    </w:p>
  </w:footnote>
  <w:footnote w:id="2">
    <w:p w14:paraId="43103BFE" w14:textId="77777777" w:rsidR="00CD45CC" w:rsidRPr="005636D9" w:rsidRDefault="00CD45CC" w:rsidP="00CF4606">
      <w:pPr>
        <w:pStyle w:val="affffff"/>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Федеральный закон «Об информации, информационных технологи</w:t>
      </w:r>
      <w:r w:rsidRPr="005636D9">
        <w:rPr>
          <w:rFonts w:ascii="Times New Roman" w:hAnsi="Times New Roman" w:cs="Times New Roman"/>
          <w:sz w:val="16"/>
          <w:szCs w:val="16"/>
        </w:rPr>
        <w:softHyphen/>
        <w:t xml:space="preserve">ях и о защите информации» от 27.07.2006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149-ФЗ (последняя редакция)</w:t>
      </w:r>
    </w:p>
    <w:p w14:paraId="60DA4E8C" w14:textId="77777777" w:rsidR="00CD45CC" w:rsidRPr="005636D9" w:rsidRDefault="00CD45CC" w:rsidP="00CF4606">
      <w:pPr>
        <w:pStyle w:val="affffff"/>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 xml:space="preserve">Федеральный закон «О персональных данных» от 27.07.2006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152- ФЗ (последняя редакция)</w:t>
      </w:r>
    </w:p>
    <w:p w14:paraId="32043171" w14:textId="77777777" w:rsidR="00CD45CC" w:rsidRPr="005636D9" w:rsidRDefault="00CD45CC" w:rsidP="00CF4606">
      <w:pPr>
        <w:pStyle w:val="affffff"/>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Федеральный закон «О защите детей от информации, причиняю</w:t>
      </w:r>
      <w:r w:rsidRPr="005636D9">
        <w:rPr>
          <w:rFonts w:ascii="Times New Roman" w:hAnsi="Times New Roman" w:cs="Times New Roman"/>
          <w:sz w:val="16"/>
          <w:szCs w:val="16"/>
        </w:rPr>
        <w:softHyphen/>
        <w:t xml:space="preserve">щей вред их здоровью и развитию» от 29.12.2010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436-ФЗ (послед</w:t>
      </w:r>
      <w:r w:rsidRPr="005636D9">
        <w:rPr>
          <w:rFonts w:ascii="Times New Roman" w:hAnsi="Times New Roman" w:cs="Times New Roman"/>
          <w:sz w:val="16"/>
          <w:szCs w:val="16"/>
        </w:rPr>
        <w:softHyphen/>
        <w:t>няя редакция)</w:t>
      </w:r>
    </w:p>
    <w:p w14:paraId="65E99B0F" w14:textId="77777777" w:rsidR="00CD45CC" w:rsidRPr="005636D9" w:rsidRDefault="00CD45CC" w:rsidP="00CF4606">
      <w:pPr>
        <w:pStyle w:val="affffff"/>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Приказ Минобрнауки России «Об утверждении Порядка примене</w:t>
      </w:r>
      <w:r w:rsidRPr="005636D9">
        <w:rPr>
          <w:rFonts w:ascii="Times New Roman" w:hAnsi="Times New Roman" w:cs="Times New Roman"/>
          <w:sz w:val="16"/>
          <w:szCs w:val="16"/>
        </w:rPr>
        <w:softHyphen/>
        <w:t>ния организациями, осуществляющими образовательную деятель</w:t>
      </w:r>
      <w:r w:rsidRPr="005636D9">
        <w:rPr>
          <w:rFonts w:ascii="Times New Roman" w:hAnsi="Times New Roman" w:cs="Times New Roman"/>
          <w:sz w:val="16"/>
          <w:szCs w:val="16"/>
        </w:rPr>
        <w:softHyphen/>
        <w:t>ность, электронного обучения, дистанционных образовательных тех</w:t>
      </w:r>
      <w:r w:rsidRPr="005636D9">
        <w:rPr>
          <w:rFonts w:ascii="Times New Roman" w:hAnsi="Times New Roman" w:cs="Times New Roman"/>
          <w:sz w:val="16"/>
          <w:szCs w:val="16"/>
        </w:rPr>
        <w:softHyphen/>
        <w:t>нологий при реализации образовате</w:t>
      </w:r>
      <w:r>
        <w:rPr>
          <w:rFonts w:ascii="Times New Roman" w:hAnsi="Times New Roman" w:cs="Times New Roman"/>
          <w:sz w:val="16"/>
          <w:szCs w:val="16"/>
        </w:rPr>
        <w:t>льных программ» от 23.08.2017 №</w:t>
      </w:r>
      <w:r w:rsidRPr="005636D9">
        <w:rPr>
          <w:rFonts w:ascii="Times New Roman" w:hAnsi="Times New Roman" w:cs="Times New Roman"/>
          <w:sz w:val="16"/>
          <w:szCs w:val="16"/>
        </w:rPr>
        <w:t>816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D582" w14:textId="77777777" w:rsidR="00CD45CC" w:rsidRDefault="00CD45CC" w:rsidP="00C845C3">
    <w:pPr>
      <w:pStyle w:val="a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6EB0D23C" w14:textId="77777777" w:rsidR="00CD45CC" w:rsidRDefault="00CD45CC" w:rsidP="00C845C3">
    <w:pPr>
      <w:pStyle w:val="a8"/>
      <w:ind w:right="360"/>
    </w:pPr>
  </w:p>
  <w:p w14:paraId="107E4B39" w14:textId="77777777" w:rsidR="00CD45CC" w:rsidRDefault="00CD45CC"/>
  <w:p w14:paraId="58189442" w14:textId="77777777" w:rsidR="00CD45CC" w:rsidRDefault="00CD45CC"/>
  <w:p w14:paraId="41FC9DEA" w14:textId="77777777" w:rsidR="00CD45CC" w:rsidRDefault="00CD45CC"/>
  <w:p w14:paraId="1342F01A" w14:textId="77777777" w:rsidR="00CD45CC" w:rsidRDefault="00CD45CC"/>
  <w:p w14:paraId="0A01E3F9" w14:textId="77777777" w:rsidR="00CD45CC" w:rsidRDefault="00CD45CC"/>
  <w:p w14:paraId="059388B9" w14:textId="77777777" w:rsidR="00CD45CC" w:rsidRDefault="00CD45CC"/>
  <w:p w14:paraId="07F0DCB4" w14:textId="77777777" w:rsidR="00CD45CC" w:rsidRDefault="00CD45CC"/>
  <w:p w14:paraId="3E4FA169" w14:textId="77777777" w:rsidR="00CD45CC" w:rsidRDefault="00CD45CC"/>
  <w:p w14:paraId="0FEFFF95" w14:textId="77777777" w:rsidR="00CD45CC" w:rsidRDefault="00CD45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51"/>
      <w:gridCol w:w="3451"/>
      <w:gridCol w:w="3449"/>
    </w:tblGrid>
    <w:tr w:rsidR="00CD45CC" w14:paraId="2EBF5868" w14:textId="77777777">
      <w:trPr>
        <w:trHeight w:val="720"/>
      </w:trPr>
      <w:tc>
        <w:tcPr>
          <w:tcW w:w="1667" w:type="pct"/>
        </w:tcPr>
        <w:p w14:paraId="6598ACA8" w14:textId="77777777" w:rsidR="00CD45CC" w:rsidRDefault="00CD45CC">
          <w:pPr>
            <w:pStyle w:val="a8"/>
            <w:tabs>
              <w:tab w:val="clear" w:pos="4677"/>
              <w:tab w:val="clear" w:pos="9355"/>
            </w:tabs>
            <w:rPr>
              <w:color w:val="4F81BD" w:themeColor="accent1"/>
            </w:rPr>
          </w:pPr>
        </w:p>
      </w:tc>
      <w:tc>
        <w:tcPr>
          <w:tcW w:w="1667" w:type="pct"/>
        </w:tcPr>
        <w:p w14:paraId="2D24A843" w14:textId="77777777" w:rsidR="00CD45CC" w:rsidRDefault="00CD45CC">
          <w:pPr>
            <w:pStyle w:val="a8"/>
            <w:tabs>
              <w:tab w:val="clear" w:pos="4677"/>
              <w:tab w:val="clear" w:pos="9355"/>
            </w:tabs>
            <w:jc w:val="center"/>
            <w:rPr>
              <w:color w:val="4F81BD" w:themeColor="accent1"/>
            </w:rPr>
          </w:pPr>
        </w:p>
      </w:tc>
      <w:tc>
        <w:tcPr>
          <w:tcW w:w="1666" w:type="pct"/>
        </w:tcPr>
        <w:p w14:paraId="7257D626" w14:textId="4C697A3B" w:rsidR="00CD45CC" w:rsidRDefault="00CD45CC">
          <w:pPr>
            <w:pStyle w:val="a8"/>
            <w:tabs>
              <w:tab w:val="clear" w:pos="4677"/>
              <w:tab w:val="clear" w:pos="9355"/>
            </w:tabs>
            <w:jc w:val="right"/>
            <w:rPr>
              <w:color w:val="4F81BD" w:themeColor="accent1"/>
            </w:rPr>
          </w:pPr>
          <w:r>
            <w:rPr>
              <w:color w:val="4F81BD" w:themeColor="accent1"/>
            </w:rPr>
            <w:fldChar w:fldCharType="begin"/>
          </w:r>
          <w:r>
            <w:rPr>
              <w:color w:val="4F81BD" w:themeColor="accent1"/>
            </w:rPr>
            <w:instrText>PAGE   \* MERGEFORMAT</w:instrText>
          </w:r>
          <w:r>
            <w:rPr>
              <w:color w:val="4F81BD" w:themeColor="accent1"/>
            </w:rPr>
            <w:fldChar w:fldCharType="separate"/>
          </w:r>
          <w:r w:rsidR="00F34308" w:rsidRPr="00F34308">
            <w:rPr>
              <w:noProof/>
              <w:color w:val="4F81BD" w:themeColor="accent1"/>
              <w:lang w:val="ru-RU"/>
            </w:rPr>
            <w:t>215</w:t>
          </w:r>
          <w:r>
            <w:rPr>
              <w:color w:val="4F81BD" w:themeColor="accent1"/>
            </w:rPr>
            <w:fldChar w:fldCharType="end"/>
          </w:r>
        </w:p>
      </w:tc>
    </w:tr>
  </w:tbl>
  <w:p w14:paraId="27A18CFF" w14:textId="77777777" w:rsidR="00CD45CC" w:rsidRPr="00FF0660" w:rsidRDefault="00CD45CC">
    <w:pP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15:restartNumberingAfterBreak="0">
    <w:nsid w:val="00000003"/>
    <w:multiLevelType w:val="singleLevel"/>
    <w:tmpl w:val="00000003"/>
    <w:name w:val="WW8Num8"/>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5"/>
    <w:multiLevelType w:val="multilevel"/>
    <w:tmpl w:val="00000005"/>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B"/>
    <w:multiLevelType w:val="multilevel"/>
    <w:tmpl w:val="0000000B"/>
    <w:name w:val="WW8Num10"/>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D"/>
    <w:multiLevelType w:val="multilevel"/>
    <w:tmpl w:val="0000000D"/>
    <w:name w:val="WW8Num12"/>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000001C"/>
    <w:multiLevelType w:val="multilevel"/>
    <w:tmpl w:val="0000001C"/>
    <w:name w:val="WW8Num27"/>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15:restartNumberingAfterBreak="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F30C5F"/>
    <w:multiLevelType w:val="hybridMultilevel"/>
    <w:tmpl w:val="A6BE5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905A27"/>
    <w:multiLevelType w:val="hybridMultilevel"/>
    <w:tmpl w:val="92FE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AC16E1"/>
    <w:multiLevelType w:val="hybridMultilevel"/>
    <w:tmpl w:val="F95ABD1E"/>
    <w:lvl w:ilvl="0" w:tplc="C49291B6">
      <w:start w:val="1"/>
      <w:numFmt w:val="decimal"/>
      <w:lvlText w:val="%1."/>
      <w:lvlJc w:val="left"/>
      <w:pPr>
        <w:ind w:left="1102" w:hanging="630"/>
      </w:pPr>
      <w:rPr>
        <w:rFonts w:ascii="Times New Roman" w:eastAsia="Times New Roman" w:hAnsi="Times New Roman" w:cs="Times New Roman" w:hint="default"/>
        <w:spacing w:val="0"/>
        <w:w w:val="100"/>
        <w:sz w:val="28"/>
        <w:szCs w:val="28"/>
        <w:lang w:val="ru-RU" w:eastAsia="en-US" w:bidi="ar-SA"/>
      </w:rPr>
    </w:lvl>
    <w:lvl w:ilvl="1" w:tplc="5D9A3140">
      <w:numFmt w:val="bullet"/>
      <w:lvlText w:val="•"/>
      <w:lvlJc w:val="left"/>
      <w:pPr>
        <w:ind w:left="2102" w:hanging="630"/>
      </w:pPr>
      <w:rPr>
        <w:rFonts w:hint="default"/>
        <w:lang w:val="ru-RU" w:eastAsia="en-US" w:bidi="ar-SA"/>
      </w:rPr>
    </w:lvl>
    <w:lvl w:ilvl="2" w:tplc="F1668580">
      <w:numFmt w:val="bullet"/>
      <w:lvlText w:val="•"/>
      <w:lvlJc w:val="left"/>
      <w:pPr>
        <w:ind w:left="3105" w:hanging="630"/>
      </w:pPr>
      <w:rPr>
        <w:rFonts w:hint="default"/>
        <w:lang w:val="ru-RU" w:eastAsia="en-US" w:bidi="ar-SA"/>
      </w:rPr>
    </w:lvl>
    <w:lvl w:ilvl="3" w:tplc="E31C69BA">
      <w:numFmt w:val="bullet"/>
      <w:lvlText w:val="•"/>
      <w:lvlJc w:val="left"/>
      <w:pPr>
        <w:ind w:left="4107" w:hanging="630"/>
      </w:pPr>
      <w:rPr>
        <w:rFonts w:hint="default"/>
        <w:lang w:val="ru-RU" w:eastAsia="en-US" w:bidi="ar-SA"/>
      </w:rPr>
    </w:lvl>
    <w:lvl w:ilvl="4" w:tplc="8D2E90AC">
      <w:numFmt w:val="bullet"/>
      <w:lvlText w:val="•"/>
      <w:lvlJc w:val="left"/>
      <w:pPr>
        <w:ind w:left="5110" w:hanging="630"/>
      </w:pPr>
      <w:rPr>
        <w:rFonts w:hint="default"/>
        <w:lang w:val="ru-RU" w:eastAsia="en-US" w:bidi="ar-SA"/>
      </w:rPr>
    </w:lvl>
    <w:lvl w:ilvl="5" w:tplc="99DAC2B6">
      <w:numFmt w:val="bullet"/>
      <w:lvlText w:val="•"/>
      <w:lvlJc w:val="left"/>
      <w:pPr>
        <w:ind w:left="6113" w:hanging="630"/>
      </w:pPr>
      <w:rPr>
        <w:rFonts w:hint="default"/>
        <w:lang w:val="ru-RU" w:eastAsia="en-US" w:bidi="ar-SA"/>
      </w:rPr>
    </w:lvl>
    <w:lvl w:ilvl="6" w:tplc="6D224F38">
      <w:numFmt w:val="bullet"/>
      <w:lvlText w:val="•"/>
      <w:lvlJc w:val="left"/>
      <w:pPr>
        <w:ind w:left="7115" w:hanging="630"/>
      </w:pPr>
      <w:rPr>
        <w:rFonts w:hint="default"/>
        <w:lang w:val="ru-RU" w:eastAsia="en-US" w:bidi="ar-SA"/>
      </w:rPr>
    </w:lvl>
    <w:lvl w:ilvl="7" w:tplc="6C6C0A86">
      <w:numFmt w:val="bullet"/>
      <w:lvlText w:val="•"/>
      <w:lvlJc w:val="left"/>
      <w:pPr>
        <w:ind w:left="8118" w:hanging="630"/>
      </w:pPr>
      <w:rPr>
        <w:rFonts w:hint="default"/>
        <w:lang w:val="ru-RU" w:eastAsia="en-US" w:bidi="ar-SA"/>
      </w:rPr>
    </w:lvl>
    <w:lvl w:ilvl="8" w:tplc="33C0D67E">
      <w:numFmt w:val="bullet"/>
      <w:lvlText w:val="•"/>
      <w:lvlJc w:val="left"/>
      <w:pPr>
        <w:ind w:left="9121" w:hanging="630"/>
      </w:pPr>
      <w:rPr>
        <w:rFonts w:hint="default"/>
        <w:lang w:val="ru-RU" w:eastAsia="en-US" w:bidi="ar-SA"/>
      </w:rPr>
    </w:lvl>
  </w:abstractNum>
  <w:abstractNum w:abstractNumId="11" w15:restartNumberingAfterBreak="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10629E"/>
    <w:multiLevelType w:val="hybridMultilevel"/>
    <w:tmpl w:val="237A6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483C50"/>
    <w:multiLevelType w:val="hybridMultilevel"/>
    <w:tmpl w:val="F8207438"/>
    <w:lvl w:ilvl="0" w:tplc="0B2624FC">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E689EA">
      <w:start w:val="1"/>
      <w:numFmt w:val="bullet"/>
      <w:lvlText w:val="o"/>
      <w:lvlJc w:val="left"/>
      <w:pPr>
        <w:ind w:left="1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386B324">
      <w:start w:val="1"/>
      <w:numFmt w:val="bullet"/>
      <w:lvlText w:val="▪"/>
      <w:lvlJc w:val="left"/>
      <w:pPr>
        <w:ind w:left="2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764F996">
      <w:start w:val="1"/>
      <w:numFmt w:val="bullet"/>
      <w:lvlText w:val="•"/>
      <w:lvlJc w:val="left"/>
      <w:pPr>
        <w:ind w:left="2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4BCB132">
      <w:start w:val="1"/>
      <w:numFmt w:val="bullet"/>
      <w:lvlText w:val="o"/>
      <w:lvlJc w:val="left"/>
      <w:pPr>
        <w:ind w:left="3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CA2137A">
      <w:start w:val="1"/>
      <w:numFmt w:val="bullet"/>
      <w:lvlText w:val="▪"/>
      <w:lvlJc w:val="left"/>
      <w:pPr>
        <w:ind w:left="4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1AF424">
      <w:start w:val="1"/>
      <w:numFmt w:val="bullet"/>
      <w:lvlText w:val="•"/>
      <w:lvlJc w:val="left"/>
      <w:pPr>
        <w:ind w:left="5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CD62B02">
      <w:start w:val="1"/>
      <w:numFmt w:val="bullet"/>
      <w:lvlText w:val="o"/>
      <w:lvlJc w:val="left"/>
      <w:pPr>
        <w:ind w:left="5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C905FBC">
      <w:start w:val="1"/>
      <w:numFmt w:val="bullet"/>
      <w:lvlText w:val="▪"/>
      <w:lvlJc w:val="left"/>
      <w:pPr>
        <w:ind w:left="6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034506"/>
    <w:multiLevelType w:val="hybridMultilevel"/>
    <w:tmpl w:val="94F8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FF6431"/>
    <w:multiLevelType w:val="hybridMultilevel"/>
    <w:tmpl w:val="006C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2917F3"/>
    <w:multiLevelType w:val="hybridMultilevel"/>
    <w:tmpl w:val="E3DCF9B0"/>
    <w:lvl w:ilvl="0" w:tplc="04190001">
      <w:start w:val="1"/>
      <w:numFmt w:val="bullet"/>
      <w:lvlText w:val=""/>
      <w:lvlJc w:val="left"/>
      <w:pPr>
        <w:ind w:left="1258" w:hanging="360"/>
      </w:pPr>
      <w:rPr>
        <w:rFonts w:ascii="Symbol" w:hAnsi="Symbol" w:hint="default"/>
        <w:w w:val="99"/>
        <w:lang w:val="ru-RU" w:eastAsia="en-US" w:bidi="ar-SA"/>
      </w:rPr>
    </w:lvl>
    <w:lvl w:ilvl="1" w:tplc="7702F844">
      <w:numFmt w:val="bullet"/>
      <w:lvlText w:val=""/>
      <w:lvlJc w:val="left"/>
      <w:pPr>
        <w:ind w:left="1618" w:hanging="360"/>
      </w:pPr>
      <w:rPr>
        <w:rFonts w:ascii="Wingdings" w:eastAsia="Wingdings" w:hAnsi="Wingdings" w:cs="Wingdings" w:hint="default"/>
        <w:w w:val="99"/>
        <w:sz w:val="28"/>
        <w:szCs w:val="28"/>
        <w:lang w:val="ru-RU" w:eastAsia="en-US" w:bidi="ar-SA"/>
      </w:rPr>
    </w:lvl>
    <w:lvl w:ilvl="2" w:tplc="ED66EC84">
      <w:numFmt w:val="bullet"/>
      <w:lvlText w:val="-"/>
      <w:lvlJc w:val="left"/>
      <w:pPr>
        <w:ind w:left="1182" w:hanging="293"/>
      </w:pPr>
      <w:rPr>
        <w:rFonts w:ascii="Times New Roman" w:eastAsia="Times New Roman" w:hAnsi="Times New Roman" w:cs="Times New Roman" w:hint="default"/>
        <w:w w:val="100"/>
        <w:sz w:val="28"/>
        <w:szCs w:val="28"/>
        <w:lang w:val="ru-RU" w:eastAsia="en-US" w:bidi="ar-SA"/>
      </w:rPr>
    </w:lvl>
    <w:lvl w:ilvl="3" w:tplc="4BD8FCB0">
      <w:numFmt w:val="bullet"/>
      <w:lvlText w:val="•"/>
      <w:lvlJc w:val="left"/>
      <w:pPr>
        <w:ind w:left="1620" w:hanging="293"/>
      </w:pPr>
      <w:rPr>
        <w:rFonts w:hint="default"/>
        <w:lang w:val="ru-RU" w:eastAsia="en-US" w:bidi="ar-SA"/>
      </w:rPr>
    </w:lvl>
    <w:lvl w:ilvl="4" w:tplc="B2FE3862">
      <w:numFmt w:val="bullet"/>
      <w:lvlText w:val="•"/>
      <w:lvlJc w:val="left"/>
      <w:pPr>
        <w:ind w:left="2978" w:hanging="293"/>
      </w:pPr>
      <w:rPr>
        <w:rFonts w:hint="default"/>
        <w:lang w:val="ru-RU" w:eastAsia="en-US" w:bidi="ar-SA"/>
      </w:rPr>
    </w:lvl>
    <w:lvl w:ilvl="5" w:tplc="8A86D718">
      <w:numFmt w:val="bullet"/>
      <w:lvlText w:val="•"/>
      <w:lvlJc w:val="left"/>
      <w:pPr>
        <w:ind w:left="4336" w:hanging="293"/>
      </w:pPr>
      <w:rPr>
        <w:rFonts w:hint="default"/>
        <w:lang w:val="ru-RU" w:eastAsia="en-US" w:bidi="ar-SA"/>
      </w:rPr>
    </w:lvl>
    <w:lvl w:ilvl="6" w:tplc="40D6D93E">
      <w:numFmt w:val="bullet"/>
      <w:lvlText w:val="•"/>
      <w:lvlJc w:val="left"/>
      <w:pPr>
        <w:ind w:left="5694" w:hanging="293"/>
      </w:pPr>
      <w:rPr>
        <w:rFonts w:hint="default"/>
        <w:lang w:val="ru-RU" w:eastAsia="en-US" w:bidi="ar-SA"/>
      </w:rPr>
    </w:lvl>
    <w:lvl w:ilvl="7" w:tplc="A3F0C0CC">
      <w:numFmt w:val="bullet"/>
      <w:lvlText w:val="•"/>
      <w:lvlJc w:val="left"/>
      <w:pPr>
        <w:ind w:left="7052" w:hanging="293"/>
      </w:pPr>
      <w:rPr>
        <w:rFonts w:hint="default"/>
        <w:lang w:val="ru-RU" w:eastAsia="en-US" w:bidi="ar-SA"/>
      </w:rPr>
    </w:lvl>
    <w:lvl w:ilvl="8" w:tplc="EA6CF88C">
      <w:numFmt w:val="bullet"/>
      <w:lvlText w:val="•"/>
      <w:lvlJc w:val="left"/>
      <w:pPr>
        <w:ind w:left="8410" w:hanging="293"/>
      </w:pPr>
      <w:rPr>
        <w:rFonts w:hint="default"/>
        <w:lang w:val="ru-RU" w:eastAsia="en-US" w:bidi="ar-SA"/>
      </w:rPr>
    </w:lvl>
  </w:abstractNum>
  <w:abstractNum w:abstractNumId="19" w15:restartNumberingAfterBreak="0">
    <w:nsid w:val="097F7504"/>
    <w:multiLevelType w:val="hybridMultilevel"/>
    <w:tmpl w:val="BF5A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020815"/>
    <w:multiLevelType w:val="hybridMultilevel"/>
    <w:tmpl w:val="72DCE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393A29"/>
    <w:multiLevelType w:val="hybridMultilevel"/>
    <w:tmpl w:val="FBAC97BC"/>
    <w:lvl w:ilvl="0" w:tplc="8BC46C4C">
      <w:numFmt w:val="bullet"/>
      <w:lvlText w:val="-"/>
      <w:lvlJc w:val="left"/>
      <w:pPr>
        <w:ind w:left="263" w:hanging="140"/>
      </w:pPr>
      <w:rPr>
        <w:rFonts w:ascii="Times New Roman" w:eastAsia="Times New Roman" w:hAnsi="Times New Roman" w:cs="Times New Roman" w:hint="default"/>
        <w:w w:val="95"/>
        <w:sz w:val="24"/>
        <w:szCs w:val="24"/>
        <w:lang w:val="ru-RU" w:eastAsia="en-US" w:bidi="ar-SA"/>
      </w:rPr>
    </w:lvl>
    <w:lvl w:ilvl="1" w:tplc="1CA08324">
      <w:numFmt w:val="bullet"/>
      <w:lvlText w:val="•"/>
      <w:lvlJc w:val="left"/>
      <w:pPr>
        <w:ind w:left="827" w:hanging="140"/>
      </w:pPr>
      <w:rPr>
        <w:rFonts w:hint="default"/>
        <w:lang w:val="ru-RU" w:eastAsia="en-US" w:bidi="ar-SA"/>
      </w:rPr>
    </w:lvl>
    <w:lvl w:ilvl="2" w:tplc="9BE2BD84">
      <w:numFmt w:val="bullet"/>
      <w:lvlText w:val="•"/>
      <w:lvlJc w:val="left"/>
      <w:pPr>
        <w:ind w:left="1395" w:hanging="140"/>
      </w:pPr>
      <w:rPr>
        <w:rFonts w:hint="default"/>
        <w:lang w:val="ru-RU" w:eastAsia="en-US" w:bidi="ar-SA"/>
      </w:rPr>
    </w:lvl>
    <w:lvl w:ilvl="3" w:tplc="FC8E5AE6">
      <w:numFmt w:val="bullet"/>
      <w:lvlText w:val="•"/>
      <w:lvlJc w:val="left"/>
      <w:pPr>
        <w:ind w:left="1962" w:hanging="140"/>
      </w:pPr>
      <w:rPr>
        <w:rFonts w:hint="default"/>
        <w:lang w:val="ru-RU" w:eastAsia="en-US" w:bidi="ar-SA"/>
      </w:rPr>
    </w:lvl>
    <w:lvl w:ilvl="4" w:tplc="857E9BF6">
      <w:numFmt w:val="bullet"/>
      <w:lvlText w:val="•"/>
      <w:lvlJc w:val="left"/>
      <w:pPr>
        <w:ind w:left="2530" w:hanging="140"/>
      </w:pPr>
      <w:rPr>
        <w:rFonts w:hint="default"/>
        <w:lang w:val="ru-RU" w:eastAsia="en-US" w:bidi="ar-SA"/>
      </w:rPr>
    </w:lvl>
    <w:lvl w:ilvl="5" w:tplc="ACC0B3F4">
      <w:numFmt w:val="bullet"/>
      <w:lvlText w:val="•"/>
      <w:lvlJc w:val="left"/>
      <w:pPr>
        <w:ind w:left="3097" w:hanging="140"/>
      </w:pPr>
      <w:rPr>
        <w:rFonts w:hint="default"/>
        <w:lang w:val="ru-RU" w:eastAsia="en-US" w:bidi="ar-SA"/>
      </w:rPr>
    </w:lvl>
    <w:lvl w:ilvl="6" w:tplc="0714C944">
      <w:numFmt w:val="bullet"/>
      <w:lvlText w:val="•"/>
      <w:lvlJc w:val="left"/>
      <w:pPr>
        <w:ind w:left="3665" w:hanging="140"/>
      </w:pPr>
      <w:rPr>
        <w:rFonts w:hint="default"/>
        <w:lang w:val="ru-RU" w:eastAsia="en-US" w:bidi="ar-SA"/>
      </w:rPr>
    </w:lvl>
    <w:lvl w:ilvl="7" w:tplc="D21034D6">
      <w:numFmt w:val="bullet"/>
      <w:lvlText w:val="•"/>
      <w:lvlJc w:val="left"/>
      <w:pPr>
        <w:ind w:left="4232" w:hanging="140"/>
      </w:pPr>
      <w:rPr>
        <w:rFonts w:hint="default"/>
        <w:lang w:val="ru-RU" w:eastAsia="en-US" w:bidi="ar-SA"/>
      </w:rPr>
    </w:lvl>
    <w:lvl w:ilvl="8" w:tplc="7B38A550">
      <w:numFmt w:val="bullet"/>
      <w:lvlText w:val="•"/>
      <w:lvlJc w:val="left"/>
      <w:pPr>
        <w:ind w:left="4800" w:hanging="140"/>
      </w:pPr>
      <w:rPr>
        <w:rFonts w:hint="default"/>
        <w:lang w:val="ru-RU" w:eastAsia="en-US" w:bidi="ar-SA"/>
      </w:rPr>
    </w:lvl>
  </w:abstractNum>
  <w:abstractNum w:abstractNumId="23" w15:restartNumberingAfterBreak="0">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5D10D6"/>
    <w:multiLevelType w:val="hybridMultilevel"/>
    <w:tmpl w:val="3304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F2E7C13"/>
    <w:multiLevelType w:val="hybridMultilevel"/>
    <w:tmpl w:val="7B667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721CAB"/>
    <w:multiLevelType w:val="hybridMultilevel"/>
    <w:tmpl w:val="0900A9AC"/>
    <w:lvl w:ilvl="0" w:tplc="CE5069BC">
      <w:start w:val="1"/>
      <w:numFmt w:val="bullet"/>
      <w:lvlText w:val="-"/>
      <w:lvlJc w:val="left"/>
      <w:pPr>
        <w:ind w:left="16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EBEAB08">
      <w:start w:val="1"/>
      <w:numFmt w:val="bullet"/>
      <w:lvlText w:val="o"/>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258091E">
      <w:start w:val="1"/>
      <w:numFmt w:val="bullet"/>
      <w:lvlText w:val="▪"/>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7BA6AD0">
      <w:start w:val="1"/>
      <w:numFmt w:val="bullet"/>
      <w:lvlText w:val="•"/>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9CC04C6">
      <w:start w:val="1"/>
      <w:numFmt w:val="bullet"/>
      <w:lvlText w:val="o"/>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69819C8">
      <w:start w:val="1"/>
      <w:numFmt w:val="bullet"/>
      <w:lvlText w:val="▪"/>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DECA136">
      <w:start w:val="1"/>
      <w:numFmt w:val="bullet"/>
      <w:lvlText w:val="•"/>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E7249F0">
      <w:start w:val="1"/>
      <w:numFmt w:val="bullet"/>
      <w:lvlText w:val="o"/>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7BA5CAE">
      <w:start w:val="1"/>
      <w:numFmt w:val="bullet"/>
      <w:lvlText w:val="▪"/>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175757E"/>
    <w:multiLevelType w:val="hybridMultilevel"/>
    <w:tmpl w:val="5184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3764F6C"/>
    <w:multiLevelType w:val="hybridMultilevel"/>
    <w:tmpl w:val="74A69F9A"/>
    <w:lvl w:ilvl="0" w:tplc="04190001">
      <w:start w:val="1"/>
      <w:numFmt w:val="bullet"/>
      <w:lvlText w:val=""/>
      <w:lvlJc w:val="left"/>
      <w:pPr>
        <w:ind w:left="1258" w:hanging="360"/>
      </w:pPr>
      <w:rPr>
        <w:rFonts w:ascii="Symbol" w:hAnsi="Symbol" w:hint="default"/>
        <w:w w:val="99"/>
        <w:lang w:val="ru-RU" w:eastAsia="en-US" w:bidi="ar-SA"/>
      </w:rPr>
    </w:lvl>
    <w:lvl w:ilvl="1" w:tplc="7702F844">
      <w:numFmt w:val="bullet"/>
      <w:lvlText w:val=""/>
      <w:lvlJc w:val="left"/>
      <w:pPr>
        <w:ind w:left="1618" w:hanging="360"/>
      </w:pPr>
      <w:rPr>
        <w:rFonts w:ascii="Wingdings" w:eastAsia="Wingdings" w:hAnsi="Wingdings" w:cs="Wingdings" w:hint="default"/>
        <w:w w:val="99"/>
        <w:sz w:val="28"/>
        <w:szCs w:val="28"/>
        <w:lang w:val="ru-RU" w:eastAsia="en-US" w:bidi="ar-SA"/>
      </w:rPr>
    </w:lvl>
    <w:lvl w:ilvl="2" w:tplc="ED66EC84">
      <w:numFmt w:val="bullet"/>
      <w:lvlText w:val="-"/>
      <w:lvlJc w:val="left"/>
      <w:pPr>
        <w:ind w:left="1182" w:hanging="293"/>
      </w:pPr>
      <w:rPr>
        <w:rFonts w:ascii="Times New Roman" w:eastAsia="Times New Roman" w:hAnsi="Times New Roman" w:cs="Times New Roman" w:hint="default"/>
        <w:w w:val="100"/>
        <w:sz w:val="28"/>
        <w:szCs w:val="28"/>
        <w:lang w:val="ru-RU" w:eastAsia="en-US" w:bidi="ar-SA"/>
      </w:rPr>
    </w:lvl>
    <w:lvl w:ilvl="3" w:tplc="4BD8FCB0">
      <w:numFmt w:val="bullet"/>
      <w:lvlText w:val="•"/>
      <w:lvlJc w:val="left"/>
      <w:pPr>
        <w:ind w:left="1620" w:hanging="293"/>
      </w:pPr>
      <w:rPr>
        <w:rFonts w:hint="default"/>
        <w:lang w:val="ru-RU" w:eastAsia="en-US" w:bidi="ar-SA"/>
      </w:rPr>
    </w:lvl>
    <w:lvl w:ilvl="4" w:tplc="B2FE3862">
      <w:numFmt w:val="bullet"/>
      <w:lvlText w:val="•"/>
      <w:lvlJc w:val="left"/>
      <w:pPr>
        <w:ind w:left="2978" w:hanging="293"/>
      </w:pPr>
      <w:rPr>
        <w:rFonts w:hint="default"/>
        <w:lang w:val="ru-RU" w:eastAsia="en-US" w:bidi="ar-SA"/>
      </w:rPr>
    </w:lvl>
    <w:lvl w:ilvl="5" w:tplc="8A86D718">
      <w:numFmt w:val="bullet"/>
      <w:lvlText w:val="•"/>
      <w:lvlJc w:val="left"/>
      <w:pPr>
        <w:ind w:left="4336" w:hanging="293"/>
      </w:pPr>
      <w:rPr>
        <w:rFonts w:hint="default"/>
        <w:lang w:val="ru-RU" w:eastAsia="en-US" w:bidi="ar-SA"/>
      </w:rPr>
    </w:lvl>
    <w:lvl w:ilvl="6" w:tplc="40D6D93E">
      <w:numFmt w:val="bullet"/>
      <w:lvlText w:val="•"/>
      <w:lvlJc w:val="left"/>
      <w:pPr>
        <w:ind w:left="5694" w:hanging="293"/>
      </w:pPr>
      <w:rPr>
        <w:rFonts w:hint="default"/>
        <w:lang w:val="ru-RU" w:eastAsia="en-US" w:bidi="ar-SA"/>
      </w:rPr>
    </w:lvl>
    <w:lvl w:ilvl="7" w:tplc="A3F0C0CC">
      <w:numFmt w:val="bullet"/>
      <w:lvlText w:val="•"/>
      <w:lvlJc w:val="left"/>
      <w:pPr>
        <w:ind w:left="7052" w:hanging="293"/>
      </w:pPr>
      <w:rPr>
        <w:rFonts w:hint="default"/>
        <w:lang w:val="ru-RU" w:eastAsia="en-US" w:bidi="ar-SA"/>
      </w:rPr>
    </w:lvl>
    <w:lvl w:ilvl="8" w:tplc="EA6CF88C">
      <w:numFmt w:val="bullet"/>
      <w:lvlText w:val="•"/>
      <w:lvlJc w:val="left"/>
      <w:pPr>
        <w:ind w:left="8410" w:hanging="293"/>
      </w:pPr>
      <w:rPr>
        <w:rFonts w:hint="default"/>
        <w:lang w:val="ru-RU" w:eastAsia="en-US" w:bidi="ar-SA"/>
      </w:rPr>
    </w:lvl>
  </w:abstractNum>
  <w:abstractNum w:abstractNumId="31" w15:restartNumberingAfterBreak="0">
    <w:nsid w:val="15935E17"/>
    <w:multiLevelType w:val="hybridMultilevel"/>
    <w:tmpl w:val="A3021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3059E6"/>
    <w:multiLevelType w:val="hybridMultilevel"/>
    <w:tmpl w:val="288606BC"/>
    <w:lvl w:ilvl="0" w:tplc="994468B2">
      <w:start w:val="1"/>
      <w:numFmt w:val="decimal"/>
      <w:lvlText w:val="%1."/>
      <w:lvlJc w:val="left"/>
      <w:pPr>
        <w:ind w:left="757" w:hanging="353"/>
      </w:pPr>
      <w:rPr>
        <w:rFonts w:ascii="Times New Roman" w:eastAsia="Times New Roman" w:hAnsi="Times New Roman" w:cs="Times New Roman" w:hint="default"/>
        <w:w w:val="100"/>
        <w:sz w:val="28"/>
        <w:szCs w:val="28"/>
        <w:lang w:val="ru-RU" w:eastAsia="en-US" w:bidi="ar-SA"/>
      </w:rPr>
    </w:lvl>
    <w:lvl w:ilvl="1" w:tplc="03A6459E">
      <w:numFmt w:val="bullet"/>
      <w:lvlText w:val="•"/>
      <w:lvlJc w:val="left"/>
      <w:pPr>
        <w:ind w:left="1796" w:hanging="353"/>
      </w:pPr>
      <w:rPr>
        <w:rFonts w:hint="default"/>
        <w:lang w:val="ru-RU" w:eastAsia="en-US" w:bidi="ar-SA"/>
      </w:rPr>
    </w:lvl>
    <w:lvl w:ilvl="2" w:tplc="4E36F8E2">
      <w:numFmt w:val="bullet"/>
      <w:lvlText w:val="•"/>
      <w:lvlJc w:val="left"/>
      <w:pPr>
        <w:ind w:left="2833" w:hanging="353"/>
      </w:pPr>
      <w:rPr>
        <w:rFonts w:hint="default"/>
        <w:lang w:val="ru-RU" w:eastAsia="en-US" w:bidi="ar-SA"/>
      </w:rPr>
    </w:lvl>
    <w:lvl w:ilvl="3" w:tplc="AD484372">
      <w:numFmt w:val="bullet"/>
      <w:lvlText w:val="•"/>
      <w:lvlJc w:val="left"/>
      <w:pPr>
        <w:ind w:left="3869" w:hanging="353"/>
      </w:pPr>
      <w:rPr>
        <w:rFonts w:hint="default"/>
        <w:lang w:val="ru-RU" w:eastAsia="en-US" w:bidi="ar-SA"/>
      </w:rPr>
    </w:lvl>
    <w:lvl w:ilvl="4" w:tplc="D88E4F5A">
      <w:numFmt w:val="bullet"/>
      <w:lvlText w:val="•"/>
      <w:lvlJc w:val="left"/>
      <w:pPr>
        <w:ind w:left="4906" w:hanging="353"/>
      </w:pPr>
      <w:rPr>
        <w:rFonts w:hint="default"/>
        <w:lang w:val="ru-RU" w:eastAsia="en-US" w:bidi="ar-SA"/>
      </w:rPr>
    </w:lvl>
    <w:lvl w:ilvl="5" w:tplc="B35E95FA">
      <w:numFmt w:val="bullet"/>
      <w:lvlText w:val="•"/>
      <w:lvlJc w:val="left"/>
      <w:pPr>
        <w:ind w:left="5943" w:hanging="353"/>
      </w:pPr>
      <w:rPr>
        <w:rFonts w:hint="default"/>
        <w:lang w:val="ru-RU" w:eastAsia="en-US" w:bidi="ar-SA"/>
      </w:rPr>
    </w:lvl>
    <w:lvl w:ilvl="6" w:tplc="3D7C2DDA">
      <w:numFmt w:val="bullet"/>
      <w:lvlText w:val="•"/>
      <w:lvlJc w:val="left"/>
      <w:pPr>
        <w:ind w:left="6979" w:hanging="353"/>
      </w:pPr>
      <w:rPr>
        <w:rFonts w:hint="default"/>
        <w:lang w:val="ru-RU" w:eastAsia="en-US" w:bidi="ar-SA"/>
      </w:rPr>
    </w:lvl>
    <w:lvl w:ilvl="7" w:tplc="68748674">
      <w:numFmt w:val="bullet"/>
      <w:lvlText w:val="•"/>
      <w:lvlJc w:val="left"/>
      <w:pPr>
        <w:ind w:left="8016" w:hanging="353"/>
      </w:pPr>
      <w:rPr>
        <w:rFonts w:hint="default"/>
        <w:lang w:val="ru-RU" w:eastAsia="en-US" w:bidi="ar-SA"/>
      </w:rPr>
    </w:lvl>
    <w:lvl w:ilvl="8" w:tplc="855EFB32">
      <w:numFmt w:val="bullet"/>
      <w:lvlText w:val="•"/>
      <w:lvlJc w:val="left"/>
      <w:pPr>
        <w:ind w:left="9053" w:hanging="353"/>
      </w:pPr>
      <w:rPr>
        <w:rFonts w:hint="default"/>
        <w:lang w:val="ru-RU" w:eastAsia="en-US" w:bidi="ar-SA"/>
      </w:rPr>
    </w:lvl>
  </w:abstractNum>
  <w:abstractNum w:abstractNumId="33" w15:restartNumberingAfterBreak="0">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8996CF8"/>
    <w:multiLevelType w:val="hybridMultilevel"/>
    <w:tmpl w:val="838AB754"/>
    <w:lvl w:ilvl="0" w:tplc="C5CA662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B638C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C8816F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DA012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803D1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A4AAE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0803D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7628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F6FA8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9F92C02"/>
    <w:multiLevelType w:val="hybridMultilevel"/>
    <w:tmpl w:val="F4AA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133CF3"/>
    <w:multiLevelType w:val="hybridMultilevel"/>
    <w:tmpl w:val="CF2A0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D1E4DC6"/>
    <w:multiLevelType w:val="hybridMultilevel"/>
    <w:tmpl w:val="F3C222F8"/>
    <w:lvl w:ilvl="0" w:tplc="CB0ADCCC">
      <w:numFmt w:val="bullet"/>
      <w:lvlText w:val=""/>
      <w:lvlJc w:val="left"/>
      <w:pPr>
        <w:ind w:left="1117" w:hanging="360"/>
      </w:pPr>
      <w:rPr>
        <w:rFonts w:ascii="Symbol" w:eastAsia="Symbol" w:hAnsi="Symbol" w:cs="Symbol" w:hint="default"/>
        <w:w w:val="99"/>
        <w:sz w:val="28"/>
        <w:szCs w:val="28"/>
        <w:lang w:val="ru-RU" w:eastAsia="en-US" w:bidi="ar-SA"/>
      </w:rPr>
    </w:lvl>
    <w:lvl w:ilvl="1" w:tplc="16181BB4">
      <w:numFmt w:val="bullet"/>
      <w:lvlText w:val="•"/>
      <w:lvlJc w:val="left"/>
      <w:pPr>
        <w:ind w:left="2120" w:hanging="360"/>
      </w:pPr>
      <w:rPr>
        <w:rFonts w:hint="default"/>
        <w:lang w:val="ru-RU" w:eastAsia="en-US" w:bidi="ar-SA"/>
      </w:rPr>
    </w:lvl>
    <w:lvl w:ilvl="2" w:tplc="3F30603A">
      <w:numFmt w:val="bullet"/>
      <w:lvlText w:val="•"/>
      <w:lvlJc w:val="left"/>
      <w:pPr>
        <w:ind w:left="3121" w:hanging="360"/>
      </w:pPr>
      <w:rPr>
        <w:rFonts w:hint="default"/>
        <w:lang w:val="ru-RU" w:eastAsia="en-US" w:bidi="ar-SA"/>
      </w:rPr>
    </w:lvl>
    <w:lvl w:ilvl="3" w:tplc="29945ED0">
      <w:numFmt w:val="bullet"/>
      <w:lvlText w:val="•"/>
      <w:lvlJc w:val="left"/>
      <w:pPr>
        <w:ind w:left="4121" w:hanging="360"/>
      </w:pPr>
      <w:rPr>
        <w:rFonts w:hint="default"/>
        <w:lang w:val="ru-RU" w:eastAsia="en-US" w:bidi="ar-SA"/>
      </w:rPr>
    </w:lvl>
    <w:lvl w:ilvl="4" w:tplc="EFC6FDE6">
      <w:numFmt w:val="bullet"/>
      <w:lvlText w:val="•"/>
      <w:lvlJc w:val="left"/>
      <w:pPr>
        <w:ind w:left="5122" w:hanging="360"/>
      </w:pPr>
      <w:rPr>
        <w:rFonts w:hint="default"/>
        <w:lang w:val="ru-RU" w:eastAsia="en-US" w:bidi="ar-SA"/>
      </w:rPr>
    </w:lvl>
    <w:lvl w:ilvl="5" w:tplc="2EF00FB8">
      <w:numFmt w:val="bullet"/>
      <w:lvlText w:val="•"/>
      <w:lvlJc w:val="left"/>
      <w:pPr>
        <w:ind w:left="6123" w:hanging="360"/>
      </w:pPr>
      <w:rPr>
        <w:rFonts w:hint="default"/>
        <w:lang w:val="ru-RU" w:eastAsia="en-US" w:bidi="ar-SA"/>
      </w:rPr>
    </w:lvl>
    <w:lvl w:ilvl="6" w:tplc="76787442">
      <w:numFmt w:val="bullet"/>
      <w:lvlText w:val="•"/>
      <w:lvlJc w:val="left"/>
      <w:pPr>
        <w:ind w:left="7123" w:hanging="360"/>
      </w:pPr>
      <w:rPr>
        <w:rFonts w:hint="default"/>
        <w:lang w:val="ru-RU" w:eastAsia="en-US" w:bidi="ar-SA"/>
      </w:rPr>
    </w:lvl>
    <w:lvl w:ilvl="7" w:tplc="A1663EA8">
      <w:numFmt w:val="bullet"/>
      <w:lvlText w:val="•"/>
      <w:lvlJc w:val="left"/>
      <w:pPr>
        <w:ind w:left="8124" w:hanging="360"/>
      </w:pPr>
      <w:rPr>
        <w:rFonts w:hint="default"/>
        <w:lang w:val="ru-RU" w:eastAsia="en-US" w:bidi="ar-SA"/>
      </w:rPr>
    </w:lvl>
    <w:lvl w:ilvl="8" w:tplc="1C069882">
      <w:numFmt w:val="bullet"/>
      <w:lvlText w:val="•"/>
      <w:lvlJc w:val="left"/>
      <w:pPr>
        <w:ind w:left="9125" w:hanging="360"/>
      </w:pPr>
      <w:rPr>
        <w:rFonts w:hint="default"/>
        <w:lang w:val="ru-RU" w:eastAsia="en-US" w:bidi="ar-SA"/>
      </w:rPr>
    </w:lvl>
  </w:abstractNum>
  <w:abstractNum w:abstractNumId="42" w15:restartNumberingAfterBreak="0">
    <w:nsid w:val="1E833C4B"/>
    <w:multiLevelType w:val="hybridMultilevel"/>
    <w:tmpl w:val="945C13DC"/>
    <w:lvl w:ilvl="0" w:tplc="39B2DB1E">
      <w:numFmt w:val="bullet"/>
      <w:lvlText w:val=""/>
      <w:lvlJc w:val="left"/>
      <w:pPr>
        <w:ind w:left="1117" w:hanging="360"/>
      </w:pPr>
      <w:rPr>
        <w:rFonts w:ascii="Wingdings" w:eastAsia="Wingdings" w:hAnsi="Wingdings" w:cs="Wingdings" w:hint="default"/>
        <w:w w:val="99"/>
        <w:sz w:val="28"/>
        <w:szCs w:val="28"/>
        <w:lang w:val="ru-RU" w:eastAsia="en-US" w:bidi="ar-SA"/>
      </w:rPr>
    </w:lvl>
    <w:lvl w:ilvl="1" w:tplc="AF725C56">
      <w:numFmt w:val="bullet"/>
      <w:lvlText w:val=""/>
      <w:lvlJc w:val="left"/>
      <w:pPr>
        <w:ind w:left="1465" w:hanging="142"/>
      </w:pPr>
      <w:rPr>
        <w:rFonts w:ascii="Symbol" w:eastAsia="Symbol" w:hAnsi="Symbol" w:cs="Symbol" w:hint="default"/>
        <w:spacing w:val="12"/>
        <w:w w:val="97"/>
        <w:sz w:val="26"/>
        <w:szCs w:val="26"/>
        <w:lang w:val="ru-RU" w:eastAsia="en-US" w:bidi="ar-SA"/>
      </w:rPr>
    </w:lvl>
    <w:lvl w:ilvl="2" w:tplc="D56AF8B8">
      <w:numFmt w:val="bullet"/>
      <w:lvlText w:val=""/>
      <w:lvlJc w:val="left"/>
      <w:pPr>
        <w:ind w:left="757" w:hanging="490"/>
      </w:pPr>
      <w:rPr>
        <w:rFonts w:ascii="Symbol" w:eastAsia="Symbol" w:hAnsi="Symbol" w:cs="Symbol" w:hint="default"/>
        <w:w w:val="99"/>
        <w:sz w:val="28"/>
        <w:szCs w:val="28"/>
        <w:lang w:val="ru-RU" w:eastAsia="en-US" w:bidi="ar-SA"/>
      </w:rPr>
    </w:lvl>
    <w:lvl w:ilvl="3" w:tplc="5FB62ABE">
      <w:numFmt w:val="bullet"/>
      <w:lvlText w:val="•"/>
      <w:lvlJc w:val="left"/>
      <w:pPr>
        <w:ind w:left="1480" w:hanging="490"/>
      </w:pPr>
      <w:rPr>
        <w:rFonts w:hint="default"/>
        <w:lang w:val="ru-RU" w:eastAsia="en-US" w:bidi="ar-SA"/>
      </w:rPr>
    </w:lvl>
    <w:lvl w:ilvl="4" w:tplc="3E8278B2">
      <w:numFmt w:val="bullet"/>
      <w:lvlText w:val="•"/>
      <w:lvlJc w:val="left"/>
      <w:pPr>
        <w:ind w:left="2858" w:hanging="490"/>
      </w:pPr>
      <w:rPr>
        <w:rFonts w:hint="default"/>
        <w:lang w:val="ru-RU" w:eastAsia="en-US" w:bidi="ar-SA"/>
      </w:rPr>
    </w:lvl>
    <w:lvl w:ilvl="5" w:tplc="DD3E291E">
      <w:numFmt w:val="bullet"/>
      <w:lvlText w:val="•"/>
      <w:lvlJc w:val="left"/>
      <w:pPr>
        <w:ind w:left="4236" w:hanging="490"/>
      </w:pPr>
      <w:rPr>
        <w:rFonts w:hint="default"/>
        <w:lang w:val="ru-RU" w:eastAsia="en-US" w:bidi="ar-SA"/>
      </w:rPr>
    </w:lvl>
    <w:lvl w:ilvl="6" w:tplc="A6F0ECEC">
      <w:numFmt w:val="bullet"/>
      <w:lvlText w:val="•"/>
      <w:lvlJc w:val="left"/>
      <w:pPr>
        <w:ind w:left="5614" w:hanging="490"/>
      </w:pPr>
      <w:rPr>
        <w:rFonts w:hint="default"/>
        <w:lang w:val="ru-RU" w:eastAsia="en-US" w:bidi="ar-SA"/>
      </w:rPr>
    </w:lvl>
    <w:lvl w:ilvl="7" w:tplc="B434A85A">
      <w:numFmt w:val="bullet"/>
      <w:lvlText w:val="•"/>
      <w:lvlJc w:val="left"/>
      <w:pPr>
        <w:ind w:left="6992" w:hanging="490"/>
      </w:pPr>
      <w:rPr>
        <w:rFonts w:hint="default"/>
        <w:lang w:val="ru-RU" w:eastAsia="en-US" w:bidi="ar-SA"/>
      </w:rPr>
    </w:lvl>
    <w:lvl w:ilvl="8" w:tplc="2CCCD8AA">
      <w:numFmt w:val="bullet"/>
      <w:lvlText w:val="•"/>
      <w:lvlJc w:val="left"/>
      <w:pPr>
        <w:ind w:left="8370" w:hanging="490"/>
      </w:pPr>
      <w:rPr>
        <w:rFonts w:hint="default"/>
        <w:lang w:val="ru-RU" w:eastAsia="en-US" w:bidi="ar-SA"/>
      </w:rPr>
    </w:lvl>
  </w:abstractNum>
  <w:abstractNum w:abstractNumId="43" w15:restartNumberingAfterBreak="0">
    <w:nsid w:val="20051AF2"/>
    <w:multiLevelType w:val="hybridMultilevel"/>
    <w:tmpl w:val="DB84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1B85785"/>
    <w:multiLevelType w:val="multilevel"/>
    <w:tmpl w:val="958457D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3594D2A"/>
    <w:multiLevelType w:val="hybridMultilevel"/>
    <w:tmpl w:val="F0466B9C"/>
    <w:lvl w:ilvl="0" w:tplc="C284EB26">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1EBF0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ECE69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5441F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24E9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F6DD6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7A880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76C5D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7CB3C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41E3B77"/>
    <w:multiLevelType w:val="hybridMultilevel"/>
    <w:tmpl w:val="22465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4DC366E"/>
    <w:multiLevelType w:val="hybridMultilevel"/>
    <w:tmpl w:val="96A4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800511B"/>
    <w:multiLevelType w:val="hybridMultilevel"/>
    <w:tmpl w:val="8376C404"/>
    <w:lvl w:ilvl="0" w:tplc="80862E5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E69C7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6E019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7CDC4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02F8A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02FD4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A00D8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06CA8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AA082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9887997"/>
    <w:multiLevelType w:val="hybridMultilevel"/>
    <w:tmpl w:val="C456BC60"/>
    <w:lvl w:ilvl="0" w:tplc="5538DAC0">
      <w:numFmt w:val="bullet"/>
      <w:lvlText w:val="-"/>
      <w:lvlJc w:val="left"/>
      <w:pPr>
        <w:ind w:left="757" w:hanging="159"/>
      </w:pPr>
      <w:rPr>
        <w:rFonts w:ascii="Times New Roman" w:eastAsia="Times New Roman" w:hAnsi="Times New Roman" w:cs="Times New Roman" w:hint="default"/>
        <w:w w:val="100"/>
        <w:sz w:val="28"/>
        <w:szCs w:val="28"/>
        <w:lang w:val="ru-RU" w:eastAsia="en-US" w:bidi="ar-SA"/>
      </w:rPr>
    </w:lvl>
    <w:lvl w:ilvl="1" w:tplc="B1BCFA82">
      <w:numFmt w:val="bullet"/>
      <w:lvlText w:val="•"/>
      <w:lvlJc w:val="left"/>
      <w:pPr>
        <w:ind w:left="1796" w:hanging="159"/>
      </w:pPr>
      <w:rPr>
        <w:rFonts w:hint="default"/>
        <w:lang w:val="ru-RU" w:eastAsia="en-US" w:bidi="ar-SA"/>
      </w:rPr>
    </w:lvl>
    <w:lvl w:ilvl="2" w:tplc="0B366694">
      <w:numFmt w:val="bullet"/>
      <w:lvlText w:val="•"/>
      <w:lvlJc w:val="left"/>
      <w:pPr>
        <w:ind w:left="2833" w:hanging="159"/>
      </w:pPr>
      <w:rPr>
        <w:rFonts w:hint="default"/>
        <w:lang w:val="ru-RU" w:eastAsia="en-US" w:bidi="ar-SA"/>
      </w:rPr>
    </w:lvl>
    <w:lvl w:ilvl="3" w:tplc="B874BB74">
      <w:numFmt w:val="bullet"/>
      <w:lvlText w:val="•"/>
      <w:lvlJc w:val="left"/>
      <w:pPr>
        <w:ind w:left="3869" w:hanging="159"/>
      </w:pPr>
      <w:rPr>
        <w:rFonts w:hint="default"/>
        <w:lang w:val="ru-RU" w:eastAsia="en-US" w:bidi="ar-SA"/>
      </w:rPr>
    </w:lvl>
    <w:lvl w:ilvl="4" w:tplc="E1A04730">
      <w:numFmt w:val="bullet"/>
      <w:lvlText w:val="•"/>
      <w:lvlJc w:val="left"/>
      <w:pPr>
        <w:ind w:left="4906" w:hanging="159"/>
      </w:pPr>
      <w:rPr>
        <w:rFonts w:hint="default"/>
        <w:lang w:val="ru-RU" w:eastAsia="en-US" w:bidi="ar-SA"/>
      </w:rPr>
    </w:lvl>
    <w:lvl w:ilvl="5" w:tplc="797274D4">
      <w:numFmt w:val="bullet"/>
      <w:lvlText w:val="•"/>
      <w:lvlJc w:val="left"/>
      <w:pPr>
        <w:ind w:left="5943" w:hanging="159"/>
      </w:pPr>
      <w:rPr>
        <w:rFonts w:hint="default"/>
        <w:lang w:val="ru-RU" w:eastAsia="en-US" w:bidi="ar-SA"/>
      </w:rPr>
    </w:lvl>
    <w:lvl w:ilvl="6" w:tplc="830A8462">
      <w:numFmt w:val="bullet"/>
      <w:lvlText w:val="•"/>
      <w:lvlJc w:val="left"/>
      <w:pPr>
        <w:ind w:left="6979" w:hanging="159"/>
      </w:pPr>
      <w:rPr>
        <w:rFonts w:hint="default"/>
        <w:lang w:val="ru-RU" w:eastAsia="en-US" w:bidi="ar-SA"/>
      </w:rPr>
    </w:lvl>
    <w:lvl w:ilvl="7" w:tplc="0A1AEE36">
      <w:numFmt w:val="bullet"/>
      <w:lvlText w:val="•"/>
      <w:lvlJc w:val="left"/>
      <w:pPr>
        <w:ind w:left="8016" w:hanging="159"/>
      </w:pPr>
      <w:rPr>
        <w:rFonts w:hint="default"/>
        <w:lang w:val="ru-RU" w:eastAsia="en-US" w:bidi="ar-SA"/>
      </w:rPr>
    </w:lvl>
    <w:lvl w:ilvl="8" w:tplc="3508F3F4">
      <w:numFmt w:val="bullet"/>
      <w:lvlText w:val="•"/>
      <w:lvlJc w:val="left"/>
      <w:pPr>
        <w:ind w:left="9053" w:hanging="159"/>
      </w:pPr>
      <w:rPr>
        <w:rFonts w:hint="default"/>
        <w:lang w:val="ru-RU" w:eastAsia="en-US" w:bidi="ar-SA"/>
      </w:rPr>
    </w:lvl>
  </w:abstractNum>
  <w:abstractNum w:abstractNumId="54"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715CFD"/>
    <w:multiLevelType w:val="hybridMultilevel"/>
    <w:tmpl w:val="1ABE4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C5A2240"/>
    <w:multiLevelType w:val="hybridMultilevel"/>
    <w:tmpl w:val="6ABC1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C947754"/>
    <w:multiLevelType w:val="hybridMultilevel"/>
    <w:tmpl w:val="33C6BDAC"/>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59"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E791C83"/>
    <w:multiLevelType w:val="hybridMultilevel"/>
    <w:tmpl w:val="F2A42002"/>
    <w:lvl w:ilvl="0" w:tplc="04190001">
      <w:start w:val="1"/>
      <w:numFmt w:val="bullet"/>
      <w:lvlText w:val=""/>
      <w:lvlJc w:val="left"/>
      <w:pPr>
        <w:ind w:left="1258" w:hanging="360"/>
      </w:pPr>
      <w:rPr>
        <w:rFonts w:ascii="Symbol" w:hAnsi="Symbol" w:hint="default"/>
        <w:w w:val="99"/>
        <w:lang w:val="ru-RU" w:eastAsia="en-US" w:bidi="ar-SA"/>
      </w:rPr>
    </w:lvl>
    <w:lvl w:ilvl="1" w:tplc="7702F844">
      <w:numFmt w:val="bullet"/>
      <w:lvlText w:val=""/>
      <w:lvlJc w:val="left"/>
      <w:pPr>
        <w:ind w:left="1618" w:hanging="360"/>
      </w:pPr>
      <w:rPr>
        <w:rFonts w:ascii="Wingdings" w:eastAsia="Wingdings" w:hAnsi="Wingdings" w:cs="Wingdings" w:hint="default"/>
        <w:w w:val="99"/>
        <w:sz w:val="28"/>
        <w:szCs w:val="28"/>
        <w:lang w:val="ru-RU" w:eastAsia="en-US" w:bidi="ar-SA"/>
      </w:rPr>
    </w:lvl>
    <w:lvl w:ilvl="2" w:tplc="ED66EC84">
      <w:numFmt w:val="bullet"/>
      <w:lvlText w:val="-"/>
      <w:lvlJc w:val="left"/>
      <w:pPr>
        <w:ind w:left="1182" w:hanging="293"/>
      </w:pPr>
      <w:rPr>
        <w:rFonts w:ascii="Times New Roman" w:eastAsia="Times New Roman" w:hAnsi="Times New Roman" w:cs="Times New Roman" w:hint="default"/>
        <w:w w:val="100"/>
        <w:sz w:val="28"/>
        <w:szCs w:val="28"/>
        <w:lang w:val="ru-RU" w:eastAsia="en-US" w:bidi="ar-SA"/>
      </w:rPr>
    </w:lvl>
    <w:lvl w:ilvl="3" w:tplc="4BD8FCB0">
      <w:numFmt w:val="bullet"/>
      <w:lvlText w:val="•"/>
      <w:lvlJc w:val="left"/>
      <w:pPr>
        <w:ind w:left="1620" w:hanging="293"/>
      </w:pPr>
      <w:rPr>
        <w:rFonts w:hint="default"/>
        <w:lang w:val="ru-RU" w:eastAsia="en-US" w:bidi="ar-SA"/>
      </w:rPr>
    </w:lvl>
    <w:lvl w:ilvl="4" w:tplc="B2FE3862">
      <w:numFmt w:val="bullet"/>
      <w:lvlText w:val="•"/>
      <w:lvlJc w:val="left"/>
      <w:pPr>
        <w:ind w:left="2978" w:hanging="293"/>
      </w:pPr>
      <w:rPr>
        <w:rFonts w:hint="default"/>
        <w:lang w:val="ru-RU" w:eastAsia="en-US" w:bidi="ar-SA"/>
      </w:rPr>
    </w:lvl>
    <w:lvl w:ilvl="5" w:tplc="8A86D718">
      <w:numFmt w:val="bullet"/>
      <w:lvlText w:val="•"/>
      <w:lvlJc w:val="left"/>
      <w:pPr>
        <w:ind w:left="4336" w:hanging="293"/>
      </w:pPr>
      <w:rPr>
        <w:rFonts w:hint="default"/>
        <w:lang w:val="ru-RU" w:eastAsia="en-US" w:bidi="ar-SA"/>
      </w:rPr>
    </w:lvl>
    <w:lvl w:ilvl="6" w:tplc="40D6D93E">
      <w:numFmt w:val="bullet"/>
      <w:lvlText w:val="•"/>
      <w:lvlJc w:val="left"/>
      <w:pPr>
        <w:ind w:left="5694" w:hanging="293"/>
      </w:pPr>
      <w:rPr>
        <w:rFonts w:hint="default"/>
        <w:lang w:val="ru-RU" w:eastAsia="en-US" w:bidi="ar-SA"/>
      </w:rPr>
    </w:lvl>
    <w:lvl w:ilvl="7" w:tplc="A3F0C0CC">
      <w:numFmt w:val="bullet"/>
      <w:lvlText w:val="•"/>
      <w:lvlJc w:val="left"/>
      <w:pPr>
        <w:ind w:left="7052" w:hanging="293"/>
      </w:pPr>
      <w:rPr>
        <w:rFonts w:hint="default"/>
        <w:lang w:val="ru-RU" w:eastAsia="en-US" w:bidi="ar-SA"/>
      </w:rPr>
    </w:lvl>
    <w:lvl w:ilvl="8" w:tplc="EA6CF88C">
      <w:numFmt w:val="bullet"/>
      <w:lvlText w:val="•"/>
      <w:lvlJc w:val="left"/>
      <w:pPr>
        <w:ind w:left="8410" w:hanging="293"/>
      </w:pPr>
      <w:rPr>
        <w:rFonts w:hint="default"/>
        <w:lang w:val="ru-RU" w:eastAsia="en-US" w:bidi="ar-SA"/>
      </w:rPr>
    </w:lvl>
  </w:abstractNum>
  <w:abstractNum w:abstractNumId="61"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976794"/>
    <w:multiLevelType w:val="hybridMultilevel"/>
    <w:tmpl w:val="AB8EE572"/>
    <w:lvl w:ilvl="0" w:tplc="CCE4F876">
      <w:numFmt w:val="bullet"/>
      <w:lvlText w:val="-"/>
      <w:lvlJc w:val="left"/>
      <w:pPr>
        <w:ind w:left="473" w:hanging="303"/>
      </w:pPr>
      <w:rPr>
        <w:rFonts w:ascii="Times New Roman" w:eastAsia="Times New Roman" w:hAnsi="Times New Roman" w:cs="Times New Roman" w:hint="default"/>
        <w:w w:val="100"/>
        <w:sz w:val="28"/>
        <w:szCs w:val="28"/>
        <w:lang w:val="ru-RU" w:eastAsia="en-US" w:bidi="ar-SA"/>
      </w:rPr>
    </w:lvl>
    <w:lvl w:ilvl="1" w:tplc="69E04A72">
      <w:numFmt w:val="bullet"/>
      <w:lvlText w:val=""/>
      <w:lvlJc w:val="left"/>
      <w:pPr>
        <w:ind w:left="1194" w:hanging="360"/>
      </w:pPr>
      <w:rPr>
        <w:rFonts w:ascii="Wingdings" w:eastAsia="Wingdings" w:hAnsi="Wingdings" w:cs="Wingdings" w:hint="default"/>
        <w:w w:val="99"/>
        <w:sz w:val="28"/>
        <w:szCs w:val="28"/>
        <w:lang w:val="ru-RU" w:eastAsia="en-US" w:bidi="ar-SA"/>
      </w:rPr>
    </w:lvl>
    <w:lvl w:ilvl="2" w:tplc="8D64C64A">
      <w:numFmt w:val="bullet"/>
      <w:lvlText w:val="•"/>
      <w:lvlJc w:val="left"/>
      <w:pPr>
        <w:ind w:left="2302" w:hanging="360"/>
      </w:pPr>
      <w:rPr>
        <w:rFonts w:hint="default"/>
        <w:lang w:val="ru-RU" w:eastAsia="en-US" w:bidi="ar-SA"/>
      </w:rPr>
    </w:lvl>
    <w:lvl w:ilvl="3" w:tplc="76C6F522">
      <w:numFmt w:val="bullet"/>
      <w:lvlText w:val="•"/>
      <w:lvlJc w:val="left"/>
      <w:pPr>
        <w:ind w:left="3405" w:hanging="360"/>
      </w:pPr>
      <w:rPr>
        <w:rFonts w:hint="default"/>
        <w:lang w:val="ru-RU" w:eastAsia="en-US" w:bidi="ar-SA"/>
      </w:rPr>
    </w:lvl>
    <w:lvl w:ilvl="4" w:tplc="D5C802E6">
      <w:numFmt w:val="bullet"/>
      <w:lvlText w:val="•"/>
      <w:lvlJc w:val="left"/>
      <w:pPr>
        <w:ind w:left="4508" w:hanging="360"/>
      </w:pPr>
      <w:rPr>
        <w:rFonts w:hint="default"/>
        <w:lang w:val="ru-RU" w:eastAsia="en-US" w:bidi="ar-SA"/>
      </w:rPr>
    </w:lvl>
    <w:lvl w:ilvl="5" w:tplc="852C7D74">
      <w:numFmt w:val="bullet"/>
      <w:lvlText w:val="•"/>
      <w:lvlJc w:val="left"/>
      <w:pPr>
        <w:ind w:left="5611" w:hanging="360"/>
      </w:pPr>
      <w:rPr>
        <w:rFonts w:hint="default"/>
        <w:lang w:val="ru-RU" w:eastAsia="en-US" w:bidi="ar-SA"/>
      </w:rPr>
    </w:lvl>
    <w:lvl w:ilvl="6" w:tplc="5BBEE098">
      <w:numFmt w:val="bullet"/>
      <w:lvlText w:val="•"/>
      <w:lvlJc w:val="left"/>
      <w:pPr>
        <w:ind w:left="6714" w:hanging="360"/>
      </w:pPr>
      <w:rPr>
        <w:rFonts w:hint="default"/>
        <w:lang w:val="ru-RU" w:eastAsia="en-US" w:bidi="ar-SA"/>
      </w:rPr>
    </w:lvl>
    <w:lvl w:ilvl="7" w:tplc="AC8AAC22">
      <w:numFmt w:val="bullet"/>
      <w:lvlText w:val="•"/>
      <w:lvlJc w:val="left"/>
      <w:pPr>
        <w:ind w:left="7817" w:hanging="360"/>
      </w:pPr>
      <w:rPr>
        <w:rFonts w:hint="default"/>
        <w:lang w:val="ru-RU" w:eastAsia="en-US" w:bidi="ar-SA"/>
      </w:rPr>
    </w:lvl>
    <w:lvl w:ilvl="8" w:tplc="2596495A">
      <w:numFmt w:val="bullet"/>
      <w:lvlText w:val="•"/>
      <w:lvlJc w:val="left"/>
      <w:pPr>
        <w:ind w:left="8920" w:hanging="360"/>
      </w:pPr>
      <w:rPr>
        <w:rFonts w:hint="default"/>
        <w:lang w:val="ru-RU" w:eastAsia="en-US" w:bidi="ar-SA"/>
      </w:rPr>
    </w:lvl>
  </w:abstractNum>
  <w:abstractNum w:abstractNumId="63" w15:restartNumberingAfterBreak="0">
    <w:nsid w:val="302247A9"/>
    <w:multiLevelType w:val="hybridMultilevel"/>
    <w:tmpl w:val="BC86EE74"/>
    <w:lvl w:ilvl="0" w:tplc="654A56F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008F3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74D9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60190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0AEBE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ACDBF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64F7F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EAF4D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D65D0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0FC73A2"/>
    <w:multiLevelType w:val="hybridMultilevel"/>
    <w:tmpl w:val="9912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1070F33"/>
    <w:multiLevelType w:val="multilevel"/>
    <w:tmpl w:val="80129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2BB664B"/>
    <w:multiLevelType w:val="hybridMultilevel"/>
    <w:tmpl w:val="44DC1994"/>
    <w:lvl w:ilvl="0" w:tplc="8D4AB410">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1C037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98FD8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E437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0EC83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8AC49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D847E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FC247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90122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32D0038F"/>
    <w:multiLevelType w:val="hybridMultilevel"/>
    <w:tmpl w:val="44DE629C"/>
    <w:lvl w:ilvl="0" w:tplc="07F827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2F81146"/>
    <w:multiLevelType w:val="hybridMultilevel"/>
    <w:tmpl w:val="CFBE6B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3394880"/>
    <w:multiLevelType w:val="hybridMultilevel"/>
    <w:tmpl w:val="2222DC52"/>
    <w:lvl w:ilvl="0" w:tplc="CB1434B4">
      <w:numFmt w:val="bullet"/>
      <w:lvlText w:val="•"/>
      <w:lvlJc w:val="left"/>
      <w:pPr>
        <w:ind w:left="473" w:hanging="190"/>
      </w:pPr>
      <w:rPr>
        <w:rFonts w:ascii="Times New Roman" w:eastAsia="Times New Roman" w:hAnsi="Times New Roman" w:cs="Times New Roman" w:hint="default"/>
        <w:w w:val="99"/>
        <w:sz w:val="28"/>
        <w:szCs w:val="28"/>
        <w:lang w:val="ru-RU" w:eastAsia="en-US" w:bidi="ar-SA"/>
      </w:rPr>
    </w:lvl>
    <w:lvl w:ilvl="1" w:tplc="3AE4CB8A">
      <w:numFmt w:val="bullet"/>
      <w:lvlText w:val="•"/>
      <w:lvlJc w:val="left"/>
      <w:pPr>
        <w:ind w:left="1544" w:hanging="190"/>
      </w:pPr>
      <w:rPr>
        <w:rFonts w:hint="default"/>
        <w:lang w:val="ru-RU" w:eastAsia="en-US" w:bidi="ar-SA"/>
      </w:rPr>
    </w:lvl>
    <w:lvl w:ilvl="2" w:tplc="F3CA271E">
      <w:numFmt w:val="bullet"/>
      <w:lvlText w:val="•"/>
      <w:lvlJc w:val="left"/>
      <w:pPr>
        <w:ind w:left="2609" w:hanging="190"/>
      </w:pPr>
      <w:rPr>
        <w:rFonts w:hint="default"/>
        <w:lang w:val="ru-RU" w:eastAsia="en-US" w:bidi="ar-SA"/>
      </w:rPr>
    </w:lvl>
    <w:lvl w:ilvl="3" w:tplc="2BAA913E">
      <w:numFmt w:val="bullet"/>
      <w:lvlText w:val="•"/>
      <w:lvlJc w:val="left"/>
      <w:pPr>
        <w:ind w:left="3673" w:hanging="190"/>
      </w:pPr>
      <w:rPr>
        <w:rFonts w:hint="default"/>
        <w:lang w:val="ru-RU" w:eastAsia="en-US" w:bidi="ar-SA"/>
      </w:rPr>
    </w:lvl>
    <w:lvl w:ilvl="4" w:tplc="6F349F34">
      <w:numFmt w:val="bullet"/>
      <w:lvlText w:val="•"/>
      <w:lvlJc w:val="left"/>
      <w:pPr>
        <w:ind w:left="4738" w:hanging="190"/>
      </w:pPr>
      <w:rPr>
        <w:rFonts w:hint="default"/>
        <w:lang w:val="ru-RU" w:eastAsia="en-US" w:bidi="ar-SA"/>
      </w:rPr>
    </w:lvl>
    <w:lvl w:ilvl="5" w:tplc="F7180ACE">
      <w:numFmt w:val="bullet"/>
      <w:lvlText w:val="•"/>
      <w:lvlJc w:val="left"/>
      <w:pPr>
        <w:ind w:left="5803" w:hanging="190"/>
      </w:pPr>
      <w:rPr>
        <w:rFonts w:hint="default"/>
        <w:lang w:val="ru-RU" w:eastAsia="en-US" w:bidi="ar-SA"/>
      </w:rPr>
    </w:lvl>
    <w:lvl w:ilvl="6" w:tplc="DB7012DC">
      <w:numFmt w:val="bullet"/>
      <w:lvlText w:val="•"/>
      <w:lvlJc w:val="left"/>
      <w:pPr>
        <w:ind w:left="6867" w:hanging="190"/>
      </w:pPr>
      <w:rPr>
        <w:rFonts w:hint="default"/>
        <w:lang w:val="ru-RU" w:eastAsia="en-US" w:bidi="ar-SA"/>
      </w:rPr>
    </w:lvl>
    <w:lvl w:ilvl="7" w:tplc="F308FF3A">
      <w:numFmt w:val="bullet"/>
      <w:lvlText w:val="•"/>
      <w:lvlJc w:val="left"/>
      <w:pPr>
        <w:ind w:left="7932" w:hanging="190"/>
      </w:pPr>
      <w:rPr>
        <w:rFonts w:hint="default"/>
        <w:lang w:val="ru-RU" w:eastAsia="en-US" w:bidi="ar-SA"/>
      </w:rPr>
    </w:lvl>
    <w:lvl w:ilvl="8" w:tplc="1B04E2A4">
      <w:numFmt w:val="bullet"/>
      <w:lvlText w:val="•"/>
      <w:lvlJc w:val="left"/>
      <w:pPr>
        <w:ind w:left="8997" w:hanging="190"/>
      </w:pPr>
      <w:rPr>
        <w:rFonts w:hint="default"/>
        <w:lang w:val="ru-RU" w:eastAsia="en-US" w:bidi="ar-SA"/>
      </w:rPr>
    </w:lvl>
  </w:abstractNum>
  <w:abstractNum w:abstractNumId="74" w15:restartNumberingAfterBreak="0">
    <w:nsid w:val="34585F1F"/>
    <w:multiLevelType w:val="hybridMultilevel"/>
    <w:tmpl w:val="FAC2A8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59145B5"/>
    <w:multiLevelType w:val="hybridMultilevel"/>
    <w:tmpl w:val="D88E3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E67F9E"/>
    <w:multiLevelType w:val="hybridMultilevel"/>
    <w:tmpl w:val="356252AC"/>
    <w:lvl w:ilvl="0" w:tplc="E814ED30">
      <w:numFmt w:val="bullet"/>
      <w:lvlText w:val="-"/>
      <w:lvlJc w:val="left"/>
      <w:pPr>
        <w:ind w:left="255" w:hanging="140"/>
      </w:pPr>
      <w:rPr>
        <w:rFonts w:ascii="Times New Roman" w:eastAsia="Times New Roman" w:hAnsi="Times New Roman" w:cs="Times New Roman" w:hint="default"/>
        <w:w w:val="95"/>
        <w:sz w:val="24"/>
        <w:szCs w:val="24"/>
        <w:lang w:val="ru-RU" w:eastAsia="en-US" w:bidi="ar-SA"/>
      </w:rPr>
    </w:lvl>
    <w:lvl w:ilvl="1" w:tplc="10CCBA80">
      <w:numFmt w:val="bullet"/>
      <w:lvlText w:val="•"/>
      <w:lvlJc w:val="left"/>
      <w:pPr>
        <w:ind w:left="826" w:hanging="140"/>
      </w:pPr>
      <w:rPr>
        <w:rFonts w:hint="default"/>
        <w:lang w:val="ru-RU" w:eastAsia="en-US" w:bidi="ar-SA"/>
      </w:rPr>
    </w:lvl>
    <w:lvl w:ilvl="2" w:tplc="4A169174">
      <w:numFmt w:val="bullet"/>
      <w:lvlText w:val="•"/>
      <w:lvlJc w:val="left"/>
      <w:pPr>
        <w:ind w:left="1393" w:hanging="140"/>
      </w:pPr>
      <w:rPr>
        <w:rFonts w:hint="default"/>
        <w:lang w:val="ru-RU" w:eastAsia="en-US" w:bidi="ar-SA"/>
      </w:rPr>
    </w:lvl>
    <w:lvl w:ilvl="3" w:tplc="B6E4C612">
      <w:numFmt w:val="bullet"/>
      <w:lvlText w:val="•"/>
      <w:lvlJc w:val="left"/>
      <w:pPr>
        <w:ind w:left="1960" w:hanging="140"/>
      </w:pPr>
      <w:rPr>
        <w:rFonts w:hint="default"/>
        <w:lang w:val="ru-RU" w:eastAsia="en-US" w:bidi="ar-SA"/>
      </w:rPr>
    </w:lvl>
    <w:lvl w:ilvl="4" w:tplc="502048B4">
      <w:numFmt w:val="bullet"/>
      <w:lvlText w:val="•"/>
      <w:lvlJc w:val="left"/>
      <w:pPr>
        <w:ind w:left="2526" w:hanging="140"/>
      </w:pPr>
      <w:rPr>
        <w:rFonts w:hint="default"/>
        <w:lang w:val="ru-RU" w:eastAsia="en-US" w:bidi="ar-SA"/>
      </w:rPr>
    </w:lvl>
    <w:lvl w:ilvl="5" w:tplc="7FAED628">
      <w:numFmt w:val="bullet"/>
      <w:lvlText w:val="•"/>
      <w:lvlJc w:val="left"/>
      <w:pPr>
        <w:ind w:left="3093" w:hanging="140"/>
      </w:pPr>
      <w:rPr>
        <w:rFonts w:hint="default"/>
        <w:lang w:val="ru-RU" w:eastAsia="en-US" w:bidi="ar-SA"/>
      </w:rPr>
    </w:lvl>
    <w:lvl w:ilvl="6" w:tplc="32D6A27A">
      <w:numFmt w:val="bullet"/>
      <w:lvlText w:val="•"/>
      <w:lvlJc w:val="left"/>
      <w:pPr>
        <w:ind w:left="3660" w:hanging="140"/>
      </w:pPr>
      <w:rPr>
        <w:rFonts w:hint="default"/>
        <w:lang w:val="ru-RU" w:eastAsia="en-US" w:bidi="ar-SA"/>
      </w:rPr>
    </w:lvl>
    <w:lvl w:ilvl="7" w:tplc="B1BC11D0">
      <w:numFmt w:val="bullet"/>
      <w:lvlText w:val="•"/>
      <w:lvlJc w:val="left"/>
      <w:pPr>
        <w:ind w:left="4226" w:hanging="140"/>
      </w:pPr>
      <w:rPr>
        <w:rFonts w:hint="default"/>
        <w:lang w:val="ru-RU" w:eastAsia="en-US" w:bidi="ar-SA"/>
      </w:rPr>
    </w:lvl>
    <w:lvl w:ilvl="8" w:tplc="B0D69648">
      <w:numFmt w:val="bullet"/>
      <w:lvlText w:val="•"/>
      <w:lvlJc w:val="left"/>
      <w:pPr>
        <w:ind w:left="4793" w:hanging="140"/>
      </w:pPr>
      <w:rPr>
        <w:rFonts w:hint="default"/>
        <w:lang w:val="ru-RU" w:eastAsia="en-US" w:bidi="ar-SA"/>
      </w:rPr>
    </w:lvl>
  </w:abstractNum>
  <w:abstractNum w:abstractNumId="81" w15:restartNumberingAfterBreak="0">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AE63D5F"/>
    <w:multiLevelType w:val="hybridMultilevel"/>
    <w:tmpl w:val="6D028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B2D5A31"/>
    <w:multiLevelType w:val="multilevel"/>
    <w:tmpl w:val="B95EF374"/>
    <w:lvl w:ilvl="0">
      <w:start w:val="3"/>
      <w:numFmt w:val="decimal"/>
      <w:lvlText w:val="%1"/>
      <w:lvlJc w:val="left"/>
      <w:pPr>
        <w:ind w:left="1458" w:hanging="701"/>
      </w:pPr>
      <w:rPr>
        <w:rFonts w:hint="default"/>
        <w:lang w:val="ru-RU" w:eastAsia="en-US" w:bidi="ar-SA"/>
      </w:rPr>
    </w:lvl>
    <w:lvl w:ilvl="1">
      <w:start w:val="1"/>
      <w:numFmt w:val="decimal"/>
      <w:lvlText w:val="%1.%2"/>
      <w:lvlJc w:val="left"/>
      <w:pPr>
        <w:ind w:left="1458" w:hanging="701"/>
      </w:pPr>
      <w:rPr>
        <w:rFonts w:hint="default"/>
        <w:lang w:val="ru-RU" w:eastAsia="en-US" w:bidi="ar-SA"/>
      </w:rPr>
    </w:lvl>
    <w:lvl w:ilvl="2">
      <w:start w:val="1"/>
      <w:numFmt w:val="decimal"/>
      <w:lvlText w:val="%1.%2.%3."/>
      <w:lvlJc w:val="left"/>
      <w:pPr>
        <w:ind w:left="1458" w:hanging="701"/>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757" w:hanging="283"/>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682" w:hanging="283"/>
      </w:pPr>
      <w:rPr>
        <w:rFonts w:hint="default"/>
        <w:lang w:val="ru-RU" w:eastAsia="en-US" w:bidi="ar-SA"/>
      </w:rPr>
    </w:lvl>
    <w:lvl w:ilvl="5">
      <w:numFmt w:val="bullet"/>
      <w:lvlText w:val="•"/>
      <w:lvlJc w:val="left"/>
      <w:pPr>
        <w:ind w:left="5756" w:hanging="283"/>
      </w:pPr>
      <w:rPr>
        <w:rFonts w:hint="default"/>
        <w:lang w:val="ru-RU" w:eastAsia="en-US" w:bidi="ar-SA"/>
      </w:rPr>
    </w:lvl>
    <w:lvl w:ilvl="6">
      <w:numFmt w:val="bullet"/>
      <w:lvlText w:val="•"/>
      <w:lvlJc w:val="left"/>
      <w:pPr>
        <w:ind w:left="6830" w:hanging="283"/>
      </w:pPr>
      <w:rPr>
        <w:rFonts w:hint="default"/>
        <w:lang w:val="ru-RU" w:eastAsia="en-US" w:bidi="ar-SA"/>
      </w:rPr>
    </w:lvl>
    <w:lvl w:ilvl="7">
      <w:numFmt w:val="bullet"/>
      <w:lvlText w:val="•"/>
      <w:lvlJc w:val="left"/>
      <w:pPr>
        <w:ind w:left="7904" w:hanging="283"/>
      </w:pPr>
      <w:rPr>
        <w:rFonts w:hint="default"/>
        <w:lang w:val="ru-RU" w:eastAsia="en-US" w:bidi="ar-SA"/>
      </w:rPr>
    </w:lvl>
    <w:lvl w:ilvl="8">
      <w:numFmt w:val="bullet"/>
      <w:lvlText w:val="•"/>
      <w:lvlJc w:val="left"/>
      <w:pPr>
        <w:ind w:left="8978" w:hanging="283"/>
      </w:pPr>
      <w:rPr>
        <w:rFonts w:hint="default"/>
        <w:lang w:val="ru-RU" w:eastAsia="en-US" w:bidi="ar-SA"/>
      </w:rPr>
    </w:lvl>
  </w:abstractNum>
  <w:abstractNum w:abstractNumId="86" w15:restartNumberingAfterBreak="0">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DF477C4"/>
    <w:multiLevelType w:val="hybridMultilevel"/>
    <w:tmpl w:val="E028D816"/>
    <w:lvl w:ilvl="0" w:tplc="4D1EE7A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604BE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8CCA8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D4327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5E77C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CC035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3C506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B66B3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0664F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30B4499"/>
    <w:multiLevelType w:val="hybridMultilevel"/>
    <w:tmpl w:val="E226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39612C3"/>
    <w:multiLevelType w:val="hybridMultilevel"/>
    <w:tmpl w:val="D71E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42925AE"/>
    <w:multiLevelType w:val="hybridMultilevel"/>
    <w:tmpl w:val="98D6E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4605ECE"/>
    <w:multiLevelType w:val="hybridMultilevel"/>
    <w:tmpl w:val="98BA7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5022099"/>
    <w:multiLevelType w:val="hybridMultilevel"/>
    <w:tmpl w:val="91D07758"/>
    <w:lvl w:ilvl="0" w:tplc="D782417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0CB98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3299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94AC2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CCCD4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121E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C8112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500CD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F2065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6137D1F"/>
    <w:multiLevelType w:val="hybridMultilevel"/>
    <w:tmpl w:val="E73E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660176D"/>
    <w:multiLevelType w:val="hybridMultilevel"/>
    <w:tmpl w:val="B8C6276A"/>
    <w:lvl w:ilvl="0" w:tplc="9ADA1F3C">
      <w:start w:val="1"/>
      <w:numFmt w:val="bullet"/>
      <w:lvlText w:val="•"/>
      <w:lvlJc w:val="left"/>
      <w:pPr>
        <w:ind w:left="5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F804BA">
      <w:start w:val="1"/>
      <w:numFmt w:val="bullet"/>
      <w:lvlText w:val="o"/>
      <w:lvlJc w:val="left"/>
      <w:pPr>
        <w:ind w:left="16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6A8ACC">
      <w:start w:val="1"/>
      <w:numFmt w:val="bullet"/>
      <w:lvlText w:val="▪"/>
      <w:lvlJc w:val="left"/>
      <w:pPr>
        <w:ind w:left="23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62F786">
      <w:start w:val="1"/>
      <w:numFmt w:val="bullet"/>
      <w:lvlText w:val="•"/>
      <w:lvlJc w:val="left"/>
      <w:pPr>
        <w:ind w:left="31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8E1278">
      <w:start w:val="1"/>
      <w:numFmt w:val="bullet"/>
      <w:lvlText w:val="o"/>
      <w:lvlJc w:val="left"/>
      <w:pPr>
        <w:ind w:left="38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6035B0">
      <w:start w:val="1"/>
      <w:numFmt w:val="bullet"/>
      <w:lvlText w:val="▪"/>
      <w:lvlJc w:val="left"/>
      <w:pPr>
        <w:ind w:left="45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668260">
      <w:start w:val="1"/>
      <w:numFmt w:val="bullet"/>
      <w:lvlText w:val="•"/>
      <w:lvlJc w:val="left"/>
      <w:pPr>
        <w:ind w:left="52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16B476">
      <w:start w:val="1"/>
      <w:numFmt w:val="bullet"/>
      <w:lvlText w:val="o"/>
      <w:lvlJc w:val="left"/>
      <w:pPr>
        <w:ind w:left="59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00C260">
      <w:start w:val="1"/>
      <w:numFmt w:val="bullet"/>
      <w:lvlText w:val="▪"/>
      <w:lvlJc w:val="left"/>
      <w:pPr>
        <w:ind w:left="6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9045F56"/>
    <w:multiLevelType w:val="hybridMultilevel"/>
    <w:tmpl w:val="6ACE00B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8"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BEA0CAE"/>
    <w:multiLevelType w:val="hybridMultilevel"/>
    <w:tmpl w:val="F484FF96"/>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12" w15:restartNumberingAfterBreak="0">
    <w:nsid w:val="4D921AD9"/>
    <w:multiLevelType w:val="hybridMultilevel"/>
    <w:tmpl w:val="473C3FA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3" w15:restartNumberingAfterBreak="0">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F0D648F"/>
    <w:multiLevelType w:val="hybridMultilevel"/>
    <w:tmpl w:val="34DA1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F20514E"/>
    <w:multiLevelType w:val="hybridMultilevel"/>
    <w:tmpl w:val="B3FA3678"/>
    <w:lvl w:ilvl="0" w:tplc="0C427F2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B4EE2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F64FC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245FE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6C460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28628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9F8530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C8B73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AE63A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50CC6657"/>
    <w:multiLevelType w:val="hybridMultilevel"/>
    <w:tmpl w:val="9B5EE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1296B4F"/>
    <w:multiLevelType w:val="hybridMultilevel"/>
    <w:tmpl w:val="0D7E0DBC"/>
    <w:lvl w:ilvl="0" w:tplc="DCFC32A8">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1FF6774"/>
    <w:multiLevelType w:val="hybridMultilevel"/>
    <w:tmpl w:val="13502CF8"/>
    <w:lvl w:ilvl="0" w:tplc="761EDAA4">
      <w:numFmt w:val="bullet"/>
      <w:lvlText w:val="-"/>
      <w:lvlJc w:val="left"/>
      <w:pPr>
        <w:ind w:left="115" w:hanging="140"/>
      </w:pPr>
      <w:rPr>
        <w:rFonts w:ascii="Times New Roman" w:eastAsia="Times New Roman" w:hAnsi="Times New Roman" w:cs="Times New Roman" w:hint="default"/>
        <w:w w:val="95"/>
        <w:sz w:val="24"/>
        <w:szCs w:val="24"/>
        <w:lang w:val="ru-RU" w:eastAsia="en-US" w:bidi="ar-SA"/>
      </w:rPr>
    </w:lvl>
    <w:lvl w:ilvl="1" w:tplc="7A2AFAE6">
      <w:numFmt w:val="bullet"/>
      <w:lvlText w:val="•"/>
      <w:lvlJc w:val="left"/>
      <w:pPr>
        <w:ind w:left="701" w:hanging="140"/>
      </w:pPr>
      <w:rPr>
        <w:rFonts w:hint="default"/>
        <w:lang w:val="ru-RU" w:eastAsia="en-US" w:bidi="ar-SA"/>
      </w:rPr>
    </w:lvl>
    <w:lvl w:ilvl="2" w:tplc="D4C4F446">
      <w:numFmt w:val="bullet"/>
      <w:lvlText w:val="•"/>
      <w:lvlJc w:val="left"/>
      <w:pPr>
        <w:ind w:left="1283" w:hanging="140"/>
      </w:pPr>
      <w:rPr>
        <w:rFonts w:hint="default"/>
        <w:lang w:val="ru-RU" w:eastAsia="en-US" w:bidi="ar-SA"/>
      </w:rPr>
    </w:lvl>
    <w:lvl w:ilvl="3" w:tplc="ED00AFD6">
      <w:numFmt w:val="bullet"/>
      <w:lvlText w:val="•"/>
      <w:lvlJc w:val="left"/>
      <w:pPr>
        <w:ind w:left="1864" w:hanging="140"/>
      </w:pPr>
      <w:rPr>
        <w:rFonts w:hint="default"/>
        <w:lang w:val="ru-RU" w:eastAsia="en-US" w:bidi="ar-SA"/>
      </w:rPr>
    </w:lvl>
    <w:lvl w:ilvl="4" w:tplc="19BE0B06">
      <w:numFmt w:val="bullet"/>
      <w:lvlText w:val="•"/>
      <w:lvlJc w:val="left"/>
      <w:pPr>
        <w:ind w:left="2446" w:hanging="140"/>
      </w:pPr>
      <w:rPr>
        <w:rFonts w:hint="default"/>
        <w:lang w:val="ru-RU" w:eastAsia="en-US" w:bidi="ar-SA"/>
      </w:rPr>
    </w:lvl>
    <w:lvl w:ilvl="5" w:tplc="43EABE0A">
      <w:numFmt w:val="bullet"/>
      <w:lvlText w:val="•"/>
      <w:lvlJc w:val="left"/>
      <w:pPr>
        <w:ind w:left="3027" w:hanging="140"/>
      </w:pPr>
      <w:rPr>
        <w:rFonts w:hint="default"/>
        <w:lang w:val="ru-RU" w:eastAsia="en-US" w:bidi="ar-SA"/>
      </w:rPr>
    </w:lvl>
    <w:lvl w:ilvl="6" w:tplc="1B166070">
      <w:numFmt w:val="bullet"/>
      <w:lvlText w:val="•"/>
      <w:lvlJc w:val="left"/>
      <w:pPr>
        <w:ind w:left="3609" w:hanging="140"/>
      </w:pPr>
      <w:rPr>
        <w:rFonts w:hint="default"/>
        <w:lang w:val="ru-RU" w:eastAsia="en-US" w:bidi="ar-SA"/>
      </w:rPr>
    </w:lvl>
    <w:lvl w:ilvl="7" w:tplc="04C09870">
      <w:numFmt w:val="bullet"/>
      <w:lvlText w:val="•"/>
      <w:lvlJc w:val="left"/>
      <w:pPr>
        <w:ind w:left="4190" w:hanging="140"/>
      </w:pPr>
      <w:rPr>
        <w:rFonts w:hint="default"/>
        <w:lang w:val="ru-RU" w:eastAsia="en-US" w:bidi="ar-SA"/>
      </w:rPr>
    </w:lvl>
    <w:lvl w:ilvl="8" w:tplc="771E3C56">
      <w:numFmt w:val="bullet"/>
      <w:lvlText w:val="•"/>
      <w:lvlJc w:val="left"/>
      <w:pPr>
        <w:ind w:left="4772" w:hanging="140"/>
      </w:pPr>
      <w:rPr>
        <w:rFonts w:hint="default"/>
        <w:lang w:val="ru-RU" w:eastAsia="en-US" w:bidi="ar-SA"/>
      </w:rPr>
    </w:lvl>
  </w:abstractNum>
  <w:abstractNum w:abstractNumId="119" w15:restartNumberingAfterBreak="0">
    <w:nsid w:val="52610C78"/>
    <w:multiLevelType w:val="hybridMultilevel"/>
    <w:tmpl w:val="35AA3522"/>
    <w:lvl w:ilvl="0" w:tplc="A57AE3F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625BD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6051B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F60B1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C6BD7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3014C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5855A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F8C97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0C7FB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542E2F4B"/>
    <w:multiLevelType w:val="hybridMultilevel"/>
    <w:tmpl w:val="F94A1F3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15:restartNumberingAfterBreak="0">
    <w:nsid w:val="558D4344"/>
    <w:multiLevelType w:val="hybridMultilevel"/>
    <w:tmpl w:val="9E105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732622A"/>
    <w:multiLevelType w:val="hybridMultilevel"/>
    <w:tmpl w:val="80D0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8480E51"/>
    <w:multiLevelType w:val="hybridMultilevel"/>
    <w:tmpl w:val="B4A0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88122EE"/>
    <w:multiLevelType w:val="hybridMultilevel"/>
    <w:tmpl w:val="782A3EF6"/>
    <w:lvl w:ilvl="0" w:tplc="E348C2F6">
      <w:numFmt w:val="bullet"/>
      <w:lvlText w:val=""/>
      <w:lvlJc w:val="left"/>
      <w:pPr>
        <w:ind w:left="834" w:hanging="361"/>
      </w:pPr>
      <w:rPr>
        <w:rFonts w:ascii="Wingdings" w:eastAsia="Wingdings" w:hAnsi="Wingdings" w:cs="Wingdings" w:hint="default"/>
        <w:w w:val="99"/>
        <w:sz w:val="28"/>
        <w:szCs w:val="28"/>
        <w:lang w:val="ru-RU" w:eastAsia="en-US" w:bidi="ar-SA"/>
      </w:rPr>
    </w:lvl>
    <w:lvl w:ilvl="1" w:tplc="06C2C286">
      <w:numFmt w:val="bullet"/>
      <w:lvlText w:val=""/>
      <w:lvlJc w:val="left"/>
      <w:pPr>
        <w:ind w:left="1194" w:hanging="360"/>
      </w:pPr>
      <w:rPr>
        <w:rFonts w:ascii="Symbol" w:eastAsia="Symbol" w:hAnsi="Symbol" w:cs="Symbol" w:hint="default"/>
        <w:w w:val="99"/>
        <w:sz w:val="28"/>
        <w:szCs w:val="28"/>
        <w:lang w:val="ru-RU" w:eastAsia="en-US" w:bidi="ar-SA"/>
      </w:rPr>
    </w:lvl>
    <w:lvl w:ilvl="2" w:tplc="2A9642EE">
      <w:numFmt w:val="bullet"/>
      <w:lvlText w:val="•"/>
      <w:lvlJc w:val="left"/>
      <w:pPr>
        <w:ind w:left="1900" w:hanging="360"/>
      </w:pPr>
      <w:rPr>
        <w:rFonts w:hint="default"/>
        <w:lang w:val="ru-RU" w:eastAsia="en-US" w:bidi="ar-SA"/>
      </w:rPr>
    </w:lvl>
    <w:lvl w:ilvl="3" w:tplc="09685F74">
      <w:numFmt w:val="bullet"/>
      <w:lvlText w:val="•"/>
      <w:lvlJc w:val="left"/>
      <w:pPr>
        <w:ind w:left="3053" w:hanging="360"/>
      </w:pPr>
      <w:rPr>
        <w:rFonts w:hint="default"/>
        <w:lang w:val="ru-RU" w:eastAsia="en-US" w:bidi="ar-SA"/>
      </w:rPr>
    </w:lvl>
    <w:lvl w:ilvl="4" w:tplc="56E27D42">
      <w:numFmt w:val="bullet"/>
      <w:lvlText w:val="•"/>
      <w:lvlJc w:val="left"/>
      <w:pPr>
        <w:ind w:left="4206" w:hanging="360"/>
      </w:pPr>
      <w:rPr>
        <w:rFonts w:hint="default"/>
        <w:lang w:val="ru-RU" w:eastAsia="en-US" w:bidi="ar-SA"/>
      </w:rPr>
    </w:lvl>
    <w:lvl w:ilvl="5" w:tplc="DAFEC8EA">
      <w:numFmt w:val="bullet"/>
      <w:lvlText w:val="•"/>
      <w:lvlJc w:val="left"/>
      <w:pPr>
        <w:ind w:left="5359" w:hanging="360"/>
      </w:pPr>
      <w:rPr>
        <w:rFonts w:hint="default"/>
        <w:lang w:val="ru-RU" w:eastAsia="en-US" w:bidi="ar-SA"/>
      </w:rPr>
    </w:lvl>
    <w:lvl w:ilvl="6" w:tplc="6FAA2DE2">
      <w:numFmt w:val="bullet"/>
      <w:lvlText w:val="•"/>
      <w:lvlJc w:val="left"/>
      <w:pPr>
        <w:ind w:left="6513" w:hanging="360"/>
      </w:pPr>
      <w:rPr>
        <w:rFonts w:hint="default"/>
        <w:lang w:val="ru-RU" w:eastAsia="en-US" w:bidi="ar-SA"/>
      </w:rPr>
    </w:lvl>
    <w:lvl w:ilvl="7" w:tplc="8B46A5FE">
      <w:numFmt w:val="bullet"/>
      <w:lvlText w:val="•"/>
      <w:lvlJc w:val="left"/>
      <w:pPr>
        <w:ind w:left="7666" w:hanging="360"/>
      </w:pPr>
      <w:rPr>
        <w:rFonts w:hint="default"/>
        <w:lang w:val="ru-RU" w:eastAsia="en-US" w:bidi="ar-SA"/>
      </w:rPr>
    </w:lvl>
    <w:lvl w:ilvl="8" w:tplc="A380EDBC">
      <w:numFmt w:val="bullet"/>
      <w:lvlText w:val="•"/>
      <w:lvlJc w:val="left"/>
      <w:pPr>
        <w:ind w:left="8819" w:hanging="360"/>
      </w:pPr>
      <w:rPr>
        <w:rFonts w:hint="default"/>
        <w:lang w:val="ru-RU" w:eastAsia="en-US" w:bidi="ar-SA"/>
      </w:rPr>
    </w:lvl>
  </w:abstractNum>
  <w:abstractNum w:abstractNumId="127" w15:restartNumberingAfterBreak="0">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28" w15:restartNumberingAfterBreak="0">
    <w:nsid w:val="59374CF2"/>
    <w:multiLevelType w:val="hybridMultilevel"/>
    <w:tmpl w:val="61428A9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9" w15:restartNumberingAfterBreak="0">
    <w:nsid w:val="59776302"/>
    <w:multiLevelType w:val="hybridMultilevel"/>
    <w:tmpl w:val="11E02F4A"/>
    <w:lvl w:ilvl="0" w:tplc="04190001">
      <w:start w:val="1"/>
      <w:numFmt w:val="bullet"/>
      <w:lvlText w:val=""/>
      <w:lvlJc w:val="left"/>
      <w:pPr>
        <w:ind w:left="473" w:hanging="303"/>
      </w:pPr>
      <w:rPr>
        <w:rFonts w:ascii="Symbol" w:hAnsi="Symbol" w:hint="default"/>
        <w:w w:val="100"/>
        <w:sz w:val="28"/>
        <w:szCs w:val="28"/>
        <w:lang w:val="ru-RU" w:eastAsia="en-US" w:bidi="ar-SA"/>
      </w:rPr>
    </w:lvl>
    <w:lvl w:ilvl="1" w:tplc="69E04A72">
      <w:numFmt w:val="bullet"/>
      <w:lvlText w:val=""/>
      <w:lvlJc w:val="left"/>
      <w:pPr>
        <w:ind w:left="1194" w:hanging="360"/>
      </w:pPr>
      <w:rPr>
        <w:rFonts w:ascii="Wingdings" w:eastAsia="Wingdings" w:hAnsi="Wingdings" w:cs="Wingdings" w:hint="default"/>
        <w:w w:val="99"/>
        <w:sz w:val="28"/>
        <w:szCs w:val="28"/>
        <w:lang w:val="ru-RU" w:eastAsia="en-US" w:bidi="ar-SA"/>
      </w:rPr>
    </w:lvl>
    <w:lvl w:ilvl="2" w:tplc="8D64C64A">
      <w:numFmt w:val="bullet"/>
      <w:lvlText w:val="•"/>
      <w:lvlJc w:val="left"/>
      <w:pPr>
        <w:ind w:left="2302" w:hanging="360"/>
      </w:pPr>
      <w:rPr>
        <w:rFonts w:hint="default"/>
        <w:lang w:val="ru-RU" w:eastAsia="en-US" w:bidi="ar-SA"/>
      </w:rPr>
    </w:lvl>
    <w:lvl w:ilvl="3" w:tplc="76C6F522">
      <w:numFmt w:val="bullet"/>
      <w:lvlText w:val="•"/>
      <w:lvlJc w:val="left"/>
      <w:pPr>
        <w:ind w:left="3405" w:hanging="360"/>
      </w:pPr>
      <w:rPr>
        <w:rFonts w:hint="default"/>
        <w:lang w:val="ru-RU" w:eastAsia="en-US" w:bidi="ar-SA"/>
      </w:rPr>
    </w:lvl>
    <w:lvl w:ilvl="4" w:tplc="D5C802E6">
      <w:numFmt w:val="bullet"/>
      <w:lvlText w:val="•"/>
      <w:lvlJc w:val="left"/>
      <w:pPr>
        <w:ind w:left="4508" w:hanging="360"/>
      </w:pPr>
      <w:rPr>
        <w:rFonts w:hint="default"/>
        <w:lang w:val="ru-RU" w:eastAsia="en-US" w:bidi="ar-SA"/>
      </w:rPr>
    </w:lvl>
    <w:lvl w:ilvl="5" w:tplc="852C7D74">
      <w:numFmt w:val="bullet"/>
      <w:lvlText w:val="•"/>
      <w:lvlJc w:val="left"/>
      <w:pPr>
        <w:ind w:left="5611" w:hanging="360"/>
      </w:pPr>
      <w:rPr>
        <w:rFonts w:hint="default"/>
        <w:lang w:val="ru-RU" w:eastAsia="en-US" w:bidi="ar-SA"/>
      </w:rPr>
    </w:lvl>
    <w:lvl w:ilvl="6" w:tplc="5BBEE098">
      <w:numFmt w:val="bullet"/>
      <w:lvlText w:val="•"/>
      <w:lvlJc w:val="left"/>
      <w:pPr>
        <w:ind w:left="6714" w:hanging="360"/>
      </w:pPr>
      <w:rPr>
        <w:rFonts w:hint="default"/>
        <w:lang w:val="ru-RU" w:eastAsia="en-US" w:bidi="ar-SA"/>
      </w:rPr>
    </w:lvl>
    <w:lvl w:ilvl="7" w:tplc="AC8AAC22">
      <w:numFmt w:val="bullet"/>
      <w:lvlText w:val="•"/>
      <w:lvlJc w:val="left"/>
      <w:pPr>
        <w:ind w:left="7817" w:hanging="360"/>
      </w:pPr>
      <w:rPr>
        <w:rFonts w:hint="default"/>
        <w:lang w:val="ru-RU" w:eastAsia="en-US" w:bidi="ar-SA"/>
      </w:rPr>
    </w:lvl>
    <w:lvl w:ilvl="8" w:tplc="2596495A">
      <w:numFmt w:val="bullet"/>
      <w:lvlText w:val="•"/>
      <w:lvlJc w:val="left"/>
      <w:pPr>
        <w:ind w:left="8920" w:hanging="360"/>
      </w:pPr>
      <w:rPr>
        <w:rFonts w:hint="default"/>
        <w:lang w:val="ru-RU" w:eastAsia="en-US" w:bidi="ar-SA"/>
      </w:rPr>
    </w:lvl>
  </w:abstractNum>
  <w:abstractNum w:abstractNumId="130" w15:restartNumberingAfterBreak="0">
    <w:nsid w:val="599F6F02"/>
    <w:multiLevelType w:val="hybridMultilevel"/>
    <w:tmpl w:val="E6F4B51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1" w15:restartNumberingAfterBreak="0">
    <w:nsid w:val="5A232D71"/>
    <w:multiLevelType w:val="hybridMultilevel"/>
    <w:tmpl w:val="26F26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C60164A"/>
    <w:multiLevelType w:val="hybridMultilevel"/>
    <w:tmpl w:val="77740934"/>
    <w:lvl w:ilvl="0" w:tplc="04190001">
      <w:start w:val="1"/>
      <w:numFmt w:val="bullet"/>
      <w:lvlText w:val=""/>
      <w:lvlJc w:val="left"/>
      <w:pPr>
        <w:ind w:left="1258" w:hanging="360"/>
      </w:pPr>
      <w:rPr>
        <w:rFonts w:ascii="Symbol" w:hAnsi="Symbol" w:hint="default"/>
        <w:w w:val="99"/>
        <w:lang w:val="ru-RU" w:eastAsia="en-US" w:bidi="ar-SA"/>
      </w:rPr>
    </w:lvl>
    <w:lvl w:ilvl="1" w:tplc="7702F844">
      <w:numFmt w:val="bullet"/>
      <w:lvlText w:val=""/>
      <w:lvlJc w:val="left"/>
      <w:pPr>
        <w:ind w:left="1618" w:hanging="360"/>
      </w:pPr>
      <w:rPr>
        <w:rFonts w:ascii="Wingdings" w:eastAsia="Wingdings" w:hAnsi="Wingdings" w:cs="Wingdings" w:hint="default"/>
        <w:w w:val="99"/>
        <w:sz w:val="28"/>
        <w:szCs w:val="28"/>
        <w:lang w:val="ru-RU" w:eastAsia="en-US" w:bidi="ar-SA"/>
      </w:rPr>
    </w:lvl>
    <w:lvl w:ilvl="2" w:tplc="ED66EC84">
      <w:numFmt w:val="bullet"/>
      <w:lvlText w:val="-"/>
      <w:lvlJc w:val="left"/>
      <w:pPr>
        <w:ind w:left="1182" w:hanging="293"/>
      </w:pPr>
      <w:rPr>
        <w:rFonts w:ascii="Times New Roman" w:eastAsia="Times New Roman" w:hAnsi="Times New Roman" w:cs="Times New Roman" w:hint="default"/>
        <w:w w:val="100"/>
        <w:sz w:val="28"/>
        <w:szCs w:val="28"/>
        <w:lang w:val="ru-RU" w:eastAsia="en-US" w:bidi="ar-SA"/>
      </w:rPr>
    </w:lvl>
    <w:lvl w:ilvl="3" w:tplc="4BD8FCB0">
      <w:numFmt w:val="bullet"/>
      <w:lvlText w:val="•"/>
      <w:lvlJc w:val="left"/>
      <w:pPr>
        <w:ind w:left="1620" w:hanging="293"/>
      </w:pPr>
      <w:rPr>
        <w:rFonts w:hint="default"/>
        <w:lang w:val="ru-RU" w:eastAsia="en-US" w:bidi="ar-SA"/>
      </w:rPr>
    </w:lvl>
    <w:lvl w:ilvl="4" w:tplc="B2FE3862">
      <w:numFmt w:val="bullet"/>
      <w:lvlText w:val="•"/>
      <w:lvlJc w:val="left"/>
      <w:pPr>
        <w:ind w:left="2978" w:hanging="293"/>
      </w:pPr>
      <w:rPr>
        <w:rFonts w:hint="default"/>
        <w:lang w:val="ru-RU" w:eastAsia="en-US" w:bidi="ar-SA"/>
      </w:rPr>
    </w:lvl>
    <w:lvl w:ilvl="5" w:tplc="8A86D718">
      <w:numFmt w:val="bullet"/>
      <w:lvlText w:val="•"/>
      <w:lvlJc w:val="left"/>
      <w:pPr>
        <w:ind w:left="4336" w:hanging="293"/>
      </w:pPr>
      <w:rPr>
        <w:rFonts w:hint="default"/>
        <w:lang w:val="ru-RU" w:eastAsia="en-US" w:bidi="ar-SA"/>
      </w:rPr>
    </w:lvl>
    <w:lvl w:ilvl="6" w:tplc="40D6D93E">
      <w:numFmt w:val="bullet"/>
      <w:lvlText w:val="•"/>
      <w:lvlJc w:val="left"/>
      <w:pPr>
        <w:ind w:left="5694" w:hanging="293"/>
      </w:pPr>
      <w:rPr>
        <w:rFonts w:hint="default"/>
        <w:lang w:val="ru-RU" w:eastAsia="en-US" w:bidi="ar-SA"/>
      </w:rPr>
    </w:lvl>
    <w:lvl w:ilvl="7" w:tplc="A3F0C0CC">
      <w:numFmt w:val="bullet"/>
      <w:lvlText w:val="•"/>
      <w:lvlJc w:val="left"/>
      <w:pPr>
        <w:ind w:left="7052" w:hanging="293"/>
      </w:pPr>
      <w:rPr>
        <w:rFonts w:hint="default"/>
        <w:lang w:val="ru-RU" w:eastAsia="en-US" w:bidi="ar-SA"/>
      </w:rPr>
    </w:lvl>
    <w:lvl w:ilvl="8" w:tplc="EA6CF88C">
      <w:numFmt w:val="bullet"/>
      <w:lvlText w:val="•"/>
      <w:lvlJc w:val="left"/>
      <w:pPr>
        <w:ind w:left="8410" w:hanging="293"/>
      </w:pPr>
      <w:rPr>
        <w:rFonts w:hint="default"/>
        <w:lang w:val="ru-RU" w:eastAsia="en-US" w:bidi="ar-SA"/>
      </w:rPr>
    </w:lvl>
  </w:abstractNum>
  <w:abstractNum w:abstractNumId="137" w15:restartNumberingAfterBreak="0">
    <w:nsid w:val="5C846F0F"/>
    <w:multiLevelType w:val="hybridMultilevel"/>
    <w:tmpl w:val="C5DE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D152E46"/>
    <w:multiLevelType w:val="hybridMultilevel"/>
    <w:tmpl w:val="D0B438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9" w15:restartNumberingAfterBreak="0">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FF16DD5"/>
    <w:multiLevelType w:val="hybridMultilevel"/>
    <w:tmpl w:val="A186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54F5817"/>
    <w:multiLevelType w:val="multilevel"/>
    <w:tmpl w:val="549AE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149" w15:restartNumberingAfterBreak="0">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AB275CF"/>
    <w:multiLevelType w:val="hybridMultilevel"/>
    <w:tmpl w:val="B2922EF8"/>
    <w:lvl w:ilvl="0" w:tplc="04190001">
      <w:start w:val="1"/>
      <w:numFmt w:val="bullet"/>
      <w:lvlText w:val=""/>
      <w:lvlJc w:val="left"/>
      <w:pPr>
        <w:ind w:left="1258" w:hanging="360"/>
      </w:pPr>
      <w:rPr>
        <w:rFonts w:ascii="Symbol" w:hAnsi="Symbol" w:hint="default"/>
        <w:w w:val="99"/>
        <w:lang w:val="ru-RU" w:eastAsia="en-US" w:bidi="ar-SA"/>
      </w:rPr>
    </w:lvl>
    <w:lvl w:ilvl="1" w:tplc="7702F844">
      <w:numFmt w:val="bullet"/>
      <w:lvlText w:val=""/>
      <w:lvlJc w:val="left"/>
      <w:pPr>
        <w:ind w:left="1618" w:hanging="360"/>
      </w:pPr>
      <w:rPr>
        <w:rFonts w:ascii="Wingdings" w:eastAsia="Wingdings" w:hAnsi="Wingdings" w:cs="Wingdings" w:hint="default"/>
        <w:w w:val="99"/>
        <w:sz w:val="28"/>
        <w:szCs w:val="28"/>
        <w:lang w:val="ru-RU" w:eastAsia="en-US" w:bidi="ar-SA"/>
      </w:rPr>
    </w:lvl>
    <w:lvl w:ilvl="2" w:tplc="ED66EC84">
      <w:numFmt w:val="bullet"/>
      <w:lvlText w:val="-"/>
      <w:lvlJc w:val="left"/>
      <w:pPr>
        <w:ind w:left="1182" w:hanging="293"/>
      </w:pPr>
      <w:rPr>
        <w:rFonts w:ascii="Times New Roman" w:eastAsia="Times New Roman" w:hAnsi="Times New Roman" w:cs="Times New Roman" w:hint="default"/>
        <w:w w:val="100"/>
        <w:sz w:val="28"/>
        <w:szCs w:val="28"/>
        <w:lang w:val="ru-RU" w:eastAsia="en-US" w:bidi="ar-SA"/>
      </w:rPr>
    </w:lvl>
    <w:lvl w:ilvl="3" w:tplc="4BD8FCB0">
      <w:numFmt w:val="bullet"/>
      <w:lvlText w:val="•"/>
      <w:lvlJc w:val="left"/>
      <w:pPr>
        <w:ind w:left="1620" w:hanging="293"/>
      </w:pPr>
      <w:rPr>
        <w:rFonts w:hint="default"/>
        <w:lang w:val="ru-RU" w:eastAsia="en-US" w:bidi="ar-SA"/>
      </w:rPr>
    </w:lvl>
    <w:lvl w:ilvl="4" w:tplc="B2FE3862">
      <w:numFmt w:val="bullet"/>
      <w:lvlText w:val="•"/>
      <w:lvlJc w:val="left"/>
      <w:pPr>
        <w:ind w:left="2978" w:hanging="293"/>
      </w:pPr>
      <w:rPr>
        <w:rFonts w:hint="default"/>
        <w:lang w:val="ru-RU" w:eastAsia="en-US" w:bidi="ar-SA"/>
      </w:rPr>
    </w:lvl>
    <w:lvl w:ilvl="5" w:tplc="8A86D718">
      <w:numFmt w:val="bullet"/>
      <w:lvlText w:val="•"/>
      <w:lvlJc w:val="left"/>
      <w:pPr>
        <w:ind w:left="4336" w:hanging="293"/>
      </w:pPr>
      <w:rPr>
        <w:rFonts w:hint="default"/>
        <w:lang w:val="ru-RU" w:eastAsia="en-US" w:bidi="ar-SA"/>
      </w:rPr>
    </w:lvl>
    <w:lvl w:ilvl="6" w:tplc="40D6D93E">
      <w:numFmt w:val="bullet"/>
      <w:lvlText w:val="•"/>
      <w:lvlJc w:val="left"/>
      <w:pPr>
        <w:ind w:left="5694" w:hanging="293"/>
      </w:pPr>
      <w:rPr>
        <w:rFonts w:hint="default"/>
        <w:lang w:val="ru-RU" w:eastAsia="en-US" w:bidi="ar-SA"/>
      </w:rPr>
    </w:lvl>
    <w:lvl w:ilvl="7" w:tplc="A3F0C0CC">
      <w:numFmt w:val="bullet"/>
      <w:lvlText w:val="•"/>
      <w:lvlJc w:val="left"/>
      <w:pPr>
        <w:ind w:left="7052" w:hanging="293"/>
      </w:pPr>
      <w:rPr>
        <w:rFonts w:hint="default"/>
        <w:lang w:val="ru-RU" w:eastAsia="en-US" w:bidi="ar-SA"/>
      </w:rPr>
    </w:lvl>
    <w:lvl w:ilvl="8" w:tplc="EA6CF88C">
      <w:numFmt w:val="bullet"/>
      <w:lvlText w:val="•"/>
      <w:lvlJc w:val="left"/>
      <w:pPr>
        <w:ind w:left="8410" w:hanging="293"/>
      </w:pPr>
      <w:rPr>
        <w:rFonts w:hint="default"/>
        <w:lang w:val="ru-RU" w:eastAsia="en-US" w:bidi="ar-SA"/>
      </w:rPr>
    </w:lvl>
  </w:abstractNum>
  <w:abstractNum w:abstractNumId="152" w15:restartNumberingAfterBreak="0">
    <w:nsid w:val="6B1011A6"/>
    <w:multiLevelType w:val="hybridMultilevel"/>
    <w:tmpl w:val="6240A0B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15:restartNumberingAfterBreak="0">
    <w:nsid w:val="6B1F5145"/>
    <w:multiLevelType w:val="hybridMultilevel"/>
    <w:tmpl w:val="2462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E5D3662"/>
    <w:multiLevelType w:val="hybridMultilevel"/>
    <w:tmpl w:val="327E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E864AFD"/>
    <w:multiLevelType w:val="hybridMultilevel"/>
    <w:tmpl w:val="ED64D3AA"/>
    <w:lvl w:ilvl="0" w:tplc="07F827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FF83F21"/>
    <w:multiLevelType w:val="hybridMultilevel"/>
    <w:tmpl w:val="20B05A96"/>
    <w:lvl w:ilvl="0" w:tplc="04190001">
      <w:start w:val="1"/>
      <w:numFmt w:val="bullet"/>
      <w:lvlText w:val=""/>
      <w:lvlJc w:val="left"/>
      <w:pPr>
        <w:ind w:left="1117" w:hanging="360"/>
      </w:pPr>
      <w:rPr>
        <w:rFonts w:ascii="Symbol" w:hAnsi="Symbol" w:hint="default"/>
        <w:w w:val="99"/>
        <w:sz w:val="28"/>
        <w:szCs w:val="28"/>
        <w:lang w:val="ru-RU" w:eastAsia="en-US" w:bidi="ar-SA"/>
      </w:rPr>
    </w:lvl>
    <w:lvl w:ilvl="1" w:tplc="AF725C56">
      <w:numFmt w:val="bullet"/>
      <w:lvlText w:val=""/>
      <w:lvlJc w:val="left"/>
      <w:pPr>
        <w:ind w:left="1465" w:hanging="142"/>
      </w:pPr>
      <w:rPr>
        <w:rFonts w:ascii="Symbol" w:eastAsia="Symbol" w:hAnsi="Symbol" w:cs="Symbol" w:hint="default"/>
        <w:spacing w:val="12"/>
        <w:w w:val="97"/>
        <w:sz w:val="26"/>
        <w:szCs w:val="26"/>
        <w:lang w:val="ru-RU" w:eastAsia="en-US" w:bidi="ar-SA"/>
      </w:rPr>
    </w:lvl>
    <w:lvl w:ilvl="2" w:tplc="D56AF8B8">
      <w:numFmt w:val="bullet"/>
      <w:lvlText w:val=""/>
      <w:lvlJc w:val="left"/>
      <w:pPr>
        <w:ind w:left="757" w:hanging="490"/>
      </w:pPr>
      <w:rPr>
        <w:rFonts w:ascii="Symbol" w:eastAsia="Symbol" w:hAnsi="Symbol" w:cs="Symbol" w:hint="default"/>
        <w:w w:val="99"/>
        <w:sz w:val="28"/>
        <w:szCs w:val="28"/>
        <w:lang w:val="ru-RU" w:eastAsia="en-US" w:bidi="ar-SA"/>
      </w:rPr>
    </w:lvl>
    <w:lvl w:ilvl="3" w:tplc="5FB62ABE">
      <w:numFmt w:val="bullet"/>
      <w:lvlText w:val="•"/>
      <w:lvlJc w:val="left"/>
      <w:pPr>
        <w:ind w:left="1480" w:hanging="490"/>
      </w:pPr>
      <w:rPr>
        <w:rFonts w:hint="default"/>
        <w:lang w:val="ru-RU" w:eastAsia="en-US" w:bidi="ar-SA"/>
      </w:rPr>
    </w:lvl>
    <w:lvl w:ilvl="4" w:tplc="3E8278B2">
      <w:numFmt w:val="bullet"/>
      <w:lvlText w:val="•"/>
      <w:lvlJc w:val="left"/>
      <w:pPr>
        <w:ind w:left="2858" w:hanging="490"/>
      </w:pPr>
      <w:rPr>
        <w:rFonts w:hint="default"/>
        <w:lang w:val="ru-RU" w:eastAsia="en-US" w:bidi="ar-SA"/>
      </w:rPr>
    </w:lvl>
    <w:lvl w:ilvl="5" w:tplc="DD3E291E">
      <w:numFmt w:val="bullet"/>
      <w:lvlText w:val="•"/>
      <w:lvlJc w:val="left"/>
      <w:pPr>
        <w:ind w:left="4236" w:hanging="490"/>
      </w:pPr>
      <w:rPr>
        <w:rFonts w:hint="default"/>
        <w:lang w:val="ru-RU" w:eastAsia="en-US" w:bidi="ar-SA"/>
      </w:rPr>
    </w:lvl>
    <w:lvl w:ilvl="6" w:tplc="A6F0ECEC">
      <w:numFmt w:val="bullet"/>
      <w:lvlText w:val="•"/>
      <w:lvlJc w:val="left"/>
      <w:pPr>
        <w:ind w:left="5614" w:hanging="490"/>
      </w:pPr>
      <w:rPr>
        <w:rFonts w:hint="default"/>
        <w:lang w:val="ru-RU" w:eastAsia="en-US" w:bidi="ar-SA"/>
      </w:rPr>
    </w:lvl>
    <w:lvl w:ilvl="7" w:tplc="B434A85A">
      <w:numFmt w:val="bullet"/>
      <w:lvlText w:val="•"/>
      <w:lvlJc w:val="left"/>
      <w:pPr>
        <w:ind w:left="6992" w:hanging="490"/>
      </w:pPr>
      <w:rPr>
        <w:rFonts w:hint="default"/>
        <w:lang w:val="ru-RU" w:eastAsia="en-US" w:bidi="ar-SA"/>
      </w:rPr>
    </w:lvl>
    <w:lvl w:ilvl="8" w:tplc="2CCCD8AA">
      <w:numFmt w:val="bullet"/>
      <w:lvlText w:val="•"/>
      <w:lvlJc w:val="left"/>
      <w:pPr>
        <w:ind w:left="8370" w:hanging="490"/>
      </w:pPr>
      <w:rPr>
        <w:rFonts w:hint="default"/>
        <w:lang w:val="ru-RU" w:eastAsia="en-US" w:bidi="ar-SA"/>
      </w:rPr>
    </w:lvl>
  </w:abstractNum>
  <w:abstractNum w:abstractNumId="159" w15:restartNumberingAfterBreak="0">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1824C94"/>
    <w:multiLevelType w:val="hybridMultilevel"/>
    <w:tmpl w:val="EDB49652"/>
    <w:lvl w:ilvl="0" w:tplc="41244DB6">
      <w:start w:val="1"/>
      <w:numFmt w:val="decimal"/>
      <w:lvlText w:val="%1)"/>
      <w:lvlJc w:val="left"/>
      <w:pPr>
        <w:ind w:left="1062" w:hanging="305"/>
      </w:pPr>
      <w:rPr>
        <w:rFonts w:ascii="Times New Roman" w:eastAsia="Times New Roman" w:hAnsi="Times New Roman" w:cs="Times New Roman" w:hint="default"/>
        <w:w w:val="100"/>
        <w:sz w:val="28"/>
        <w:szCs w:val="28"/>
        <w:lang w:val="ru-RU" w:eastAsia="en-US" w:bidi="ar-SA"/>
      </w:rPr>
    </w:lvl>
    <w:lvl w:ilvl="1" w:tplc="9A5C2604">
      <w:numFmt w:val="bullet"/>
      <w:lvlText w:val="•"/>
      <w:lvlJc w:val="left"/>
      <w:pPr>
        <w:ind w:left="2066" w:hanging="305"/>
      </w:pPr>
      <w:rPr>
        <w:rFonts w:hint="default"/>
        <w:lang w:val="ru-RU" w:eastAsia="en-US" w:bidi="ar-SA"/>
      </w:rPr>
    </w:lvl>
    <w:lvl w:ilvl="2" w:tplc="BE2C40C2">
      <w:numFmt w:val="bullet"/>
      <w:lvlText w:val="•"/>
      <w:lvlJc w:val="left"/>
      <w:pPr>
        <w:ind w:left="3073" w:hanging="305"/>
      </w:pPr>
      <w:rPr>
        <w:rFonts w:hint="default"/>
        <w:lang w:val="ru-RU" w:eastAsia="en-US" w:bidi="ar-SA"/>
      </w:rPr>
    </w:lvl>
    <w:lvl w:ilvl="3" w:tplc="9CBC4CE2">
      <w:numFmt w:val="bullet"/>
      <w:lvlText w:val="•"/>
      <w:lvlJc w:val="left"/>
      <w:pPr>
        <w:ind w:left="4079" w:hanging="305"/>
      </w:pPr>
      <w:rPr>
        <w:rFonts w:hint="default"/>
        <w:lang w:val="ru-RU" w:eastAsia="en-US" w:bidi="ar-SA"/>
      </w:rPr>
    </w:lvl>
    <w:lvl w:ilvl="4" w:tplc="FE02308C">
      <w:numFmt w:val="bullet"/>
      <w:lvlText w:val="•"/>
      <w:lvlJc w:val="left"/>
      <w:pPr>
        <w:ind w:left="5086" w:hanging="305"/>
      </w:pPr>
      <w:rPr>
        <w:rFonts w:hint="default"/>
        <w:lang w:val="ru-RU" w:eastAsia="en-US" w:bidi="ar-SA"/>
      </w:rPr>
    </w:lvl>
    <w:lvl w:ilvl="5" w:tplc="D7FA52E6">
      <w:numFmt w:val="bullet"/>
      <w:lvlText w:val="•"/>
      <w:lvlJc w:val="left"/>
      <w:pPr>
        <w:ind w:left="6093" w:hanging="305"/>
      </w:pPr>
      <w:rPr>
        <w:rFonts w:hint="default"/>
        <w:lang w:val="ru-RU" w:eastAsia="en-US" w:bidi="ar-SA"/>
      </w:rPr>
    </w:lvl>
    <w:lvl w:ilvl="6" w:tplc="D9A66286">
      <w:numFmt w:val="bullet"/>
      <w:lvlText w:val="•"/>
      <w:lvlJc w:val="left"/>
      <w:pPr>
        <w:ind w:left="7099" w:hanging="305"/>
      </w:pPr>
      <w:rPr>
        <w:rFonts w:hint="default"/>
        <w:lang w:val="ru-RU" w:eastAsia="en-US" w:bidi="ar-SA"/>
      </w:rPr>
    </w:lvl>
    <w:lvl w:ilvl="7" w:tplc="202806AA">
      <w:numFmt w:val="bullet"/>
      <w:lvlText w:val="•"/>
      <w:lvlJc w:val="left"/>
      <w:pPr>
        <w:ind w:left="8106" w:hanging="305"/>
      </w:pPr>
      <w:rPr>
        <w:rFonts w:hint="default"/>
        <w:lang w:val="ru-RU" w:eastAsia="en-US" w:bidi="ar-SA"/>
      </w:rPr>
    </w:lvl>
    <w:lvl w:ilvl="8" w:tplc="FE4C64BE">
      <w:numFmt w:val="bullet"/>
      <w:lvlText w:val="•"/>
      <w:lvlJc w:val="left"/>
      <w:pPr>
        <w:ind w:left="9113" w:hanging="305"/>
      </w:pPr>
      <w:rPr>
        <w:rFonts w:hint="default"/>
        <w:lang w:val="ru-RU" w:eastAsia="en-US" w:bidi="ar-SA"/>
      </w:rPr>
    </w:lvl>
  </w:abstractNum>
  <w:abstractNum w:abstractNumId="162" w15:restartNumberingAfterBreak="0">
    <w:nsid w:val="720E5831"/>
    <w:multiLevelType w:val="hybridMultilevel"/>
    <w:tmpl w:val="123AA1D8"/>
    <w:lvl w:ilvl="0" w:tplc="7018D7D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A477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9CDE5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DC575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B4AC5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2222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364A8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42CFA6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3CFF3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3" w15:restartNumberingAfterBreak="0">
    <w:nsid w:val="74A77AC9"/>
    <w:multiLevelType w:val="hybridMultilevel"/>
    <w:tmpl w:val="7A8A8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53B332A"/>
    <w:multiLevelType w:val="hybridMultilevel"/>
    <w:tmpl w:val="32D8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66" w15:restartNumberingAfterBreak="0">
    <w:nsid w:val="76087551"/>
    <w:multiLevelType w:val="hybridMultilevel"/>
    <w:tmpl w:val="CE4A708C"/>
    <w:lvl w:ilvl="0" w:tplc="24ECC6B6">
      <w:numFmt w:val="bullet"/>
      <w:lvlText w:val="-"/>
      <w:lvlJc w:val="left"/>
      <w:pPr>
        <w:ind w:left="115" w:hanging="144"/>
      </w:pPr>
      <w:rPr>
        <w:rFonts w:ascii="Times New Roman" w:eastAsia="Times New Roman" w:hAnsi="Times New Roman" w:cs="Times New Roman" w:hint="default"/>
        <w:w w:val="95"/>
        <w:sz w:val="24"/>
        <w:szCs w:val="24"/>
        <w:lang w:val="ru-RU" w:eastAsia="en-US" w:bidi="ar-SA"/>
      </w:rPr>
    </w:lvl>
    <w:lvl w:ilvl="1" w:tplc="BF5E140C">
      <w:numFmt w:val="bullet"/>
      <w:lvlText w:val="•"/>
      <w:lvlJc w:val="left"/>
      <w:pPr>
        <w:ind w:left="700" w:hanging="144"/>
      </w:pPr>
      <w:rPr>
        <w:rFonts w:hint="default"/>
        <w:lang w:val="ru-RU" w:eastAsia="en-US" w:bidi="ar-SA"/>
      </w:rPr>
    </w:lvl>
    <w:lvl w:ilvl="2" w:tplc="4DEE3208">
      <w:numFmt w:val="bullet"/>
      <w:lvlText w:val="•"/>
      <w:lvlJc w:val="left"/>
      <w:pPr>
        <w:ind w:left="1280" w:hanging="144"/>
      </w:pPr>
      <w:rPr>
        <w:rFonts w:hint="default"/>
        <w:lang w:val="ru-RU" w:eastAsia="en-US" w:bidi="ar-SA"/>
      </w:rPr>
    </w:lvl>
    <w:lvl w:ilvl="3" w:tplc="C868E63A">
      <w:numFmt w:val="bullet"/>
      <w:lvlText w:val="•"/>
      <w:lvlJc w:val="left"/>
      <w:pPr>
        <w:ind w:left="1861" w:hanging="144"/>
      </w:pPr>
      <w:rPr>
        <w:rFonts w:hint="default"/>
        <w:lang w:val="ru-RU" w:eastAsia="en-US" w:bidi="ar-SA"/>
      </w:rPr>
    </w:lvl>
    <w:lvl w:ilvl="4" w:tplc="FA764C54">
      <w:numFmt w:val="bullet"/>
      <w:lvlText w:val="•"/>
      <w:lvlJc w:val="left"/>
      <w:pPr>
        <w:ind w:left="2441" w:hanging="144"/>
      </w:pPr>
      <w:rPr>
        <w:rFonts w:hint="default"/>
        <w:lang w:val="ru-RU" w:eastAsia="en-US" w:bidi="ar-SA"/>
      </w:rPr>
    </w:lvl>
    <w:lvl w:ilvl="5" w:tplc="9C32C9B2">
      <w:numFmt w:val="bullet"/>
      <w:lvlText w:val="•"/>
      <w:lvlJc w:val="left"/>
      <w:pPr>
        <w:ind w:left="3022" w:hanging="144"/>
      </w:pPr>
      <w:rPr>
        <w:rFonts w:hint="default"/>
        <w:lang w:val="ru-RU" w:eastAsia="en-US" w:bidi="ar-SA"/>
      </w:rPr>
    </w:lvl>
    <w:lvl w:ilvl="6" w:tplc="455C4FDC">
      <w:numFmt w:val="bullet"/>
      <w:lvlText w:val="•"/>
      <w:lvlJc w:val="left"/>
      <w:pPr>
        <w:ind w:left="3602" w:hanging="144"/>
      </w:pPr>
      <w:rPr>
        <w:rFonts w:hint="default"/>
        <w:lang w:val="ru-RU" w:eastAsia="en-US" w:bidi="ar-SA"/>
      </w:rPr>
    </w:lvl>
    <w:lvl w:ilvl="7" w:tplc="08783CB6">
      <w:numFmt w:val="bullet"/>
      <w:lvlText w:val="•"/>
      <w:lvlJc w:val="left"/>
      <w:pPr>
        <w:ind w:left="4182" w:hanging="144"/>
      </w:pPr>
      <w:rPr>
        <w:rFonts w:hint="default"/>
        <w:lang w:val="ru-RU" w:eastAsia="en-US" w:bidi="ar-SA"/>
      </w:rPr>
    </w:lvl>
    <w:lvl w:ilvl="8" w:tplc="83A61FB4">
      <w:numFmt w:val="bullet"/>
      <w:lvlText w:val="•"/>
      <w:lvlJc w:val="left"/>
      <w:pPr>
        <w:ind w:left="4763" w:hanging="144"/>
      </w:pPr>
      <w:rPr>
        <w:rFonts w:hint="default"/>
        <w:lang w:val="ru-RU" w:eastAsia="en-US" w:bidi="ar-SA"/>
      </w:rPr>
    </w:lvl>
  </w:abstractNum>
  <w:abstractNum w:abstractNumId="167" w15:restartNumberingAfterBreak="0">
    <w:nsid w:val="7688199F"/>
    <w:multiLevelType w:val="hybridMultilevel"/>
    <w:tmpl w:val="4042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413201"/>
    <w:multiLevelType w:val="hybridMultilevel"/>
    <w:tmpl w:val="386E58A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3" w15:restartNumberingAfterBreak="0">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C6624F1"/>
    <w:multiLevelType w:val="hybridMultilevel"/>
    <w:tmpl w:val="B660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D5A3067"/>
    <w:multiLevelType w:val="hybridMultilevel"/>
    <w:tmpl w:val="27F2B4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15:restartNumberingAfterBreak="0">
    <w:nsid w:val="7DF445C0"/>
    <w:multiLevelType w:val="hybridMultilevel"/>
    <w:tmpl w:val="389E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EC34A81"/>
    <w:multiLevelType w:val="hybridMultilevel"/>
    <w:tmpl w:val="F9B8D12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9" w15:restartNumberingAfterBreak="0">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26"/>
  </w:num>
  <w:num w:numId="4">
    <w:abstractNumId w:val="62"/>
  </w:num>
  <w:num w:numId="5">
    <w:abstractNumId w:val="161"/>
  </w:num>
  <w:num w:numId="6">
    <w:abstractNumId w:val="32"/>
  </w:num>
  <w:num w:numId="7">
    <w:abstractNumId w:val="53"/>
  </w:num>
  <w:num w:numId="8">
    <w:abstractNumId w:val="85"/>
  </w:num>
  <w:num w:numId="9">
    <w:abstractNumId w:val="42"/>
  </w:num>
  <w:num w:numId="10">
    <w:abstractNumId w:val="10"/>
  </w:num>
  <w:num w:numId="11">
    <w:abstractNumId w:val="73"/>
  </w:num>
  <w:num w:numId="12">
    <w:abstractNumId w:val="41"/>
  </w:num>
  <w:num w:numId="13">
    <w:abstractNumId w:val="121"/>
  </w:num>
  <w:num w:numId="14">
    <w:abstractNumId w:val="39"/>
  </w:num>
  <w:num w:numId="15">
    <w:abstractNumId w:val="151"/>
  </w:num>
  <w:num w:numId="16">
    <w:abstractNumId w:val="136"/>
  </w:num>
  <w:num w:numId="17">
    <w:abstractNumId w:val="18"/>
  </w:num>
  <w:num w:numId="18">
    <w:abstractNumId w:val="60"/>
  </w:num>
  <w:num w:numId="19">
    <w:abstractNumId w:val="30"/>
  </w:num>
  <w:num w:numId="20">
    <w:abstractNumId w:val="158"/>
  </w:num>
  <w:num w:numId="21">
    <w:abstractNumId w:val="117"/>
  </w:num>
  <w:num w:numId="22">
    <w:abstractNumId w:val="50"/>
  </w:num>
  <w:num w:numId="23">
    <w:abstractNumId w:val="129"/>
  </w:num>
  <w:num w:numId="24">
    <w:abstractNumId w:val="64"/>
  </w:num>
  <w:num w:numId="25">
    <w:abstractNumId w:val="132"/>
  </w:num>
  <w:num w:numId="26">
    <w:abstractNumId w:val="37"/>
  </w:num>
  <w:num w:numId="27">
    <w:abstractNumId w:val="154"/>
  </w:num>
  <w:num w:numId="28">
    <w:abstractNumId w:val="122"/>
  </w:num>
  <w:num w:numId="29">
    <w:abstractNumId w:val="125"/>
  </w:num>
  <w:num w:numId="30">
    <w:abstractNumId w:val="143"/>
  </w:num>
  <w:num w:numId="31">
    <w:abstractNumId w:val="133"/>
  </w:num>
  <w:num w:numId="32">
    <w:abstractNumId w:val="109"/>
  </w:num>
  <w:num w:numId="33">
    <w:abstractNumId w:val="88"/>
  </w:num>
  <w:num w:numId="34">
    <w:abstractNumId w:val="59"/>
  </w:num>
  <w:num w:numId="35">
    <w:abstractNumId w:val="68"/>
  </w:num>
  <w:num w:numId="36">
    <w:abstractNumId w:val="145"/>
  </w:num>
  <w:num w:numId="37">
    <w:abstractNumId w:val="77"/>
  </w:num>
  <w:num w:numId="38">
    <w:abstractNumId w:val="135"/>
  </w:num>
  <w:num w:numId="39">
    <w:abstractNumId w:val="61"/>
  </w:num>
  <w:num w:numId="40">
    <w:abstractNumId w:val="105"/>
  </w:num>
  <w:num w:numId="41">
    <w:abstractNumId w:val="142"/>
  </w:num>
  <w:num w:numId="42">
    <w:abstractNumId w:val="147"/>
  </w:num>
  <w:num w:numId="43">
    <w:abstractNumId w:val="71"/>
  </w:num>
  <w:num w:numId="44">
    <w:abstractNumId w:val="175"/>
  </w:num>
  <w:num w:numId="45">
    <w:abstractNumId w:val="82"/>
  </w:num>
  <w:num w:numId="46">
    <w:abstractNumId w:val="34"/>
  </w:num>
  <w:num w:numId="47">
    <w:abstractNumId w:val="169"/>
  </w:num>
  <w:num w:numId="48">
    <w:abstractNumId w:val="84"/>
  </w:num>
  <w:num w:numId="49">
    <w:abstractNumId w:val="89"/>
  </w:num>
  <w:num w:numId="50">
    <w:abstractNumId w:val="55"/>
  </w:num>
  <w:num w:numId="51">
    <w:abstractNumId w:val="108"/>
  </w:num>
  <w:num w:numId="52">
    <w:abstractNumId w:val="87"/>
  </w:num>
  <w:num w:numId="53">
    <w:abstractNumId w:val="168"/>
  </w:num>
  <w:num w:numId="54">
    <w:abstractNumId w:val="127"/>
  </w:num>
  <w:num w:numId="55">
    <w:abstractNumId w:val="54"/>
  </w:num>
  <w:num w:numId="56">
    <w:abstractNumId w:val="38"/>
  </w:num>
  <w:num w:numId="57">
    <w:abstractNumId w:val="159"/>
  </w:num>
  <w:num w:numId="58">
    <w:abstractNumId w:val="14"/>
  </w:num>
  <w:num w:numId="59">
    <w:abstractNumId w:val="157"/>
  </w:num>
  <w:num w:numId="60">
    <w:abstractNumId w:val="40"/>
  </w:num>
  <w:num w:numId="61">
    <w:abstractNumId w:val="17"/>
  </w:num>
  <w:num w:numId="62">
    <w:abstractNumId w:val="98"/>
  </w:num>
  <w:num w:numId="63">
    <w:abstractNumId w:val="44"/>
  </w:num>
  <w:num w:numId="64">
    <w:abstractNumId w:val="149"/>
  </w:num>
  <w:num w:numId="65">
    <w:abstractNumId w:val="144"/>
  </w:num>
  <w:num w:numId="66">
    <w:abstractNumId w:val="113"/>
  </w:num>
  <w:num w:numId="67">
    <w:abstractNumId w:val="46"/>
  </w:num>
  <w:num w:numId="68">
    <w:abstractNumId w:val="35"/>
  </w:num>
  <w:num w:numId="69">
    <w:abstractNumId w:val="33"/>
  </w:num>
  <w:num w:numId="70">
    <w:abstractNumId w:val="134"/>
  </w:num>
  <w:num w:numId="71">
    <w:abstractNumId w:val="139"/>
  </w:num>
  <w:num w:numId="72">
    <w:abstractNumId w:val="45"/>
  </w:num>
  <w:num w:numId="73">
    <w:abstractNumId w:val="163"/>
  </w:num>
  <w:num w:numId="74">
    <w:abstractNumId w:val="57"/>
  </w:num>
  <w:num w:numId="75">
    <w:abstractNumId w:val="56"/>
  </w:num>
  <w:num w:numId="76">
    <w:abstractNumId w:val="97"/>
  </w:num>
  <w:num w:numId="77">
    <w:abstractNumId w:val="9"/>
  </w:num>
  <w:num w:numId="78">
    <w:abstractNumId w:val="72"/>
  </w:num>
  <w:num w:numId="79">
    <w:abstractNumId w:val="69"/>
  </w:num>
  <w:num w:numId="80">
    <w:abstractNumId w:val="51"/>
  </w:num>
  <w:num w:numId="81">
    <w:abstractNumId w:val="102"/>
  </w:num>
  <w:num w:numId="82">
    <w:abstractNumId w:val="63"/>
  </w:num>
  <w:num w:numId="83">
    <w:abstractNumId w:val="47"/>
  </w:num>
  <w:num w:numId="84">
    <w:abstractNumId w:val="36"/>
  </w:num>
  <w:num w:numId="85">
    <w:abstractNumId w:val="115"/>
  </w:num>
  <w:num w:numId="86">
    <w:abstractNumId w:val="119"/>
  </w:num>
  <w:num w:numId="87">
    <w:abstractNumId w:val="90"/>
  </w:num>
  <w:num w:numId="88">
    <w:abstractNumId w:val="13"/>
  </w:num>
  <w:num w:numId="89">
    <w:abstractNumId w:val="28"/>
  </w:num>
  <w:num w:numId="90">
    <w:abstractNumId w:val="162"/>
  </w:num>
  <w:num w:numId="91">
    <w:abstractNumId w:val="99"/>
  </w:num>
  <w:num w:numId="92">
    <w:abstractNumId w:val="111"/>
  </w:num>
  <w:num w:numId="93">
    <w:abstractNumId w:val="67"/>
  </w:num>
  <w:num w:numId="94">
    <w:abstractNumId w:val="160"/>
  </w:num>
  <w:num w:numId="95">
    <w:abstractNumId w:val="141"/>
  </w:num>
  <w:num w:numId="96">
    <w:abstractNumId w:val="106"/>
  </w:num>
  <w:num w:numId="97">
    <w:abstractNumId w:val="91"/>
  </w:num>
  <w:num w:numId="98">
    <w:abstractNumId w:val="150"/>
  </w:num>
  <w:num w:numId="99">
    <w:abstractNumId w:val="164"/>
  </w:num>
  <w:num w:numId="100">
    <w:abstractNumId w:val="95"/>
  </w:num>
  <w:num w:numId="101">
    <w:abstractNumId w:val="114"/>
  </w:num>
  <w:num w:numId="102">
    <w:abstractNumId w:val="7"/>
  </w:num>
  <w:num w:numId="103">
    <w:abstractNumId w:val="12"/>
  </w:num>
  <w:num w:numId="104">
    <w:abstractNumId w:val="167"/>
  </w:num>
  <w:num w:numId="105">
    <w:abstractNumId w:val="16"/>
  </w:num>
  <w:num w:numId="106">
    <w:abstractNumId w:val="21"/>
  </w:num>
  <w:num w:numId="107">
    <w:abstractNumId w:val="140"/>
  </w:num>
  <w:num w:numId="108">
    <w:abstractNumId w:val="31"/>
  </w:num>
  <w:num w:numId="109">
    <w:abstractNumId w:val="177"/>
  </w:num>
  <w:num w:numId="110">
    <w:abstractNumId w:val="155"/>
  </w:num>
  <w:num w:numId="111">
    <w:abstractNumId w:val="65"/>
  </w:num>
  <w:num w:numId="112">
    <w:abstractNumId w:val="27"/>
  </w:num>
  <w:num w:numId="113">
    <w:abstractNumId w:val="29"/>
  </w:num>
  <w:num w:numId="114">
    <w:abstractNumId w:val="24"/>
  </w:num>
  <w:num w:numId="115">
    <w:abstractNumId w:val="79"/>
  </w:num>
  <w:num w:numId="116">
    <w:abstractNumId w:val="174"/>
  </w:num>
  <w:num w:numId="117">
    <w:abstractNumId w:val="83"/>
  </w:num>
  <w:num w:numId="118">
    <w:abstractNumId w:val="137"/>
  </w:num>
  <w:num w:numId="119">
    <w:abstractNumId w:val="123"/>
  </w:num>
  <w:num w:numId="120">
    <w:abstractNumId w:val="19"/>
  </w:num>
  <w:num w:numId="121">
    <w:abstractNumId w:val="153"/>
  </w:num>
  <w:num w:numId="122">
    <w:abstractNumId w:val="15"/>
  </w:num>
  <w:num w:numId="123">
    <w:abstractNumId w:val="116"/>
  </w:num>
  <w:num w:numId="124">
    <w:abstractNumId w:val="101"/>
  </w:num>
  <w:num w:numId="125">
    <w:abstractNumId w:val="43"/>
  </w:num>
  <w:num w:numId="126">
    <w:abstractNumId w:val="49"/>
  </w:num>
  <w:num w:numId="127">
    <w:abstractNumId w:val="48"/>
  </w:num>
  <w:num w:numId="128">
    <w:abstractNumId w:val="74"/>
  </w:num>
  <w:num w:numId="129">
    <w:abstractNumId w:val="96"/>
  </w:num>
  <w:num w:numId="130">
    <w:abstractNumId w:val="128"/>
  </w:num>
  <w:num w:numId="131">
    <w:abstractNumId w:val="130"/>
  </w:num>
  <w:num w:numId="132">
    <w:abstractNumId w:val="138"/>
  </w:num>
  <w:num w:numId="133">
    <w:abstractNumId w:val="152"/>
  </w:num>
  <w:num w:numId="134">
    <w:abstractNumId w:val="112"/>
  </w:num>
  <w:num w:numId="135">
    <w:abstractNumId w:val="120"/>
  </w:num>
  <w:num w:numId="136">
    <w:abstractNumId w:val="176"/>
  </w:num>
  <w:num w:numId="137">
    <w:abstractNumId w:val="66"/>
  </w:num>
  <w:num w:numId="138">
    <w:abstractNumId w:val="146"/>
  </w:num>
  <w:num w:numId="139">
    <w:abstractNumId w:val="170"/>
  </w:num>
  <w:num w:numId="140">
    <w:abstractNumId w:val="173"/>
  </w:num>
  <w:num w:numId="141">
    <w:abstractNumId w:val="131"/>
  </w:num>
  <w:num w:numId="142">
    <w:abstractNumId w:val="58"/>
  </w:num>
  <w:num w:numId="143">
    <w:abstractNumId w:val="75"/>
  </w:num>
  <w:num w:numId="144">
    <w:abstractNumId w:val="171"/>
  </w:num>
  <w:num w:numId="145">
    <w:abstractNumId w:val="100"/>
  </w:num>
  <w:num w:numId="146">
    <w:abstractNumId w:val="124"/>
  </w:num>
  <w:num w:numId="147">
    <w:abstractNumId w:val="178"/>
  </w:num>
  <w:num w:numId="148">
    <w:abstractNumId w:val="23"/>
  </w:num>
  <w:num w:numId="149">
    <w:abstractNumId w:val="94"/>
  </w:num>
  <w:num w:numId="150">
    <w:abstractNumId w:val="26"/>
  </w:num>
  <w:num w:numId="151">
    <w:abstractNumId w:val="78"/>
  </w:num>
  <w:num w:numId="152">
    <w:abstractNumId w:val="172"/>
  </w:num>
  <w:num w:numId="153">
    <w:abstractNumId w:val="103"/>
  </w:num>
  <w:num w:numId="154">
    <w:abstractNumId w:val="110"/>
  </w:num>
  <w:num w:numId="155">
    <w:abstractNumId w:val="76"/>
  </w:num>
  <w:num w:numId="156">
    <w:abstractNumId w:val="92"/>
  </w:num>
  <w:num w:numId="157">
    <w:abstractNumId w:val="11"/>
  </w:num>
  <w:num w:numId="158">
    <w:abstractNumId w:val="8"/>
  </w:num>
  <w:num w:numId="159">
    <w:abstractNumId w:val="179"/>
  </w:num>
  <w:num w:numId="160">
    <w:abstractNumId w:val="20"/>
  </w:num>
  <w:num w:numId="161">
    <w:abstractNumId w:val="81"/>
  </w:num>
  <w:num w:numId="162">
    <w:abstractNumId w:val="104"/>
  </w:num>
  <w:num w:numId="163">
    <w:abstractNumId w:val="86"/>
  </w:num>
  <w:num w:numId="164">
    <w:abstractNumId w:val="25"/>
  </w:num>
  <w:num w:numId="165">
    <w:abstractNumId w:val="52"/>
  </w:num>
  <w:num w:numId="166">
    <w:abstractNumId w:val="6"/>
  </w:num>
  <w:num w:numId="167">
    <w:abstractNumId w:val="156"/>
  </w:num>
  <w:num w:numId="168">
    <w:abstractNumId w:val="70"/>
  </w:num>
  <w:num w:numId="169">
    <w:abstractNumId w:val="165"/>
  </w:num>
  <w:num w:numId="170">
    <w:abstractNumId w:val="148"/>
  </w:num>
  <w:num w:numId="171">
    <w:abstractNumId w:val="166"/>
  </w:num>
  <w:num w:numId="172">
    <w:abstractNumId w:val="118"/>
  </w:num>
  <w:num w:numId="173">
    <w:abstractNumId w:val="22"/>
  </w:num>
  <w:num w:numId="174">
    <w:abstractNumId w:val="80"/>
  </w:num>
  <w:num w:numId="175">
    <w:abstractNumId w:val="107"/>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1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8"/>
    <w:rsid w:val="00001112"/>
    <w:rsid w:val="000037F3"/>
    <w:rsid w:val="0001718A"/>
    <w:rsid w:val="00017728"/>
    <w:rsid w:val="00022449"/>
    <w:rsid w:val="000244A8"/>
    <w:rsid w:val="00030246"/>
    <w:rsid w:val="000315EE"/>
    <w:rsid w:val="00031B71"/>
    <w:rsid w:val="00032D16"/>
    <w:rsid w:val="00034BF0"/>
    <w:rsid w:val="00034CAD"/>
    <w:rsid w:val="00036FA3"/>
    <w:rsid w:val="00037B63"/>
    <w:rsid w:val="000409D8"/>
    <w:rsid w:val="00042F78"/>
    <w:rsid w:val="0004337A"/>
    <w:rsid w:val="0004352D"/>
    <w:rsid w:val="00044067"/>
    <w:rsid w:val="0004568B"/>
    <w:rsid w:val="00046817"/>
    <w:rsid w:val="00047BB3"/>
    <w:rsid w:val="00053707"/>
    <w:rsid w:val="0005584F"/>
    <w:rsid w:val="0005667F"/>
    <w:rsid w:val="00056DE1"/>
    <w:rsid w:val="0005726A"/>
    <w:rsid w:val="00057575"/>
    <w:rsid w:val="00062E57"/>
    <w:rsid w:val="00062EB5"/>
    <w:rsid w:val="00065DC2"/>
    <w:rsid w:val="00067428"/>
    <w:rsid w:val="00071565"/>
    <w:rsid w:val="000722B3"/>
    <w:rsid w:val="00072969"/>
    <w:rsid w:val="00074069"/>
    <w:rsid w:val="00075153"/>
    <w:rsid w:val="000755B5"/>
    <w:rsid w:val="00076930"/>
    <w:rsid w:val="00080420"/>
    <w:rsid w:val="00081B7D"/>
    <w:rsid w:val="00082387"/>
    <w:rsid w:val="00087088"/>
    <w:rsid w:val="00087F39"/>
    <w:rsid w:val="00090B7D"/>
    <w:rsid w:val="000915AD"/>
    <w:rsid w:val="00095024"/>
    <w:rsid w:val="000953ED"/>
    <w:rsid w:val="000961AE"/>
    <w:rsid w:val="000A1AA6"/>
    <w:rsid w:val="000A555B"/>
    <w:rsid w:val="000A61B7"/>
    <w:rsid w:val="000A725B"/>
    <w:rsid w:val="000A7D46"/>
    <w:rsid w:val="000B17FA"/>
    <w:rsid w:val="000B1892"/>
    <w:rsid w:val="000B1DFF"/>
    <w:rsid w:val="000B1FC3"/>
    <w:rsid w:val="000B25E7"/>
    <w:rsid w:val="000B362D"/>
    <w:rsid w:val="000B40E0"/>
    <w:rsid w:val="000B412C"/>
    <w:rsid w:val="000B4299"/>
    <w:rsid w:val="000B477F"/>
    <w:rsid w:val="000B503C"/>
    <w:rsid w:val="000B603C"/>
    <w:rsid w:val="000C06A0"/>
    <w:rsid w:val="000C26AB"/>
    <w:rsid w:val="000C2961"/>
    <w:rsid w:val="000C35C7"/>
    <w:rsid w:val="000C3D78"/>
    <w:rsid w:val="000C4F21"/>
    <w:rsid w:val="000D0F23"/>
    <w:rsid w:val="000D10C0"/>
    <w:rsid w:val="000D16AE"/>
    <w:rsid w:val="000D2905"/>
    <w:rsid w:val="000D2D2F"/>
    <w:rsid w:val="000D6A89"/>
    <w:rsid w:val="000D6DB9"/>
    <w:rsid w:val="000E0FF6"/>
    <w:rsid w:val="000E1935"/>
    <w:rsid w:val="000E2C82"/>
    <w:rsid w:val="000E36D5"/>
    <w:rsid w:val="000E4CB7"/>
    <w:rsid w:val="000E5B74"/>
    <w:rsid w:val="000E6C00"/>
    <w:rsid w:val="000E6CF9"/>
    <w:rsid w:val="000F1901"/>
    <w:rsid w:val="000F65B5"/>
    <w:rsid w:val="00100B2C"/>
    <w:rsid w:val="00105607"/>
    <w:rsid w:val="0011046B"/>
    <w:rsid w:val="00111922"/>
    <w:rsid w:val="001119BB"/>
    <w:rsid w:val="00114F73"/>
    <w:rsid w:val="001151EC"/>
    <w:rsid w:val="00115AB2"/>
    <w:rsid w:val="00117B70"/>
    <w:rsid w:val="0012030B"/>
    <w:rsid w:val="00120608"/>
    <w:rsid w:val="00120EB4"/>
    <w:rsid w:val="00122469"/>
    <w:rsid w:val="0012530F"/>
    <w:rsid w:val="00125B1B"/>
    <w:rsid w:val="001265FF"/>
    <w:rsid w:val="001322D7"/>
    <w:rsid w:val="00132313"/>
    <w:rsid w:val="001327E6"/>
    <w:rsid w:val="001330D2"/>
    <w:rsid w:val="00136228"/>
    <w:rsid w:val="001372E1"/>
    <w:rsid w:val="00142F23"/>
    <w:rsid w:val="00144807"/>
    <w:rsid w:val="00147A09"/>
    <w:rsid w:val="00152364"/>
    <w:rsid w:val="00156885"/>
    <w:rsid w:val="00156BDD"/>
    <w:rsid w:val="00157579"/>
    <w:rsid w:val="00162CCE"/>
    <w:rsid w:val="0016446D"/>
    <w:rsid w:val="0016537D"/>
    <w:rsid w:val="0016568B"/>
    <w:rsid w:val="00166301"/>
    <w:rsid w:val="00166A66"/>
    <w:rsid w:val="00170DFD"/>
    <w:rsid w:val="00172938"/>
    <w:rsid w:val="00172EF9"/>
    <w:rsid w:val="0017713B"/>
    <w:rsid w:val="001800CC"/>
    <w:rsid w:val="00180940"/>
    <w:rsid w:val="00180A3E"/>
    <w:rsid w:val="0018170B"/>
    <w:rsid w:val="001824AB"/>
    <w:rsid w:val="00182571"/>
    <w:rsid w:val="001833B3"/>
    <w:rsid w:val="00183587"/>
    <w:rsid w:val="00184B34"/>
    <w:rsid w:val="001863E6"/>
    <w:rsid w:val="0018648C"/>
    <w:rsid w:val="0019198A"/>
    <w:rsid w:val="00192B37"/>
    <w:rsid w:val="00192D86"/>
    <w:rsid w:val="00194160"/>
    <w:rsid w:val="001977A2"/>
    <w:rsid w:val="00197B16"/>
    <w:rsid w:val="00197B84"/>
    <w:rsid w:val="001A0444"/>
    <w:rsid w:val="001A0855"/>
    <w:rsid w:val="001A0F93"/>
    <w:rsid w:val="001A1D71"/>
    <w:rsid w:val="001A5F28"/>
    <w:rsid w:val="001A65F3"/>
    <w:rsid w:val="001B0CA6"/>
    <w:rsid w:val="001B0FD0"/>
    <w:rsid w:val="001B16EE"/>
    <w:rsid w:val="001B2661"/>
    <w:rsid w:val="001B3184"/>
    <w:rsid w:val="001B3455"/>
    <w:rsid w:val="001B5B42"/>
    <w:rsid w:val="001B68C2"/>
    <w:rsid w:val="001B68C6"/>
    <w:rsid w:val="001C2A5B"/>
    <w:rsid w:val="001C42F9"/>
    <w:rsid w:val="001C728E"/>
    <w:rsid w:val="001D34EB"/>
    <w:rsid w:val="001D3D63"/>
    <w:rsid w:val="001D6BED"/>
    <w:rsid w:val="001E088A"/>
    <w:rsid w:val="001E0942"/>
    <w:rsid w:val="001E550E"/>
    <w:rsid w:val="001E6943"/>
    <w:rsid w:val="001E7723"/>
    <w:rsid w:val="001F0D20"/>
    <w:rsid w:val="001F0EDE"/>
    <w:rsid w:val="001F1D09"/>
    <w:rsid w:val="001F1E29"/>
    <w:rsid w:val="001F5092"/>
    <w:rsid w:val="001F5BAB"/>
    <w:rsid w:val="002002F1"/>
    <w:rsid w:val="00201441"/>
    <w:rsid w:val="00202648"/>
    <w:rsid w:val="0020342F"/>
    <w:rsid w:val="00204562"/>
    <w:rsid w:val="00210C50"/>
    <w:rsid w:val="002122F7"/>
    <w:rsid w:val="00212E9D"/>
    <w:rsid w:val="0021379A"/>
    <w:rsid w:val="002138AF"/>
    <w:rsid w:val="00214414"/>
    <w:rsid w:val="00215FCB"/>
    <w:rsid w:val="00220354"/>
    <w:rsid w:val="002203DE"/>
    <w:rsid w:val="002206E6"/>
    <w:rsid w:val="00223449"/>
    <w:rsid w:val="00226A16"/>
    <w:rsid w:val="00230BEE"/>
    <w:rsid w:val="002360E1"/>
    <w:rsid w:val="00236E9C"/>
    <w:rsid w:val="00241813"/>
    <w:rsid w:val="00244E5B"/>
    <w:rsid w:val="00247ACF"/>
    <w:rsid w:val="00251D77"/>
    <w:rsid w:val="00252CF2"/>
    <w:rsid w:val="00252F97"/>
    <w:rsid w:val="00255927"/>
    <w:rsid w:val="00255B2E"/>
    <w:rsid w:val="002562DD"/>
    <w:rsid w:val="0025661E"/>
    <w:rsid w:val="002648DB"/>
    <w:rsid w:val="0026522F"/>
    <w:rsid w:val="00265EBE"/>
    <w:rsid w:val="00270C42"/>
    <w:rsid w:val="00270EC7"/>
    <w:rsid w:val="00272317"/>
    <w:rsid w:val="00272C3F"/>
    <w:rsid w:val="0027514F"/>
    <w:rsid w:val="00275659"/>
    <w:rsid w:val="002776D5"/>
    <w:rsid w:val="00281FC6"/>
    <w:rsid w:val="002820A4"/>
    <w:rsid w:val="00283E62"/>
    <w:rsid w:val="002841DC"/>
    <w:rsid w:val="00284770"/>
    <w:rsid w:val="002858DB"/>
    <w:rsid w:val="00290753"/>
    <w:rsid w:val="00290F0D"/>
    <w:rsid w:val="00291018"/>
    <w:rsid w:val="00294122"/>
    <w:rsid w:val="00294810"/>
    <w:rsid w:val="00295789"/>
    <w:rsid w:val="00295F8E"/>
    <w:rsid w:val="0029677D"/>
    <w:rsid w:val="00296EFD"/>
    <w:rsid w:val="002A0C24"/>
    <w:rsid w:val="002A23F4"/>
    <w:rsid w:val="002A3042"/>
    <w:rsid w:val="002A38D3"/>
    <w:rsid w:val="002A3DAF"/>
    <w:rsid w:val="002A7363"/>
    <w:rsid w:val="002B054D"/>
    <w:rsid w:val="002B12FC"/>
    <w:rsid w:val="002B2F03"/>
    <w:rsid w:val="002B3357"/>
    <w:rsid w:val="002B4238"/>
    <w:rsid w:val="002C0B89"/>
    <w:rsid w:val="002C223D"/>
    <w:rsid w:val="002C3B56"/>
    <w:rsid w:val="002C6E9F"/>
    <w:rsid w:val="002C6F23"/>
    <w:rsid w:val="002C7C92"/>
    <w:rsid w:val="002D1463"/>
    <w:rsid w:val="002D14B6"/>
    <w:rsid w:val="002D27AE"/>
    <w:rsid w:val="002D3264"/>
    <w:rsid w:val="002D36E6"/>
    <w:rsid w:val="002D4DE0"/>
    <w:rsid w:val="002D5A36"/>
    <w:rsid w:val="002D6F9D"/>
    <w:rsid w:val="002E0533"/>
    <w:rsid w:val="002E407E"/>
    <w:rsid w:val="002E6CAD"/>
    <w:rsid w:val="002E72E2"/>
    <w:rsid w:val="002F2859"/>
    <w:rsid w:val="002F3E3D"/>
    <w:rsid w:val="002F459A"/>
    <w:rsid w:val="002F4900"/>
    <w:rsid w:val="003030A7"/>
    <w:rsid w:val="00305999"/>
    <w:rsid w:val="00307401"/>
    <w:rsid w:val="0031041F"/>
    <w:rsid w:val="00310BC7"/>
    <w:rsid w:val="0031136C"/>
    <w:rsid w:val="003162FE"/>
    <w:rsid w:val="00323AF9"/>
    <w:rsid w:val="00325C3F"/>
    <w:rsid w:val="00327687"/>
    <w:rsid w:val="00331BB2"/>
    <w:rsid w:val="00334129"/>
    <w:rsid w:val="00334622"/>
    <w:rsid w:val="003347BF"/>
    <w:rsid w:val="00336E38"/>
    <w:rsid w:val="00337A78"/>
    <w:rsid w:val="00340168"/>
    <w:rsid w:val="00343C76"/>
    <w:rsid w:val="00343EE1"/>
    <w:rsid w:val="00343FAB"/>
    <w:rsid w:val="003448CA"/>
    <w:rsid w:val="00346AA5"/>
    <w:rsid w:val="003501BD"/>
    <w:rsid w:val="003510EF"/>
    <w:rsid w:val="00352FF4"/>
    <w:rsid w:val="00353543"/>
    <w:rsid w:val="0035395F"/>
    <w:rsid w:val="00361B29"/>
    <w:rsid w:val="00364AFF"/>
    <w:rsid w:val="00364DF8"/>
    <w:rsid w:val="00366924"/>
    <w:rsid w:val="00367968"/>
    <w:rsid w:val="00367A7D"/>
    <w:rsid w:val="00370A94"/>
    <w:rsid w:val="00370D15"/>
    <w:rsid w:val="00373A8C"/>
    <w:rsid w:val="003750DD"/>
    <w:rsid w:val="00375534"/>
    <w:rsid w:val="00377C83"/>
    <w:rsid w:val="00381951"/>
    <w:rsid w:val="00381B2E"/>
    <w:rsid w:val="0038220D"/>
    <w:rsid w:val="003864BA"/>
    <w:rsid w:val="00391EB4"/>
    <w:rsid w:val="00392EFC"/>
    <w:rsid w:val="00396DAD"/>
    <w:rsid w:val="003A0A70"/>
    <w:rsid w:val="003A129B"/>
    <w:rsid w:val="003B0E62"/>
    <w:rsid w:val="003B23AF"/>
    <w:rsid w:val="003C0348"/>
    <w:rsid w:val="003C3038"/>
    <w:rsid w:val="003C3406"/>
    <w:rsid w:val="003C6D90"/>
    <w:rsid w:val="003D0572"/>
    <w:rsid w:val="003D065E"/>
    <w:rsid w:val="003D3A4D"/>
    <w:rsid w:val="003D3FC7"/>
    <w:rsid w:val="003D6875"/>
    <w:rsid w:val="003D7921"/>
    <w:rsid w:val="003E18DB"/>
    <w:rsid w:val="003E2205"/>
    <w:rsid w:val="003E2592"/>
    <w:rsid w:val="003E2E03"/>
    <w:rsid w:val="003E3245"/>
    <w:rsid w:val="003E6B88"/>
    <w:rsid w:val="003F1F4D"/>
    <w:rsid w:val="003F30E0"/>
    <w:rsid w:val="003F45C8"/>
    <w:rsid w:val="003F4C74"/>
    <w:rsid w:val="003F4E2B"/>
    <w:rsid w:val="003F7069"/>
    <w:rsid w:val="004003B8"/>
    <w:rsid w:val="00401076"/>
    <w:rsid w:val="00401A43"/>
    <w:rsid w:val="00403F47"/>
    <w:rsid w:val="00405B46"/>
    <w:rsid w:val="00410106"/>
    <w:rsid w:val="00413166"/>
    <w:rsid w:val="004137AB"/>
    <w:rsid w:val="00414499"/>
    <w:rsid w:val="00416840"/>
    <w:rsid w:val="0042049F"/>
    <w:rsid w:val="0042170A"/>
    <w:rsid w:val="00424CBF"/>
    <w:rsid w:val="0042569C"/>
    <w:rsid w:val="00427491"/>
    <w:rsid w:val="00427664"/>
    <w:rsid w:val="00431053"/>
    <w:rsid w:val="004317BD"/>
    <w:rsid w:val="00431FFD"/>
    <w:rsid w:val="00432448"/>
    <w:rsid w:val="00434705"/>
    <w:rsid w:val="00434A05"/>
    <w:rsid w:val="00435467"/>
    <w:rsid w:val="00435D98"/>
    <w:rsid w:val="00436D2F"/>
    <w:rsid w:val="00444B16"/>
    <w:rsid w:val="0044713C"/>
    <w:rsid w:val="004512AB"/>
    <w:rsid w:val="004554B7"/>
    <w:rsid w:val="00456608"/>
    <w:rsid w:val="004642EE"/>
    <w:rsid w:val="00465023"/>
    <w:rsid w:val="00465490"/>
    <w:rsid w:val="004661E1"/>
    <w:rsid w:val="00471B5D"/>
    <w:rsid w:val="004739F4"/>
    <w:rsid w:val="00476A9D"/>
    <w:rsid w:val="0047756B"/>
    <w:rsid w:val="0048172C"/>
    <w:rsid w:val="004842A1"/>
    <w:rsid w:val="00484CF3"/>
    <w:rsid w:val="0048522B"/>
    <w:rsid w:val="004856AA"/>
    <w:rsid w:val="004859BC"/>
    <w:rsid w:val="0049223D"/>
    <w:rsid w:val="0049292C"/>
    <w:rsid w:val="00494269"/>
    <w:rsid w:val="004960F0"/>
    <w:rsid w:val="004A29D8"/>
    <w:rsid w:val="004A2CB0"/>
    <w:rsid w:val="004A38D8"/>
    <w:rsid w:val="004A508F"/>
    <w:rsid w:val="004A5B98"/>
    <w:rsid w:val="004A6BEE"/>
    <w:rsid w:val="004A6D58"/>
    <w:rsid w:val="004B0915"/>
    <w:rsid w:val="004B0BA5"/>
    <w:rsid w:val="004B1E6B"/>
    <w:rsid w:val="004B5211"/>
    <w:rsid w:val="004B53E2"/>
    <w:rsid w:val="004B542F"/>
    <w:rsid w:val="004B6FE4"/>
    <w:rsid w:val="004C0B60"/>
    <w:rsid w:val="004C1016"/>
    <w:rsid w:val="004C1872"/>
    <w:rsid w:val="004C1979"/>
    <w:rsid w:val="004C248A"/>
    <w:rsid w:val="004C39CD"/>
    <w:rsid w:val="004C4372"/>
    <w:rsid w:val="004C438B"/>
    <w:rsid w:val="004C5268"/>
    <w:rsid w:val="004C6302"/>
    <w:rsid w:val="004C64EC"/>
    <w:rsid w:val="004D059B"/>
    <w:rsid w:val="004D1D99"/>
    <w:rsid w:val="004D2C1E"/>
    <w:rsid w:val="004D2D72"/>
    <w:rsid w:val="004D3264"/>
    <w:rsid w:val="004D3D93"/>
    <w:rsid w:val="004E1E74"/>
    <w:rsid w:val="004E3BD8"/>
    <w:rsid w:val="004E3CA5"/>
    <w:rsid w:val="004E435F"/>
    <w:rsid w:val="004E7A34"/>
    <w:rsid w:val="004F0ABA"/>
    <w:rsid w:val="004F1232"/>
    <w:rsid w:val="004F1765"/>
    <w:rsid w:val="004F1A49"/>
    <w:rsid w:val="004F226D"/>
    <w:rsid w:val="004F6FBF"/>
    <w:rsid w:val="0050021D"/>
    <w:rsid w:val="00500BDA"/>
    <w:rsid w:val="00505DAD"/>
    <w:rsid w:val="005061F7"/>
    <w:rsid w:val="005072A9"/>
    <w:rsid w:val="0051135A"/>
    <w:rsid w:val="00512010"/>
    <w:rsid w:val="0051284C"/>
    <w:rsid w:val="00514507"/>
    <w:rsid w:val="00514A21"/>
    <w:rsid w:val="005152D1"/>
    <w:rsid w:val="00524D8F"/>
    <w:rsid w:val="00531644"/>
    <w:rsid w:val="00531ACF"/>
    <w:rsid w:val="00531B2D"/>
    <w:rsid w:val="0053203B"/>
    <w:rsid w:val="005341AB"/>
    <w:rsid w:val="005358CD"/>
    <w:rsid w:val="0054186A"/>
    <w:rsid w:val="005428BE"/>
    <w:rsid w:val="00544909"/>
    <w:rsid w:val="0054583A"/>
    <w:rsid w:val="005472B7"/>
    <w:rsid w:val="00547E81"/>
    <w:rsid w:val="005509E7"/>
    <w:rsid w:val="00551AD1"/>
    <w:rsid w:val="00552467"/>
    <w:rsid w:val="00552741"/>
    <w:rsid w:val="00552D56"/>
    <w:rsid w:val="0055307D"/>
    <w:rsid w:val="00554996"/>
    <w:rsid w:val="005576F5"/>
    <w:rsid w:val="00557E26"/>
    <w:rsid w:val="00561FAD"/>
    <w:rsid w:val="00563198"/>
    <w:rsid w:val="0056329E"/>
    <w:rsid w:val="00564018"/>
    <w:rsid w:val="00567C31"/>
    <w:rsid w:val="0057037D"/>
    <w:rsid w:val="00571098"/>
    <w:rsid w:val="0057115D"/>
    <w:rsid w:val="00571DEC"/>
    <w:rsid w:val="0057267E"/>
    <w:rsid w:val="00572FBE"/>
    <w:rsid w:val="00574066"/>
    <w:rsid w:val="00574AC4"/>
    <w:rsid w:val="00591DA3"/>
    <w:rsid w:val="0059468B"/>
    <w:rsid w:val="00595FD8"/>
    <w:rsid w:val="00597083"/>
    <w:rsid w:val="00597334"/>
    <w:rsid w:val="005A3C14"/>
    <w:rsid w:val="005A47F2"/>
    <w:rsid w:val="005A5DC9"/>
    <w:rsid w:val="005A6C7D"/>
    <w:rsid w:val="005B128E"/>
    <w:rsid w:val="005B1AAC"/>
    <w:rsid w:val="005B30DD"/>
    <w:rsid w:val="005B4ECE"/>
    <w:rsid w:val="005B60CE"/>
    <w:rsid w:val="005B689B"/>
    <w:rsid w:val="005B6DC6"/>
    <w:rsid w:val="005C0F7D"/>
    <w:rsid w:val="005C27EB"/>
    <w:rsid w:val="005C2E3E"/>
    <w:rsid w:val="005C3107"/>
    <w:rsid w:val="005C389A"/>
    <w:rsid w:val="005C42CF"/>
    <w:rsid w:val="005C52C2"/>
    <w:rsid w:val="005C59FA"/>
    <w:rsid w:val="005C5F4F"/>
    <w:rsid w:val="005C7366"/>
    <w:rsid w:val="005D23A7"/>
    <w:rsid w:val="005D2C74"/>
    <w:rsid w:val="005D3014"/>
    <w:rsid w:val="005D3055"/>
    <w:rsid w:val="005D38F9"/>
    <w:rsid w:val="005D4183"/>
    <w:rsid w:val="005E0414"/>
    <w:rsid w:val="005E2612"/>
    <w:rsid w:val="005E3CA2"/>
    <w:rsid w:val="005E75F4"/>
    <w:rsid w:val="005F09D1"/>
    <w:rsid w:val="005F1593"/>
    <w:rsid w:val="005F1AD9"/>
    <w:rsid w:val="005F2BFF"/>
    <w:rsid w:val="005F67A3"/>
    <w:rsid w:val="005F75F5"/>
    <w:rsid w:val="00604911"/>
    <w:rsid w:val="006061E9"/>
    <w:rsid w:val="006061FA"/>
    <w:rsid w:val="00606B4B"/>
    <w:rsid w:val="006070DA"/>
    <w:rsid w:val="0060782B"/>
    <w:rsid w:val="006119FD"/>
    <w:rsid w:val="00613331"/>
    <w:rsid w:val="00614D93"/>
    <w:rsid w:val="00614E79"/>
    <w:rsid w:val="00621D08"/>
    <w:rsid w:val="00624584"/>
    <w:rsid w:val="00631CD0"/>
    <w:rsid w:val="006343B5"/>
    <w:rsid w:val="00636B63"/>
    <w:rsid w:val="00642AF0"/>
    <w:rsid w:val="00642AF2"/>
    <w:rsid w:val="006434BF"/>
    <w:rsid w:val="00647940"/>
    <w:rsid w:val="0065085A"/>
    <w:rsid w:val="00651157"/>
    <w:rsid w:val="00652B1A"/>
    <w:rsid w:val="00653353"/>
    <w:rsid w:val="00653ABF"/>
    <w:rsid w:val="00657A40"/>
    <w:rsid w:val="006622A0"/>
    <w:rsid w:val="00663911"/>
    <w:rsid w:val="00667F91"/>
    <w:rsid w:val="00671A7C"/>
    <w:rsid w:val="00672643"/>
    <w:rsid w:val="006732AC"/>
    <w:rsid w:val="00673DA4"/>
    <w:rsid w:val="0067528C"/>
    <w:rsid w:val="0067528F"/>
    <w:rsid w:val="00675903"/>
    <w:rsid w:val="00676B5D"/>
    <w:rsid w:val="00677818"/>
    <w:rsid w:val="006813AD"/>
    <w:rsid w:val="00682539"/>
    <w:rsid w:val="00683383"/>
    <w:rsid w:val="0068575C"/>
    <w:rsid w:val="00686A35"/>
    <w:rsid w:val="00690F36"/>
    <w:rsid w:val="00692065"/>
    <w:rsid w:val="00694016"/>
    <w:rsid w:val="00694C71"/>
    <w:rsid w:val="006958DE"/>
    <w:rsid w:val="00695E82"/>
    <w:rsid w:val="0069755F"/>
    <w:rsid w:val="006A013A"/>
    <w:rsid w:val="006A286A"/>
    <w:rsid w:val="006A2934"/>
    <w:rsid w:val="006A2B9C"/>
    <w:rsid w:val="006A3225"/>
    <w:rsid w:val="006A4844"/>
    <w:rsid w:val="006A63A4"/>
    <w:rsid w:val="006A6FF9"/>
    <w:rsid w:val="006B0967"/>
    <w:rsid w:val="006B3678"/>
    <w:rsid w:val="006B36E5"/>
    <w:rsid w:val="006B4192"/>
    <w:rsid w:val="006B687A"/>
    <w:rsid w:val="006B7246"/>
    <w:rsid w:val="006C07E5"/>
    <w:rsid w:val="006C1439"/>
    <w:rsid w:val="006C2EA9"/>
    <w:rsid w:val="006C33C3"/>
    <w:rsid w:val="006C3781"/>
    <w:rsid w:val="006C3DE5"/>
    <w:rsid w:val="006C444D"/>
    <w:rsid w:val="006C4468"/>
    <w:rsid w:val="006C4F8A"/>
    <w:rsid w:val="006C5780"/>
    <w:rsid w:val="006C6323"/>
    <w:rsid w:val="006C69B7"/>
    <w:rsid w:val="006C731D"/>
    <w:rsid w:val="006C7A3C"/>
    <w:rsid w:val="006D0317"/>
    <w:rsid w:val="006D0A4F"/>
    <w:rsid w:val="006D0B98"/>
    <w:rsid w:val="006D0C6F"/>
    <w:rsid w:val="006D3CEC"/>
    <w:rsid w:val="006D6A99"/>
    <w:rsid w:val="006D6CAA"/>
    <w:rsid w:val="006E169B"/>
    <w:rsid w:val="006E1C74"/>
    <w:rsid w:val="006E79C5"/>
    <w:rsid w:val="006F163E"/>
    <w:rsid w:val="006F2878"/>
    <w:rsid w:val="006F3008"/>
    <w:rsid w:val="006F3A3E"/>
    <w:rsid w:val="006F65CF"/>
    <w:rsid w:val="00700B22"/>
    <w:rsid w:val="00701F5F"/>
    <w:rsid w:val="00702001"/>
    <w:rsid w:val="0070365F"/>
    <w:rsid w:val="00704AF1"/>
    <w:rsid w:val="00704D74"/>
    <w:rsid w:val="00705667"/>
    <w:rsid w:val="00706A1A"/>
    <w:rsid w:val="00707070"/>
    <w:rsid w:val="0070785B"/>
    <w:rsid w:val="007104BA"/>
    <w:rsid w:val="007105B6"/>
    <w:rsid w:val="00710824"/>
    <w:rsid w:val="007126F0"/>
    <w:rsid w:val="00712B8E"/>
    <w:rsid w:val="00714BC0"/>
    <w:rsid w:val="007150C1"/>
    <w:rsid w:val="007155E6"/>
    <w:rsid w:val="00715AA6"/>
    <w:rsid w:val="00715E07"/>
    <w:rsid w:val="0071797A"/>
    <w:rsid w:val="007218EE"/>
    <w:rsid w:val="00722375"/>
    <w:rsid w:val="00722924"/>
    <w:rsid w:val="00722E70"/>
    <w:rsid w:val="0072355B"/>
    <w:rsid w:val="00727F85"/>
    <w:rsid w:val="0073080D"/>
    <w:rsid w:val="00731DAB"/>
    <w:rsid w:val="00733543"/>
    <w:rsid w:val="007338AD"/>
    <w:rsid w:val="00734C08"/>
    <w:rsid w:val="00737933"/>
    <w:rsid w:val="00740420"/>
    <w:rsid w:val="00740678"/>
    <w:rsid w:val="00741EE3"/>
    <w:rsid w:val="0074231D"/>
    <w:rsid w:val="007445F5"/>
    <w:rsid w:val="007464A6"/>
    <w:rsid w:val="0074704F"/>
    <w:rsid w:val="00750F60"/>
    <w:rsid w:val="00752985"/>
    <w:rsid w:val="00752D9F"/>
    <w:rsid w:val="0075332F"/>
    <w:rsid w:val="0075537F"/>
    <w:rsid w:val="0075564D"/>
    <w:rsid w:val="007563D9"/>
    <w:rsid w:val="00762E54"/>
    <w:rsid w:val="00773FD6"/>
    <w:rsid w:val="007743E9"/>
    <w:rsid w:val="0078181E"/>
    <w:rsid w:val="0078183A"/>
    <w:rsid w:val="007819F5"/>
    <w:rsid w:val="00781C1F"/>
    <w:rsid w:val="00783873"/>
    <w:rsid w:val="00783AC8"/>
    <w:rsid w:val="00783B08"/>
    <w:rsid w:val="00783D1F"/>
    <w:rsid w:val="00785222"/>
    <w:rsid w:val="007863BB"/>
    <w:rsid w:val="00786D7A"/>
    <w:rsid w:val="00786E0D"/>
    <w:rsid w:val="00786F30"/>
    <w:rsid w:val="00795EBA"/>
    <w:rsid w:val="0079647C"/>
    <w:rsid w:val="007A18F2"/>
    <w:rsid w:val="007A381D"/>
    <w:rsid w:val="007A4CA5"/>
    <w:rsid w:val="007A5E94"/>
    <w:rsid w:val="007B0A48"/>
    <w:rsid w:val="007B214B"/>
    <w:rsid w:val="007B480D"/>
    <w:rsid w:val="007B50F3"/>
    <w:rsid w:val="007B58D6"/>
    <w:rsid w:val="007B5B8D"/>
    <w:rsid w:val="007B722E"/>
    <w:rsid w:val="007B724E"/>
    <w:rsid w:val="007C1E89"/>
    <w:rsid w:val="007C2A6A"/>
    <w:rsid w:val="007C2DA8"/>
    <w:rsid w:val="007C38F5"/>
    <w:rsid w:val="007C3E94"/>
    <w:rsid w:val="007C4648"/>
    <w:rsid w:val="007C7815"/>
    <w:rsid w:val="007D21E1"/>
    <w:rsid w:val="007D2B08"/>
    <w:rsid w:val="007D4FE4"/>
    <w:rsid w:val="007D53CB"/>
    <w:rsid w:val="007D7488"/>
    <w:rsid w:val="007E12F6"/>
    <w:rsid w:val="007E2807"/>
    <w:rsid w:val="007E2A51"/>
    <w:rsid w:val="007E45B5"/>
    <w:rsid w:val="007F0E19"/>
    <w:rsid w:val="007F2856"/>
    <w:rsid w:val="007F34FE"/>
    <w:rsid w:val="007F4E8D"/>
    <w:rsid w:val="007F7F16"/>
    <w:rsid w:val="00801F92"/>
    <w:rsid w:val="00802558"/>
    <w:rsid w:val="00802972"/>
    <w:rsid w:val="00803B33"/>
    <w:rsid w:val="00804963"/>
    <w:rsid w:val="008064A0"/>
    <w:rsid w:val="00806AE9"/>
    <w:rsid w:val="00806BFE"/>
    <w:rsid w:val="008077CC"/>
    <w:rsid w:val="0081092B"/>
    <w:rsid w:val="00810C0C"/>
    <w:rsid w:val="00810F11"/>
    <w:rsid w:val="00811F16"/>
    <w:rsid w:val="00812112"/>
    <w:rsid w:val="008125B1"/>
    <w:rsid w:val="00812F04"/>
    <w:rsid w:val="00816AB6"/>
    <w:rsid w:val="00823BC2"/>
    <w:rsid w:val="00825183"/>
    <w:rsid w:val="008266C6"/>
    <w:rsid w:val="00827F0B"/>
    <w:rsid w:val="008301F3"/>
    <w:rsid w:val="00832E7E"/>
    <w:rsid w:val="00834F97"/>
    <w:rsid w:val="00835EC6"/>
    <w:rsid w:val="008363D5"/>
    <w:rsid w:val="00837BF3"/>
    <w:rsid w:val="00840037"/>
    <w:rsid w:val="00841729"/>
    <w:rsid w:val="00843DCE"/>
    <w:rsid w:val="00844263"/>
    <w:rsid w:val="00845D78"/>
    <w:rsid w:val="00846520"/>
    <w:rsid w:val="00847160"/>
    <w:rsid w:val="008472C6"/>
    <w:rsid w:val="00850D29"/>
    <w:rsid w:val="00851102"/>
    <w:rsid w:val="00851CDD"/>
    <w:rsid w:val="00853A3E"/>
    <w:rsid w:val="00853BA5"/>
    <w:rsid w:val="0085565A"/>
    <w:rsid w:val="00857F00"/>
    <w:rsid w:val="008619AA"/>
    <w:rsid w:val="00861A3E"/>
    <w:rsid w:val="00863AD6"/>
    <w:rsid w:val="00864022"/>
    <w:rsid w:val="00865695"/>
    <w:rsid w:val="008656B7"/>
    <w:rsid w:val="008662D4"/>
    <w:rsid w:val="00867ACD"/>
    <w:rsid w:val="008700A0"/>
    <w:rsid w:val="00871B62"/>
    <w:rsid w:val="00874894"/>
    <w:rsid w:val="00874A68"/>
    <w:rsid w:val="008802BE"/>
    <w:rsid w:val="0088079F"/>
    <w:rsid w:val="00880AD0"/>
    <w:rsid w:val="0088355F"/>
    <w:rsid w:val="00884300"/>
    <w:rsid w:val="00886FF0"/>
    <w:rsid w:val="0089019E"/>
    <w:rsid w:val="008A0825"/>
    <w:rsid w:val="008A4415"/>
    <w:rsid w:val="008A51FC"/>
    <w:rsid w:val="008A6947"/>
    <w:rsid w:val="008A6AA2"/>
    <w:rsid w:val="008A741E"/>
    <w:rsid w:val="008B080C"/>
    <w:rsid w:val="008B16BA"/>
    <w:rsid w:val="008B3905"/>
    <w:rsid w:val="008B5074"/>
    <w:rsid w:val="008B6B04"/>
    <w:rsid w:val="008B7DC7"/>
    <w:rsid w:val="008C0BC6"/>
    <w:rsid w:val="008C135D"/>
    <w:rsid w:val="008C1D8D"/>
    <w:rsid w:val="008C3E8B"/>
    <w:rsid w:val="008C7241"/>
    <w:rsid w:val="008C79B2"/>
    <w:rsid w:val="008D020A"/>
    <w:rsid w:val="008D10C3"/>
    <w:rsid w:val="008D35D7"/>
    <w:rsid w:val="008D4108"/>
    <w:rsid w:val="008D474A"/>
    <w:rsid w:val="008D4AC0"/>
    <w:rsid w:val="008D4B0E"/>
    <w:rsid w:val="008E1BE0"/>
    <w:rsid w:val="008E3107"/>
    <w:rsid w:val="008E3B36"/>
    <w:rsid w:val="008E52F9"/>
    <w:rsid w:val="008E697B"/>
    <w:rsid w:val="008E7525"/>
    <w:rsid w:val="008F2309"/>
    <w:rsid w:val="008F4997"/>
    <w:rsid w:val="008F5458"/>
    <w:rsid w:val="009000ED"/>
    <w:rsid w:val="0090109A"/>
    <w:rsid w:val="00902F00"/>
    <w:rsid w:val="00912C17"/>
    <w:rsid w:val="0091374A"/>
    <w:rsid w:val="0091597B"/>
    <w:rsid w:val="00915E59"/>
    <w:rsid w:val="00916D4B"/>
    <w:rsid w:val="009220BE"/>
    <w:rsid w:val="00923EC8"/>
    <w:rsid w:val="0092407F"/>
    <w:rsid w:val="00924F87"/>
    <w:rsid w:val="009252BD"/>
    <w:rsid w:val="0092559B"/>
    <w:rsid w:val="0092687B"/>
    <w:rsid w:val="009270A8"/>
    <w:rsid w:val="00933E69"/>
    <w:rsid w:val="009358CD"/>
    <w:rsid w:val="00937D0B"/>
    <w:rsid w:val="00941647"/>
    <w:rsid w:val="00942C99"/>
    <w:rsid w:val="009435AF"/>
    <w:rsid w:val="0094387F"/>
    <w:rsid w:val="009460EA"/>
    <w:rsid w:val="00947986"/>
    <w:rsid w:val="009479F8"/>
    <w:rsid w:val="009509A0"/>
    <w:rsid w:val="00952049"/>
    <w:rsid w:val="009545AC"/>
    <w:rsid w:val="0095481A"/>
    <w:rsid w:val="00954AE7"/>
    <w:rsid w:val="00955C41"/>
    <w:rsid w:val="00956C51"/>
    <w:rsid w:val="00957117"/>
    <w:rsid w:val="009579C7"/>
    <w:rsid w:val="009606EE"/>
    <w:rsid w:val="009610B4"/>
    <w:rsid w:val="0096186A"/>
    <w:rsid w:val="00963394"/>
    <w:rsid w:val="0096367A"/>
    <w:rsid w:val="009643E9"/>
    <w:rsid w:val="00964729"/>
    <w:rsid w:val="009662FC"/>
    <w:rsid w:val="00966C20"/>
    <w:rsid w:val="00971F67"/>
    <w:rsid w:val="00971F7B"/>
    <w:rsid w:val="00972372"/>
    <w:rsid w:val="00974C5B"/>
    <w:rsid w:val="00974CE9"/>
    <w:rsid w:val="0097554B"/>
    <w:rsid w:val="00975746"/>
    <w:rsid w:val="009812BB"/>
    <w:rsid w:val="009874FA"/>
    <w:rsid w:val="0098798F"/>
    <w:rsid w:val="009917B0"/>
    <w:rsid w:val="00991BCB"/>
    <w:rsid w:val="0099524B"/>
    <w:rsid w:val="00995CA2"/>
    <w:rsid w:val="00995F85"/>
    <w:rsid w:val="0099692D"/>
    <w:rsid w:val="009A0900"/>
    <w:rsid w:val="009A2156"/>
    <w:rsid w:val="009A56E1"/>
    <w:rsid w:val="009A6E62"/>
    <w:rsid w:val="009B1AC0"/>
    <w:rsid w:val="009B5108"/>
    <w:rsid w:val="009B67B2"/>
    <w:rsid w:val="009C2824"/>
    <w:rsid w:val="009C4B6C"/>
    <w:rsid w:val="009C4B6F"/>
    <w:rsid w:val="009C5182"/>
    <w:rsid w:val="009C5299"/>
    <w:rsid w:val="009C6443"/>
    <w:rsid w:val="009C79B7"/>
    <w:rsid w:val="009D14B8"/>
    <w:rsid w:val="009D265C"/>
    <w:rsid w:val="009D2DBA"/>
    <w:rsid w:val="009D41BC"/>
    <w:rsid w:val="009D4CDD"/>
    <w:rsid w:val="009D4FC3"/>
    <w:rsid w:val="009D553F"/>
    <w:rsid w:val="009D673B"/>
    <w:rsid w:val="009E1EAA"/>
    <w:rsid w:val="009E29D5"/>
    <w:rsid w:val="009E7405"/>
    <w:rsid w:val="009E7834"/>
    <w:rsid w:val="009F196D"/>
    <w:rsid w:val="00A00B13"/>
    <w:rsid w:val="00A014C3"/>
    <w:rsid w:val="00A0155D"/>
    <w:rsid w:val="00A037AD"/>
    <w:rsid w:val="00A077B6"/>
    <w:rsid w:val="00A147A1"/>
    <w:rsid w:val="00A1578D"/>
    <w:rsid w:val="00A15B56"/>
    <w:rsid w:val="00A17284"/>
    <w:rsid w:val="00A17997"/>
    <w:rsid w:val="00A204CF"/>
    <w:rsid w:val="00A209D5"/>
    <w:rsid w:val="00A20F33"/>
    <w:rsid w:val="00A24FFE"/>
    <w:rsid w:val="00A25C93"/>
    <w:rsid w:val="00A261BB"/>
    <w:rsid w:val="00A261C0"/>
    <w:rsid w:val="00A26D6F"/>
    <w:rsid w:val="00A30D77"/>
    <w:rsid w:val="00A32709"/>
    <w:rsid w:val="00A335F9"/>
    <w:rsid w:val="00A360FA"/>
    <w:rsid w:val="00A36E63"/>
    <w:rsid w:val="00A37A41"/>
    <w:rsid w:val="00A404AB"/>
    <w:rsid w:val="00A4181B"/>
    <w:rsid w:val="00A426B1"/>
    <w:rsid w:val="00A45A90"/>
    <w:rsid w:val="00A52A90"/>
    <w:rsid w:val="00A53232"/>
    <w:rsid w:val="00A53E49"/>
    <w:rsid w:val="00A5409E"/>
    <w:rsid w:val="00A62737"/>
    <w:rsid w:val="00A6294B"/>
    <w:rsid w:val="00A634F7"/>
    <w:rsid w:val="00A639C0"/>
    <w:rsid w:val="00A67606"/>
    <w:rsid w:val="00A7033F"/>
    <w:rsid w:val="00A70D9E"/>
    <w:rsid w:val="00A71460"/>
    <w:rsid w:val="00A72C0E"/>
    <w:rsid w:val="00A73222"/>
    <w:rsid w:val="00A7409E"/>
    <w:rsid w:val="00A74F50"/>
    <w:rsid w:val="00A76132"/>
    <w:rsid w:val="00A774A3"/>
    <w:rsid w:val="00A816F2"/>
    <w:rsid w:val="00A8172D"/>
    <w:rsid w:val="00A83431"/>
    <w:rsid w:val="00A84255"/>
    <w:rsid w:val="00A8455E"/>
    <w:rsid w:val="00A84603"/>
    <w:rsid w:val="00A84EAE"/>
    <w:rsid w:val="00A86117"/>
    <w:rsid w:val="00A8724F"/>
    <w:rsid w:val="00A90022"/>
    <w:rsid w:val="00A9283F"/>
    <w:rsid w:val="00A94072"/>
    <w:rsid w:val="00A95179"/>
    <w:rsid w:val="00A96C5B"/>
    <w:rsid w:val="00A9740D"/>
    <w:rsid w:val="00AA2743"/>
    <w:rsid w:val="00AA3200"/>
    <w:rsid w:val="00AA5ABA"/>
    <w:rsid w:val="00AB074D"/>
    <w:rsid w:val="00AB2868"/>
    <w:rsid w:val="00AB3F3A"/>
    <w:rsid w:val="00AB45B4"/>
    <w:rsid w:val="00AB51F6"/>
    <w:rsid w:val="00AB5A29"/>
    <w:rsid w:val="00AB5D92"/>
    <w:rsid w:val="00AB64A5"/>
    <w:rsid w:val="00AC0531"/>
    <w:rsid w:val="00AC0C49"/>
    <w:rsid w:val="00AC26FB"/>
    <w:rsid w:val="00AC3CE2"/>
    <w:rsid w:val="00AC4D33"/>
    <w:rsid w:val="00AC55EE"/>
    <w:rsid w:val="00AC5A13"/>
    <w:rsid w:val="00AC67F3"/>
    <w:rsid w:val="00AC6AE1"/>
    <w:rsid w:val="00AC73FD"/>
    <w:rsid w:val="00AD1409"/>
    <w:rsid w:val="00AD3E0E"/>
    <w:rsid w:val="00AD6531"/>
    <w:rsid w:val="00AD732F"/>
    <w:rsid w:val="00AE1BB9"/>
    <w:rsid w:val="00AE1D65"/>
    <w:rsid w:val="00AE1FD0"/>
    <w:rsid w:val="00AE2391"/>
    <w:rsid w:val="00AE28F9"/>
    <w:rsid w:val="00AE5D22"/>
    <w:rsid w:val="00AE7083"/>
    <w:rsid w:val="00AE7E98"/>
    <w:rsid w:val="00AF198D"/>
    <w:rsid w:val="00AF20F0"/>
    <w:rsid w:val="00AF33DB"/>
    <w:rsid w:val="00AF3ABA"/>
    <w:rsid w:val="00AF7465"/>
    <w:rsid w:val="00AF79D5"/>
    <w:rsid w:val="00AF7DE0"/>
    <w:rsid w:val="00B0121E"/>
    <w:rsid w:val="00B11430"/>
    <w:rsid w:val="00B11591"/>
    <w:rsid w:val="00B16159"/>
    <w:rsid w:val="00B21E21"/>
    <w:rsid w:val="00B231FE"/>
    <w:rsid w:val="00B243BF"/>
    <w:rsid w:val="00B246ED"/>
    <w:rsid w:val="00B24EEC"/>
    <w:rsid w:val="00B26765"/>
    <w:rsid w:val="00B30429"/>
    <w:rsid w:val="00B3265B"/>
    <w:rsid w:val="00B32959"/>
    <w:rsid w:val="00B35C13"/>
    <w:rsid w:val="00B365BF"/>
    <w:rsid w:val="00B37968"/>
    <w:rsid w:val="00B41CC8"/>
    <w:rsid w:val="00B47D60"/>
    <w:rsid w:val="00B515F7"/>
    <w:rsid w:val="00B559A5"/>
    <w:rsid w:val="00B566D7"/>
    <w:rsid w:val="00B57987"/>
    <w:rsid w:val="00B60B70"/>
    <w:rsid w:val="00B612AF"/>
    <w:rsid w:val="00B62781"/>
    <w:rsid w:val="00B64466"/>
    <w:rsid w:val="00B668A2"/>
    <w:rsid w:val="00B66E78"/>
    <w:rsid w:val="00B71B41"/>
    <w:rsid w:val="00B723B2"/>
    <w:rsid w:val="00B72BB3"/>
    <w:rsid w:val="00B73903"/>
    <w:rsid w:val="00B75903"/>
    <w:rsid w:val="00B83971"/>
    <w:rsid w:val="00B874DB"/>
    <w:rsid w:val="00B90093"/>
    <w:rsid w:val="00B90F18"/>
    <w:rsid w:val="00B915D7"/>
    <w:rsid w:val="00B92B70"/>
    <w:rsid w:val="00B92C11"/>
    <w:rsid w:val="00B9343A"/>
    <w:rsid w:val="00B93DEA"/>
    <w:rsid w:val="00B95B3A"/>
    <w:rsid w:val="00B9728B"/>
    <w:rsid w:val="00BA57A4"/>
    <w:rsid w:val="00BA7FC0"/>
    <w:rsid w:val="00BB0C10"/>
    <w:rsid w:val="00BB2F39"/>
    <w:rsid w:val="00BB5FC4"/>
    <w:rsid w:val="00BC12AF"/>
    <w:rsid w:val="00BC1EBF"/>
    <w:rsid w:val="00BC2171"/>
    <w:rsid w:val="00BC41A3"/>
    <w:rsid w:val="00BC4693"/>
    <w:rsid w:val="00BC60DD"/>
    <w:rsid w:val="00BC6AD8"/>
    <w:rsid w:val="00BD04B3"/>
    <w:rsid w:val="00BD0EC5"/>
    <w:rsid w:val="00BE1AD9"/>
    <w:rsid w:val="00BE5B23"/>
    <w:rsid w:val="00BF06F7"/>
    <w:rsid w:val="00BF1402"/>
    <w:rsid w:val="00BF56B3"/>
    <w:rsid w:val="00C00572"/>
    <w:rsid w:val="00C02A74"/>
    <w:rsid w:val="00C0550D"/>
    <w:rsid w:val="00C057BD"/>
    <w:rsid w:val="00C06D78"/>
    <w:rsid w:val="00C07A8A"/>
    <w:rsid w:val="00C10004"/>
    <w:rsid w:val="00C11E3F"/>
    <w:rsid w:val="00C12A9E"/>
    <w:rsid w:val="00C176FC"/>
    <w:rsid w:val="00C20367"/>
    <w:rsid w:val="00C21CA4"/>
    <w:rsid w:val="00C263C4"/>
    <w:rsid w:val="00C268BB"/>
    <w:rsid w:val="00C27032"/>
    <w:rsid w:val="00C27963"/>
    <w:rsid w:val="00C30294"/>
    <w:rsid w:val="00C4261C"/>
    <w:rsid w:val="00C43FE6"/>
    <w:rsid w:val="00C465D8"/>
    <w:rsid w:val="00C466CA"/>
    <w:rsid w:val="00C4680B"/>
    <w:rsid w:val="00C46D99"/>
    <w:rsid w:val="00C470BA"/>
    <w:rsid w:val="00C4779A"/>
    <w:rsid w:val="00C51A09"/>
    <w:rsid w:val="00C52658"/>
    <w:rsid w:val="00C529DC"/>
    <w:rsid w:val="00C605EB"/>
    <w:rsid w:val="00C6238A"/>
    <w:rsid w:val="00C6328B"/>
    <w:rsid w:val="00C65D3A"/>
    <w:rsid w:val="00C72659"/>
    <w:rsid w:val="00C77E68"/>
    <w:rsid w:val="00C82BF2"/>
    <w:rsid w:val="00C82CA1"/>
    <w:rsid w:val="00C845C3"/>
    <w:rsid w:val="00C87C1C"/>
    <w:rsid w:val="00C9079F"/>
    <w:rsid w:val="00C920FF"/>
    <w:rsid w:val="00C96904"/>
    <w:rsid w:val="00C973A6"/>
    <w:rsid w:val="00CA25CF"/>
    <w:rsid w:val="00CA284F"/>
    <w:rsid w:val="00CA30AE"/>
    <w:rsid w:val="00CA3C32"/>
    <w:rsid w:val="00CA6F44"/>
    <w:rsid w:val="00CA764E"/>
    <w:rsid w:val="00CA7926"/>
    <w:rsid w:val="00CB1C4A"/>
    <w:rsid w:val="00CB3A1D"/>
    <w:rsid w:val="00CB3C8A"/>
    <w:rsid w:val="00CB4397"/>
    <w:rsid w:val="00CB4400"/>
    <w:rsid w:val="00CB71D3"/>
    <w:rsid w:val="00CB723A"/>
    <w:rsid w:val="00CC1B2B"/>
    <w:rsid w:val="00CC1CED"/>
    <w:rsid w:val="00CC42B7"/>
    <w:rsid w:val="00CC440F"/>
    <w:rsid w:val="00CC6228"/>
    <w:rsid w:val="00CD2774"/>
    <w:rsid w:val="00CD45CC"/>
    <w:rsid w:val="00CD5B3E"/>
    <w:rsid w:val="00CD5CAD"/>
    <w:rsid w:val="00CD60DF"/>
    <w:rsid w:val="00CE0B22"/>
    <w:rsid w:val="00CF0D17"/>
    <w:rsid w:val="00CF1C6A"/>
    <w:rsid w:val="00CF321A"/>
    <w:rsid w:val="00CF3390"/>
    <w:rsid w:val="00CF3B51"/>
    <w:rsid w:val="00CF4606"/>
    <w:rsid w:val="00CF679D"/>
    <w:rsid w:val="00D02583"/>
    <w:rsid w:val="00D03918"/>
    <w:rsid w:val="00D05CE0"/>
    <w:rsid w:val="00D05D03"/>
    <w:rsid w:val="00D0627F"/>
    <w:rsid w:val="00D0791E"/>
    <w:rsid w:val="00D07ED9"/>
    <w:rsid w:val="00D10BAC"/>
    <w:rsid w:val="00D13AEB"/>
    <w:rsid w:val="00D2343D"/>
    <w:rsid w:val="00D250F2"/>
    <w:rsid w:val="00D2598B"/>
    <w:rsid w:val="00D272A0"/>
    <w:rsid w:val="00D279DB"/>
    <w:rsid w:val="00D315E7"/>
    <w:rsid w:val="00D3298A"/>
    <w:rsid w:val="00D36F1D"/>
    <w:rsid w:val="00D37519"/>
    <w:rsid w:val="00D41CE7"/>
    <w:rsid w:val="00D4505F"/>
    <w:rsid w:val="00D50344"/>
    <w:rsid w:val="00D52605"/>
    <w:rsid w:val="00D53884"/>
    <w:rsid w:val="00D55254"/>
    <w:rsid w:val="00D601FA"/>
    <w:rsid w:val="00D60F9F"/>
    <w:rsid w:val="00D61E58"/>
    <w:rsid w:val="00D63D6C"/>
    <w:rsid w:val="00D647F0"/>
    <w:rsid w:val="00D6729D"/>
    <w:rsid w:val="00D70167"/>
    <w:rsid w:val="00D70A14"/>
    <w:rsid w:val="00D71E74"/>
    <w:rsid w:val="00D765AD"/>
    <w:rsid w:val="00D76B5E"/>
    <w:rsid w:val="00D81923"/>
    <w:rsid w:val="00D82B86"/>
    <w:rsid w:val="00D82CB5"/>
    <w:rsid w:val="00D82F61"/>
    <w:rsid w:val="00D8457F"/>
    <w:rsid w:val="00D85CE0"/>
    <w:rsid w:val="00D900F8"/>
    <w:rsid w:val="00D9123D"/>
    <w:rsid w:val="00D91C3F"/>
    <w:rsid w:val="00D93C6C"/>
    <w:rsid w:val="00D95C62"/>
    <w:rsid w:val="00D9714C"/>
    <w:rsid w:val="00D979DB"/>
    <w:rsid w:val="00DA10A0"/>
    <w:rsid w:val="00DA1874"/>
    <w:rsid w:val="00DA1B52"/>
    <w:rsid w:val="00DA2504"/>
    <w:rsid w:val="00DA75A6"/>
    <w:rsid w:val="00DB12AF"/>
    <w:rsid w:val="00DB2AF9"/>
    <w:rsid w:val="00DB3940"/>
    <w:rsid w:val="00DC3200"/>
    <w:rsid w:val="00DC3571"/>
    <w:rsid w:val="00DC4FF9"/>
    <w:rsid w:val="00DC5B06"/>
    <w:rsid w:val="00DC70C1"/>
    <w:rsid w:val="00DC7C88"/>
    <w:rsid w:val="00DD0205"/>
    <w:rsid w:val="00DD074C"/>
    <w:rsid w:val="00DD0D13"/>
    <w:rsid w:val="00DD239E"/>
    <w:rsid w:val="00DD7803"/>
    <w:rsid w:val="00DE0175"/>
    <w:rsid w:val="00DE1897"/>
    <w:rsid w:val="00DE2EEF"/>
    <w:rsid w:val="00DE3F54"/>
    <w:rsid w:val="00DE52C6"/>
    <w:rsid w:val="00DE58FB"/>
    <w:rsid w:val="00DE6FEE"/>
    <w:rsid w:val="00DF130B"/>
    <w:rsid w:val="00DF264D"/>
    <w:rsid w:val="00DF2737"/>
    <w:rsid w:val="00DF3D27"/>
    <w:rsid w:val="00DF4434"/>
    <w:rsid w:val="00DF515C"/>
    <w:rsid w:val="00DF72B4"/>
    <w:rsid w:val="00E0323E"/>
    <w:rsid w:val="00E05851"/>
    <w:rsid w:val="00E06F48"/>
    <w:rsid w:val="00E07141"/>
    <w:rsid w:val="00E074B6"/>
    <w:rsid w:val="00E07A1B"/>
    <w:rsid w:val="00E10C52"/>
    <w:rsid w:val="00E14069"/>
    <w:rsid w:val="00E161F1"/>
    <w:rsid w:val="00E20368"/>
    <w:rsid w:val="00E23BD3"/>
    <w:rsid w:val="00E24615"/>
    <w:rsid w:val="00E33EA2"/>
    <w:rsid w:val="00E33EA3"/>
    <w:rsid w:val="00E355D4"/>
    <w:rsid w:val="00E35648"/>
    <w:rsid w:val="00E37B9D"/>
    <w:rsid w:val="00E408A9"/>
    <w:rsid w:val="00E41B3F"/>
    <w:rsid w:val="00E42203"/>
    <w:rsid w:val="00E449A3"/>
    <w:rsid w:val="00E460F0"/>
    <w:rsid w:val="00E5074F"/>
    <w:rsid w:val="00E53149"/>
    <w:rsid w:val="00E53CFF"/>
    <w:rsid w:val="00E54E88"/>
    <w:rsid w:val="00E5547F"/>
    <w:rsid w:val="00E566FB"/>
    <w:rsid w:val="00E647B6"/>
    <w:rsid w:val="00E666E3"/>
    <w:rsid w:val="00E66A73"/>
    <w:rsid w:val="00E67D63"/>
    <w:rsid w:val="00E72855"/>
    <w:rsid w:val="00E73412"/>
    <w:rsid w:val="00E73719"/>
    <w:rsid w:val="00E739A3"/>
    <w:rsid w:val="00E73B49"/>
    <w:rsid w:val="00E73F96"/>
    <w:rsid w:val="00E75F0B"/>
    <w:rsid w:val="00E76667"/>
    <w:rsid w:val="00E77BE6"/>
    <w:rsid w:val="00E80508"/>
    <w:rsid w:val="00E81B03"/>
    <w:rsid w:val="00E8570C"/>
    <w:rsid w:val="00E86C61"/>
    <w:rsid w:val="00E872D1"/>
    <w:rsid w:val="00E90692"/>
    <w:rsid w:val="00E9414C"/>
    <w:rsid w:val="00E953F0"/>
    <w:rsid w:val="00E96191"/>
    <w:rsid w:val="00E96460"/>
    <w:rsid w:val="00E96DE5"/>
    <w:rsid w:val="00E97633"/>
    <w:rsid w:val="00EA3194"/>
    <w:rsid w:val="00EA72CF"/>
    <w:rsid w:val="00EB35D6"/>
    <w:rsid w:val="00EB57A4"/>
    <w:rsid w:val="00EB630D"/>
    <w:rsid w:val="00EB703F"/>
    <w:rsid w:val="00EB705F"/>
    <w:rsid w:val="00EC03EF"/>
    <w:rsid w:val="00EC2783"/>
    <w:rsid w:val="00EC384D"/>
    <w:rsid w:val="00EC5131"/>
    <w:rsid w:val="00EC6BF0"/>
    <w:rsid w:val="00EC73A3"/>
    <w:rsid w:val="00EC7AF2"/>
    <w:rsid w:val="00ED13FA"/>
    <w:rsid w:val="00ED2BC1"/>
    <w:rsid w:val="00ED49BA"/>
    <w:rsid w:val="00ED4AF9"/>
    <w:rsid w:val="00ED722C"/>
    <w:rsid w:val="00EE2ADB"/>
    <w:rsid w:val="00EE7D1A"/>
    <w:rsid w:val="00EF0DBE"/>
    <w:rsid w:val="00EF17FF"/>
    <w:rsid w:val="00EF6EEB"/>
    <w:rsid w:val="00EF785C"/>
    <w:rsid w:val="00F0008C"/>
    <w:rsid w:val="00F001B8"/>
    <w:rsid w:val="00F0127D"/>
    <w:rsid w:val="00F037D0"/>
    <w:rsid w:val="00F0501C"/>
    <w:rsid w:val="00F060D6"/>
    <w:rsid w:val="00F113ED"/>
    <w:rsid w:val="00F1288E"/>
    <w:rsid w:val="00F12B25"/>
    <w:rsid w:val="00F13262"/>
    <w:rsid w:val="00F1596A"/>
    <w:rsid w:val="00F15AFD"/>
    <w:rsid w:val="00F20812"/>
    <w:rsid w:val="00F22141"/>
    <w:rsid w:val="00F2294D"/>
    <w:rsid w:val="00F22BEF"/>
    <w:rsid w:val="00F22E21"/>
    <w:rsid w:val="00F233B9"/>
    <w:rsid w:val="00F26789"/>
    <w:rsid w:val="00F273BD"/>
    <w:rsid w:val="00F30F13"/>
    <w:rsid w:val="00F33C16"/>
    <w:rsid w:val="00F33C6D"/>
    <w:rsid w:val="00F33E35"/>
    <w:rsid w:val="00F33FCC"/>
    <w:rsid w:val="00F34308"/>
    <w:rsid w:val="00F36F96"/>
    <w:rsid w:val="00F41ACB"/>
    <w:rsid w:val="00F42195"/>
    <w:rsid w:val="00F429E0"/>
    <w:rsid w:val="00F4441F"/>
    <w:rsid w:val="00F45C8B"/>
    <w:rsid w:val="00F509D8"/>
    <w:rsid w:val="00F50B87"/>
    <w:rsid w:val="00F513FD"/>
    <w:rsid w:val="00F5394D"/>
    <w:rsid w:val="00F54CD3"/>
    <w:rsid w:val="00F56FAA"/>
    <w:rsid w:val="00F57E81"/>
    <w:rsid w:val="00F626FE"/>
    <w:rsid w:val="00F64A88"/>
    <w:rsid w:val="00F660CE"/>
    <w:rsid w:val="00F66E9B"/>
    <w:rsid w:val="00F71738"/>
    <w:rsid w:val="00F7263F"/>
    <w:rsid w:val="00F730B5"/>
    <w:rsid w:val="00F73271"/>
    <w:rsid w:val="00F7473D"/>
    <w:rsid w:val="00F7609B"/>
    <w:rsid w:val="00F77444"/>
    <w:rsid w:val="00F83D17"/>
    <w:rsid w:val="00F8784E"/>
    <w:rsid w:val="00F8797E"/>
    <w:rsid w:val="00F9100A"/>
    <w:rsid w:val="00F914A3"/>
    <w:rsid w:val="00F921C3"/>
    <w:rsid w:val="00F95A6D"/>
    <w:rsid w:val="00F95AF1"/>
    <w:rsid w:val="00F96302"/>
    <w:rsid w:val="00FA1592"/>
    <w:rsid w:val="00FA28CD"/>
    <w:rsid w:val="00FA3B88"/>
    <w:rsid w:val="00FB00DC"/>
    <w:rsid w:val="00FB05FD"/>
    <w:rsid w:val="00FB1E44"/>
    <w:rsid w:val="00FB24D2"/>
    <w:rsid w:val="00FB38EB"/>
    <w:rsid w:val="00FB4DB3"/>
    <w:rsid w:val="00FC1047"/>
    <w:rsid w:val="00FC16FE"/>
    <w:rsid w:val="00FC172C"/>
    <w:rsid w:val="00FC3ED3"/>
    <w:rsid w:val="00FC46DC"/>
    <w:rsid w:val="00FC50B8"/>
    <w:rsid w:val="00FC69C0"/>
    <w:rsid w:val="00FC7878"/>
    <w:rsid w:val="00FC7AB6"/>
    <w:rsid w:val="00FD028E"/>
    <w:rsid w:val="00FD1BE1"/>
    <w:rsid w:val="00FD1CFA"/>
    <w:rsid w:val="00FD1E82"/>
    <w:rsid w:val="00FD72E6"/>
    <w:rsid w:val="00FE1D1A"/>
    <w:rsid w:val="00FE4976"/>
    <w:rsid w:val="00FE5B75"/>
    <w:rsid w:val="00FE68AE"/>
    <w:rsid w:val="00FF0177"/>
    <w:rsid w:val="00FF0660"/>
    <w:rsid w:val="00FF0DDB"/>
    <w:rsid w:val="00FF3267"/>
    <w:rsid w:val="00FF3748"/>
    <w:rsid w:val="00FF558F"/>
    <w:rsid w:val="00FF59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2579"/>
  <w15:docId w15:val="{17C89467-1B55-44E3-BED4-6FF3F8F5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56B7"/>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0">
    <w:name w:val="heading 1"/>
    <w:basedOn w:val="a1"/>
    <w:next w:val="a1"/>
    <w:link w:val="11"/>
    <w:uiPriority w:val="1"/>
    <w:qFormat/>
    <w:rsid w:val="00677818"/>
    <w:pPr>
      <w:keepNext/>
      <w:widowControl/>
      <w:autoSpaceDE/>
      <w:autoSpaceDN/>
      <w:adjustRightInd/>
      <w:spacing w:before="240" w:after="60"/>
      <w:outlineLvl w:val="0"/>
    </w:pPr>
    <w:rPr>
      <w:rFonts w:ascii="Arial" w:eastAsia="Times New Roman" w:hAnsi="Arial"/>
      <w:b/>
      <w:bCs/>
      <w:kern w:val="32"/>
      <w:sz w:val="32"/>
      <w:szCs w:val="32"/>
      <w:lang w:val="de-DE"/>
    </w:rPr>
  </w:style>
  <w:style w:type="paragraph" w:styleId="20">
    <w:name w:val="heading 2"/>
    <w:basedOn w:val="a1"/>
    <w:next w:val="a1"/>
    <w:link w:val="210"/>
    <w:uiPriority w:val="1"/>
    <w:qFormat/>
    <w:rsid w:val="00677818"/>
    <w:pPr>
      <w:keepNext/>
      <w:keepLines/>
      <w:autoSpaceDE/>
      <w:autoSpaceDN/>
      <w:adjustRightInd/>
      <w:spacing w:before="200"/>
      <w:ind w:firstLine="400"/>
      <w:jc w:val="both"/>
      <w:outlineLvl w:val="1"/>
    </w:pPr>
    <w:rPr>
      <w:rFonts w:ascii="Cambria" w:eastAsia="Times New Roman" w:hAnsi="Cambria"/>
      <w:b/>
      <w:color w:val="4F81BD"/>
      <w:sz w:val="26"/>
      <w:szCs w:val="26"/>
    </w:rPr>
  </w:style>
  <w:style w:type="paragraph" w:styleId="3">
    <w:name w:val="heading 3"/>
    <w:basedOn w:val="a1"/>
    <w:next w:val="a1"/>
    <w:link w:val="31"/>
    <w:uiPriority w:val="1"/>
    <w:qFormat/>
    <w:rsid w:val="00677818"/>
    <w:pPr>
      <w:keepNext/>
      <w:widowControl/>
      <w:autoSpaceDE/>
      <w:autoSpaceDN/>
      <w:adjustRightInd/>
      <w:spacing w:before="240" w:after="60"/>
      <w:outlineLvl w:val="2"/>
    </w:pPr>
    <w:rPr>
      <w:rFonts w:ascii="Arial" w:eastAsia="Times New Roman" w:hAnsi="Arial"/>
      <w:b/>
      <w:bCs/>
      <w:sz w:val="26"/>
      <w:szCs w:val="26"/>
    </w:rPr>
  </w:style>
  <w:style w:type="paragraph" w:styleId="4">
    <w:name w:val="heading 4"/>
    <w:basedOn w:val="a1"/>
    <w:next w:val="a1"/>
    <w:link w:val="40"/>
    <w:uiPriority w:val="1"/>
    <w:qFormat/>
    <w:rsid w:val="00677818"/>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1"/>
    <w:next w:val="a1"/>
    <w:link w:val="50"/>
    <w:uiPriority w:val="1"/>
    <w:qFormat/>
    <w:rsid w:val="00677818"/>
    <w:pPr>
      <w:widowControl/>
      <w:autoSpaceDE/>
      <w:autoSpaceDN/>
      <w:adjustRightInd/>
      <w:spacing w:before="240" w:after="60"/>
      <w:ind w:firstLine="709"/>
      <w:jc w:val="both"/>
      <w:outlineLvl w:val="4"/>
    </w:pPr>
    <w:rPr>
      <w:rFonts w:eastAsia="Times New Roman"/>
      <w:b/>
      <w:bCs/>
      <w:i/>
      <w:iCs/>
      <w:sz w:val="26"/>
      <w:szCs w:val="26"/>
      <w:lang w:bidi="en-US"/>
    </w:rPr>
  </w:style>
  <w:style w:type="paragraph" w:styleId="6">
    <w:name w:val="heading 6"/>
    <w:basedOn w:val="a1"/>
    <w:next w:val="a1"/>
    <w:link w:val="60"/>
    <w:uiPriority w:val="1"/>
    <w:qFormat/>
    <w:rsid w:val="00677818"/>
    <w:pPr>
      <w:widowControl/>
      <w:autoSpaceDE/>
      <w:autoSpaceDN/>
      <w:adjustRightInd/>
      <w:spacing w:before="240" w:after="60"/>
      <w:ind w:firstLine="709"/>
      <w:jc w:val="both"/>
      <w:outlineLvl w:val="5"/>
    </w:pPr>
    <w:rPr>
      <w:rFonts w:eastAsia="Times New Roman"/>
      <w:b/>
      <w:bCs/>
      <w:sz w:val="20"/>
      <w:szCs w:val="20"/>
      <w:lang w:bidi="en-US"/>
    </w:rPr>
  </w:style>
  <w:style w:type="paragraph" w:styleId="7">
    <w:name w:val="heading 7"/>
    <w:basedOn w:val="a1"/>
    <w:next w:val="a1"/>
    <w:link w:val="70"/>
    <w:uiPriority w:val="1"/>
    <w:qFormat/>
    <w:rsid w:val="00677818"/>
    <w:pPr>
      <w:widowControl/>
      <w:autoSpaceDE/>
      <w:autoSpaceDN/>
      <w:adjustRightInd/>
      <w:spacing w:before="240" w:after="60"/>
      <w:ind w:firstLine="709"/>
      <w:jc w:val="both"/>
      <w:outlineLvl w:val="6"/>
    </w:pPr>
    <w:rPr>
      <w:rFonts w:eastAsia="Times New Roman"/>
      <w:lang w:bidi="en-US"/>
    </w:rPr>
  </w:style>
  <w:style w:type="paragraph" w:styleId="8">
    <w:name w:val="heading 8"/>
    <w:basedOn w:val="a1"/>
    <w:next w:val="a1"/>
    <w:link w:val="80"/>
    <w:qFormat/>
    <w:rsid w:val="00677818"/>
    <w:pPr>
      <w:widowControl/>
      <w:autoSpaceDE/>
      <w:autoSpaceDN/>
      <w:adjustRightInd/>
      <w:spacing w:before="240" w:after="60"/>
      <w:ind w:firstLine="709"/>
      <w:jc w:val="both"/>
      <w:outlineLvl w:val="7"/>
    </w:pPr>
    <w:rPr>
      <w:rFonts w:eastAsia="Times New Roman"/>
      <w:i/>
      <w:iCs/>
      <w:lang w:bidi="en-US"/>
    </w:rPr>
  </w:style>
  <w:style w:type="paragraph" w:styleId="9">
    <w:name w:val="heading 9"/>
    <w:basedOn w:val="a1"/>
    <w:next w:val="a1"/>
    <w:link w:val="90"/>
    <w:qFormat/>
    <w:rsid w:val="00677818"/>
    <w:pPr>
      <w:widowControl/>
      <w:autoSpaceDE/>
      <w:autoSpaceDN/>
      <w:adjustRightInd/>
      <w:spacing w:before="240" w:after="60"/>
      <w:ind w:firstLine="709"/>
      <w:jc w:val="both"/>
      <w:outlineLvl w:val="8"/>
    </w:pPr>
    <w:rPr>
      <w:rFonts w:ascii="Arial" w:eastAsia="Times New Roman" w:hAnsi="Arial"/>
      <w:sz w:val="20"/>
      <w:szCs w:val="20"/>
      <w:lang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uiPriority w:val="1"/>
    <w:rsid w:val="00677818"/>
    <w:rPr>
      <w:rFonts w:asciiTheme="majorHAnsi" w:eastAsiaTheme="majorEastAsia" w:hAnsiTheme="majorHAnsi" w:cstheme="majorBidi"/>
      <w:b/>
      <w:bCs/>
      <w:color w:val="365F91" w:themeColor="accent1" w:themeShade="BF"/>
      <w:sz w:val="28"/>
      <w:szCs w:val="28"/>
      <w:lang w:val="en-US" w:eastAsia="ru-RU"/>
    </w:rPr>
  </w:style>
  <w:style w:type="character" w:customStyle="1" w:styleId="22">
    <w:name w:val="Заголовок 2 Знак"/>
    <w:basedOn w:val="a2"/>
    <w:uiPriority w:val="1"/>
    <w:rsid w:val="00677818"/>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2"/>
    <w:uiPriority w:val="1"/>
    <w:rsid w:val="00677818"/>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2"/>
    <w:link w:val="4"/>
    <w:uiPriority w:val="1"/>
    <w:rsid w:val="00677818"/>
    <w:rPr>
      <w:rFonts w:ascii="Times New Roman" w:eastAsia="Times New Roman" w:hAnsi="Times New Roman" w:cs="Times New Roman"/>
      <w:b/>
      <w:bCs/>
      <w:sz w:val="28"/>
      <w:szCs w:val="28"/>
      <w:lang w:val="de-DE" w:eastAsia="ru-RU"/>
    </w:rPr>
  </w:style>
  <w:style w:type="character" w:customStyle="1" w:styleId="50">
    <w:name w:val="Заголовок 5 Знак"/>
    <w:basedOn w:val="a2"/>
    <w:link w:val="5"/>
    <w:uiPriority w:val="1"/>
    <w:rsid w:val="00677818"/>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uiPriority w:val="1"/>
    <w:rsid w:val="00677818"/>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1"/>
    <w:rsid w:val="00677818"/>
    <w:rPr>
      <w:rFonts w:ascii="Times New Roman" w:eastAsia="Times New Roman" w:hAnsi="Times New Roman" w:cs="Times New Roman"/>
      <w:sz w:val="24"/>
      <w:szCs w:val="24"/>
      <w:lang w:bidi="en-US"/>
    </w:rPr>
  </w:style>
  <w:style w:type="character" w:customStyle="1" w:styleId="80">
    <w:name w:val="Заголовок 8 Знак"/>
    <w:basedOn w:val="a2"/>
    <w:link w:val="8"/>
    <w:rsid w:val="00677818"/>
    <w:rPr>
      <w:rFonts w:ascii="Times New Roman" w:eastAsia="Times New Roman" w:hAnsi="Times New Roman" w:cs="Times New Roman"/>
      <w:i/>
      <w:iCs/>
      <w:sz w:val="24"/>
      <w:szCs w:val="24"/>
      <w:lang w:bidi="en-US"/>
    </w:rPr>
  </w:style>
  <w:style w:type="character" w:customStyle="1" w:styleId="90">
    <w:name w:val="Заголовок 9 Знак"/>
    <w:basedOn w:val="a2"/>
    <w:link w:val="9"/>
    <w:rsid w:val="00677818"/>
    <w:rPr>
      <w:rFonts w:ascii="Arial" w:eastAsia="Times New Roman" w:hAnsi="Arial" w:cs="Times New Roman"/>
      <w:sz w:val="20"/>
      <w:szCs w:val="20"/>
      <w:lang w:bidi="en-US"/>
    </w:rPr>
  </w:style>
  <w:style w:type="character" w:customStyle="1" w:styleId="11">
    <w:name w:val="Заголовок 1 Знак1"/>
    <w:link w:val="10"/>
    <w:rsid w:val="00677818"/>
    <w:rPr>
      <w:rFonts w:ascii="Arial" w:eastAsia="Times New Roman" w:hAnsi="Arial" w:cs="Times New Roman"/>
      <w:b/>
      <w:bCs/>
      <w:kern w:val="32"/>
      <w:sz w:val="32"/>
      <w:szCs w:val="32"/>
      <w:lang w:val="de-DE" w:eastAsia="ru-RU"/>
    </w:rPr>
  </w:style>
  <w:style w:type="character" w:customStyle="1" w:styleId="210">
    <w:name w:val="Заголовок 2 Знак1"/>
    <w:link w:val="20"/>
    <w:uiPriority w:val="9"/>
    <w:rsid w:val="00677818"/>
    <w:rPr>
      <w:rFonts w:ascii="Cambria" w:eastAsia="Times New Roman" w:hAnsi="Cambria" w:cs="Times New Roman"/>
      <w:b/>
      <w:color w:val="4F81BD"/>
      <w:sz w:val="26"/>
      <w:szCs w:val="26"/>
      <w:lang w:eastAsia="ru-RU"/>
    </w:rPr>
  </w:style>
  <w:style w:type="character" w:customStyle="1" w:styleId="31">
    <w:name w:val="Заголовок 3 Знак1"/>
    <w:link w:val="3"/>
    <w:rsid w:val="00677818"/>
    <w:rPr>
      <w:rFonts w:ascii="Arial" w:eastAsia="Times New Roman" w:hAnsi="Arial" w:cs="Times New Roman"/>
      <w:b/>
      <w:bCs/>
      <w:sz w:val="26"/>
      <w:szCs w:val="26"/>
      <w:lang w:eastAsia="ru-RU"/>
    </w:rPr>
  </w:style>
  <w:style w:type="character" w:styleId="a5">
    <w:name w:val="footnote reference"/>
    <w:basedOn w:val="a2"/>
    <w:uiPriority w:val="99"/>
    <w:rsid w:val="00677818"/>
  </w:style>
  <w:style w:type="paragraph" w:customStyle="1" w:styleId="Zag1">
    <w:name w:val="Zag_1"/>
    <w:basedOn w:val="a1"/>
    <w:rsid w:val="00677818"/>
    <w:pPr>
      <w:spacing w:after="337" w:line="302" w:lineRule="exact"/>
      <w:jc w:val="center"/>
    </w:pPr>
    <w:rPr>
      <w:b/>
      <w:bCs/>
      <w:color w:val="000000"/>
    </w:rPr>
  </w:style>
  <w:style w:type="character" w:customStyle="1" w:styleId="Zag11">
    <w:name w:val="Zag_11"/>
    <w:rsid w:val="00677818"/>
  </w:style>
  <w:style w:type="paragraph" w:customStyle="1" w:styleId="Osnova">
    <w:name w:val="Osnova"/>
    <w:basedOn w:val="a1"/>
    <w:rsid w:val="00677818"/>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677818"/>
  </w:style>
  <w:style w:type="paragraph" w:customStyle="1" w:styleId="Zag2">
    <w:name w:val="Zag_2"/>
    <w:basedOn w:val="a1"/>
    <w:rsid w:val="00677818"/>
    <w:pPr>
      <w:spacing w:after="129" w:line="291" w:lineRule="exact"/>
      <w:jc w:val="center"/>
    </w:pPr>
    <w:rPr>
      <w:b/>
      <w:bCs/>
      <w:color w:val="000000"/>
    </w:rPr>
  </w:style>
  <w:style w:type="character" w:customStyle="1" w:styleId="Zag21">
    <w:name w:val="Zag_21"/>
    <w:rsid w:val="00677818"/>
  </w:style>
  <w:style w:type="paragraph" w:customStyle="1" w:styleId="Zag3">
    <w:name w:val="Zag_3"/>
    <w:basedOn w:val="a1"/>
    <w:rsid w:val="00677818"/>
    <w:pPr>
      <w:spacing w:after="68" w:line="282" w:lineRule="exact"/>
      <w:jc w:val="center"/>
    </w:pPr>
    <w:rPr>
      <w:i/>
      <w:iCs/>
      <w:color w:val="000000"/>
    </w:rPr>
  </w:style>
  <w:style w:type="character" w:customStyle="1" w:styleId="Zag31">
    <w:name w:val="Zag_31"/>
    <w:rsid w:val="00677818"/>
  </w:style>
  <w:style w:type="paragraph" w:customStyle="1" w:styleId="a6">
    <w:name w:val="Ξαϋχνϋι"/>
    <w:basedOn w:val="a1"/>
    <w:rsid w:val="00677818"/>
    <w:rPr>
      <w:color w:val="000000"/>
    </w:rPr>
  </w:style>
  <w:style w:type="paragraph" w:customStyle="1" w:styleId="a7">
    <w:name w:val="Νξβϋι"/>
    <w:basedOn w:val="a1"/>
    <w:rsid w:val="00677818"/>
    <w:rPr>
      <w:color w:val="000000"/>
    </w:rPr>
  </w:style>
  <w:style w:type="paragraph" w:styleId="a8">
    <w:name w:val="header"/>
    <w:basedOn w:val="a1"/>
    <w:link w:val="a9"/>
    <w:uiPriority w:val="99"/>
    <w:rsid w:val="00677818"/>
    <w:pPr>
      <w:tabs>
        <w:tab w:val="center" w:pos="4677"/>
        <w:tab w:val="right" w:pos="9355"/>
      </w:tabs>
    </w:pPr>
  </w:style>
  <w:style w:type="character" w:customStyle="1" w:styleId="a9">
    <w:name w:val="Верхний колонтитул Знак"/>
    <w:basedOn w:val="a2"/>
    <w:link w:val="a8"/>
    <w:uiPriority w:val="99"/>
    <w:rsid w:val="00677818"/>
    <w:rPr>
      <w:rFonts w:ascii="Times New Roman" w:eastAsia="Calibri" w:hAnsi="Times New Roman" w:cs="Times New Roman"/>
      <w:sz w:val="24"/>
      <w:szCs w:val="24"/>
      <w:lang w:val="en-US" w:eastAsia="ru-RU"/>
    </w:rPr>
  </w:style>
  <w:style w:type="paragraph" w:styleId="aa">
    <w:name w:val="footer"/>
    <w:basedOn w:val="a1"/>
    <w:link w:val="13"/>
    <w:uiPriority w:val="99"/>
    <w:rsid w:val="00677818"/>
    <w:pPr>
      <w:tabs>
        <w:tab w:val="center" w:pos="4677"/>
        <w:tab w:val="right" w:pos="9355"/>
      </w:tabs>
    </w:pPr>
  </w:style>
  <w:style w:type="character" w:customStyle="1" w:styleId="ab">
    <w:name w:val="Нижний колонтитул Знак"/>
    <w:basedOn w:val="a2"/>
    <w:uiPriority w:val="99"/>
    <w:rsid w:val="00677818"/>
    <w:rPr>
      <w:rFonts w:ascii="Times New Roman" w:eastAsia="Calibri" w:hAnsi="Times New Roman" w:cs="Times New Roman"/>
      <w:sz w:val="24"/>
      <w:szCs w:val="24"/>
      <w:lang w:val="en-US" w:eastAsia="ru-RU"/>
    </w:rPr>
  </w:style>
  <w:style w:type="character" w:customStyle="1" w:styleId="13">
    <w:name w:val="Нижний колонтитул Знак1"/>
    <w:link w:val="aa"/>
    <w:uiPriority w:val="99"/>
    <w:locked/>
    <w:rsid w:val="00677818"/>
    <w:rPr>
      <w:rFonts w:ascii="Times New Roman" w:eastAsia="Calibri" w:hAnsi="Times New Roman" w:cs="Times New Roman"/>
      <w:sz w:val="24"/>
      <w:szCs w:val="24"/>
      <w:lang w:val="en-US" w:eastAsia="ru-RU"/>
    </w:rPr>
  </w:style>
  <w:style w:type="paragraph" w:customStyle="1" w:styleId="zag4">
    <w:name w:val="zag_4"/>
    <w:basedOn w:val="a1"/>
    <w:rsid w:val="00677818"/>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1"/>
    <w:rsid w:val="00677818"/>
    <w:rPr>
      <w:rFonts w:ascii="Arial" w:hAnsi="Arial" w:cs="Arial"/>
      <w:color w:val="000000"/>
    </w:rPr>
  </w:style>
  <w:style w:type="paragraph" w:customStyle="1" w:styleId="text2">
    <w:name w:val="text2"/>
    <w:basedOn w:val="a1"/>
    <w:rsid w:val="00677818"/>
    <w:pPr>
      <w:ind w:left="566" w:right="793"/>
      <w:jc w:val="both"/>
    </w:pPr>
    <w:rPr>
      <w:color w:val="000000"/>
    </w:rPr>
  </w:style>
  <w:style w:type="paragraph" w:styleId="ac">
    <w:name w:val="Body Text Indent"/>
    <w:basedOn w:val="a1"/>
    <w:link w:val="14"/>
    <w:uiPriority w:val="99"/>
    <w:rsid w:val="00677818"/>
    <w:pPr>
      <w:widowControl/>
      <w:autoSpaceDE/>
      <w:autoSpaceDN/>
      <w:adjustRightInd/>
      <w:spacing w:after="120"/>
      <w:ind w:left="283"/>
    </w:pPr>
    <w:rPr>
      <w:rFonts w:eastAsia="Times New Roman"/>
    </w:rPr>
  </w:style>
  <w:style w:type="character" w:customStyle="1" w:styleId="ad">
    <w:name w:val="Основной текст с отступом Знак"/>
    <w:basedOn w:val="a2"/>
    <w:uiPriority w:val="99"/>
    <w:rsid w:val="00677818"/>
    <w:rPr>
      <w:rFonts w:ascii="Times New Roman" w:eastAsia="Calibri" w:hAnsi="Times New Roman" w:cs="Times New Roman"/>
      <w:sz w:val="24"/>
      <w:szCs w:val="24"/>
      <w:lang w:val="en-US" w:eastAsia="ru-RU"/>
    </w:rPr>
  </w:style>
  <w:style w:type="character" w:customStyle="1" w:styleId="14">
    <w:name w:val="Основной текст с отступом Знак1"/>
    <w:link w:val="ac"/>
    <w:rsid w:val="00677818"/>
    <w:rPr>
      <w:rFonts w:ascii="Times New Roman" w:eastAsia="Times New Roman" w:hAnsi="Times New Roman" w:cs="Times New Roman"/>
      <w:sz w:val="24"/>
      <w:szCs w:val="24"/>
      <w:lang w:eastAsia="ru-RU"/>
    </w:rPr>
  </w:style>
  <w:style w:type="paragraph" w:styleId="23">
    <w:name w:val="Body Text 2"/>
    <w:basedOn w:val="a1"/>
    <w:link w:val="24"/>
    <w:rsid w:val="00677818"/>
    <w:pPr>
      <w:widowControl/>
      <w:autoSpaceDE/>
      <w:autoSpaceDN/>
      <w:adjustRightInd/>
      <w:spacing w:after="120" w:line="480" w:lineRule="auto"/>
    </w:pPr>
    <w:rPr>
      <w:rFonts w:eastAsia="Times New Roman"/>
    </w:rPr>
  </w:style>
  <w:style w:type="character" w:customStyle="1" w:styleId="24">
    <w:name w:val="Основной текст 2 Знак"/>
    <w:basedOn w:val="a2"/>
    <w:link w:val="23"/>
    <w:rsid w:val="00677818"/>
    <w:rPr>
      <w:rFonts w:ascii="Times New Roman" w:eastAsia="Times New Roman" w:hAnsi="Times New Roman" w:cs="Times New Roman"/>
      <w:sz w:val="24"/>
      <w:szCs w:val="24"/>
      <w:lang w:eastAsia="ru-RU"/>
    </w:rPr>
  </w:style>
  <w:style w:type="paragraph" w:styleId="ae">
    <w:name w:val="footnote text"/>
    <w:aliases w:val="Знак6,F1"/>
    <w:basedOn w:val="a1"/>
    <w:link w:val="15"/>
    <w:uiPriority w:val="99"/>
    <w:unhideWhenUsed/>
    <w:rsid w:val="00677818"/>
    <w:pPr>
      <w:autoSpaceDE/>
      <w:autoSpaceDN/>
      <w:adjustRightInd/>
      <w:ind w:firstLine="400"/>
      <w:jc w:val="both"/>
    </w:pPr>
    <w:rPr>
      <w:rFonts w:eastAsia="Times New Roman"/>
    </w:rPr>
  </w:style>
  <w:style w:type="character" w:customStyle="1" w:styleId="af">
    <w:name w:val="Текст сноски Знак"/>
    <w:basedOn w:val="a2"/>
    <w:uiPriority w:val="99"/>
    <w:semiHidden/>
    <w:rsid w:val="00677818"/>
    <w:rPr>
      <w:rFonts w:ascii="Times New Roman" w:eastAsia="Calibri" w:hAnsi="Times New Roman" w:cs="Times New Roman"/>
      <w:sz w:val="20"/>
      <w:szCs w:val="20"/>
      <w:lang w:val="en-US" w:eastAsia="ru-RU"/>
    </w:rPr>
  </w:style>
  <w:style w:type="character" w:customStyle="1" w:styleId="15">
    <w:name w:val="Текст сноски Знак1"/>
    <w:aliases w:val="Знак6 Знак,F1 Знак"/>
    <w:link w:val="ae"/>
    <w:rsid w:val="00677818"/>
    <w:rPr>
      <w:rFonts w:ascii="Times New Roman" w:eastAsia="Times New Roman" w:hAnsi="Times New Roman" w:cs="Times New Roman"/>
      <w:sz w:val="24"/>
      <w:szCs w:val="24"/>
      <w:lang w:eastAsia="ru-RU"/>
    </w:rPr>
  </w:style>
  <w:style w:type="paragraph" w:styleId="af0">
    <w:name w:val="Normal (Web)"/>
    <w:basedOn w:val="a1"/>
    <w:uiPriority w:val="99"/>
    <w:unhideWhenUsed/>
    <w:rsid w:val="00677818"/>
    <w:pPr>
      <w:widowControl/>
      <w:autoSpaceDE/>
      <w:autoSpaceDN/>
      <w:adjustRightInd/>
      <w:spacing w:before="100" w:beforeAutospacing="1" w:after="100" w:afterAutospacing="1"/>
    </w:pPr>
    <w:rPr>
      <w:rFonts w:eastAsia="Times New Roman"/>
      <w:lang w:val="ru-RU"/>
    </w:rPr>
  </w:style>
  <w:style w:type="character" w:styleId="af1">
    <w:name w:val="Hyperlink"/>
    <w:uiPriority w:val="99"/>
    <w:rsid w:val="00677818"/>
    <w:rPr>
      <w:color w:val="0000FF"/>
      <w:u w:val="single"/>
    </w:rPr>
  </w:style>
  <w:style w:type="paragraph" w:customStyle="1" w:styleId="16">
    <w:name w:val="Знак Знак1 Знак Знак Знак"/>
    <w:basedOn w:val="a1"/>
    <w:rsid w:val="00677818"/>
    <w:pPr>
      <w:widowControl/>
      <w:autoSpaceDE/>
      <w:autoSpaceDN/>
      <w:adjustRightInd/>
      <w:spacing w:after="160" w:line="240" w:lineRule="exact"/>
    </w:pPr>
    <w:rPr>
      <w:rFonts w:ascii="Verdana" w:eastAsia="Times New Roman" w:hAnsi="Verdana"/>
      <w:sz w:val="20"/>
      <w:szCs w:val="20"/>
      <w:lang w:eastAsia="en-US"/>
    </w:rPr>
  </w:style>
  <w:style w:type="paragraph" w:customStyle="1" w:styleId="af2">
    <w:name w:val="Знак Знак Знак Знак Знак"/>
    <w:basedOn w:val="a1"/>
    <w:rsid w:val="00677818"/>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1"/>
    <w:link w:val="26"/>
    <w:rsid w:val="00677818"/>
    <w:pPr>
      <w:widowControl/>
      <w:autoSpaceDE/>
      <w:autoSpaceDN/>
      <w:adjustRightInd/>
      <w:spacing w:after="120" w:line="480" w:lineRule="auto"/>
      <w:ind w:left="283"/>
    </w:pPr>
    <w:rPr>
      <w:rFonts w:eastAsia="Times New Roman"/>
    </w:rPr>
  </w:style>
  <w:style w:type="character" w:customStyle="1" w:styleId="26">
    <w:name w:val="Основной текст с отступом 2 Знак"/>
    <w:basedOn w:val="a2"/>
    <w:link w:val="25"/>
    <w:rsid w:val="00677818"/>
    <w:rPr>
      <w:rFonts w:ascii="Times New Roman" w:eastAsia="Times New Roman" w:hAnsi="Times New Roman" w:cs="Times New Roman"/>
      <w:sz w:val="24"/>
      <w:szCs w:val="24"/>
      <w:lang w:eastAsia="ru-RU"/>
    </w:rPr>
  </w:style>
  <w:style w:type="paragraph" w:styleId="32">
    <w:name w:val="Body Text Indent 3"/>
    <w:basedOn w:val="a1"/>
    <w:link w:val="33"/>
    <w:rsid w:val="00677818"/>
    <w:pPr>
      <w:widowControl/>
      <w:autoSpaceDE/>
      <w:autoSpaceDN/>
      <w:adjustRightInd/>
      <w:spacing w:after="120"/>
      <w:ind w:left="283"/>
    </w:pPr>
    <w:rPr>
      <w:rFonts w:eastAsia="Times New Roman"/>
      <w:sz w:val="16"/>
      <w:szCs w:val="16"/>
    </w:rPr>
  </w:style>
  <w:style w:type="character" w:customStyle="1" w:styleId="33">
    <w:name w:val="Основной текст с отступом 3 Знак"/>
    <w:basedOn w:val="a2"/>
    <w:link w:val="32"/>
    <w:rsid w:val="00677818"/>
    <w:rPr>
      <w:rFonts w:ascii="Times New Roman" w:eastAsia="Times New Roman" w:hAnsi="Times New Roman" w:cs="Times New Roman"/>
      <w:sz w:val="16"/>
      <w:szCs w:val="16"/>
      <w:lang w:eastAsia="ru-RU"/>
    </w:rPr>
  </w:style>
  <w:style w:type="paragraph" w:styleId="af3">
    <w:name w:val="Title"/>
    <w:basedOn w:val="a1"/>
    <w:link w:val="af4"/>
    <w:uiPriority w:val="1"/>
    <w:qFormat/>
    <w:rsid w:val="00677818"/>
    <w:pPr>
      <w:widowControl/>
      <w:autoSpaceDE/>
      <w:autoSpaceDN/>
      <w:adjustRightInd/>
      <w:ind w:left="-993" w:right="-285"/>
      <w:jc w:val="center"/>
    </w:pPr>
    <w:rPr>
      <w:rFonts w:eastAsia="Times New Roman"/>
      <w:b/>
      <w:szCs w:val="20"/>
    </w:rPr>
  </w:style>
  <w:style w:type="character" w:customStyle="1" w:styleId="af5">
    <w:name w:val="Название Знак"/>
    <w:basedOn w:val="a2"/>
    <w:rsid w:val="00677818"/>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1"/>
    <w:rsid w:val="00677818"/>
    <w:pPr>
      <w:widowControl/>
      <w:adjustRightInd/>
      <w:spacing w:after="160" w:line="240" w:lineRule="exact"/>
    </w:pPr>
    <w:rPr>
      <w:rFonts w:ascii="Arial" w:eastAsia="Times New Roman" w:hAnsi="Arial" w:cs="Arial"/>
      <w:sz w:val="20"/>
      <w:szCs w:val="20"/>
      <w:lang w:eastAsia="en-US"/>
    </w:rPr>
  </w:style>
  <w:style w:type="paragraph" w:customStyle="1" w:styleId="af6">
    <w:name w:val="Знак Знак"/>
    <w:basedOn w:val="a1"/>
    <w:rsid w:val="00677818"/>
    <w:pPr>
      <w:widowControl/>
      <w:autoSpaceDE/>
      <w:autoSpaceDN/>
      <w:adjustRightInd/>
      <w:spacing w:after="160" w:line="240" w:lineRule="exact"/>
    </w:pPr>
    <w:rPr>
      <w:rFonts w:ascii="Verdana" w:eastAsia="Times New Roman" w:hAnsi="Verdana"/>
      <w:sz w:val="20"/>
      <w:szCs w:val="20"/>
      <w:lang w:eastAsia="en-US"/>
    </w:rPr>
  </w:style>
  <w:style w:type="character" w:styleId="af7">
    <w:name w:val="Strong"/>
    <w:uiPriority w:val="22"/>
    <w:qFormat/>
    <w:rsid w:val="00677818"/>
    <w:rPr>
      <w:b/>
      <w:bCs/>
    </w:rPr>
  </w:style>
  <w:style w:type="paragraph" w:customStyle="1" w:styleId="17">
    <w:name w:val="Обычный1"/>
    <w:rsid w:val="00677818"/>
    <w:pPr>
      <w:widowControl w:val="0"/>
      <w:spacing w:after="0" w:line="240" w:lineRule="auto"/>
      <w:jc w:val="both"/>
    </w:pPr>
    <w:rPr>
      <w:rFonts w:ascii="Times New Roman" w:eastAsia="Times New Roman" w:hAnsi="Times New Roman" w:cs="Times New Roman"/>
      <w:sz w:val="20"/>
      <w:szCs w:val="20"/>
      <w:lang w:eastAsia="ru-RU"/>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9"/>
    <w:uiPriority w:val="1"/>
    <w:qFormat/>
    <w:rsid w:val="00677818"/>
    <w:pPr>
      <w:widowControl/>
      <w:autoSpaceDE/>
      <w:autoSpaceDN/>
      <w:adjustRightInd/>
      <w:spacing w:after="120"/>
    </w:pPr>
    <w:rPr>
      <w:rFonts w:eastAsia="Times New Roman"/>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8"/>
    <w:uiPriority w:val="1"/>
    <w:rsid w:val="00677818"/>
    <w:rPr>
      <w:rFonts w:ascii="Times New Roman" w:eastAsia="Times New Roman" w:hAnsi="Times New Roman" w:cs="Times New Roman"/>
      <w:sz w:val="24"/>
      <w:szCs w:val="24"/>
      <w:lang w:eastAsia="ru-RU"/>
    </w:rPr>
  </w:style>
  <w:style w:type="character" w:customStyle="1" w:styleId="spelle">
    <w:name w:val="spelle"/>
    <w:basedOn w:val="a2"/>
    <w:rsid w:val="00677818"/>
  </w:style>
  <w:style w:type="character" w:customStyle="1" w:styleId="grame">
    <w:name w:val="grame"/>
    <w:basedOn w:val="a2"/>
    <w:rsid w:val="00677818"/>
  </w:style>
  <w:style w:type="paragraph" w:customStyle="1" w:styleId="afa">
    <w:name w:val="a"/>
    <w:basedOn w:val="a1"/>
    <w:rsid w:val="00677818"/>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1"/>
    <w:next w:val="a1"/>
    <w:rsid w:val="00677818"/>
    <w:pPr>
      <w:widowControl/>
    </w:pPr>
    <w:rPr>
      <w:rFonts w:eastAsia="Times New Roman"/>
      <w:lang w:val="ru-RU"/>
    </w:rPr>
  </w:style>
  <w:style w:type="character" w:styleId="afb">
    <w:name w:val="page number"/>
    <w:basedOn w:val="a2"/>
    <w:uiPriority w:val="99"/>
    <w:rsid w:val="00677818"/>
  </w:style>
  <w:style w:type="table" w:styleId="afc">
    <w:name w:val="Table Grid"/>
    <w:basedOn w:val="a3"/>
    <w:uiPriority w:val="59"/>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w:basedOn w:val="a1"/>
    <w:rsid w:val="00677818"/>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677818"/>
    <w:rPr>
      <w:lang w:val="ru-RU" w:eastAsia="ru-RU" w:bidi="ar-SA"/>
    </w:rPr>
  </w:style>
  <w:style w:type="character" w:customStyle="1" w:styleId="normalchar1">
    <w:name w:val="normal__char1"/>
    <w:rsid w:val="00677818"/>
    <w:rPr>
      <w:rFonts w:ascii="Calibri" w:hAnsi="Calibri" w:hint="default"/>
      <w:sz w:val="22"/>
      <w:szCs w:val="22"/>
    </w:rPr>
  </w:style>
  <w:style w:type="paragraph" w:styleId="afe">
    <w:name w:val="List Paragraph"/>
    <w:basedOn w:val="a1"/>
    <w:link w:val="aff"/>
    <w:uiPriority w:val="1"/>
    <w:qFormat/>
    <w:rsid w:val="00677818"/>
    <w:pPr>
      <w:widowControl/>
      <w:autoSpaceDE/>
      <w:autoSpaceDN/>
      <w:adjustRightInd/>
      <w:ind w:left="720"/>
      <w:contextualSpacing/>
    </w:pPr>
    <w:rPr>
      <w:rFonts w:eastAsia="Times New Roman"/>
      <w:lang w:val="ru-RU"/>
    </w:rPr>
  </w:style>
  <w:style w:type="paragraph" w:customStyle="1" w:styleId="18">
    <w:name w:val="Обычный1"/>
    <w:rsid w:val="0067781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9">
    <w:name w:val="Абзац списка1"/>
    <w:basedOn w:val="a1"/>
    <w:rsid w:val="00677818"/>
    <w:pPr>
      <w:widowControl/>
      <w:autoSpaceDE/>
      <w:autoSpaceDN/>
      <w:adjustRightInd/>
      <w:ind w:left="720"/>
      <w:contextualSpacing/>
    </w:pPr>
    <w:rPr>
      <w:lang w:val="ru-RU"/>
    </w:rPr>
  </w:style>
  <w:style w:type="paragraph" w:customStyle="1" w:styleId="aff0">
    <w:name w:val="Знак Знак Знак Знак"/>
    <w:basedOn w:val="a1"/>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a">
    <w:name w:val="Номер 1"/>
    <w:basedOn w:val="10"/>
    <w:qFormat/>
    <w:rsid w:val="00677818"/>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67781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677818"/>
    <w:pPr>
      <w:spacing w:before="120" w:after="120" w:line="360" w:lineRule="auto"/>
      <w:jc w:val="center"/>
    </w:pPr>
    <w:rPr>
      <w:rFonts w:ascii="Times New Roman" w:hAnsi="Times New Roman"/>
      <w:sz w:val="28"/>
      <w:szCs w:val="28"/>
    </w:rPr>
  </w:style>
  <w:style w:type="paragraph" w:customStyle="1" w:styleId="211">
    <w:name w:val="Основной текст 21"/>
    <w:basedOn w:val="a1"/>
    <w:rsid w:val="00677818"/>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1"/>
    <w:rsid w:val="00677818"/>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1"/>
    <w:rsid w:val="00677818"/>
    <w:pPr>
      <w:widowControl/>
      <w:autoSpaceDE/>
      <w:autoSpaceDN/>
      <w:adjustRightInd/>
      <w:ind w:firstLine="709"/>
      <w:jc w:val="both"/>
    </w:pPr>
    <w:rPr>
      <w:rFonts w:eastAsia="Times New Roman"/>
      <w:sz w:val="22"/>
      <w:szCs w:val="20"/>
      <w:lang w:val="ru-RU"/>
    </w:rPr>
  </w:style>
  <w:style w:type="character" w:customStyle="1" w:styleId="FontStyle37">
    <w:name w:val="Font Style37"/>
    <w:rsid w:val="00677818"/>
    <w:rPr>
      <w:rFonts w:ascii="Times New Roman" w:hAnsi="Times New Roman" w:cs="Times New Roman"/>
      <w:sz w:val="20"/>
      <w:szCs w:val="20"/>
    </w:rPr>
  </w:style>
  <w:style w:type="paragraph" w:customStyle="1" w:styleId="Style3">
    <w:name w:val="Style3"/>
    <w:basedOn w:val="a1"/>
    <w:rsid w:val="00677818"/>
    <w:pPr>
      <w:spacing w:line="293" w:lineRule="exact"/>
      <w:ind w:firstLine="504"/>
      <w:jc w:val="both"/>
    </w:pPr>
    <w:rPr>
      <w:rFonts w:eastAsia="Times New Roman"/>
      <w:lang w:val="ru-RU"/>
    </w:rPr>
  </w:style>
  <w:style w:type="paragraph" w:customStyle="1" w:styleId="Style1">
    <w:name w:val="Style1"/>
    <w:basedOn w:val="a1"/>
    <w:rsid w:val="00677818"/>
    <w:pPr>
      <w:spacing w:line="298" w:lineRule="exact"/>
      <w:ind w:firstLine="514"/>
      <w:jc w:val="both"/>
    </w:pPr>
    <w:rPr>
      <w:rFonts w:eastAsia="Times New Roman"/>
      <w:lang w:val="ru-RU"/>
    </w:rPr>
  </w:style>
  <w:style w:type="paragraph" w:customStyle="1" w:styleId="BodyText21">
    <w:name w:val="Body Text 21"/>
    <w:basedOn w:val="a1"/>
    <w:rsid w:val="00677818"/>
    <w:pPr>
      <w:widowControl/>
      <w:autoSpaceDE/>
      <w:autoSpaceDN/>
      <w:adjustRightInd/>
      <w:ind w:firstLine="709"/>
      <w:jc w:val="both"/>
    </w:pPr>
    <w:rPr>
      <w:rFonts w:eastAsia="Times New Roman"/>
      <w:lang w:val="ru-RU"/>
    </w:rPr>
  </w:style>
  <w:style w:type="paragraph" w:styleId="34">
    <w:name w:val="Body Text 3"/>
    <w:basedOn w:val="a1"/>
    <w:link w:val="35"/>
    <w:rsid w:val="00677818"/>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2"/>
    <w:link w:val="34"/>
    <w:rsid w:val="00677818"/>
    <w:rPr>
      <w:rFonts w:ascii="Times New Roman" w:eastAsia="Times New Roman" w:hAnsi="Times New Roman" w:cs="Times New Roman"/>
      <w:sz w:val="16"/>
      <w:szCs w:val="16"/>
      <w:lang w:val="de-DE" w:eastAsia="ru-RU"/>
    </w:rPr>
  </w:style>
  <w:style w:type="paragraph" w:styleId="aff1">
    <w:name w:val="caption"/>
    <w:basedOn w:val="a1"/>
    <w:next w:val="a1"/>
    <w:qFormat/>
    <w:rsid w:val="00677818"/>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2">
    <w:name w:val="Стиль"/>
    <w:rsid w:val="00677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rsid w:val="00677818"/>
    <w:rPr>
      <w:sz w:val="16"/>
      <w:szCs w:val="16"/>
    </w:rPr>
  </w:style>
  <w:style w:type="character" w:styleId="aff4">
    <w:name w:val="Emphasis"/>
    <w:uiPriority w:val="20"/>
    <w:qFormat/>
    <w:rsid w:val="00677818"/>
    <w:rPr>
      <w:i/>
      <w:iCs/>
    </w:rPr>
  </w:style>
  <w:style w:type="paragraph" w:customStyle="1" w:styleId="Iniiaiieoaeno21">
    <w:name w:val="Iniiaiie oaeno 21"/>
    <w:basedOn w:val="a1"/>
    <w:rsid w:val="00677818"/>
    <w:pPr>
      <w:adjustRightInd/>
      <w:spacing w:line="360" w:lineRule="auto"/>
      <w:jc w:val="both"/>
    </w:pPr>
    <w:rPr>
      <w:rFonts w:eastAsia="SimSun"/>
      <w:lang w:val="ru-RU" w:eastAsia="zh-CN"/>
    </w:rPr>
  </w:style>
  <w:style w:type="paragraph" w:customStyle="1" w:styleId="aff5">
    <w:name w:val="Знак"/>
    <w:basedOn w:val="a1"/>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6">
    <w:name w:val="Знак Знак Знак Знак Знак Знак Знак Знак Знак Знак Знак Знак Знак Знак Знак Знак"/>
    <w:basedOn w:val="a1"/>
    <w:rsid w:val="00677818"/>
    <w:pPr>
      <w:widowControl/>
      <w:autoSpaceDE/>
      <w:autoSpaceDN/>
      <w:adjustRightInd/>
      <w:spacing w:after="160" w:line="240" w:lineRule="exact"/>
    </w:pPr>
    <w:rPr>
      <w:rFonts w:ascii="Verdana" w:eastAsia="Times New Roman" w:hAnsi="Verdana"/>
      <w:sz w:val="20"/>
      <w:szCs w:val="20"/>
      <w:lang w:eastAsia="en-US"/>
    </w:rPr>
  </w:style>
  <w:style w:type="paragraph" w:customStyle="1" w:styleId="aff7">
    <w:name w:val="Новый"/>
    <w:basedOn w:val="a1"/>
    <w:rsid w:val="00677818"/>
    <w:pPr>
      <w:widowControl/>
      <w:autoSpaceDE/>
      <w:autoSpaceDN/>
      <w:adjustRightInd/>
      <w:spacing w:line="360" w:lineRule="auto"/>
      <w:ind w:firstLine="454"/>
      <w:jc w:val="both"/>
    </w:pPr>
    <w:rPr>
      <w:rFonts w:eastAsia="Times New Roman"/>
      <w:sz w:val="28"/>
      <w:lang w:val="ru-RU" w:eastAsia="en-US" w:bidi="en-US"/>
    </w:rPr>
  </w:style>
  <w:style w:type="paragraph" w:styleId="aff8">
    <w:name w:val="Subtitle"/>
    <w:basedOn w:val="a1"/>
    <w:next w:val="a1"/>
    <w:link w:val="1b"/>
    <w:qFormat/>
    <w:rsid w:val="00677818"/>
    <w:pPr>
      <w:widowControl/>
      <w:autoSpaceDE/>
      <w:autoSpaceDN/>
      <w:adjustRightInd/>
      <w:spacing w:after="60"/>
      <w:ind w:firstLine="709"/>
      <w:jc w:val="center"/>
      <w:outlineLvl w:val="1"/>
    </w:pPr>
    <w:rPr>
      <w:rFonts w:ascii="Arial" w:eastAsia="Times New Roman" w:hAnsi="Arial"/>
      <w:lang w:bidi="en-US"/>
    </w:rPr>
  </w:style>
  <w:style w:type="character" w:customStyle="1" w:styleId="aff9">
    <w:name w:val="Подзаголовок Знак"/>
    <w:basedOn w:val="a2"/>
    <w:rsid w:val="00677818"/>
    <w:rPr>
      <w:rFonts w:asciiTheme="majorHAnsi" w:eastAsiaTheme="majorEastAsia" w:hAnsiTheme="majorHAnsi" w:cstheme="majorBidi"/>
      <w:i/>
      <w:iCs/>
      <w:color w:val="4F81BD" w:themeColor="accent1"/>
      <w:spacing w:val="15"/>
      <w:sz w:val="24"/>
      <w:szCs w:val="24"/>
      <w:lang w:val="en-US" w:eastAsia="ru-RU"/>
    </w:rPr>
  </w:style>
  <w:style w:type="paragraph" w:styleId="affa">
    <w:name w:val="No Spacing"/>
    <w:aliases w:val="основа"/>
    <w:basedOn w:val="a1"/>
    <w:uiPriority w:val="1"/>
    <w:qFormat/>
    <w:rsid w:val="00677818"/>
    <w:pPr>
      <w:widowControl/>
      <w:autoSpaceDE/>
      <w:autoSpaceDN/>
      <w:adjustRightInd/>
      <w:ind w:firstLine="709"/>
      <w:jc w:val="both"/>
    </w:pPr>
    <w:rPr>
      <w:rFonts w:eastAsia="Times New Roman"/>
      <w:szCs w:val="32"/>
      <w:lang w:val="ru-RU" w:eastAsia="en-US" w:bidi="en-US"/>
    </w:rPr>
  </w:style>
  <w:style w:type="character" w:customStyle="1" w:styleId="affb">
    <w:name w:val="Без интервала Знак"/>
    <w:aliases w:val="основа Знак"/>
    <w:uiPriority w:val="1"/>
    <w:rsid w:val="00677818"/>
    <w:rPr>
      <w:sz w:val="24"/>
      <w:szCs w:val="32"/>
    </w:rPr>
  </w:style>
  <w:style w:type="paragraph" w:styleId="28">
    <w:name w:val="Quote"/>
    <w:basedOn w:val="a1"/>
    <w:next w:val="a1"/>
    <w:link w:val="29"/>
    <w:qFormat/>
    <w:rsid w:val="00677818"/>
    <w:pPr>
      <w:widowControl/>
      <w:autoSpaceDE/>
      <w:autoSpaceDN/>
      <w:adjustRightInd/>
      <w:ind w:firstLine="709"/>
      <w:jc w:val="both"/>
    </w:pPr>
    <w:rPr>
      <w:rFonts w:eastAsia="Times New Roman"/>
      <w:i/>
      <w:lang w:bidi="en-US"/>
    </w:rPr>
  </w:style>
  <w:style w:type="character" w:customStyle="1" w:styleId="29">
    <w:name w:val="Цитата 2 Знак"/>
    <w:basedOn w:val="a2"/>
    <w:link w:val="28"/>
    <w:rsid w:val="00677818"/>
    <w:rPr>
      <w:rFonts w:ascii="Times New Roman" w:eastAsia="Times New Roman" w:hAnsi="Times New Roman" w:cs="Times New Roman"/>
      <w:i/>
      <w:sz w:val="24"/>
      <w:szCs w:val="24"/>
      <w:lang w:bidi="en-US"/>
    </w:rPr>
  </w:style>
  <w:style w:type="paragraph" w:styleId="affc">
    <w:name w:val="Intense Quote"/>
    <w:basedOn w:val="a1"/>
    <w:next w:val="a1"/>
    <w:link w:val="affd"/>
    <w:qFormat/>
    <w:rsid w:val="00677818"/>
    <w:pPr>
      <w:widowControl/>
      <w:autoSpaceDE/>
      <w:autoSpaceDN/>
      <w:adjustRightInd/>
      <w:ind w:left="720" w:right="720" w:firstLine="709"/>
      <w:jc w:val="both"/>
    </w:pPr>
    <w:rPr>
      <w:rFonts w:eastAsia="Times New Roman"/>
      <w:b/>
      <w:i/>
      <w:szCs w:val="20"/>
      <w:lang w:bidi="en-US"/>
    </w:rPr>
  </w:style>
  <w:style w:type="character" w:customStyle="1" w:styleId="affd">
    <w:name w:val="Выделенная цитата Знак"/>
    <w:basedOn w:val="a2"/>
    <w:link w:val="affc"/>
    <w:rsid w:val="00677818"/>
    <w:rPr>
      <w:rFonts w:ascii="Times New Roman" w:eastAsia="Times New Roman" w:hAnsi="Times New Roman" w:cs="Times New Roman"/>
      <w:b/>
      <w:i/>
      <w:sz w:val="24"/>
      <w:szCs w:val="20"/>
      <w:lang w:bidi="en-US"/>
    </w:rPr>
  </w:style>
  <w:style w:type="character" w:styleId="affe">
    <w:name w:val="Subtle Emphasis"/>
    <w:qFormat/>
    <w:rsid w:val="00677818"/>
    <w:rPr>
      <w:i/>
      <w:color w:val="5A5A5A"/>
    </w:rPr>
  </w:style>
  <w:style w:type="character" w:styleId="afff">
    <w:name w:val="Intense Emphasis"/>
    <w:qFormat/>
    <w:rsid w:val="00677818"/>
    <w:rPr>
      <w:b/>
      <w:i/>
      <w:sz w:val="24"/>
      <w:szCs w:val="24"/>
      <w:u w:val="single"/>
    </w:rPr>
  </w:style>
  <w:style w:type="character" w:styleId="afff0">
    <w:name w:val="Subtle Reference"/>
    <w:qFormat/>
    <w:rsid w:val="00677818"/>
    <w:rPr>
      <w:sz w:val="24"/>
      <w:szCs w:val="24"/>
      <w:u w:val="single"/>
    </w:rPr>
  </w:style>
  <w:style w:type="character" w:styleId="afff1">
    <w:name w:val="Intense Reference"/>
    <w:qFormat/>
    <w:rsid w:val="00677818"/>
    <w:rPr>
      <w:b/>
      <w:sz w:val="24"/>
      <w:u w:val="single"/>
    </w:rPr>
  </w:style>
  <w:style w:type="character" w:styleId="afff2">
    <w:name w:val="Book Title"/>
    <w:qFormat/>
    <w:rsid w:val="00677818"/>
    <w:rPr>
      <w:rFonts w:ascii="Arial" w:eastAsia="Times New Roman" w:hAnsi="Arial"/>
      <w:b/>
      <w:i/>
      <w:sz w:val="24"/>
      <w:szCs w:val="24"/>
    </w:rPr>
  </w:style>
  <w:style w:type="paragraph" w:styleId="afff3">
    <w:name w:val="TOC Heading"/>
    <w:basedOn w:val="10"/>
    <w:next w:val="a1"/>
    <w:uiPriority w:val="39"/>
    <w:qFormat/>
    <w:rsid w:val="00677818"/>
    <w:pPr>
      <w:jc w:val="center"/>
      <w:outlineLvl w:val="9"/>
    </w:pPr>
    <w:rPr>
      <w:lang w:val="ru-RU" w:eastAsia="en-US" w:bidi="en-US"/>
    </w:rPr>
  </w:style>
  <w:style w:type="character" w:customStyle="1" w:styleId="apple-style-span">
    <w:name w:val="apple-style-span"/>
    <w:basedOn w:val="a2"/>
    <w:rsid w:val="00677818"/>
  </w:style>
  <w:style w:type="paragraph" w:customStyle="1" w:styleId="CompanyName">
    <w:name w:val="Company Name"/>
    <w:basedOn w:val="affa"/>
    <w:rsid w:val="0067781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677818"/>
    <w:pPr>
      <w:ind w:left="634" w:firstLine="0"/>
      <w:jc w:val="left"/>
    </w:pPr>
    <w:rPr>
      <w:rFonts w:ascii="Cambria" w:hAnsi="Cambria" w:cs="Cambria"/>
      <w:sz w:val="18"/>
      <w:szCs w:val="22"/>
      <w:lang w:eastAsia="zh-TW" w:bidi="ar-SA"/>
    </w:rPr>
  </w:style>
  <w:style w:type="paragraph" w:customStyle="1" w:styleId="DocumentDate">
    <w:name w:val="Document Date"/>
    <w:basedOn w:val="affa"/>
    <w:rsid w:val="00677818"/>
    <w:pPr>
      <w:ind w:left="634" w:firstLine="0"/>
      <w:jc w:val="left"/>
    </w:pPr>
    <w:rPr>
      <w:rFonts w:ascii="Cambria" w:hAnsi="Cambria" w:cs="Cambria"/>
      <w:caps/>
      <w:color w:val="7F7F7F"/>
      <w:sz w:val="16"/>
      <w:szCs w:val="22"/>
      <w:lang w:eastAsia="zh-TW" w:bidi="ar-SA"/>
    </w:rPr>
  </w:style>
  <w:style w:type="paragraph" w:customStyle="1" w:styleId="Abstract">
    <w:name w:val="Abstract"/>
    <w:basedOn w:val="a1"/>
    <w:link w:val="Abstract0"/>
    <w:rsid w:val="00677818"/>
    <w:pPr>
      <w:spacing w:line="360" w:lineRule="auto"/>
      <w:ind w:firstLine="454"/>
      <w:jc w:val="both"/>
    </w:pPr>
    <w:rPr>
      <w:rFonts w:eastAsia="@Arial Unicode MS"/>
      <w:sz w:val="28"/>
      <w:szCs w:val="28"/>
    </w:rPr>
  </w:style>
  <w:style w:type="paragraph" w:customStyle="1" w:styleId="afff4">
    <w:name w:val="Аннотации"/>
    <w:basedOn w:val="a1"/>
    <w:rsid w:val="00677818"/>
    <w:pPr>
      <w:widowControl/>
      <w:autoSpaceDE/>
      <w:autoSpaceDN/>
      <w:adjustRightInd/>
      <w:ind w:firstLine="284"/>
      <w:jc w:val="both"/>
    </w:pPr>
    <w:rPr>
      <w:rFonts w:eastAsia="Times New Roman"/>
      <w:sz w:val="22"/>
      <w:szCs w:val="20"/>
      <w:lang w:val="ru-RU"/>
    </w:rPr>
  </w:style>
  <w:style w:type="paragraph" w:styleId="afff5">
    <w:name w:val="Plain Text"/>
    <w:basedOn w:val="a1"/>
    <w:link w:val="afff6"/>
    <w:rsid w:val="00677818"/>
    <w:pPr>
      <w:widowControl/>
      <w:autoSpaceDE/>
      <w:autoSpaceDN/>
      <w:adjustRightInd/>
    </w:pPr>
    <w:rPr>
      <w:rFonts w:ascii="Courier New" w:eastAsia="Times New Roman" w:hAnsi="Courier New"/>
      <w:sz w:val="20"/>
      <w:szCs w:val="20"/>
    </w:rPr>
  </w:style>
  <w:style w:type="character" w:customStyle="1" w:styleId="afff6">
    <w:name w:val="Текст Знак"/>
    <w:basedOn w:val="a2"/>
    <w:link w:val="afff5"/>
    <w:rsid w:val="00677818"/>
    <w:rPr>
      <w:rFonts w:ascii="Courier New" w:eastAsia="Times New Roman" w:hAnsi="Courier New" w:cs="Times New Roman"/>
      <w:sz w:val="20"/>
      <w:szCs w:val="20"/>
      <w:lang w:eastAsia="ru-RU"/>
    </w:rPr>
  </w:style>
  <w:style w:type="paragraph" w:customStyle="1" w:styleId="afff7">
    <w:name w:val="Содержимое таблицы"/>
    <w:basedOn w:val="a1"/>
    <w:rsid w:val="00677818"/>
    <w:pPr>
      <w:suppressLineNumbers/>
      <w:suppressAutoHyphens/>
      <w:autoSpaceDE/>
      <w:autoSpaceDN/>
      <w:adjustRightInd/>
    </w:pPr>
    <w:rPr>
      <w:rFonts w:eastAsia="Lucida Sans Unicode"/>
      <w:kern w:val="1"/>
      <w:lang w:val="ru-RU"/>
    </w:rPr>
  </w:style>
  <w:style w:type="paragraph" w:customStyle="1" w:styleId="1c">
    <w:name w:val="Стиль1"/>
    <w:rsid w:val="0067781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rsid w:val="00677818"/>
    <w:rPr>
      <w:rFonts w:ascii="Times New Roman" w:hAnsi="Times New Roman"/>
      <w:b/>
      <w:bCs/>
      <w:spacing w:val="30"/>
    </w:rPr>
  </w:style>
  <w:style w:type="paragraph" w:customStyle="1" w:styleId="afff9">
    <w:name w:val="текст сноски"/>
    <w:basedOn w:val="a1"/>
    <w:rsid w:val="00677818"/>
    <w:pPr>
      <w:autoSpaceDE/>
      <w:autoSpaceDN/>
      <w:adjustRightInd/>
    </w:pPr>
    <w:rPr>
      <w:rFonts w:ascii="Gelvetsky 12pt" w:eastAsia="Times New Roman" w:hAnsi="Gelvetsky 12pt" w:cs="Gelvetsky 12pt"/>
    </w:rPr>
  </w:style>
  <w:style w:type="character" w:customStyle="1" w:styleId="afffa">
    <w:name w:val="Схема документа Знак"/>
    <w:link w:val="afffb"/>
    <w:semiHidden/>
    <w:rsid w:val="00677818"/>
    <w:rPr>
      <w:rFonts w:ascii="Arial" w:hAnsi="Arial"/>
      <w:b/>
      <w:bCs/>
      <w:sz w:val="28"/>
      <w:szCs w:val="26"/>
    </w:rPr>
  </w:style>
  <w:style w:type="character" w:customStyle="1" w:styleId="180">
    <w:name w:val="Знак Знак18"/>
    <w:rsid w:val="00677818"/>
    <w:rPr>
      <w:rFonts w:ascii="Arial" w:eastAsia="Times New Roman" w:hAnsi="Arial" w:cs="Times New Roman"/>
      <w:b/>
      <w:bCs/>
      <w:kern w:val="32"/>
      <w:sz w:val="32"/>
      <w:szCs w:val="32"/>
    </w:rPr>
  </w:style>
  <w:style w:type="character" w:customStyle="1" w:styleId="170">
    <w:name w:val="Знак Знак17"/>
    <w:rsid w:val="00677818"/>
    <w:rPr>
      <w:rFonts w:ascii="Arial" w:eastAsia="Times New Roman" w:hAnsi="Arial" w:cs="Times New Roman"/>
      <w:b/>
      <w:bCs/>
      <w:iCs/>
      <w:sz w:val="28"/>
      <w:szCs w:val="28"/>
    </w:rPr>
  </w:style>
  <w:style w:type="character" w:customStyle="1" w:styleId="160">
    <w:name w:val="Знак Знак16"/>
    <w:rsid w:val="00677818"/>
    <w:rPr>
      <w:rFonts w:ascii="Arial" w:eastAsia="Times New Roman" w:hAnsi="Arial" w:cs="Times New Roman"/>
      <w:b/>
      <w:bCs/>
      <w:sz w:val="24"/>
      <w:szCs w:val="26"/>
    </w:rPr>
  </w:style>
  <w:style w:type="character" w:customStyle="1" w:styleId="af4">
    <w:name w:val="Заголовок Знак"/>
    <w:link w:val="af3"/>
    <w:uiPriority w:val="1"/>
    <w:rsid w:val="00677818"/>
    <w:rPr>
      <w:rFonts w:ascii="Times New Roman" w:eastAsia="Times New Roman" w:hAnsi="Times New Roman" w:cs="Times New Roman"/>
      <w:b/>
      <w:sz w:val="24"/>
      <w:szCs w:val="20"/>
      <w:lang w:eastAsia="ru-RU"/>
    </w:rPr>
  </w:style>
  <w:style w:type="character" w:customStyle="1" w:styleId="1b">
    <w:name w:val="Подзаголовок Знак1"/>
    <w:link w:val="aff8"/>
    <w:rsid w:val="00677818"/>
    <w:rPr>
      <w:rFonts w:ascii="Arial" w:eastAsia="Times New Roman" w:hAnsi="Arial" w:cs="Times New Roman"/>
      <w:sz w:val="24"/>
      <w:szCs w:val="24"/>
      <w:lang w:bidi="en-US"/>
    </w:rPr>
  </w:style>
  <w:style w:type="paragraph" w:styleId="afffb">
    <w:name w:val="Document Map"/>
    <w:basedOn w:val="a1"/>
    <w:link w:val="afffa"/>
    <w:semiHidden/>
    <w:unhideWhenUsed/>
    <w:rsid w:val="00677818"/>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d">
    <w:name w:val="Схема документа Знак1"/>
    <w:basedOn w:val="a2"/>
    <w:uiPriority w:val="99"/>
    <w:semiHidden/>
    <w:rsid w:val="00677818"/>
    <w:rPr>
      <w:rFonts w:ascii="Tahoma" w:eastAsia="Calibri" w:hAnsi="Tahoma" w:cs="Tahoma"/>
      <w:sz w:val="16"/>
      <w:szCs w:val="16"/>
      <w:lang w:val="en-US" w:eastAsia="ru-RU"/>
    </w:rPr>
  </w:style>
  <w:style w:type="paragraph" w:styleId="1e">
    <w:name w:val="toc 1"/>
    <w:basedOn w:val="a1"/>
    <w:next w:val="a1"/>
    <w:autoRedefine/>
    <w:uiPriority w:val="39"/>
    <w:unhideWhenUsed/>
    <w:rsid w:val="00677818"/>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a">
    <w:name w:val="toc 2"/>
    <w:basedOn w:val="a1"/>
    <w:next w:val="a1"/>
    <w:autoRedefine/>
    <w:uiPriority w:val="39"/>
    <w:unhideWhenUsed/>
    <w:rsid w:val="00677818"/>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1"/>
    <w:next w:val="a1"/>
    <w:autoRedefine/>
    <w:uiPriority w:val="39"/>
    <w:unhideWhenUsed/>
    <w:rsid w:val="00677818"/>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c">
    <w:name w:val="Balloon Text"/>
    <w:basedOn w:val="a1"/>
    <w:link w:val="afffd"/>
    <w:uiPriority w:val="99"/>
    <w:unhideWhenUsed/>
    <w:rsid w:val="00677818"/>
    <w:pPr>
      <w:widowControl/>
      <w:autoSpaceDE/>
      <w:autoSpaceDN/>
      <w:adjustRightInd/>
      <w:ind w:firstLine="709"/>
      <w:jc w:val="both"/>
    </w:pPr>
    <w:rPr>
      <w:rFonts w:ascii="Tahoma" w:eastAsia="Times New Roman" w:hAnsi="Tahoma" w:cs="Tahoma"/>
      <w:sz w:val="16"/>
      <w:szCs w:val="16"/>
      <w:lang w:bidi="en-US"/>
    </w:rPr>
  </w:style>
  <w:style w:type="character" w:customStyle="1" w:styleId="afffd">
    <w:name w:val="Текст выноски Знак"/>
    <w:basedOn w:val="a2"/>
    <w:link w:val="afffc"/>
    <w:uiPriority w:val="99"/>
    <w:rsid w:val="00677818"/>
    <w:rPr>
      <w:rFonts w:ascii="Tahoma" w:eastAsia="Times New Roman" w:hAnsi="Tahoma" w:cs="Tahoma"/>
      <w:sz w:val="16"/>
      <w:szCs w:val="16"/>
      <w:lang w:bidi="en-US"/>
    </w:rPr>
  </w:style>
  <w:style w:type="paragraph" w:styleId="41">
    <w:name w:val="toc 4"/>
    <w:basedOn w:val="a1"/>
    <w:next w:val="a1"/>
    <w:autoRedefine/>
    <w:uiPriority w:val="39"/>
    <w:unhideWhenUsed/>
    <w:rsid w:val="00677818"/>
    <w:pPr>
      <w:widowControl/>
      <w:autoSpaceDE/>
      <w:autoSpaceDN/>
      <w:adjustRightInd/>
      <w:spacing w:after="100" w:line="276" w:lineRule="auto"/>
      <w:ind w:left="660"/>
    </w:pPr>
    <w:rPr>
      <w:rFonts w:eastAsia="Times New Roman"/>
      <w:sz w:val="22"/>
      <w:szCs w:val="22"/>
      <w:lang w:val="ru-RU"/>
    </w:rPr>
  </w:style>
  <w:style w:type="paragraph" w:styleId="51">
    <w:name w:val="toc 5"/>
    <w:basedOn w:val="a1"/>
    <w:next w:val="a1"/>
    <w:autoRedefine/>
    <w:uiPriority w:val="39"/>
    <w:unhideWhenUsed/>
    <w:rsid w:val="00677818"/>
    <w:pPr>
      <w:widowControl/>
      <w:autoSpaceDE/>
      <w:autoSpaceDN/>
      <w:adjustRightInd/>
      <w:spacing w:after="100" w:line="276" w:lineRule="auto"/>
      <w:ind w:left="880"/>
    </w:pPr>
    <w:rPr>
      <w:rFonts w:eastAsia="Times New Roman"/>
      <w:sz w:val="22"/>
      <w:szCs w:val="22"/>
      <w:lang w:val="ru-RU"/>
    </w:rPr>
  </w:style>
  <w:style w:type="paragraph" w:styleId="62">
    <w:name w:val="toc 6"/>
    <w:basedOn w:val="a1"/>
    <w:next w:val="a1"/>
    <w:autoRedefine/>
    <w:uiPriority w:val="39"/>
    <w:unhideWhenUsed/>
    <w:rsid w:val="00677818"/>
    <w:pPr>
      <w:widowControl/>
      <w:autoSpaceDE/>
      <w:autoSpaceDN/>
      <w:adjustRightInd/>
      <w:spacing w:after="100" w:line="276" w:lineRule="auto"/>
      <w:ind w:left="1100"/>
    </w:pPr>
    <w:rPr>
      <w:rFonts w:eastAsia="Times New Roman"/>
      <w:sz w:val="22"/>
      <w:szCs w:val="22"/>
      <w:lang w:val="ru-RU"/>
    </w:rPr>
  </w:style>
  <w:style w:type="paragraph" w:styleId="71">
    <w:name w:val="toc 7"/>
    <w:basedOn w:val="a1"/>
    <w:next w:val="a1"/>
    <w:autoRedefine/>
    <w:uiPriority w:val="39"/>
    <w:unhideWhenUsed/>
    <w:rsid w:val="00677818"/>
    <w:pPr>
      <w:widowControl/>
      <w:autoSpaceDE/>
      <w:autoSpaceDN/>
      <w:adjustRightInd/>
      <w:spacing w:after="100" w:line="276" w:lineRule="auto"/>
      <w:ind w:left="1320"/>
    </w:pPr>
    <w:rPr>
      <w:rFonts w:eastAsia="Times New Roman"/>
      <w:sz w:val="22"/>
      <w:szCs w:val="22"/>
      <w:lang w:val="ru-RU"/>
    </w:rPr>
  </w:style>
  <w:style w:type="paragraph" w:styleId="81">
    <w:name w:val="toc 8"/>
    <w:basedOn w:val="a1"/>
    <w:next w:val="a1"/>
    <w:autoRedefine/>
    <w:uiPriority w:val="39"/>
    <w:unhideWhenUsed/>
    <w:rsid w:val="00677818"/>
    <w:pPr>
      <w:widowControl/>
      <w:autoSpaceDE/>
      <w:autoSpaceDN/>
      <w:adjustRightInd/>
      <w:spacing w:after="100" w:line="276" w:lineRule="auto"/>
      <w:ind w:left="1540"/>
    </w:pPr>
    <w:rPr>
      <w:rFonts w:eastAsia="Times New Roman"/>
      <w:sz w:val="22"/>
      <w:szCs w:val="22"/>
      <w:lang w:val="ru-RU"/>
    </w:rPr>
  </w:style>
  <w:style w:type="paragraph" w:styleId="91">
    <w:name w:val="toc 9"/>
    <w:basedOn w:val="a1"/>
    <w:next w:val="a1"/>
    <w:autoRedefine/>
    <w:uiPriority w:val="39"/>
    <w:unhideWhenUsed/>
    <w:rsid w:val="00677818"/>
    <w:pPr>
      <w:widowControl/>
      <w:autoSpaceDE/>
      <w:autoSpaceDN/>
      <w:adjustRightInd/>
      <w:spacing w:after="100" w:line="276" w:lineRule="auto"/>
      <w:ind w:left="1760"/>
    </w:pPr>
    <w:rPr>
      <w:rFonts w:eastAsia="Times New Roman"/>
      <w:sz w:val="22"/>
      <w:szCs w:val="22"/>
      <w:lang w:val="ru-RU"/>
    </w:rPr>
  </w:style>
  <w:style w:type="numbering" w:customStyle="1" w:styleId="1f">
    <w:name w:val="Нет списка1"/>
    <w:next w:val="a4"/>
    <w:uiPriority w:val="99"/>
    <w:semiHidden/>
    <w:unhideWhenUsed/>
    <w:rsid w:val="00677818"/>
  </w:style>
  <w:style w:type="table" w:customStyle="1" w:styleId="B2ColorfulShadingAccent2">
    <w:name w:val="B2 Colorful Shading Accent 2"/>
    <w:basedOn w:val="a3"/>
    <w:rsid w:val="0067781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3"/>
    <w:next w:val="afc"/>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next w:val="afc"/>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lock Text"/>
    <w:basedOn w:val="a1"/>
    <w:rsid w:val="00677818"/>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3"/>
    <w:next w:val="afc"/>
    <w:rsid w:val="0067781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67781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fc"/>
    <w:uiPriority w:val="59"/>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3"/>
    <w:next w:val="afc"/>
    <w:rsid w:val="00677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rsid w:val="00677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2"/>
    <w:link w:val="HTML"/>
    <w:uiPriority w:val="99"/>
    <w:rsid w:val="00677818"/>
    <w:rPr>
      <w:rFonts w:ascii="Courier New" w:eastAsia="Times New Roman" w:hAnsi="Courier New" w:cs="Times New Roman"/>
      <w:sz w:val="20"/>
      <w:szCs w:val="20"/>
      <w:lang w:eastAsia="ru-RU"/>
    </w:rPr>
  </w:style>
  <w:style w:type="paragraph" w:customStyle="1" w:styleId="description">
    <w:name w:val="description"/>
    <w:basedOn w:val="a1"/>
    <w:rsid w:val="00677818"/>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2"/>
    <w:rsid w:val="00677818"/>
  </w:style>
  <w:style w:type="character" w:customStyle="1" w:styleId="fn">
    <w:name w:val="fn"/>
    <w:basedOn w:val="a2"/>
    <w:rsid w:val="00677818"/>
  </w:style>
  <w:style w:type="character" w:customStyle="1" w:styleId="post-timestamp2">
    <w:name w:val="post-timestamp2"/>
    <w:rsid w:val="00677818"/>
    <w:rPr>
      <w:color w:val="999966"/>
    </w:rPr>
  </w:style>
  <w:style w:type="character" w:customStyle="1" w:styleId="post-comment-link">
    <w:name w:val="post-comment-link"/>
    <w:basedOn w:val="a2"/>
    <w:rsid w:val="00677818"/>
  </w:style>
  <w:style w:type="character" w:customStyle="1" w:styleId="item-controlblog-adminpid-1744177254">
    <w:name w:val="item-control blog-admin pid-1744177254"/>
    <w:basedOn w:val="a2"/>
    <w:rsid w:val="00677818"/>
  </w:style>
  <w:style w:type="character" w:customStyle="1" w:styleId="zippytoggle-open">
    <w:name w:val="zippy toggle-open"/>
    <w:basedOn w:val="a2"/>
    <w:rsid w:val="00677818"/>
  </w:style>
  <w:style w:type="character" w:customStyle="1" w:styleId="post-count">
    <w:name w:val="post-count"/>
    <w:basedOn w:val="a2"/>
    <w:rsid w:val="00677818"/>
  </w:style>
  <w:style w:type="character" w:customStyle="1" w:styleId="zippy">
    <w:name w:val="zippy"/>
    <w:basedOn w:val="a2"/>
    <w:rsid w:val="00677818"/>
  </w:style>
  <w:style w:type="character" w:customStyle="1" w:styleId="item-controlblog-admin">
    <w:name w:val="item-control blog-admin"/>
    <w:basedOn w:val="a2"/>
    <w:rsid w:val="00677818"/>
  </w:style>
  <w:style w:type="paragraph" w:customStyle="1" w:styleId="msonormalcxspmiddle">
    <w:name w:val="msonormalcxspmiddle"/>
    <w:basedOn w:val="a1"/>
    <w:rsid w:val="00677818"/>
    <w:pPr>
      <w:suppressAutoHyphens/>
      <w:autoSpaceDE/>
      <w:autoSpaceDN/>
      <w:adjustRightInd/>
      <w:spacing w:before="280" w:after="280"/>
    </w:pPr>
    <w:rPr>
      <w:rFonts w:eastAsia="Arial Unicode MS" w:cs="Tahoma"/>
      <w:color w:val="000000"/>
      <w:lang w:eastAsia="ar-SA"/>
    </w:rPr>
  </w:style>
  <w:style w:type="paragraph" w:customStyle="1" w:styleId="1f1">
    <w:name w:val="Знак1"/>
    <w:basedOn w:val="a1"/>
    <w:rsid w:val="0067781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1"/>
    <w:rsid w:val="00677818"/>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677818"/>
    <w:rPr>
      <w:sz w:val="24"/>
      <w:szCs w:val="24"/>
      <w:lang w:val="ru-RU" w:eastAsia="ru-RU" w:bidi="ar-SA"/>
    </w:rPr>
  </w:style>
  <w:style w:type="paragraph" w:customStyle="1" w:styleId="acknowledgment">
    <w:name w:val="acknowledgment"/>
    <w:basedOn w:val="a1"/>
    <w:next w:val="a1"/>
    <w:rsid w:val="00677818"/>
    <w:pPr>
      <w:autoSpaceDE/>
      <w:autoSpaceDN/>
      <w:adjustRightInd/>
      <w:spacing w:before="480"/>
    </w:pPr>
    <w:rPr>
      <w:rFonts w:ascii="Arial" w:eastAsia="Times New Roman" w:hAnsi="Arial"/>
      <w:vanish/>
      <w:sz w:val="18"/>
      <w:szCs w:val="20"/>
      <w:lang w:val="en-GB" w:eastAsia="en-US"/>
    </w:rPr>
  </w:style>
  <w:style w:type="character" w:customStyle="1" w:styleId="1f2">
    <w:name w:val="Знак Знак1"/>
    <w:locked/>
    <w:rsid w:val="00677818"/>
    <w:rPr>
      <w:rFonts w:ascii="Arial" w:hAnsi="Arial" w:cs="Arial"/>
      <w:b/>
      <w:bCs/>
      <w:sz w:val="26"/>
      <w:szCs w:val="26"/>
      <w:lang w:val="ru-RU" w:eastAsia="ru-RU" w:bidi="ar-SA"/>
    </w:rPr>
  </w:style>
  <w:style w:type="character" w:customStyle="1" w:styleId="affff">
    <w:name w:val="Знак Знак"/>
    <w:semiHidden/>
    <w:locked/>
    <w:rsid w:val="00677818"/>
    <w:rPr>
      <w:lang w:val="ru-RU" w:eastAsia="en-US" w:bidi="en-US"/>
    </w:rPr>
  </w:style>
  <w:style w:type="paragraph" w:customStyle="1" w:styleId="western">
    <w:name w:val="western"/>
    <w:basedOn w:val="a1"/>
    <w:rsid w:val="00677818"/>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1"/>
    <w:rsid w:val="00677818"/>
    <w:pPr>
      <w:widowControl/>
      <w:autoSpaceDE/>
      <w:autoSpaceDN/>
      <w:adjustRightInd/>
    </w:pPr>
    <w:rPr>
      <w:rFonts w:eastAsia="Times New Roman"/>
      <w:szCs w:val="20"/>
      <w:lang w:val="ru-RU" w:eastAsia="en-US"/>
    </w:rPr>
  </w:style>
  <w:style w:type="character" w:customStyle="1" w:styleId="63">
    <w:name w:val="Знак6 Знак Знак"/>
    <w:semiHidden/>
    <w:locked/>
    <w:rsid w:val="00677818"/>
    <w:rPr>
      <w:lang w:val="ru-RU" w:eastAsia="ru-RU" w:bidi="ar-SA"/>
    </w:rPr>
  </w:style>
  <w:style w:type="paragraph" w:customStyle="1" w:styleId="2c">
    <w:name w:val="Знак Знак2 Знак"/>
    <w:basedOn w:val="a1"/>
    <w:rsid w:val="00677818"/>
    <w:pPr>
      <w:widowControl/>
      <w:autoSpaceDE/>
      <w:autoSpaceDN/>
      <w:adjustRightInd/>
      <w:spacing w:after="160" w:line="240" w:lineRule="exact"/>
    </w:pPr>
    <w:rPr>
      <w:rFonts w:ascii="Verdana" w:eastAsia="Times New Roman" w:hAnsi="Verdana"/>
      <w:sz w:val="20"/>
      <w:szCs w:val="20"/>
      <w:lang w:eastAsia="en-US"/>
    </w:rPr>
  </w:style>
  <w:style w:type="paragraph" w:styleId="2d">
    <w:name w:val="List Bullet 2"/>
    <w:basedOn w:val="a1"/>
    <w:autoRedefine/>
    <w:rsid w:val="00677818"/>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677818"/>
    <w:rPr>
      <w:rFonts w:ascii="Arial" w:hAnsi="Arial" w:cs="Arial"/>
      <w:b/>
      <w:bCs/>
      <w:sz w:val="26"/>
      <w:szCs w:val="26"/>
      <w:lang w:eastAsia="ru-RU"/>
    </w:rPr>
  </w:style>
  <w:style w:type="character" w:customStyle="1" w:styleId="list0020paragraphchar1">
    <w:name w:val="list_0020paragraph__char1"/>
    <w:rsid w:val="00677818"/>
    <w:rPr>
      <w:rFonts w:ascii="Times New Roman" w:hAnsi="Times New Roman" w:cs="Times New Roman"/>
      <w:sz w:val="24"/>
      <w:szCs w:val="24"/>
    </w:rPr>
  </w:style>
  <w:style w:type="character" w:customStyle="1" w:styleId="1f3">
    <w:name w:val="Основной шрифт абзаца1"/>
    <w:rsid w:val="00677818"/>
  </w:style>
  <w:style w:type="paragraph" w:customStyle="1" w:styleId="1f4">
    <w:name w:val="Заголовок1"/>
    <w:basedOn w:val="a1"/>
    <w:next w:val="af8"/>
    <w:rsid w:val="00677818"/>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0">
    <w:name w:val="List"/>
    <w:basedOn w:val="af8"/>
    <w:semiHidden/>
    <w:rsid w:val="00677818"/>
    <w:pPr>
      <w:suppressAutoHyphens/>
    </w:pPr>
    <w:rPr>
      <w:rFonts w:cs="Tahoma"/>
      <w:lang w:eastAsia="ar-SA"/>
    </w:rPr>
  </w:style>
  <w:style w:type="paragraph" w:customStyle="1" w:styleId="1f5">
    <w:name w:val="Название1"/>
    <w:basedOn w:val="a1"/>
    <w:qFormat/>
    <w:rsid w:val="00677818"/>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6">
    <w:name w:val="Указатель1"/>
    <w:basedOn w:val="a1"/>
    <w:rsid w:val="00677818"/>
    <w:pPr>
      <w:widowControl/>
      <w:suppressLineNumbers/>
      <w:suppressAutoHyphens/>
      <w:autoSpaceDE/>
      <w:autoSpaceDN/>
      <w:adjustRightInd/>
    </w:pPr>
    <w:rPr>
      <w:rFonts w:eastAsia="Times New Roman" w:cs="Tahoma"/>
      <w:lang w:val="ru-RU" w:eastAsia="ar-SA"/>
    </w:rPr>
  </w:style>
  <w:style w:type="character" w:customStyle="1" w:styleId="affff1">
    <w:name w:val="Символ сноски"/>
    <w:rsid w:val="00677818"/>
    <w:rPr>
      <w:vertAlign w:val="superscript"/>
    </w:rPr>
  </w:style>
  <w:style w:type="character" w:customStyle="1" w:styleId="dash0417043d0430043a00200441043d043e0441043a0438char">
    <w:name w:val="dash0417_043d_0430_043a_0020_0441_043d_043e_0441_043a_0438__char"/>
    <w:basedOn w:val="a2"/>
    <w:rsid w:val="006778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781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677818"/>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7781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67781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677818"/>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67781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677818"/>
    <w:pPr>
      <w:widowControl/>
      <w:autoSpaceDE/>
      <w:autoSpaceDN/>
      <w:adjustRightInd/>
    </w:pPr>
    <w:rPr>
      <w:rFonts w:eastAsia="Times New Roman"/>
      <w:lang w:val="ru-RU"/>
    </w:rPr>
  </w:style>
  <w:style w:type="paragraph" w:customStyle="1" w:styleId="affff2">
    <w:name w:val="#Текст_мой"/>
    <w:rsid w:val="0067781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1"/>
    <w:rsid w:val="00677818"/>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7781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1"/>
    <w:qFormat/>
    <w:rsid w:val="00677818"/>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67781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67781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677818"/>
    <w:pPr>
      <w:widowControl/>
      <w:autoSpaceDE/>
      <w:autoSpaceDN/>
      <w:adjustRightInd/>
    </w:pPr>
    <w:rPr>
      <w:rFonts w:eastAsia="Times New Roman"/>
      <w:lang w:val="ru-RU"/>
    </w:rPr>
  </w:style>
  <w:style w:type="paragraph" w:customStyle="1" w:styleId="affff4">
    <w:name w:val="А_основной"/>
    <w:basedOn w:val="a1"/>
    <w:link w:val="affff5"/>
    <w:qFormat/>
    <w:rsid w:val="00677818"/>
    <w:pPr>
      <w:widowControl/>
      <w:autoSpaceDE/>
      <w:autoSpaceDN/>
      <w:adjustRightInd/>
      <w:spacing w:line="360" w:lineRule="auto"/>
      <w:ind w:firstLine="454"/>
      <w:jc w:val="both"/>
    </w:pPr>
    <w:rPr>
      <w:sz w:val="28"/>
      <w:szCs w:val="28"/>
    </w:rPr>
  </w:style>
  <w:style w:type="character" w:customStyle="1" w:styleId="affff5">
    <w:name w:val="А_основной Знак"/>
    <w:link w:val="affff4"/>
    <w:rsid w:val="00677818"/>
    <w:rPr>
      <w:rFonts w:ascii="Times New Roman" w:eastAsia="Calibri" w:hAnsi="Times New Roman" w:cs="Times New Roman"/>
      <w:sz w:val="28"/>
      <w:szCs w:val="28"/>
    </w:rPr>
  </w:style>
  <w:style w:type="paragraph" w:styleId="affff6">
    <w:name w:val="annotation text"/>
    <w:basedOn w:val="a1"/>
    <w:link w:val="affff7"/>
    <w:rsid w:val="00677818"/>
    <w:pPr>
      <w:widowControl/>
      <w:autoSpaceDE/>
      <w:autoSpaceDN/>
      <w:adjustRightInd/>
    </w:pPr>
    <w:rPr>
      <w:rFonts w:eastAsia="Times New Roman"/>
      <w:sz w:val="20"/>
      <w:szCs w:val="20"/>
    </w:rPr>
  </w:style>
  <w:style w:type="character" w:customStyle="1" w:styleId="affff7">
    <w:name w:val="Текст примечания Знак"/>
    <w:basedOn w:val="a2"/>
    <w:link w:val="affff6"/>
    <w:rsid w:val="00677818"/>
    <w:rPr>
      <w:rFonts w:ascii="Times New Roman" w:eastAsia="Times New Roman" w:hAnsi="Times New Roman" w:cs="Times New Roman"/>
      <w:sz w:val="20"/>
      <w:szCs w:val="20"/>
      <w:lang w:eastAsia="ru-RU"/>
    </w:rPr>
  </w:style>
  <w:style w:type="character" w:customStyle="1" w:styleId="maintext1">
    <w:name w:val="maintext1"/>
    <w:rsid w:val="00677818"/>
    <w:rPr>
      <w:vanish w:val="0"/>
      <w:webHidden w:val="0"/>
      <w:sz w:val="24"/>
      <w:szCs w:val="24"/>
      <w:specVanish w:val="0"/>
    </w:rPr>
  </w:style>
  <w:style w:type="paragraph" w:customStyle="1" w:styleId="default">
    <w:name w:val="default"/>
    <w:basedOn w:val="a1"/>
    <w:rsid w:val="00677818"/>
    <w:pPr>
      <w:widowControl/>
      <w:autoSpaceDE/>
      <w:autoSpaceDN/>
      <w:adjustRightInd/>
    </w:pPr>
    <w:rPr>
      <w:rFonts w:eastAsia="Times New Roman"/>
      <w:lang w:val="ru-RU"/>
    </w:rPr>
  </w:style>
  <w:style w:type="character" w:customStyle="1" w:styleId="default005f005fchar1char1">
    <w:name w:val="default_005f_005fchar1__char1"/>
    <w:rsid w:val="00677818"/>
    <w:rPr>
      <w:rFonts w:ascii="Times New Roman" w:hAnsi="Times New Roman" w:cs="Times New Roman" w:hint="default"/>
      <w:strike w:val="0"/>
      <w:dstrike w:val="0"/>
      <w:sz w:val="24"/>
      <w:szCs w:val="24"/>
      <w:u w:val="none"/>
      <w:effect w:val="none"/>
    </w:rPr>
  </w:style>
  <w:style w:type="paragraph" w:customStyle="1" w:styleId="Default0">
    <w:name w:val="Default"/>
    <w:rsid w:val="006778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778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осн"/>
    <w:basedOn w:val="Abstract"/>
    <w:link w:val="affff9"/>
    <w:rsid w:val="00677818"/>
  </w:style>
  <w:style w:type="character" w:customStyle="1" w:styleId="Abstract0">
    <w:name w:val="Abstract Знак"/>
    <w:link w:val="Abstract"/>
    <w:rsid w:val="00677818"/>
    <w:rPr>
      <w:rFonts w:ascii="Times New Roman" w:eastAsia="@Arial Unicode MS" w:hAnsi="Times New Roman" w:cs="Times New Roman"/>
      <w:sz w:val="28"/>
      <w:szCs w:val="28"/>
      <w:lang w:eastAsia="ru-RU"/>
    </w:rPr>
  </w:style>
  <w:style w:type="character" w:customStyle="1" w:styleId="affff9">
    <w:name w:val="А_осн Знак"/>
    <w:basedOn w:val="Abstract0"/>
    <w:link w:val="affff8"/>
    <w:rsid w:val="00677818"/>
    <w:rPr>
      <w:rFonts w:ascii="Times New Roman" w:eastAsia="@Arial Unicode MS" w:hAnsi="Times New Roman" w:cs="Times New Roman"/>
      <w:sz w:val="28"/>
      <w:szCs w:val="28"/>
      <w:lang w:eastAsia="ru-RU"/>
    </w:rPr>
  </w:style>
  <w:style w:type="paragraph" w:customStyle="1" w:styleId="affffa">
    <w:name w:val="А_сноска"/>
    <w:basedOn w:val="ae"/>
    <w:link w:val="affffb"/>
    <w:qFormat/>
    <w:rsid w:val="00677818"/>
  </w:style>
  <w:style w:type="character" w:customStyle="1" w:styleId="affffb">
    <w:name w:val="А_сноска Знак"/>
    <w:basedOn w:val="15"/>
    <w:link w:val="affffa"/>
    <w:rsid w:val="00677818"/>
    <w:rPr>
      <w:rFonts w:ascii="Times New Roman" w:eastAsia="Times New Roman" w:hAnsi="Times New Roman" w:cs="Times New Roman"/>
      <w:sz w:val="24"/>
      <w:szCs w:val="24"/>
      <w:lang w:eastAsia="ru-RU"/>
    </w:rPr>
  </w:style>
  <w:style w:type="paragraph" w:customStyle="1" w:styleId="ConsCell">
    <w:name w:val="ConsCell"/>
    <w:rsid w:val="00677818"/>
    <w:pPr>
      <w:widowControl w:val="0"/>
      <w:spacing w:after="0" w:line="240" w:lineRule="auto"/>
    </w:pPr>
    <w:rPr>
      <w:rFonts w:ascii="Arial" w:eastAsia="Times New Roman" w:hAnsi="Arial" w:cs="Times New Roman"/>
      <w:sz w:val="20"/>
      <w:szCs w:val="20"/>
      <w:lang w:eastAsia="ru-RU"/>
    </w:rPr>
  </w:style>
  <w:style w:type="table" w:customStyle="1" w:styleId="-51">
    <w:name w:val="Цветная сетка - Акцент 51"/>
    <w:rsid w:val="00677818"/>
    <w:pPr>
      <w:spacing w:after="0" w:line="240" w:lineRule="auto"/>
    </w:pPr>
    <w:rPr>
      <w:rFonts w:ascii="Calibri" w:eastAsia="Times New Roman" w:hAnsi="Calibri" w:cs="Times New Roman"/>
      <w:color w:val="00000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character" w:customStyle="1" w:styleId="affffc">
    <w:name w:val="Подпись к таблице_"/>
    <w:link w:val="1f7"/>
    <w:rsid w:val="00677818"/>
    <w:rPr>
      <w:b/>
      <w:bCs/>
      <w:shd w:val="clear" w:color="auto" w:fill="FFFFFF"/>
    </w:rPr>
  </w:style>
  <w:style w:type="paragraph" w:customStyle="1" w:styleId="1f7">
    <w:name w:val="Подпись к таблице1"/>
    <w:basedOn w:val="a1"/>
    <w:link w:val="affffc"/>
    <w:rsid w:val="00677818"/>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42">
    <w:name w:val="Подпись к таблице4"/>
    <w:rsid w:val="00677818"/>
    <w:rPr>
      <w:rFonts w:ascii="Times New Roman" w:hAnsi="Times New Roman" w:cs="Times New Roman"/>
      <w:b w:val="0"/>
      <w:bCs w:val="0"/>
      <w:spacing w:val="0"/>
      <w:sz w:val="20"/>
      <w:szCs w:val="20"/>
      <w:shd w:val="clear" w:color="auto" w:fill="FFFFFF"/>
    </w:rPr>
  </w:style>
  <w:style w:type="character" w:customStyle="1" w:styleId="190">
    <w:name w:val="Основной текст (19)_"/>
    <w:link w:val="191"/>
    <w:rsid w:val="00677818"/>
    <w:rPr>
      <w:b/>
      <w:bCs/>
      <w:shd w:val="clear" w:color="auto" w:fill="FFFFFF"/>
    </w:rPr>
  </w:style>
  <w:style w:type="paragraph" w:customStyle="1" w:styleId="191">
    <w:name w:val="Основной текст (19)1"/>
    <w:basedOn w:val="a1"/>
    <w:link w:val="190"/>
    <w:rsid w:val="00677818"/>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1915">
    <w:name w:val="Основной текст (19)15"/>
    <w:rsid w:val="00677818"/>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677818"/>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677818"/>
    <w:rPr>
      <w:rFonts w:ascii="Times New Roman" w:hAnsi="Times New Roman" w:cs="Times New Roman"/>
      <w:spacing w:val="0"/>
      <w:sz w:val="19"/>
      <w:szCs w:val="19"/>
      <w:lang w:bidi="ar-SA"/>
    </w:rPr>
  </w:style>
  <w:style w:type="character" w:customStyle="1" w:styleId="1215">
    <w:name w:val="Основной текст (12)15"/>
    <w:rsid w:val="00677818"/>
    <w:rPr>
      <w:rFonts w:ascii="Times New Roman" w:hAnsi="Times New Roman" w:cs="Times New Roman"/>
      <w:noProof/>
      <w:spacing w:val="0"/>
      <w:sz w:val="19"/>
      <w:szCs w:val="19"/>
      <w:lang w:bidi="ar-SA"/>
    </w:rPr>
  </w:style>
  <w:style w:type="character" w:customStyle="1" w:styleId="120">
    <w:name w:val="Основной текст (12)_"/>
    <w:link w:val="121"/>
    <w:rsid w:val="00677818"/>
    <w:rPr>
      <w:sz w:val="19"/>
      <w:szCs w:val="19"/>
      <w:shd w:val="clear" w:color="auto" w:fill="FFFFFF"/>
    </w:rPr>
  </w:style>
  <w:style w:type="paragraph" w:customStyle="1" w:styleId="121">
    <w:name w:val="Основной текст (12)1"/>
    <w:basedOn w:val="a1"/>
    <w:link w:val="120"/>
    <w:rsid w:val="00677818"/>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1913">
    <w:name w:val="Основной текст (19)13"/>
    <w:rsid w:val="00677818"/>
    <w:rPr>
      <w:rFonts w:ascii="Times New Roman" w:hAnsi="Times New Roman" w:cs="Times New Roman"/>
      <w:b w:val="0"/>
      <w:bCs w:val="0"/>
      <w:spacing w:val="0"/>
      <w:sz w:val="20"/>
      <w:szCs w:val="20"/>
      <w:shd w:val="clear" w:color="auto" w:fill="FFFFFF"/>
      <w:lang w:bidi="ar-SA"/>
    </w:rPr>
  </w:style>
  <w:style w:type="character" w:customStyle="1" w:styleId="1912">
    <w:name w:val="Основной текст (19)12"/>
    <w:rsid w:val="00677818"/>
    <w:rPr>
      <w:rFonts w:ascii="Times New Roman" w:hAnsi="Times New Roman" w:cs="Times New Roman"/>
      <w:b w:val="0"/>
      <w:bCs w:val="0"/>
      <w:noProof/>
      <w:spacing w:val="0"/>
      <w:sz w:val="20"/>
      <w:szCs w:val="20"/>
      <w:shd w:val="clear" w:color="auto" w:fill="FFFFFF"/>
      <w:lang w:bidi="ar-SA"/>
    </w:rPr>
  </w:style>
  <w:style w:type="character" w:customStyle="1" w:styleId="1214">
    <w:name w:val="Основной текст (12)14"/>
    <w:rsid w:val="00677818"/>
    <w:rPr>
      <w:rFonts w:ascii="Times New Roman" w:hAnsi="Times New Roman" w:cs="Times New Roman"/>
      <w:spacing w:val="0"/>
      <w:sz w:val="19"/>
      <w:szCs w:val="19"/>
      <w:shd w:val="clear" w:color="auto" w:fill="FFFFFF"/>
    </w:rPr>
  </w:style>
  <w:style w:type="character" w:customStyle="1" w:styleId="1213">
    <w:name w:val="Основной текст (12)13"/>
    <w:rsid w:val="00677818"/>
    <w:rPr>
      <w:rFonts w:ascii="Times New Roman" w:hAnsi="Times New Roman" w:cs="Times New Roman"/>
      <w:noProof/>
      <w:spacing w:val="0"/>
      <w:sz w:val="19"/>
      <w:szCs w:val="19"/>
      <w:shd w:val="clear" w:color="auto" w:fill="FFFFFF"/>
    </w:rPr>
  </w:style>
  <w:style w:type="character" w:customStyle="1" w:styleId="1212">
    <w:name w:val="Основной текст (12)12"/>
    <w:rsid w:val="00677818"/>
    <w:rPr>
      <w:rFonts w:ascii="Times New Roman" w:hAnsi="Times New Roman" w:cs="Times New Roman"/>
      <w:spacing w:val="0"/>
      <w:sz w:val="19"/>
      <w:szCs w:val="19"/>
      <w:shd w:val="clear" w:color="auto" w:fill="FFFFFF"/>
    </w:rPr>
  </w:style>
  <w:style w:type="character" w:customStyle="1" w:styleId="1211">
    <w:name w:val="Основной текст (12)11"/>
    <w:rsid w:val="00677818"/>
    <w:rPr>
      <w:rFonts w:ascii="Times New Roman" w:hAnsi="Times New Roman" w:cs="Times New Roman"/>
      <w:noProof/>
      <w:spacing w:val="0"/>
      <w:sz w:val="19"/>
      <w:szCs w:val="19"/>
      <w:shd w:val="clear" w:color="auto" w:fill="FFFFFF"/>
    </w:rPr>
  </w:style>
  <w:style w:type="character" w:customStyle="1" w:styleId="1210">
    <w:name w:val="Основной текст (12)10"/>
    <w:rsid w:val="00677818"/>
    <w:rPr>
      <w:rFonts w:ascii="Times New Roman" w:hAnsi="Times New Roman" w:cs="Times New Roman"/>
      <w:spacing w:val="0"/>
      <w:sz w:val="19"/>
      <w:szCs w:val="19"/>
      <w:shd w:val="clear" w:color="auto" w:fill="FFFFFF"/>
    </w:rPr>
  </w:style>
  <w:style w:type="character" w:customStyle="1" w:styleId="129">
    <w:name w:val="Основной текст (12)9"/>
    <w:rsid w:val="00677818"/>
    <w:rPr>
      <w:rFonts w:ascii="Times New Roman" w:hAnsi="Times New Roman" w:cs="Times New Roman"/>
      <w:noProof/>
      <w:spacing w:val="0"/>
      <w:sz w:val="19"/>
      <w:szCs w:val="19"/>
      <w:shd w:val="clear" w:color="auto" w:fill="FFFFFF"/>
    </w:rPr>
  </w:style>
  <w:style w:type="character" w:customStyle="1" w:styleId="128">
    <w:name w:val="Основной текст (12)8"/>
    <w:rsid w:val="00677818"/>
    <w:rPr>
      <w:rFonts w:ascii="Times New Roman" w:hAnsi="Times New Roman" w:cs="Times New Roman"/>
      <w:spacing w:val="0"/>
      <w:sz w:val="19"/>
      <w:szCs w:val="19"/>
      <w:shd w:val="clear" w:color="auto" w:fill="FFFFFF"/>
    </w:rPr>
  </w:style>
  <w:style w:type="character" w:customStyle="1" w:styleId="127">
    <w:name w:val="Основной текст (12)7"/>
    <w:rsid w:val="00677818"/>
    <w:rPr>
      <w:rFonts w:ascii="Times New Roman" w:hAnsi="Times New Roman" w:cs="Times New Roman"/>
      <w:noProof/>
      <w:spacing w:val="0"/>
      <w:sz w:val="19"/>
      <w:szCs w:val="19"/>
      <w:shd w:val="clear" w:color="auto" w:fill="FFFFFF"/>
    </w:rPr>
  </w:style>
  <w:style w:type="character" w:customStyle="1" w:styleId="126">
    <w:name w:val="Основной текст (12)6"/>
    <w:rsid w:val="00677818"/>
    <w:rPr>
      <w:rFonts w:ascii="Times New Roman" w:hAnsi="Times New Roman" w:cs="Times New Roman"/>
      <w:spacing w:val="0"/>
      <w:sz w:val="19"/>
      <w:szCs w:val="19"/>
      <w:shd w:val="clear" w:color="auto" w:fill="FFFFFF"/>
    </w:rPr>
  </w:style>
  <w:style w:type="character" w:customStyle="1" w:styleId="125">
    <w:name w:val="Основной текст (12)5"/>
    <w:rsid w:val="00677818"/>
    <w:rPr>
      <w:rFonts w:ascii="Times New Roman" w:hAnsi="Times New Roman" w:cs="Times New Roman"/>
      <w:noProof/>
      <w:spacing w:val="0"/>
      <w:sz w:val="19"/>
      <w:szCs w:val="19"/>
      <w:shd w:val="clear" w:color="auto" w:fill="FFFFFF"/>
    </w:rPr>
  </w:style>
  <w:style w:type="paragraph" w:customStyle="1" w:styleId="FR1">
    <w:name w:val="FR1"/>
    <w:rsid w:val="00677818"/>
    <w:pPr>
      <w:widowControl w:val="0"/>
      <w:suppressAutoHyphens/>
      <w:spacing w:before="60" w:after="0" w:line="240" w:lineRule="auto"/>
      <w:ind w:left="80" w:firstLine="120"/>
    </w:pPr>
    <w:rPr>
      <w:rFonts w:ascii="Times New Roman" w:eastAsia="Times New Roman" w:hAnsi="Times New Roman" w:cs="Times New Roman"/>
      <w:sz w:val="24"/>
      <w:szCs w:val="24"/>
      <w:lang w:eastAsia="ar-SA"/>
    </w:rPr>
  </w:style>
  <w:style w:type="paragraph" w:customStyle="1" w:styleId="Textbody">
    <w:name w:val="Text body"/>
    <w:basedOn w:val="a1"/>
    <w:uiPriority w:val="99"/>
    <w:rsid w:val="00677818"/>
    <w:pPr>
      <w:widowControl/>
      <w:autoSpaceDE/>
      <w:adjustRightInd/>
      <w:jc w:val="both"/>
      <w:textAlignment w:val="baseline"/>
    </w:pPr>
    <w:rPr>
      <w:rFonts w:eastAsia="Times New Roman"/>
      <w:kern w:val="3"/>
      <w:lang w:val="ru-RU"/>
    </w:rPr>
  </w:style>
  <w:style w:type="character" w:styleId="affffd">
    <w:name w:val="line number"/>
    <w:basedOn w:val="a2"/>
    <w:uiPriority w:val="99"/>
    <w:semiHidden/>
    <w:unhideWhenUsed/>
    <w:rsid w:val="00677818"/>
  </w:style>
  <w:style w:type="table" w:customStyle="1" w:styleId="43">
    <w:name w:val="Сетка таблицы4"/>
    <w:basedOn w:val="a3"/>
    <w:next w:val="afc"/>
    <w:rsid w:val="00F54C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
    <w:basedOn w:val="a3"/>
    <w:next w:val="afc"/>
    <w:rsid w:val="006D03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e">
    <w:name w:val="Основной"/>
    <w:basedOn w:val="a1"/>
    <w:link w:val="afffff"/>
    <w:rsid w:val="00A86117"/>
    <w:pPr>
      <w:widowControl/>
      <w:spacing w:line="214" w:lineRule="atLeast"/>
      <w:ind w:firstLine="283"/>
      <w:jc w:val="both"/>
      <w:textAlignment w:val="center"/>
    </w:pPr>
    <w:rPr>
      <w:rFonts w:ascii="NewtonCSanPin" w:eastAsia="Times New Roman" w:hAnsi="NewtonCSanPin"/>
      <w:color w:val="000000"/>
      <w:sz w:val="21"/>
      <w:szCs w:val="21"/>
      <w:lang w:val="ru-RU" w:eastAsia="en-US"/>
    </w:rPr>
  </w:style>
  <w:style w:type="character" w:customStyle="1" w:styleId="afffff">
    <w:name w:val="Основной Знак"/>
    <w:link w:val="affffe"/>
    <w:rsid w:val="00A86117"/>
    <w:rPr>
      <w:rFonts w:ascii="NewtonCSanPin" w:eastAsia="Times New Roman" w:hAnsi="NewtonCSanPin" w:cs="Times New Roman"/>
      <w:color w:val="000000"/>
      <w:sz w:val="21"/>
      <w:szCs w:val="21"/>
    </w:rPr>
  </w:style>
  <w:style w:type="paragraph" w:customStyle="1" w:styleId="21">
    <w:name w:val="Средняя сетка 21"/>
    <w:basedOn w:val="a1"/>
    <w:uiPriority w:val="1"/>
    <w:qFormat/>
    <w:rsid w:val="00A86117"/>
    <w:pPr>
      <w:widowControl/>
      <w:numPr>
        <w:numId w:val="1"/>
      </w:numPr>
      <w:autoSpaceDE/>
      <w:autoSpaceDN/>
      <w:adjustRightInd/>
      <w:spacing w:line="360" w:lineRule="auto"/>
      <w:contextualSpacing/>
      <w:jc w:val="both"/>
      <w:outlineLvl w:val="1"/>
    </w:pPr>
    <w:rPr>
      <w:rFonts w:eastAsia="Times New Roman"/>
      <w:sz w:val="28"/>
      <w:lang w:val="ru-RU"/>
    </w:rPr>
  </w:style>
  <w:style w:type="character" w:customStyle="1" w:styleId="aff">
    <w:name w:val="Абзац списка Знак"/>
    <w:link w:val="afe"/>
    <w:uiPriority w:val="1"/>
    <w:locked/>
    <w:rsid w:val="00172938"/>
    <w:rPr>
      <w:rFonts w:ascii="Times New Roman" w:eastAsia="Times New Roman" w:hAnsi="Times New Roman" w:cs="Times New Roman"/>
      <w:sz w:val="24"/>
      <w:szCs w:val="24"/>
      <w:lang w:eastAsia="ru-RU"/>
    </w:rPr>
  </w:style>
  <w:style w:type="paragraph" w:customStyle="1" w:styleId="afffff0">
    <w:name w:val="А_заголовок"/>
    <w:basedOn w:val="affff4"/>
    <w:rsid w:val="00E161F1"/>
    <w:pPr>
      <w:widowControl w:val="0"/>
      <w:suppressAutoHyphens/>
      <w:autoSpaceDE w:val="0"/>
      <w:spacing w:after="200" w:line="276" w:lineRule="auto"/>
      <w:ind w:firstLine="0"/>
      <w:jc w:val="center"/>
    </w:pPr>
    <w:rPr>
      <w:rFonts w:ascii="Calibri" w:eastAsia="Times New Roman" w:hAnsi="Calibri" w:cs="Arial"/>
      <w:i/>
      <w:sz w:val="22"/>
      <w:szCs w:val="20"/>
      <w:lang w:val="ru-RU" w:eastAsia="ar-SA"/>
    </w:rPr>
  </w:style>
  <w:style w:type="character" w:customStyle="1" w:styleId="apple-converted-space">
    <w:name w:val="apple-converted-space"/>
    <w:basedOn w:val="a2"/>
    <w:rsid w:val="00A36E63"/>
  </w:style>
  <w:style w:type="paragraph" w:customStyle="1" w:styleId="1f8">
    <w:name w:val="Основной 1 см"/>
    <w:basedOn w:val="a1"/>
    <w:rsid w:val="00A014C3"/>
    <w:pPr>
      <w:widowControl/>
      <w:autoSpaceDE/>
      <w:autoSpaceDN/>
      <w:adjustRightInd/>
      <w:ind w:firstLine="567"/>
      <w:jc w:val="both"/>
    </w:pPr>
    <w:rPr>
      <w:rFonts w:eastAsia="Times New Roman"/>
      <w:sz w:val="28"/>
      <w:szCs w:val="20"/>
      <w:lang w:val="ru-RU"/>
    </w:rPr>
  </w:style>
  <w:style w:type="paragraph" w:styleId="afffff1">
    <w:name w:val="annotation subject"/>
    <w:basedOn w:val="affff6"/>
    <w:next w:val="affff6"/>
    <w:link w:val="afffff2"/>
    <w:rsid w:val="003D6875"/>
    <w:rPr>
      <w:b/>
      <w:bCs/>
      <w:lang w:val="ru-RU"/>
    </w:rPr>
  </w:style>
  <w:style w:type="character" w:customStyle="1" w:styleId="afffff2">
    <w:name w:val="Тема примечания Знак"/>
    <w:basedOn w:val="affff7"/>
    <w:link w:val="afffff1"/>
    <w:rsid w:val="003D6875"/>
    <w:rPr>
      <w:rFonts w:ascii="Times New Roman" w:eastAsia="Times New Roman" w:hAnsi="Times New Roman" w:cs="Times New Roman"/>
      <w:b/>
      <w:bCs/>
      <w:sz w:val="20"/>
      <w:szCs w:val="20"/>
      <w:lang w:eastAsia="ru-RU"/>
    </w:rPr>
  </w:style>
  <w:style w:type="paragraph" w:styleId="afffff3">
    <w:name w:val="Revision"/>
    <w:hidden/>
    <w:uiPriority w:val="99"/>
    <w:semiHidden/>
    <w:rsid w:val="003D6875"/>
    <w:pPr>
      <w:spacing w:after="0" w:line="240" w:lineRule="auto"/>
    </w:pPr>
    <w:rPr>
      <w:rFonts w:ascii="Times New Roman" w:eastAsia="Times New Roman" w:hAnsi="Times New Roman" w:cs="Times New Roman"/>
      <w:sz w:val="20"/>
      <w:szCs w:val="20"/>
      <w:lang w:eastAsia="ru-RU"/>
    </w:rPr>
  </w:style>
  <w:style w:type="paragraph" w:customStyle="1" w:styleId="2e">
    <w:name w:val="Название2"/>
    <w:basedOn w:val="a1"/>
    <w:qFormat/>
    <w:rsid w:val="00F8797E"/>
    <w:pPr>
      <w:widowControl/>
      <w:autoSpaceDE/>
      <w:autoSpaceDN/>
      <w:adjustRightInd/>
      <w:jc w:val="center"/>
    </w:pPr>
    <w:rPr>
      <w:rFonts w:eastAsia="Times New Roman"/>
      <w:sz w:val="32"/>
      <w:szCs w:val="20"/>
      <w:lang w:val="ru-RU"/>
    </w:rPr>
  </w:style>
  <w:style w:type="paragraph" w:customStyle="1" w:styleId="38">
    <w:name w:val="Название3"/>
    <w:basedOn w:val="a1"/>
    <w:qFormat/>
    <w:rsid w:val="00405B46"/>
    <w:pPr>
      <w:widowControl/>
      <w:autoSpaceDE/>
      <w:autoSpaceDN/>
      <w:adjustRightInd/>
      <w:jc w:val="center"/>
    </w:pPr>
    <w:rPr>
      <w:rFonts w:eastAsia="Times New Roman"/>
      <w:sz w:val="32"/>
      <w:szCs w:val="20"/>
      <w:lang w:val="ru-RU"/>
    </w:rPr>
  </w:style>
  <w:style w:type="paragraph" w:customStyle="1" w:styleId="c22">
    <w:name w:val="c22"/>
    <w:basedOn w:val="a1"/>
    <w:rsid w:val="00B75903"/>
    <w:pPr>
      <w:widowControl/>
      <w:autoSpaceDE/>
      <w:autoSpaceDN/>
      <w:adjustRightInd/>
      <w:spacing w:before="100" w:beforeAutospacing="1" w:after="100" w:afterAutospacing="1"/>
    </w:pPr>
    <w:rPr>
      <w:rFonts w:eastAsia="Times New Roman"/>
      <w:lang w:val="ru-RU"/>
    </w:rPr>
  </w:style>
  <w:style w:type="character" w:customStyle="1" w:styleId="c9">
    <w:name w:val="c9"/>
    <w:basedOn w:val="a2"/>
    <w:rsid w:val="00B75903"/>
  </w:style>
  <w:style w:type="paragraph" w:customStyle="1" w:styleId="c1">
    <w:name w:val="c1"/>
    <w:basedOn w:val="a1"/>
    <w:rsid w:val="00AA5ABA"/>
    <w:pPr>
      <w:widowControl/>
      <w:autoSpaceDE/>
      <w:autoSpaceDN/>
      <w:adjustRightInd/>
      <w:spacing w:before="100" w:beforeAutospacing="1" w:after="100" w:afterAutospacing="1"/>
    </w:pPr>
    <w:rPr>
      <w:rFonts w:eastAsia="Times New Roman"/>
      <w:lang w:val="ru-RU"/>
    </w:rPr>
  </w:style>
  <w:style w:type="paragraph" w:customStyle="1" w:styleId="c32">
    <w:name w:val="c32"/>
    <w:basedOn w:val="a1"/>
    <w:rsid w:val="00AA5ABA"/>
    <w:pPr>
      <w:widowControl/>
      <w:autoSpaceDE/>
      <w:autoSpaceDN/>
      <w:adjustRightInd/>
      <w:spacing w:before="100" w:beforeAutospacing="1" w:after="100" w:afterAutospacing="1"/>
    </w:pPr>
    <w:rPr>
      <w:rFonts w:eastAsia="Times New Roman"/>
      <w:lang w:val="ru-RU"/>
    </w:rPr>
  </w:style>
  <w:style w:type="character" w:customStyle="1" w:styleId="c15">
    <w:name w:val="c15"/>
    <w:basedOn w:val="a2"/>
    <w:rsid w:val="00AA5ABA"/>
  </w:style>
  <w:style w:type="paragraph" w:customStyle="1" w:styleId="c21">
    <w:name w:val="c21"/>
    <w:basedOn w:val="a1"/>
    <w:rsid w:val="00AA5ABA"/>
    <w:pPr>
      <w:widowControl/>
      <w:autoSpaceDE/>
      <w:autoSpaceDN/>
      <w:adjustRightInd/>
      <w:spacing w:before="100" w:beforeAutospacing="1" w:after="100" w:afterAutospacing="1"/>
    </w:pPr>
    <w:rPr>
      <w:rFonts w:eastAsia="Times New Roman"/>
      <w:lang w:val="ru-RU"/>
    </w:rPr>
  </w:style>
  <w:style w:type="paragraph" w:customStyle="1" w:styleId="c6">
    <w:name w:val="c6"/>
    <w:basedOn w:val="a1"/>
    <w:rsid w:val="00AA5ABA"/>
    <w:pPr>
      <w:widowControl/>
      <w:autoSpaceDE/>
      <w:autoSpaceDN/>
      <w:adjustRightInd/>
      <w:spacing w:before="100" w:beforeAutospacing="1" w:after="100" w:afterAutospacing="1"/>
    </w:pPr>
    <w:rPr>
      <w:rFonts w:eastAsia="Times New Roman"/>
      <w:lang w:val="ru-RU"/>
    </w:rPr>
  </w:style>
  <w:style w:type="paragraph" w:customStyle="1" w:styleId="c3">
    <w:name w:val="c3"/>
    <w:basedOn w:val="a1"/>
    <w:rsid w:val="00AA5ABA"/>
    <w:pPr>
      <w:widowControl/>
      <w:autoSpaceDE/>
      <w:autoSpaceDN/>
      <w:adjustRightInd/>
      <w:spacing w:before="100" w:beforeAutospacing="1" w:after="100" w:afterAutospacing="1"/>
    </w:pPr>
    <w:rPr>
      <w:rFonts w:eastAsia="Times New Roman"/>
      <w:lang w:val="ru-RU"/>
    </w:rPr>
  </w:style>
  <w:style w:type="character" w:customStyle="1" w:styleId="FontStyle69">
    <w:name w:val="Font Style69"/>
    <w:uiPriority w:val="99"/>
    <w:rsid w:val="009B1AC0"/>
    <w:rPr>
      <w:rFonts w:ascii="Times New Roman" w:hAnsi="Times New Roman" w:cs="Times New Roman"/>
      <w:sz w:val="22"/>
      <w:szCs w:val="22"/>
    </w:rPr>
  </w:style>
  <w:style w:type="character" w:customStyle="1" w:styleId="FontStyle61">
    <w:name w:val="Font Style61"/>
    <w:uiPriority w:val="99"/>
    <w:rsid w:val="009B1AC0"/>
    <w:rPr>
      <w:rFonts w:ascii="Times New Roman" w:hAnsi="Times New Roman" w:cs="Times New Roman"/>
      <w:b/>
      <w:bCs/>
      <w:sz w:val="20"/>
      <w:szCs w:val="20"/>
    </w:rPr>
  </w:style>
  <w:style w:type="numbering" w:customStyle="1" w:styleId="111">
    <w:name w:val="Нет списка11"/>
    <w:next w:val="a4"/>
    <w:uiPriority w:val="99"/>
    <w:semiHidden/>
    <w:unhideWhenUsed/>
    <w:rsid w:val="00715AA6"/>
  </w:style>
  <w:style w:type="numbering" w:customStyle="1" w:styleId="1110">
    <w:name w:val="Нет списка111"/>
    <w:next w:val="a4"/>
    <w:uiPriority w:val="99"/>
    <w:semiHidden/>
    <w:unhideWhenUsed/>
    <w:rsid w:val="00715AA6"/>
  </w:style>
  <w:style w:type="numbering" w:customStyle="1" w:styleId="2f">
    <w:name w:val="Нет списка2"/>
    <w:next w:val="a4"/>
    <w:uiPriority w:val="99"/>
    <w:semiHidden/>
    <w:unhideWhenUsed/>
    <w:rsid w:val="00715AA6"/>
  </w:style>
  <w:style w:type="table" w:customStyle="1" w:styleId="64">
    <w:name w:val="Сетка таблицы6"/>
    <w:basedOn w:val="a3"/>
    <w:next w:val="afc"/>
    <w:rsid w:val="00715AA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15AA6"/>
  </w:style>
  <w:style w:type="table" w:customStyle="1" w:styleId="72">
    <w:name w:val="Сетка таблицы7"/>
    <w:basedOn w:val="a3"/>
    <w:next w:val="afc"/>
    <w:rsid w:val="00715AA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4"/>
    <w:uiPriority w:val="99"/>
    <w:semiHidden/>
    <w:unhideWhenUsed/>
    <w:rsid w:val="00715AA6"/>
  </w:style>
  <w:style w:type="table" w:customStyle="1" w:styleId="82">
    <w:name w:val="Сетка таблицы8"/>
    <w:basedOn w:val="a3"/>
    <w:next w:val="afc"/>
    <w:rsid w:val="00715AA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8">
    <w:name w:val="c18"/>
    <w:basedOn w:val="a1"/>
    <w:rsid w:val="00715AA6"/>
    <w:pPr>
      <w:widowControl/>
      <w:autoSpaceDE/>
      <w:autoSpaceDN/>
      <w:adjustRightInd/>
      <w:spacing w:before="100" w:beforeAutospacing="1" w:after="100" w:afterAutospacing="1"/>
    </w:pPr>
    <w:rPr>
      <w:rFonts w:eastAsia="Times New Roman"/>
      <w:lang w:val="ru-RU"/>
    </w:rPr>
  </w:style>
  <w:style w:type="character" w:customStyle="1" w:styleId="c14">
    <w:name w:val="c14"/>
    <w:basedOn w:val="a2"/>
    <w:rsid w:val="00715AA6"/>
  </w:style>
  <w:style w:type="character" w:customStyle="1" w:styleId="c8">
    <w:name w:val="c8"/>
    <w:basedOn w:val="a2"/>
    <w:rsid w:val="00715AA6"/>
  </w:style>
  <w:style w:type="table" w:customStyle="1" w:styleId="92">
    <w:name w:val="Сетка таблицы9"/>
    <w:basedOn w:val="a3"/>
    <w:next w:val="afc"/>
    <w:uiPriority w:val="59"/>
    <w:rsid w:val="00715AA6"/>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715AA6"/>
  </w:style>
  <w:style w:type="numbering" w:customStyle="1" w:styleId="122">
    <w:name w:val="Нет списка12"/>
    <w:next w:val="a4"/>
    <w:uiPriority w:val="99"/>
    <w:semiHidden/>
    <w:unhideWhenUsed/>
    <w:rsid w:val="00715AA6"/>
  </w:style>
  <w:style w:type="numbering" w:customStyle="1" w:styleId="112">
    <w:name w:val="Нет списка112"/>
    <w:next w:val="a4"/>
    <w:uiPriority w:val="99"/>
    <w:semiHidden/>
    <w:unhideWhenUsed/>
    <w:rsid w:val="00715AA6"/>
  </w:style>
  <w:style w:type="numbering" w:customStyle="1" w:styleId="1111">
    <w:name w:val="Нет списка1111"/>
    <w:next w:val="a4"/>
    <w:semiHidden/>
    <w:unhideWhenUsed/>
    <w:rsid w:val="00715AA6"/>
  </w:style>
  <w:style w:type="numbering" w:customStyle="1" w:styleId="214">
    <w:name w:val="Нет списка21"/>
    <w:next w:val="a4"/>
    <w:uiPriority w:val="99"/>
    <w:semiHidden/>
    <w:unhideWhenUsed/>
    <w:rsid w:val="00715AA6"/>
  </w:style>
  <w:style w:type="numbering" w:customStyle="1" w:styleId="310">
    <w:name w:val="Нет списка31"/>
    <w:next w:val="a4"/>
    <w:uiPriority w:val="99"/>
    <w:semiHidden/>
    <w:unhideWhenUsed/>
    <w:rsid w:val="00715AA6"/>
  </w:style>
  <w:style w:type="numbering" w:customStyle="1" w:styleId="410">
    <w:name w:val="Нет списка41"/>
    <w:next w:val="a4"/>
    <w:uiPriority w:val="99"/>
    <w:semiHidden/>
    <w:unhideWhenUsed/>
    <w:rsid w:val="00715AA6"/>
  </w:style>
  <w:style w:type="paragraph" w:customStyle="1" w:styleId="c7">
    <w:name w:val="c7"/>
    <w:basedOn w:val="a1"/>
    <w:rsid w:val="002C223D"/>
    <w:pPr>
      <w:widowControl/>
      <w:autoSpaceDE/>
      <w:autoSpaceDN/>
      <w:adjustRightInd/>
      <w:spacing w:before="100" w:beforeAutospacing="1" w:after="100" w:afterAutospacing="1"/>
    </w:pPr>
    <w:rPr>
      <w:rFonts w:eastAsia="Times New Roman"/>
      <w:lang w:val="ru-RU"/>
    </w:rPr>
  </w:style>
  <w:style w:type="character" w:customStyle="1" w:styleId="c0">
    <w:name w:val="c0"/>
    <w:basedOn w:val="a2"/>
    <w:rsid w:val="002C223D"/>
  </w:style>
  <w:style w:type="table" w:customStyle="1" w:styleId="TableNormal">
    <w:name w:val="Table Normal"/>
    <w:uiPriority w:val="2"/>
    <w:semiHidden/>
    <w:unhideWhenUsed/>
    <w:qFormat/>
    <w:rsid w:val="003F4E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F4E2B"/>
    <w:pPr>
      <w:adjustRightInd/>
      <w:ind w:left="107"/>
    </w:pPr>
    <w:rPr>
      <w:rFonts w:eastAsia="Times New Roman"/>
      <w:sz w:val="22"/>
      <w:szCs w:val="22"/>
      <w:lang w:val="ru-RU" w:eastAsia="en-US"/>
    </w:rPr>
  </w:style>
  <w:style w:type="paragraph" w:customStyle="1" w:styleId="afffff4">
    <w:name w:val="без интервала"/>
    <w:basedOn w:val="affa"/>
    <w:link w:val="afffff5"/>
    <w:qFormat/>
    <w:rsid w:val="00974C5B"/>
    <w:pPr>
      <w:ind w:firstLine="0"/>
      <w:jc w:val="left"/>
    </w:pPr>
    <w:rPr>
      <w:rFonts w:asciiTheme="minorHAnsi" w:eastAsiaTheme="minorHAnsi" w:hAnsiTheme="minorHAnsi" w:cstheme="minorBidi"/>
      <w:sz w:val="22"/>
      <w:szCs w:val="22"/>
      <w:lang w:bidi="ar-SA"/>
    </w:rPr>
  </w:style>
  <w:style w:type="character" w:customStyle="1" w:styleId="afffff5">
    <w:name w:val="без интервала Знак"/>
    <w:basedOn w:val="a2"/>
    <w:link w:val="afffff4"/>
    <w:rsid w:val="00974C5B"/>
  </w:style>
  <w:style w:type="table" w:customStyle="1" w:styleId="TableNormal1">
    <w:name w:val="Table Normal1"/>
    <w:uiPriority w:val="2"/>
    <w:semiHidden/>
    <w:unhideWhenUsed/>
    <w:qFormat/>
    <w:rsid w:val="00BB5F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056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95F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5">
    <w:name w:val="Нет списка6"/>
    <w:next w:val="a4"/>
    <w:uiPriority w:val="99"/>
    <w:semiHidden/>
    <w:unhideWhenUsed/>
    <w:rsid w:val="00614D93"/>
  </w:style>
  <w:style w:type="character" w:customStyle="1" w:styleId="pt-a1-000004">
    <w:name w:val="pt-a1-000004"/>
    <w:basedOn w:val="a2"/>
    <w:rsid w:val="00783B08"/>
  </w:style>
  <w:style w:type="character" w:customStyle="1" w:styleId="pt-a1-000108">
    <w:name w:val="pt-a1-000108"/>
    <w:basedOn w:val="a2"/>
    <w:rsid w:val="00783B08"/>
  </w:style>
  <w:style w:type="paragraph" w:customStyle="1" w:styleId="pt-000186">
    <w:name w:val="pt-000186"/>
    <w:basedOn w:val="a1"/>
    <w:rsid w:val="00783B08"/>
    <w:pPr>
      <w:widowControl/>
      <w:autoSpaceDE/>
      <w:autoSpaceDN/>
      <w:adjustRightInd/>
      <w:spacing w:before="100" w:beforeAutospacing="1" w:after="100" w:afterAutospacing="1"/>
    </w:pPr>
    <w:rPr>
      <w:rFonts w:eastAsia="Times New Roman"/>
      <w:lang w:val="ru-RU"/>
    </w:rPr>
  </w:style>
  <w:style w:type="paragraph" w:customStyle="1" w:styleId="pt-000188">
    <w:name w:val="pt-000188"/>
    <w:basedOn w:val="a1"/>
    <w:rsid w:val="00783B08"/>
    <w:pPr>
      <w:widowControl/>
      <w:autoSpaceDE/>
      <w:autoSpaceDN/>
      <w:adjustRightInd/>
      <w:spacing w:before="100" w:beforeAutospacing="1" w:after="100" w:afterAutospacing="1"/>
    </w:pPr>
    <w:rPr>
      <w:rFonts w:eastAsia="Times New Roman"/>
      <w:lang w:val="ru-RU"/>
    </w:rPr>
  </w:style>
  <w:style w:type="paragraph" w:customStyle="1" w:styleId="a0">
    <w:name w:val="маркер"/>
    <w:basedOn w:val="a1"/>
    <w:link w:val="afffff6"/>
    <w:qFormat/>
    <w:rsid w:val="001F0D20"/>
    <w:pPr>
      <w:widowControl/>
      <w:numPr>
        <w:numId w:val="21"/>
      </w:numPr>
      <w:pBdr>
        <w:top w:val="nil"/>
        <w:left w:val="nil"/>
        <w:bottom w:val="nil"/>
        <w:right w:val="nil"/>
        <w:between w:val="nil"/>
      </w:pBdr>
      <w:autoSpaceDE/>
      <w:autoSpaceDN/>
      <w:adjustRightInd/>
      <w:ind w:left="0" w:firstLine="709"/>
      <w:jc w:val="both"/>
    </w:pPr>
    <w:rPr>
      <w:rFonts w:eastAsia="Times New Roman"/>
      <w:lang w:val="ru-RU"/>
    </w:rPr>
  </w:style>
  <w:style w:type="character" w:customStyle="1" w:styleId="afffff6">
    <w:name w:val="маркер Знак"/>
    <w:basedOn w:val="a2"/>
    <w:link w:val="a0"/>
    <w:rsid w:val="001F0D20"/>
    <w:rPr>
      <w:rFonts w:ascii="Times New Roman" w:eastAsia="Times New Roman" w:hAnsi="Times New Roman" w:cs="Times New Roman"/>
      <w:sz w:val="24"/>
      <w:szCs w:val="24"/>
      <w:lang w:eastAsia="ru-RU"/>
    </w:rPr>
  </w:style>
  <w:style w:type="paragraph" w:customStyle="1" w:styleId="2f0">
    <w:name w:val="Абзац списка2"/>
    <w:basedOn w:val="a1"/>
    <w:rsid w:val="0016537D"/>
    <w:pPr>
      <w:widowControl/>
      <w:autoSpaceDE/>
      <w:autoSpaceDN/>
      <w:adjustRightInd/>
      <w:spacing w:after="200" w:line="276" w:lineRule="auto"/>
      <w:ind w:left="720"/>
    </w:pPr>
    <w:rPr>
      <w:rFonts w:ascii="Calibri" w:eastAsia="Times New Roman" w:hAnsi="Calibri"/>
      <w:sz w:val="22"/>
      <w:szCs w:val="22"/>
      <w:lang w:val="ru-RU" w:eastAsia="en-US"/>
    </w:rPr>
  </w:style>
  <w:style w:type="paragraph" w:customStyle="1" w:styleId="a">
    <w:name w:val="Перечень"/>
    <w:basedOn w:val="a1"/>
    <w:next w:val="a1"/>
    <w:link w:val="afffff7"/>
    <w:qFormat/>
    <w:rsid w:val="00923EC8"/>
    <w:pPr>
      <w:widowControl/>
      <w:numPr>
        <w:numId w:val="22"/>
      </w:numPr>
      <w:suppressAutoHyphens/>
      <w:autoSpaceDE/>
      <w:autoSpaceDN/>
      <w:adjustRightInd/>
      <w:spacing w:line="360" w:lineRule="auto"/>
      <w:ind w:left="0" w:firstLine="284"/>
      <w:jc w:val="both"/>
    </w:pPr>
    <w:rPr>
      <w:sz w:val="28"/>
      <w:szCs w:val="22"/>
      <w:u w:color="000000"/>
      <w:bdr w:val="nil"/>
      <w:lang w:val="ru-RU"/>
    </w:rPr>
  </w:style>
  <w:style w:type="character" w:customStyle="1" w:styleId="afffff7">
    <w:name w:val="Перечень Знак"/>
    <w:link w:val="a"/>
    <w:rsid w:val="00923EC8"/>
    <w:rPr>
      <w:rFonts w:ascii="Times New Roman" w:eastAsia="Calibri" w:hAnsi="Times New Roman" w:cs="Times New Roman"/>
      <w:sz w:val="28"/>
      <w:u w:color="000000"/>
      <w:bdr w:val="nil"/>
      <w:lang w:eastAsia="ru-RU"/>
    </w:rPr>
  </w:style>
  <w:style w:type="table" w:customStyle="1" w:styleId="100">
    <w:name w:val="Сетка таблицы10"/>
    <w:basedOn w:val="a3"/>
    <w:next w:val="afc"/>
    <w:uiPriority w:val="39"/>
    <w:rsid w:val="009C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4"/>
    <w:semiHidden/>
    <w:unhideWhenUsed/>
    <w:rsid w:val="00D279DB"/>
  </w:style>
  <w:style w:type="character" w:customStyle="1" w:styleId="afffff8">
    <w:name w:val="Основной текст_"/>
    <w:basedOn w:val="a2"/>
    <w:link w:val="1f9"/>
    <w:rsid w:val="002B4238"/>
    <w:rPr>
      <w:rFonts w:ascii="Times New Roman" w:eastAsia="Times New Roman" w:hAnsi="Times New Roman" w:cs="Times New Roman"/>
      <w:color w:val="231E20"/>
      <w:sz w:val="20"/>
      <w:szCs w:val="20"/>
    </w:rPr>
  </w:style>
  <w:style w:type="paragraph" w:customStyle="1" w:styleId="1f9">
    <w:name w:val="Основной текст1"/>
    <w:basedOn w:val="a1"/>
    <w:link w:val="afffff8"/>
    <w:rsid w:val="002B4238"/>
    <w:pPr>
      <w:autoSpaceDE/>
      <w:autoSpaceDN/>
      <w:adjustRightInd/>
      <w:spacing w:line="254" w:lineRule="auto"/>
      <w:ind w:firstLine="240"/>
    </w:pPr>
    <w:rPr>
      <w:rFonts w:eastAsia="Times New Roman"/>
      <w:color w:val="231E20"/>
      <w:sz w:val="20"/>
      <w:szCs w:val="20"/>
      <w:lang w:val="ru-RU" w:eastAsia="en-US"/>
    </w:rPr>
  </w:style>
  <w:style w:type="character" w:customStyle="1" w:styleId="2f1">
    <w:name w:val="Заголовок №2_"/>
    <w:basedOn w:val="a2"/>
    <w:link w:val="2f2"/>
    <w:rsid w:val="002B4238"/>
    <w:rPr>
      <w:rFonts w:ascii="Arial" w:eastAsia="Arial" w:hAnsi="Arial" w:cs="Arial"/>
      <w:b/>
      <w:bCs/>
      <w:color w:val="231E20"/>
      <w:sz w:val="20"/>
      <w:szCs w:val="20"/>
    </w:rPr>
  </w:style>
  <w:style w:type="paragraph" w:customStyle="1" w:styleId="2f2">
    <w:name w:val="Заголовок №2"/>
    <w:basedOn w:val="a1"/>
    <w:link w:val="2f1"/>
    <w:rsid w:val="002B4238"/>
    <w:pPr>
      <w:autoSpaceDE/>
      <w:autoSpaceDN/>
      <w:adjustRightInd/>
      <w:spacing w:after="60"/>
      <w:outlineLvl w:val="1"/>
    </w:pPr>
    <w:rPr>
      <w:rFonts w:ascii="Arial" w:eastAsia="Arial" w:hAnsi="Arial" w:cs="Arial"/>
      <w:b/>
      <w:bCs/>
      <w:color w:val="231E20"/>
      <w:sz w:val="20"/>
      <w:szCs w:val="20"/>
      <w:lang w:val="ru-RU" w:eastAsia="en-US"/>
    </w:rPr>
  </w:style>
  <w:style w:type="paragraph" w:customStyle="1" w:styleId="3a">
    <w:name w:val="Заголовок №3"/>
    <w:basedOn w:val="a1"/>
    <w:qFormat/>
    <w:rsid w:val="007819F5"/>
    <w:pPr>
      <w:keepNext/>
      <w:keepLines/>
      <w:tabs>
        <w:tab w:val="left" w:pos="649"/>
      </w:tabs>
      <w:autoSpaceDE/>
      <w:autoSpaceDN/>
      <w:adjustRightInd/>
      <w:spacing w:after="60" w:line="257" w:lineRule="auto"/>
      <w:outlineLvl w:val="1"/>
    </w:pPr>
    <w:rPr>
      <w:rFonts w:ascii="Arial" w:eastAsia="Arial" w:hAnsi="Arial" w:cs="Arial"/>
      <w:b/>
      <w:bCs/>
      <w:color w:val="231E20"/>
      <w:sz w:val="20"/>
      <w:szCs w:val="20"/>
      <w:lang w:val="ru-RU" w:bidi="ru-RU"/>
    </w:rPr>
  </w:style>
  <w:style w:type="paragraph" w:customStyle="1" w:styleId="afffff9">
    <w:name w:val="Подзаг"/>
    <w:basedOn w:val="a1"/>
    <w:qFormat/>
    <w:rsid w:val="007819F5"/>
    <w:pPr>
      <w:autoSpaceDE/>
      <w:autoSpaceDN/>
      <w:adjustRightInd/>
    </w:pPr>
    <w:rPr>
      <w:rFonts w:ascii="Arial" w:eastAsia="Courier New" w:hAnsi="Arial" w:cs="Arial"/>
      <w:b/>
      <w:color w:val="000000"/>
      <w:sz w:val="20"/>
      <w:szCs w:val="20"/>
      <w:lang w:val="ru-RU" w:bidi="ru-RU"/>
    </w:rPr>
  </w:style>
  <w:style w:type="paragraph" w:customStyle="1" w:styleId="1fa">
    <w:name w:val="Подзаг1"/>
    <w:basedOn w:val="a1"/>
    <w:qFormat/>
    <w:rsid w:val="007819F5"/>
    <w:pPr>
      <w:keepNext/>
      <w:keepLines/>
      <w:autoSpaceDE/>
      <w:autoSpaceDN/>
      <w:adjustRightInd/>
    </w:pPr>
    <w:rPr>
      <w:rFonts w:ascii="Arial" w:eastAsia="Courier New" w:hAnsi="Arial" w:cs="Arial"/>
      <w:b/>
      <w:i/>
      <w:sz w:val="20"/>
      <w:szCs w:val="20"/>
      <w:lang w:val="ru-RU" w:bidi="ru-RU"/>
    </w:rPr>
  </w:style>
  <w:style w:type="paragraph" w:customStyle="1" w:styleId="rtejustify">
    <w:name w:val="rtejustify"/>
    <w:basedOn w:val="a1"/>
    <w:rsid w:val="00512010"/>
    <w:pPr>
      <w:widowControl/>
      <w:autoSpaceDE/>
      <w:autoSpaceDN/>
      <w:adjustRightInd/>
      <w:spacing w:before="100" w:beforeAutospacing="1" w:after="100" w:afterAutospacing="1"/>
    </w:pPr>
    <w:rPr>
      <w:rFonts w:eastAsia="Times New Roman"/>
      <w:lang w:val="ru-RU"/>
    </w:rPr>
  </w:style>
  <w:style w:type="table" w:customStyle="1" w:styleId="TableGrid">
    <w:name w:val="TableGrid"/>
    <w:rsid w:val="006C6323"/>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fffffa">
    <w:name w:val="Колонтитул_"/>
    <w:basedOn w:val="a2"/>
    <w:link w:val="afffffb"/>
    <w:rsid w:val="008C135D"/>
    <w:rPr>
      <w:rFonts w:ascii="Arial" w:eastAsia="Arial" w:hAnsi="Arial" w:cs="Arial"/>
      <w:color w:val="231E20"/>
      <w:sz w:val="15"/>
      <w:szCs w:val="15"/>
    </w:rPr>
  </w:style>
  <w:style w:type="paragraph" w:customStyle="1" w:styleId="afffffb">
    <w:name w:val="Колонтитул"/>
    <w:basedOn w:val="a1"/>
    <w:link w:val="afffffa"/>
    <w:rsid w:val="008C135D"/>
    <w:pPr>
      <w:autoSpaceDE/>
      <w:autoSpaceDN/>
      <w:adjustRightInd/>
    </w:pPr>
    <w:rPr>
      <w:rFonts w:ascii="Arial" w:eastAsia="Arial" w:hAnsi="Arial" w:cs="Arial"/>
      <w:color w:val="231E20"/>
      <w:sz w:val="15"/>
      <w:szCs w:val="15"/>
      <w:lang w:val="ru-RU" w:eastAsia="en-US"/>
    </w:rPr>
  </w:style>
  <w:style w:type="paragraph" w:customStyle="1" w:styleId="-">
    <w:name w:val="Основной текст-норм"/>
    <w:basedOn w:val="a1"/>
    <w:qFormat/>
    <w:rsid w:val="005B689B"/>
    <w:pPr>
      <w:autoSpaceDE/>
      <w:autoSpaceDN/>
      <w:adjustRightInd/>
      <w:spacing w:line="286" w:lineRule="auto"/>
      <w:ind w:firstLine="238"/>
      <w:jc w:val="both"/>
    </w:pPr>
    <w:rPr>
      <w:rFonts w:eastAsia="Courier New"/>
      <w:sz w:val="20"/>
      <w:szCs w:val="20"/>
      <w:lang w:val="ru-RU" w:bidi="ru-RU"/>
    </w:rPr>
  </w:style>
  <w:style w:type="character" w:customStyle="1" w:styleId="2f3">
    <w:name w:val="Основной текст (2)_"/>
    <w:basedOn w:val="a2"/>
    <w:link w:val="2f4"/>
    <w:rsid w:val="00EC5131"/>
    <w:rPr>
      <w:sz w:val="18"/>
      <w:szCs w:val="18"/>
    </w:rPr>
  </w:style>
  <w:style w:type="paragraph" w:customStyle="1" w:styleId="2f4">
    <w:name w:val="Основной текст (2)"/>
    <w:basedOn w:val="a1"/>
    <w:link w:val="2f3"/>
    <w:rsid w:val="00EC5131"/>
    <w:pPr>
      <w:autoSpaceDE/>
      <w:autoSpaceDN/>
      <w:adjustRightInd/>
      <w:spacing w:line="298" w:lineRule="auto"/>
      <w:ind w:left="240" w:hanging="240"/>
    </w:pPr>
    <w:rPr>
      <w:rFonts w:asciiTheme="minorHAnsi" w:eastAsiaTheme="minorHAnsi" w:hAnsiTheme="minorHAnsi" w:cstheme="minorBidi"/>
      <w:sz w:val="18"/>
      <w:szCs w:val="18"/>
      <w:lang w:val="ru-RU" w:eastAsia="en-US"/>
    </w:rPr>
  </w:style>
  <w:style w:type="character" w:customStyle="1" w:styleId="afffffc">
    <w:name w:val="Другое_"/>
    <w:basedOn w:val="a2"/>
    <w:link w:val="afffffd"/>
    <w:rsid w:val="00786F30"/>
    <w:rPr>
      <w:rFonts w:ascii="Times New Roman" w:eastAsia="Times New Roman" w:hAnsi="Times New Roman" w:cs="Times New Roman"/>
      <w:color w:val="231E20"/>
      <w:sz w:val="20"/>
      <w:szCs w:val="20"/>
    </w:rPr>
  </w:style>
  <w:style w:type="paragraph" w:customStyle="1" w:styleId="afffffd">
    <w:name w:val="Другое"/>
    <w:basedOn w:val="a1"/>
    <w:link w:val="afffffc"/>
    <w:rsid w:val="00786F30"/>
    <w:pPr>
      <w:autoSpaceDE/>
      <w:autoSpaceDN/>
      <w:adjustRightInd/>
      <w:spacing w:line="254" w:lineRule="auto"/>
      <w:ind w:firstLine="240"/>
    </w:pPr>
    <w:rPr>
      <w:rFonts w:eastAsia="Times New Roman"/>
      <w:color w:val="231E20"/>
      <w:sz w:val="20"/>
      <w:szCs w:val="20"/>
      <w:lang w:val="ru-RU" w:eastAsia="en-US"/>
    </w:rPr>
  </w:style>
  <w:style w:type="character" w:customStyle="1" w:styleId="afffffe">
    <w:name w:val="Сноска_"/>
    <w:basedOn w:val="a2"/>
    <w:link w:val="affffff"/>
    <w:rsid w:val="00786F30"/>
    <w:rPr>
      <w:color w:val="231E20"/>
      <w:sz w:val="18"/>
      <w:szCs w:val="18"/>
    </w:rPr>
  </w:style>
  <w:style w:type="paragraph" w:customStyle="1" w:styleId="affffff">
    <w:name w:val="Сноска"/>
    <w:basedOn w:val="a1"/>
    <w:link w:val="afffffe"/>
    <w:rsid w:val="00786F30"/>
    <w:pPr>
      <w:autoSpaceDE/>
      <w:autoSpaceDN/>
      <w:adjustRightInd/>
      <w:spacing w:line="223" w:lineRule="auto"/>
      <w:ind w:left="240" w:hanging="240"/>
    </w:pPr>
    <w:rPr>
      <w:rFonts w:asciiTheme="minorHAnsi" w:eastAsiaTheme="minorHAnsi" w:hAnsiTheme="minorHAnsi" w:cstheme="minorBidi"/>
      <w:color w:val="231E20"/>
      <w:sz w:val="18"/>
      <w:szCs w:val="18"/>
      <w:lang w:val="ru-RU" w:eastAsia="en-US"/>
    </w:rPr>
  </w:style>
  <w:style w:type="numbering" w:customStyle="1" w:styleId="1">
    <w:name w:val="Текущий список1"/>
    <w:uiPriority w:val="99"/>
    <w:rsid w:val="007C2A6A"/>
    <w:pPr>
      <w:numPr>
        <w:numId w:val="169"/>
      </w:numPr>
    </w:pPr>
  </w:style>
  <w:style w:type="numbering" w:customStyle="1" w:styleId="2">
    <w:name w:val="Текущий список2"/>
    <w:uiPriority w:val="99"/>
    <w:rsid w:val="007C2A6A"/>
    <w:pPr>
      <w:numPr>
        <w:numId w:val="170"/>
      </w:numPr>
    </w:pPr>
  </w:style>
  <w:style w:type="character" w:styleId="affffff0">
    <w:name w:val="FollowedHyperlink"/>
    <w:basedOn w:val="a2"/>
    <w:uiPriority w:val="99"/>
    <w:semiHidden/>
    <w:unhideWhenUsed/>
    <w:rsid w:val="007C2A6A"/>
    <w:rPr>
      <w:color w:val="800080" w:themeColor="followedHyperlink"/>
      <w:u w:val="single"/>
    </w:rPr>
  </w:style>
  <w:style w:type="table" w:styleId="affffff1">
    <w:name w:val="Grid Table Light"/>
    <w:basedOn w:val="a3"/>
    <w:uiPriority w:val="40"/>
    <w:rsid w:val="007C2A6A"/>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f5">
    <w:name w:val="Plain Table 2"/>
    <w:basedOn w:val="a3"/>
    <w:uiPriority w:val="42"/>
    <w:rsid w:val="007C2A6A"/>
    <w:pPr>
      <w:widowControl w:val="0"/>
      <w:autoSpaceDE w:val="0"/>
      <w:autoSpaceDN w:val="0"/>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pt">
    <w:name w:val="Колонтитул + 10 pt"/>
    <w:basedOn w:val="a2"/>
    <w:rsid w:val="007C2A6A"/>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54">
    <w:name w:val="Основной текст (5)_"/>
    <w:basedOn w:val="a2"/>
    <w:link w:val="55"/>
    <w:rsid w:val="00265EBE"/>
    <w:rPr>
      <w:rFonts w:ascii="Arial" w:eastAsia="Arial" w:hAnsi="Arial" w:cs="Arial"/>
      <w:color w:val="231E20"/>
      <w:sz w:val="20"/>
      <w:szCs w:val="20"/>
    </w:rPr>
  </w:style>
  <w:style w:type="paragraph" w:customStyle="1" w:styleId="55">
    <w:name w:val="Основной текст (5)"/>
    <w:basedOn w:val="a1"/>
    <w:link w:val="54"/>
    <w:rsid w:val="00265EBE"/>
    <w:pPr>
      <w:autoSpaceDE/>
      <w:autoSpaceDN/>
      <w:adjustRightInd/>
      <w:spacing w:after="130"/>
    </w:pPr>
    <w:rPr>
      <w:rFonts w:ascii="Arial" w:eastAsia="Arial" w:hAnsi="Arial" w:cs="Arial"/>
      <w:color w:val="231E20"/>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832">
      <w:bodyDiv w:val="1"/>
      <w:marLeft w:val="0"/>
      <w:marRight w:val="0"/>
      <w:marTop w:val="0"/>
      <w:marBottom w:val="0"/>
      <w:divBdr>
        <w:top w:val="none" w:sz="0" w:space="0" w:color="auto"/>
        <w:left w:val="none" w:sz="0" w:space="0" w:color="auto"/>
        <w:bottom w:val="none" w:sz="0" w:space="0" w:color="auto"/>
        <w:right w:val="none" w:sz="0" w:space="0" w:color="auto"/>
      </w:divBdr>
      <w:divsChild>
        <w:div w:id="328335910">
          <w:marLeft w:val="0"/>
          <w:marRight w:val="0"/>
          <w:marTop w:val="0"/>
          <w:marBottom w:val="0"/>
          <w:divBdr>
            <w:top w:val="none" w:sz="0" w:space="0" w:color="auto"/>
            <w:left w:val="none" w:sz="0" w:space="0" w:color="auto"/>
            <w:bottom w:val="none" w:sz="0" w:space="0" w:color="auto"/>
            <w:right w:val="none" w:sz="0" w:space="0" w:color="auto"/>
          </w:divBdr>
        </w:div>
        <w:div w:id="1331955322">
          <w:marLeft w:val="0"/>
          <w:marRight w:val="0"/>
          <w:marTop w:val="0"/>
          <w:marBottom w:val="0"/>
          <w:divBdr>
            <w:top w:val="none" w:sz="0" w:space="0" w:color="auto"/>
            <w:left w:val="none" w:sz="0" w:space="0" w:color="auto"/>
            <w:bottom w:val="none" w:sz="0" w:space="0" w:color="auto"/>
            <w:right w:val="none" w:sz="0" w:space="0" w:color="auto"/>
          </w:divBdr>
          <w:divsChild>
            <w:div w:id="1441561407">
              <w:marLeft w:val="0"/>
              <w:marRight w:val="0"/>
              <w:marTop w:val="0"/>
              <w:marBottom w:val="0"/>
              <w:divBdr>
                <w:top w:val="none" w:sz="0" w:space="0" w:color="auto"/>
                <w:left w:val="none" w:sz="0" w:space="0" w:color="auto"/>
                <w:bottom w:val="none" w:sz="0" w:space="0" w:color="auto"/>
                <w:right w:val="none" w:sz="0" w:space="0" w:color="auto"/>
              </w:divBdr>
            </w:div>
          </w:divsChild>
        </w:div>
        <w:div w:id="273754672">
          <w:marLeft w:val="0"/>
          <w:marRight w:val="0"/>
          <w:marTop w:val="450"/>
          <w:marBottom w:val="0"/>
          <w:divBdr>
            <w:top w:val="none" w:sz="0" w:space="0" w:color="auto"/>
            <w:left w:val="none" w:sz="0" w:space="0" w:color="auto"/>
            <w:bottom w:val="none" w:sz="0" w:space="0" w:color="auto"/>
            <w:right w:val="none" w:sz="0" w:space="0" w:color="auto"/>
          </w:divBdr>
        </w:div>
        <w:div w:id="1117599998">
          <w:marLeft w:val="0"/>
          <w:marRight w:val="0"/>
          <w:marTop w:val="0"/>
          <w:marBottom w:val="0"/>
          <w:divBdr>
            <w:top w:val="none" w:sz="0" w:space="0" w:color="auto"/>
            <w:left w:val="none" w:sz="0" w:space="0" w:color="auto"/>
            <w:bottom w:val="none" w:sz="0" w:space="0" w:color="auto"/>
            <w:right w:val="none" w:sz="0" w:space="0" w:color="auto"/>
          </w:divBdr>
          <w:divsChild>
            <w:div w:id="781412344">
              <w:marLeft w:val="0"/>
              <w:marRight w:val="0"/>
              <w:marTop w:val="0"/>
              <w:marBottom w:val="0"/>
              <w:divBdr>
                <w:top w:val="none" w:sz="0" w:space="0" w:color="auto"/>
                <w:left w:val="none" w:sz="0" w:space="0" w:color="auto"/>
                <w:bottom w:val="none" w:sz="0" w:space="0" w:color="auto"/>
                <w:right w:val="none" w:sz="0" w:space="0" w:color="auto"/>
              </w:divBdr>
              <w:divsChild>
                <w:div w:id="20750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319">
          <w:marLeft w:val="0"/>
          <w:marRight w:val="0"/>
          <w:marTop w:val="0"/>
          <w:marBottom w:val="0"/>
          <w:divBdr>
            <w:top w:val="none" w:sz="0" w:space="0" w:color="auto"/>
            <w:left w:val="none" w:sz="0" w:space="0" w:color="auto"/>
            <w:bottom w:val="none" w:sz="0" w:space="0" w:color="auto"/>
            <w:right w:val="none" w:sz="0" w:space="0" w:color="auto"/>
          </w:divBdr>
        </w:div>
      </w:divsChild>
    </w:div>
    <w:div w:id="65610145">
      <w:bodyDiv w:val="1"/>
      <w:marLeft w:val="0"/>
      <w:marRight w:val="0"/>
      <w:marTop w:val="0"/>
      <w:marBottom w:val="0"/>
      <w:divBdr>
        <w:top w:val="none" w:sz="0" w:space="0" w:color="auto"/>
        <w:left w:val="none" w:sz="0" w:space="0" w:color="auto"/>
        <w:bottom w:val="none" w:sz="0" w:space="0" w:color="auto"/>
        <w:right w:val="none" w:sz="0" w:space="0" w:color="auto"/>
      </w:divBdr>
    </w:div>
    <w:div w:id="136335877">
      <w:bodyDiv w:val="1"/>
      <w:marLeft w:val="0"/>
      <w:marRight w:val="0"/>
      <w:marTop w:val="0"/>
      <w:marBottom w:val="0"/>
      <w:divBdr>
        <w:top w:val="none" w:sz="0" w:space="0" w:color="auto"/>
        <w:left w:val="none" w:sz="0" w:space="0" w:color="auto"/>
        <w:bottom w:val="none" w:sz="0" w:space="0" w:color="auto"/>
        <w:right w:val="none" w:sz="0" w:space="0" w:color="auto"/>
      </w:divBdr>
    </w:div>
    <w:div w:id="151601025">
      <w:bodyDiv w:val="1"/>
      <w:marLeft w:val="0"/>
      <w:marRight w:val="0"/>
      <w:marTop w:val="0"/>
      <w:marBottom w:val="0"/>
      <w:divBdr>
        <w:top w:val="none" w:sz="0" w:space="0" w:color="auto"/>
        <w:left w:val="none" w:sz="0" w:space="0" w:color="auto"/>
        <w:bottom w:val="none" w:sz="0" w:space="0" w:color="auto"/>
        <w:right w:val="none" w:sz="0" w:space="0" w:color="auto"/>
      </w:divBdr>
    </w:div>
    <w:div w:id="164131175">
      <w:bodyDiv w:val="1"/>
      <w:marLeft w:val="0"/>
      <w:marRight w:val="0"/>
      <w:marTop w:val="0"/>
      <w:marBottom w:val="0"/>
      <w:divBdr>
        <w:top w:val="none" w:sz="0" w:space="0" w:color="auto"/>
        <w:left w:val="none" w:sz="0" w:space="0" w:color="auto"/>
        <w:bottom w:val="none" w:sz="0" w:space="0" w:color="auto"/>
        <w:right w:val="none" w:sz="0" w:space="0" w:color="auto"/>
      </w:divBdr>
    </w:div>
    <w:div w:id="176962894">
      <w:bodyDiv w:val="1"/>
      <w:marLeft w:val="0"/>
      <w:marRight w:val="0"/>
      <w:marTop w:val="0"/>
      <w:marBottom w:val="0"/>
      <w:divBdr>
        <w:top w:val="none" w:sz="0" w:space="0" w:color="auto"/>
        <w:left w:val="none" w:sz="0" w:space="0" w:color="auto"/>
        <w:bottom w:val="none" w:sz="0" w:space="0" w:color="auto"/>
        <w:right w:val="none" w:sz="0" w:space="0" w:color="auto"/>
      </w:divBdr>
    </w:div>
    <w:div w:id="187717930">
      <w:bodyDiv w:val="1"/>
      <w:marLeft w:val="0"/>
      <w:marRight w:val="0"/>
      <w:marTop w:val="0"/>
      <w:marBottom w:val="0"/>
      <w:divBdr>
        <w:top w:val="none" w:sz="0" w:space="0" w:color="auto"/>
        <w:left w:val="none" w:sz="0" w:space="0" w:color="auto"/>
        <w:bottom w:val="none" w:sz="0" w:space="0" w:color="auto"/>
        <w:right w:val="none" w:sz="0" w:space="0" w:color="auto"/>
      </w:divBdr>
    </w:div>
    <w:div w:id="201788331">
      <w:bodyDiv w:val="1"/>
      <w:marLeft w:val="0"/>
      <w:marRight w:val="0"/>
      <w:marTop w:val="0"/>
      <w:marBottom w:val="0"/>
      <w:divBdr>
        <w:top w:val="none" w:sz="0" w:space="0" w:color="auto"/>
        <w:left w:val="none" w:sz="0" w:space="0" w:color="auto"/>
        <w:bottom w:val="none" w:sz="0" w:space="0" w:color="auto"/>
        <w:right w:val="none" w:sz="0" w:space="0" w:color="auto"/>
      </w:divBdr>
    </w:div>
    <w:div w:id="226843598">
      <w:bodyDiv w:val="1"/>
      <w:marLeft w:val="0"/>
      <w:marRight w:val="0"/>
      <w:marTop w:val="0"/>
      <w:marBottom w:val="0"/>
      <w:divBdr>
        <w:top w:val="none" w:sz="0" w:space="0" w:color="auto"/>
        <w:left w:val="none" w:sz="0" w:space="0" w:color="auto"/>
        <w:bottom w:val="none" w:sz="0" w:space="0" w:color="auto"/>
        <w:right w:val="none" w:sz="0" w:space="0" w:color="auto"/>
      </w:divBdr>
    </w:div>
    <w:div w:id="238055458">
      <w:bodyDiv w:val="1"/>
      <w:marLeft w:val="0"/>
      <w:marRight w:val="0"/>
      <w:marTop w:val="0"/>
      <w:marBottom w:val="0"/>
      <w:divBdr>
        <w:top w:val="none" w:sz="0" w:space="0" w:color="auto"/>
        <w:left w:val="none" w:sz="0" w:space="0" w:color="auto"/>
        <w:bottom w:val="none" w:sz="0" w:space="0" w:color="auto"/>
        <w:right w:val="none" w:sz="0" w:space="0" w:color="auto"/>
      </w:divBdr>
    </w:div>
    <w:div w:id="238565144">
      <w:bodyDiv w:val="1"/>
      <w:marLeft w:val="0"/>
      <w:marRight w:val="0"/>
      <w:marTop w:val="0"/>
      <w:marBottom w:val="0"/>
      <w:divBdr>
        <w:top w:val="none" w:sz="0" w:space="0" w:color="auto"/>
        <w:left w:val="none" w:sz="0" w:space="0" w:color="auto"/>
        <w:bottom w:val="none" w:sz="0" w:space="0" w:color="auto"/>
        <w:right w:val="none" w:sz="0" w:space="0" w:color="auto"/>
      </w:divBdr>
    </w:div>
    <w:div w:id="244074546">
      <w:bodyDiv w:val="1"/>
      <w:marLeft w:val="0"/>
      <w:marRight w:val="0"/>
      <w:marTop w:val="0"/>
      <w:marBottom w:val="0"/>
      <w:divBdr>
        <w:top w:val="none" w:sz="0" w:space="0" w:color="auto"/>
        <w:left w:val="none" w:sz="0" w:space="0" w:color="auto"/>
        <w:bottom w:val="none" w:sz="0" w:space="0" w:color="auto"/>
        <w:right w:val="none" w:sz="0" w:space="0" w:color="auto"/>
      </w:divBdr>
    </w:div>
    <w:div w:id="283316816">
      <w:bodyDiv w:val="1"/>
      <w:marLeft w:val="0"/>
      <w:marRight w:val="0"/>
      <w:marTop w:val="0"/>
      <w:marBottom w:val="0"/>
      <w:divBdr>
        <w:top w:val="none" w:sz="0" w:space="0" w:color="auto"/>
        <w:left w:val="none" w:sz="0" w:space="0" w:color="auto"/>
        <w:bottom w:val="none" w:sz="0" w:space="0" w:color="auto"/>
        <w:right w:val="none" w:sz="0" w:space="0" w:color="auto"/>
      </w:divBdr>
    </w:div>
    <w:div w:id="317807137">
      <w:bodyDiv w:val="1"/>
      <w:marLeft w:val="0"/>
      <w:marRight w:val="0"/>
      <w:marTop w:val="0"/>
      <w:marBottom w:val="0"/>
      <w:divBdr>
        <w:top w:val="none" w:sz="0" w:space="0" w:color="auto"/>
        <w:left w:val="none" w:sz="0" w:space="0" w:color="auto"/>
        <w:bottom w:val="none" w:sz="0" w:space="0" w:color="auto"/>
        <w:right w:val="none" w:sz="0" w:space="0" w:color="auto"/>
      </w:divBdr>
    </w:div>
    <w:div w:id="344552956">
      <w:bodyDiv w:val="1"/>
      <w:marLeft w:val="0"/>
      <w:marRight w:val="0"/>
      <w:marTop w:val="0"/>
      <w:marBottom w:val="0"/>
      <w:divBdr>
        <w:top w:val="none" w:sz="0" w:space="0" w:color="auto"/>
        <w:left w:val="none" w:sz="0" w:space="0" w:color="auto"/>
        <w:bottom w:val="none" w:sz="0" w:space="0" w:color="auto"/>
        <w:right w:val="none" w:sz="0" w:space="0" w:color="auto"/>
      </w:divBdr>
    </w:div>
    <w:div w:id="393893487">
      <w:bodyDiv w:val="1"/>
      <w:marLeft w:val="0"/>
      <w:marRight w:val="0"/>
      <w:marTop w:val="0"/>
      <w:marBottom w:val="0"/>
      <w:divBdr>
        <w:top w:val="none" w:sz="0" w:space="0" w:color="auto"/>
        <w:left w:val="none" w:sz="0" w:space="0" w:color="auto"/>
        <w:bottom w:val="none" w:sz="0" w:space="0" w:color="auto"/>
        <w:right w:val="none" w:sz="0" w:space="0" w:color="auto"/>
      </w:divBdr>
      <w:divsChild>
        <w:div w:id="341053508">
          <w:marLeft w:val="547"/>
          <w:marRight w:val="0"/>
          <w:marTop w:val="0"/>
          <w:marBottom w:val="0"/>
          <w:divBdr>
            <w:top w:val="none" w:sz="0" w:space="0" w:color="auto"/>
            <w:left w:val="none" w:sz="0" w:space="0" w:color="auto"/>
            <w:bottom w:val="none" w:sz="0" w:space="0" w:color="auto"/>
            <w:right w:val="none" w:sz="0" w:space="0" w:color="auto"/>
          </w:divBdr>
        </w:div>
      </w:divsChild>
    </w:div>
    <w:div w:id="433135815">
      <w:bodyDiv w:val="1"/>
      <w:marLeft w:val="0"/>
      <w:marRight w:val="0"/>
      <w:marTop w:val="0"/>
      <w:marBottom w:val="0"/>
      <w:divBdr>
        <w:top w:val="none" w:sz="0" w:space="0" w:color="auto"/>
        <w:left w:val="none" w:sz="0" w:space="0" w:color="auto"/>
        <w:bottom w:val="none" w:sz="0" w:space="0" w:color="auto"/>
        <w:right w:val="none" w:sz="0" w:space="0" w:color="auto"/>
      </w:divBdr>
    </w:div>
    <w:div w:id="438915229">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10997374">
      <w:bodyDiv w:val="1"/>
      <w:marLeft w:val="0"/>
      <w:marRight w:val="0"/>
      <w:marTop w:val="0"/>
      <w:marBottom w:val="0"/>
      <w:divBdr>
        <w:top w:val="none" w:sz="0" w:space="0" w:color="auto"/>
        <w:left w:val="none" w:sz="0" w:space="0" w:color="auto"/>
        <w:bottom w:val="none" w:sz="0" w:space="0" w:color="auto"/>
        <w:right w:val="none" w:sz="0" w:space="0" w:color="auto"/>
      </w:divBdr>
    </w:div>
    <w:div w:id="584146695">
      <w:bodyDiv w:val="1"/>
      <w:marLeft w:val="0"/>
      <w:marRight w:val="0"/>
      <w:marTop w:val="0"/>
      <w:marBottom w:val="0"/>
      <w:divBdr>
        <w:top w:val="none" w:sz="0" w:space="0" w:color="auto"/>
        <w:left w:val="none" w:sz="0" w:space="0" w:color="auto"/>
        <w:bottom w:val="none" w:sz="0" w:space="0" w:color="auto"/>
        <w:right w:val="none" w:sz="0" w:space="0" w:color="auto"/>
      </w:divBdr>
    </w:div>
    <w:div w:id="600990563">
      <w:bodyDiv w:val="1"/>
      <w:marLeft w:val="0"/>
      <w:marRight w:val="0"/>
      <w:marTop w:val="0"/>
      <w:marBottom w:val="0"/>
      <w:divBdr>
        <w:top w:val="none" w:sz="0" w:space="0" w:color="auto"/>
        <w:left w:val="none" w:sz="0" w:space="0" w:color="auto"/>
        <w:bottom w:val="none" w:sz="0" w:space="0" w:color="auto"/>
        <w:right w:val="none" w:sz="0" w:space="0" w:color="auto"/>
      </w:divBdr>
    </w:div>
    <w:div w:id="608706340">
      <w:bodyDiv w:val="1"/>
      <w:marLeft w:val="0"/>
      <w:marRight w:val="0"/>
      <w:marTop w:val="0"/>
      <w:marBottom w:val="0"/>
      <w:divBdr>
        <w:top w:val="none" w:sz="0" w:space="0" w:color="auto"/>
        <w:left w:val="none" w:sz="0" w:space="0" w:color="auto"/>
        <w:bottom w:val="none" w:sz="0" w:space="0" w:color="auto"/>
        <w:right w:val="none" w:sz="0" w:space="0" w:color="auto"/>
      </w:divBdr>
    </w:div>
    <w:div w:id="611210096">
      <w:bodyDiv w:val="1"/>
      <w:marLeft w:val="0"/>
      <w:marRight w:val="0"/>
      <w:marTop w:val="0"/>
      <w:marBottom w:val="0"/>
      <w:divBdr>
        <w:top w:val="none" w:sz="0" w:space="0" w:color="auto"/>
        <w:left w:val="none" w:sz="0" w:space="0" w:color="auto"/>
        <w:bottom w:val="none" w:sz="0" w:space="0" w:color="auto"/>
        <w:right w:val="none" w:sz="0" w:space="0" w:color="auto"/>
      </w:divBdr>
    </w:div>
    <w:div w:id="784689670">
      <w:bodyDiv w:val="1"/>
      <w:marLeft w:val="0"/>
      <w:marRight w:val="0"/>
      <w:marTop w:val="0"/>
      <w:marBottom w:val="0"/>
      <w:divBdr>
        <w:top w:val="none" w:sz="0" w:space="0" w:color="auto"/>
        <w:left w:val="none" w:sz="0" w:space="0" w:color="auto"/>
        <w:bottom w:val="none" w:sz="0" w:space="0" w:color="auto"/>
        <w:right w:val="none" w:sz="0" w:space="0" w:color="auto"/>
      </w:divBdr>
    </w:div>
    <w:div w:id="787775088">
      <w:bodyDiv w:val="1"/>
      <w:marLeft w:val="0"/>
      <w:marRight w:val="0"/>
      <w:marTop w:val="0"/>
      <w:marBottom w:val="0"/>
      <w:divBdr>
        <w:top w:val="none" w:sz="0" w:space="0" w:color="auto"/>
        <w:left w:val="none" w:sz="0" w:space="0" w:color="auto"/>
        <w:bottom w:val="none" w:sz="0" w:space="0" w:color="auto"/>
        <w:right w:val="none" w:sz="0" w:space="0" w:color="auto"/>
      </w:divBdr>
    </w:div>
    <w:div w:id="788233403">
      <w:bodyDiv w:val="1"/>
      <w:marLeft w:val="0"/>
      <w:marRight w:val="0"/>
      <w:marTop w:val="0"/>
      <w:marBottom w:val="0"/>
      <w:divBdr>
        <w:top w:val="none" w:sz="0" w:space="0" w:color="auto"/>
        <w:left w:val="none" w:sz="0" w:space="0" w:color="auto"/>
        <w:bottom w:val="none" w:sz="0" w:space="0" w:color="auto"/>
        <w:right w:val="none" w:sz="0" w:space="0" w:color="auto"/>
      </w:divBdr>
    </w:div>
    <w:div w:id="814221259">
      <w:bodyDiv w:val="1"/>
      <w:marLeft w:val="0"/>
      <w:marRight w:val="0"/>
      <w:marTop w:val="0"/>
      <w:marBottom w:val="0"/>
      <w:divBdr>
        <w:top w:val="none" w:sz="0" w:space="0" w:color="auto"/>
        <w:left w:val="none" w:sz="0" w:space="0" w:color="auto"/>
        <w:bottom w:val="none" w:sz="0" w:space="0" w:color="auto"/>
        <w:right w:val="none" w:sz="0" w:space="0" w:color="auto"/>
      </w:divBdr>
    </w:div>
    <w:div w:id="866722011">
      <w:bodyDiv w:val="1"/>
      <w:marLeft w:val="0"/>
      <w:marRight w:val="0"/>
      <w:marTop w:val="0"/>
      <w:marBottom w:val="0"/>
      <w:divBdr>
        <w:top w:val="none" w:sz="0" w:space="0" w:color="auto"/>
        <w:left w:val="none" w:sz="0" w:space="0" w:color="auto"/>
        <w:bottom w:val="none" w:sz="0" w:space="0" w:color="auto"/>
        <w:right w:val="none" w:sz="0" w:space="0" w:color="auto"/>
      </w:divBdr>
      <w:divsChild>
        <w:div w:id="296229200">
          <w:marLeft w:val="547"/>
          <w:marRight w:val="0"/>
          <w:marTop w:val="0"/>
          <w:marBottom w:val="0"/>
          <w:divBdr>
            <w:top w:val="none" w:sz="0" w:space="0" w:color="auto"/>
            <w:left w:val="none" w:sz="0" w:space="0" w:color="auto"/>
            <w:bottom w:val="none" w:sz="0" w:space="0" w:color="auto"/>
            <w:right w:val="none" w:sz="0" w:space="0" w:color="auto"/>
          </w:divBdr>
        </w:div>
      </w:divsChild>
    </w:div>
    <w:div w:id="870804407">
      <w:bodyDiv w:val="1"/>
      <w:marLeft w:val="0"/>
      <w:marRight w:val="0"/>
      <w:marTop w:val="0"/>
      <w:marBottom w:val="0"/>
      <w:divBdr>
        <w:top w:val="none" w:sz="0" w:space="0" w:color="auto"/>
        <w:left w:val="none" w:sz="0" w:space="0" w:color="auto"/>
        <w:bottom w:val="none" w:sz="0" w:space="0" w:color="auto"/>
        <w:right w:val="none" w:sz="0" w:space="0" w:color="auto"/>
      </w:divBdr>
    </w:div>
    <w:div w:id="905798801">
      <w:bodyDiv w:val="1"/>
      <w:marLeft w:val="0"/>
      <w:marRight w:val="0"/>
      <w:marTop w:val="0"/>
      <w:marBottom w:val="0"/>
      <w:divBdr>
        <w:top w:val="none" w:sz="0" w:space="0" w:color="auto"/>
        <w:left w:val="none" w:sz="0" w:space="0" w:color="auto"/>
        <w:bottom w:val="none" w:sz="0" w:space="0" w:color="auto"/>
        <w:right w:val="none" w:sz="0" w:space="0" w:color="auto"/>
      </w:divBdr>
    </w:div>
    <w:div w:id="912004850">
      <w:bodyDiv w:val="1"/>
      <w:marLeft w:val="0"/>
      <w:marRight w:val="0"/>
      <w:marTop w:val="0"/>
      <w:marBottom w:val="0"/>
      <w:divBdr>
        <w:top w:val="none" w:sz="0" w:space="0" w:color="auto"/>
        <w:left w:val="none" w:sz="0" w:space="0" w:color="auto"/>
        <w:bottom w:val="none" w:sz="0" w:space="0" w:color="auto"/>
        <w:right w:val="none" w:sz="0" w:space="0" w:color="auto"/>
      </w:divBdr>
    </w:div>
    <w:div w:id="914509780">
      <w:bodyDiv w:val="1"/>
      <w:marLeft w:val="0"/>
      <w:marRight w:val="0"/>
      <w:marTop w:val="0"/>
      <w:marBottom w:val="0"/>
      <w:divBdr>
        <w:top w:val="none" w:sz="0" w:space="0" w:color="auto"/>
        <w:left w:val="none" w:sz="0" w:space="0" w:color="auto"/>
        <w:bottom w:val="none" w:sz="0" w:space="0" w:color="auto"/>
        <w:right w:val="none" w:sz="0" w:space="0" w:color="auto"/>
      </w:divBdr>
    </w:div>
    <w:div w:id="935944076">
      <w:bodyDiv w:val="1"/>
      <w:marLeft w:val="0"/>
      <w:marRight w:val="0"/>
      <w:marTop w:val="0"/>
      <w:marBottom w:val="0"/>
      <w:divBdr>
        <w:top w:val="none" w:sz="0" w:space="0" w:color="auto"/>
        <w:left w:val="none" w:sz="0" w:space="0" w:color="auto"/>
        <w:bottom w:val="none" w:sz="0" w:space="0" w:color="auto"/>
        <w:right w:val="none" w:sz="0" w:space="0" w:color="auto"/>
      </w:divBdr>
    </w:div>
    <w:div w:id="939920531">
      <w:bodyDiv w:val="1"/>
      <w:marLeft w:val="0"/>
      <w:marRight w:val="0"/>
      <w:marTop w:val="0"/>
      <w:marBottom w:val="0"/>
      <w:divBdr>
        <w:top w:val="none" w:sz="0" w:space="0" w:color="auto"/>
        <w:left w:val="none" w:sz="0" w:space="0" w:color="auto"/>
        <w:bottom w:val="none" w:sz="0" w:space="0" w:color="auto"/>
        <w:right w:val="none" w:sz="0" w:space="0" w:color="auto"/>
      </w:divBdr>
    </w:div>
    <w:div w:id="952597214">
      <w:bodyDiv w:val="1"/>
      <w:marLeft w:val="0"/>
      <w:marRight w:val="0"/>
      <w:marTop w:val="0"/>
      <w:marBottom w:val="0"/>
      <w:divBdr>
        <w:top w:val="none" w:sz="0" w:space="0" w:color="auto"/>
        <w:left w:val="none" w:sz="0" w:space="0" w:color="auto"/>
        <w:bottom w:val="none" w:sz="0" w:space="0" w:color="auto"/>
        <w:right w:val="none" w:sz="0" w:space="0" w:color="auto"/>
      </w:divBdr>
    </w:div>
    <w:div w:id="1002509556">
      <w:bodyDiv w:val="1"/>
      <w:marLeft w:val="0"/>
      <w:marRight w:val="0"/>
      <w:marTop w:val="0"/>
      <w:marBottom w:val="0"/>
      <w:divBdr>
        <w:top w:val="none" w:sz="0" w:space="0" w:color="auto"/>
        <w:left w:val="none" w:sz="0" w:space="0" w:color="auto"/>
        <w:bottom w:val="none" w:sz="0" w:space="0" w:color="auto"/>
        <w:right w:val="none" w:sz="0" w:space="0" w:color="auto"/>
      </w:divBdr>
    </w:div>
    <w:div w:id="1014772474">
      <w:bodyDiv w:val="1"/>
      <w:marLeft w:val="0"/>
      <w:marRight w:val="0"/>
      <w:marTop w:val="0"/>
      <w:marBottom w:val="0"/>
      <w:divBdr>
        <w:top w:val="none" w:sz="0" w:space="0" w:color="auto"/>
        <w:left w:val="none" w:sz="0" w:space="0" w:color="auto"/>
        <w:bottom w:val="none" w:sz="0" w:space="0" w:color="auto"/>
        <w:right w:val="none" w:sz="0" w:space="0" w:color="auto"/>
      </w:divBdr>
    </w:div>
    <w:div w:id="1044644640">
      <w:bodyDiv w:val="1"/>
      <w:marLeft w:val="0"/>
      <w:marRight w:val="0"/>
      <w:marTop w:val="0"/>
      <w:marBottom w:val="0"/>
      <w:divBdr>
        <w:top w:val="none" w:sz="0" w:space="0" w:color="auto"/>
        <w:left w:val="none" w:sz="0" w:space="0" w:color="auto"/>
        <w:bottom w:val="none" w:sz="0" w:space="0" w:color="auto"/>
        <w:right w:val="none" w:sz="0" w:space="0" w:color="auto"/>
      </w:divBdr>
      <w:divsChild>
        <w:div w:id="1978993961">
          <w:marLeft w:val="0"/>
          <w:marRight w:val="0"/>
          <w:marTop w:val="0"/>
          <w:marBottom w:val="0"/>
          <w:divBdr>
            <w:top w:val="none" w:sz="0" w:space="0" w:color="auto"/>
            <w:left w:val="none" w:sz="0" w:space="0" w:color="auto"/>
            <w:bottom w:val="none" w:sz="0" w:space="0" w:color="auto"/>
            <w:right w:val="none" w:sz="0" w:space="0" w:color="auto"/>
          </w:divBdr>
        </w:div>
        <w:div w:id="697237668">
          <w:marLeft w:val="0"/>
          <w:marRight w:val="0"/>
          <w:marTop w:val="0"/>
          <w:marBottom w:val="0"/>
          <w:divBdr>
            <w:top w:val="none" w:sz="0" w:space="0" w:color="auto"/>
            <w:left w:val="none" w:sz="0" w:space="0" w:color="auto"/>
            <w:bottom w:val="none" w:sz="0" w:space="0" w:color="auto"/>
            <w:right w:val="none" w:sz="0" w:space="0" w:color="auto"/>
          </w:divBdr>
          <w:divsChild>
            <w:div w:id="1704478412">
              <w:marLeft w:val="0"/>
              <w:marRight w:val="0"/>
              <w:marTop w:val="0"/>
              <w:marBottom w:val="0"/>
              <w:divBdr>
                <w:top w:val="none" w:sz="0" w:space="0" w:color="auto"/>
                <w:left w:val="none" w:sz="0" w:space="0" w:color="auto"/>
                <w:bottom w:val="none" w:sz="0" w:space="0" w:color="auto"/>
                <w:right w:val="none" w:sz="0" w:space="0" w:color="auto"/>
              </w:divBdr>
            </w:div>
          </w:divsChild>
        </w:div>
        <w:div w:id="142282414">
          <w:marLeft w:val="0"/>
          <w:marRight w:val="0"/>
          <w:marTop w:val="450"/>
          <w:marBottom w:val="0"/>
          <w:divBdr>
            <w:top w:val="none" w:sz="0" w:space="0" w:color="auto"/>
            <w:left w:val="none" w:sz="0" w:space="0" w:color="auto"/>
            <w:bottom w:val="none" w:sz="0" w:space="0" w:color="auto"/>
            <w:right w:val="none" w:sz="0" w:space="0" w:color="auto"/>
          </w:divBdr>
        </w:div>
        <w:div w:id="179273655">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0"/>
              <w:marBottom w:val="0"/>
              <w:divBdr>
                <w:top w:val="none" w:sz="0" w:space="0" w:color="auto"/>
                <w:left w:val="none" w:sz="0" w:space="0" w:color="auto"/>
                <w:bottom w:val="none" w:sz="0" w:space="0" w:color="auto"/>
                <w:right w:val="none" w:sz="0" w:space="0" w:color="auto"/>
              </w:divBdr>
              <w:divsChild>
                <w:div w:id="7468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3984">
          <w:marLeft w:val="0"/>
          <w:marRight w:val="0"/>
          <w:marTop w:val="0"/>
          <w:marBottom w:val="0"/>
          <w:divBdr>
            <w:top w:val="none" w:sz="0" w:space="0" w:color="auto"/>
            <w:left w:val="none" w:sz="0" w:space="0" w:color="auto"/>
            <w:bottom w:val="none" w:sz="0" w:space="0" w:color="auto"/>
            <w:right w:val="none" w:sz="0" w:space="0" w:color="auto"/>
          </w:divBdr>
        </w:div>
      </w:divsChild>
    </w:div>
    <w:div w:id="1110854189">
      <w:bodyDiv w:val="1"/>
      <w:marLeft w:val="0"/>
      <w:marRight w:val="0"/>
      <w:marTop w:val="0"/>
      <w:marBottom w:val="0"/>
      <w:divBdr>
        <w:top w:val="none" w:sz="0" w:space="0" w:color="auto"/>
        <w:left w:val="none" w:sz="0" w:space="0" w:color="auto"/>
        <w:bottom w:val="none" w:sz="0" w:space="0" w:color="auto"/>
        <w:right w:val="none" w:sz="0" w:space="0" w:color="auto"/>
      </w:divBdr>
    </w:div>
    <w:div w:id="1138761432">
      <w:bodyDiv w:val="1"/>
      <w:marLeft w:val="0"/>
      <w:marRight w:val="0"/>
      <w:marTop w:val="0"/>
      <w:marBottom w:val="0"/>
      <w:divBdr>
        <w:top w:val="none" w:sz="0" w:space="0" w:color="auto"/>
        <w:left w:val="none" w:sz="0" w:space="0" w:color="auto"/>
        <w:bottom w:val="none" w:sz="0" w:space="0" w:color="auto"/>
        <w:right w:val="none" w:sz="0" w:space="0" w:color="auto"/>
      </w:divBdr>
    </w:div>
    <w:div w:id="1171525124">
      <w:bodyDiv w:val="1"/>
      <w:marLeft w:val="0"/>
      <w:marRight w:val="0"/>
      <w:marTop w:val="0"/>
      <w:marBottom w:val="0"/>
      <w:divBdr>
        <w:top w:val="none" w:sz="0" w:space="0" w:color="auto"/>
        <w:left w:val="none" w:sz="0" w:space="0" w:color="auto"/>
        <w:bottom w:val="none" w:sz="0" w:space="0" w:color="auto"/>
        <w:right w:val="none" w:sz="0" w:space="0" w:color="auto"/>
      </w:divBdr>
    </w:div>
    <w:div w:id="1182622347">
      <w:bodyDiv w:val="1"/>
      <w:marLeft w:val="0"/>
      <w:marRight w:val="0"/>
      <w:marTop w:val="0"/>
      <w:marBottom w:val="0"/>
      <w:divBdr>
        <w:top w:val="none" w:sz="0" w:space="0" w:color="auto"/>
        <w:left w:val="none" w:sz="0" w:space="0" w:color="auto"/>
        <w:bottom w:val="none" w:sz="0" w:space="0" w:color="auto"/>
        <w:right w:val="none" w:sz="0" w:space="0" w:color="auto"/>
      </w:divBdr>
    </w:div>
    <w:div w:id="1274093666">
      <w:bodyDiv w:val="1"/>
      <w:marLeft w:val="0"/>
      <w:marRight w:val="0"/>
      <w:marTop w:val="0"/>
      <w:marBottom w:val="0"/>
      <w:divBdr>
        <w:top w:val="none" w:sz="0" w:space="0" w:color="auto"/>
        <w:left w:val="none" w:sz="0" w:space="0" w:color="auto"/>
        <w:bottom w:val="none" w:sz="0" w:space="0" w:color="auto"/>
        <w:right w:val="none" w:sz="0" w:space="0" w:color="auto"/>
      </w:divBdr>
    </w:div>
    <w:div w:id="1325551522">
      <w:bodyDiv w:val="1"/>
      <w:marLeft w:val="0"/>
      <w:marRight w:val="0"/>
      <w:marTop w:val="0"/>
      <w:marBottom w:val="0"/>
      <w:divBdr>
        <w:top w:val="none" w:sz="0" w:space="0" w:color="auto"/>
        <w:left w:val="none" w:sz="0" w:space="0" w:color="auto"/>
        <w:bottom w:val="none" w:sz="0" w:space="0" w:color="auto"/>
        <w:right w:val="none" w:sz="0" w:space="0" w:color="auto"/>
      </w:divBdr>
    </w:div>
    <w:div w:id="1406102107">
      <w:bodyDiv w:val="1"/>
      <w:marLeft w:val="0"/>
      <w:marRight w:val="0"/>
      <w:marTop w:val="0"/>
      <w:marBottom w:val="0"/>
      <w:divBdr>
        <w:top w:val="none" w:sz="0" w:space="0" w:color="auto"/>
        <w:left w:val="none" w:sz="0" w:space="0" w:color="auto"/>
        <w:bottom w:val="none" w:sz="0" w:space="0" w:color="auto"/>
        <w:right w:val="none" w:sz="0" w:space="0" w:color="auto"/>
      </w:divBdr>
    </w:div>
    <w:div w:id="1421487222">
      <w:bodyDiv w:val="1"/>
      <w:marLeft w:val="0"/>
      <w:marRight w:val="0"/>
      <w:marTop w:val="0"/>
      <w:marBottom w:val="0"/>
      <w:divBdr>
        <w:top w:val="none" w:sz="0" w:space="0" w:color="auto"/>
        <w:left w:val="none" w:sz="0" w:space="0" w:color="auto"/>
        <w:bottom w:val="none" w:sz="0" w:space="0" w:color="auto"/>
        <w:right w:val="none" w:sz="0" w:space="0" w:color="auto"/>
      </w:divBdr>
    </w:div>
    <w:div w:id="1427120150">
      <w:bodyDiv w:val="1"/>
      <w:marLeft w:val="0"/>
      <w:marRight w:val="0"/>
      <w:marTop w:val="0"/>
      <w:marBottom w:val="0"/>
      <w:divBdr>
        <w:top w:val="none" w:sz="0" w:space="0" w:color="auto"/>
        <w:left w:val="none" w:sz="0" w:space="0" w:color="auto"/>
        <w:bottom w:val="none" w:sz="0" w:space="0" w:color="auto"/>
        <w:right w:val="none" w:sz="0" w:space="0" w:color="auto"/>
      </w:divBdr>
    </w:div>
    <w:div w:id="1459450569">
      <w:bodyDiv w:val="1"/>
      <w:marLeft w:val="0"/>
      <w:marRight w:val="0"/>
      <w:marTop w:val="0"/>
      <w:marBottom w:val="0"/>
      <w:divBdr>
        <w:top w:val="none" w:sz="0" w:space="0" w:color="auto"/>
        <w:left w:val="none" w:sz="0" w:space="0" w:color="auto"/>
        <w:bottom w:val="none" w:sz="0" w:space="0" w:color="auto"/>
        <w:right w:val="none" w:sz="0" w:space="0" w:color="auto"/>
      </w:divBdr>
    </w:div>
    <w:div w:id="1467241183">
      <w:bodyDiv w:val="1"/>
      <w:marLeft w:val="0"/>
      <w:marRight w:val="0"/>
      <w:marTop w:val="0"/>
      <w:marBottom w:val="0"/>
      <w:divBdr>
        <w:top w:val="none" w:sz="0" w:space="0" w:color="auto"/>
        <w:left w:val="none" w:sz="0" w:space="0" w:color="auto"/>
        <w:bottom w:val="none" w:sz="0" w:space="0" w:color="auto"/>
        <w:right w:val="none" w:sz="0" w:space="0" w:color="auto"/>
      </w:divBdr>
    </w:div>
    <w:div w:id="1467820717">
      <w:bodyDiv w:val="1"/>
      <w:marLeft w:val="0"/>
      <w:marRight w:val="0"/>
      <w:marTop w:val="0"/>
      <w:marBottom w:val="0"/>
      <w:divBdr>
        <w:top w:val="none" w:sz="0" w:space="0" w:color="auto"/>
        <w:left w:val="none" w:sz="0" w:space="0" w:color="auto"/>
        <w:bottom w:val="none" w:sz="0" w:space="0" w:color="auto"/>
        <w:right w:val="none" w:sz="0" w:space="0" w:color="auto"/>
      </w:divBdr>
    </w:div>
    <w:div w:id="1515150397">
      <w:bodyDiv w:val="1"/>
      <w:marLeft w:val="0"/>
      <w:marRight w:val="0"/>
      <w:marTop w:val="0"/>
      <w:marBottom w:val="0"/>
      <w:divBdr>
        <w:top w:val="none" w:sz="0" w:space="0" w:color="auto"/>
        <w:left w:val="none" w:sz="0" w:space="0" w:color="auto"/>
        <w:bottom w:val="none" w:sz="0" w:space="0" w:color="auto"/>
        <w:right w:val="none" w:sz="0" w:space="0" w:color="auto"/>
      </w:divBdr>
    </w:div>
    <w:div w:id="1533808785">
      <w:bodyDiv w:val="1"/>
      <w:marLeft w:val="0"/>
      <w:marRight w:val="0"/>
      <w:marTop w:val="0"/>
      <w:marBottom w:val="0"/>
      <w:divBdr>
        <w:top w:val="none" w:sz="0" w:space="0" w:color="auto"/>
        <w:left w:val="none" w:sz="0" w:space="0" w:color="auto"/>
        <w:bottom w:val="none" w:sz="0" w:space="0" w:color="auto"/>
        <w:right w:val="none" w:sz="0" w:space="0" w:color="auto"/>
      </w:divBdr>
    </w:div>
    <w:div w:id="1550074946">
      <w:bodyDiv w:val="1"/>
      <w:marLeft w:val="0"/>
      <w:marRight w:val="0"/>
      <w:marTop w:val="0"/>
      <w:marBottom w:val="0"/>
      <w:divBdr>
        <w:top w:val="none" w:sz="0" w:space="0" w:color="auto"/>
        <w:left w:val="none" w:sz="0" w:space="0" w:color="auto"/>
        <w:bottom w:val="none" w:sz="0" w:space="0" w:color="auto"/>
        <w:right w:val="none" w:sz="0" w:space="0" w:color="auto"/>
      </w:divBdr>
    </w:div>
    <w:div w:id="1619675419">
      <w:bodyDiv w:val="1"/>
      <w:marLeft w:val="0"/>
      <w:marRight w:val="0"/>
      <w:marTop w:val="0"/>
      <w:marBottom w:val="0"/>
      <w:divBdr>
        <w:top w:val="none" w:sz="0" w:space="0" w:color="auto"/>
        <w:left w:val="none" w:sz="0" w:space="0" w:color="auto"/>
        <w:bottom w:val="none" w:sz="0" w:space="0" w:color="auto"/>
        <w:right w:val="none" w:sz="0" w:space="0" w:color="auto"/>
      </w:divBdr>
    </w:div>
    <w:div w:id="1639997098">
      <w:bodyDiv w:val="1"/>
      <w:marLeft w:val="0"/>
      <w:marRight w:val="0"/>
      <w:marTop w:val="0"/>
      <w:marBottom w:val="0"/>
      <w:divBdr>
        <w:top w:val="none" w:sz="0" w:space="0" w:color="auto"/>
        <w:left w:val="none" w:sz="0" w:space="0" w:color="auto"/>
        <w:bottom w:val="none" w:sz="0" w:space="0" w:color="auto"/>
        <w:right w:val="none" w:sz="0" w:space="0" w:color="auto"/>
      </w:divBdr>
    </w:div>
    <w:div w:id="1640301565">
      <w:bodyDiv w:val="1"/>
      <w:marLeft w:val="0"/>
      <w:marRight w:val="0"/>
      <w:marTop w:val="0"/>
      <w:marBottom w:val="0"/>
      <w:divBdr>
        <w:top w:val="none" w:sz="0" w:space="0" w:color="auto"/>
        <w:left w:val="none" w:sz="0" w:space="0" w:color="auto"/>
        <w:bottom w:val="none" w:sz="0" w:space="0" w:color="auto"/>
        <w:right w:val="none" w:sz="0" w:space="0" w:color="auto"/>
      </w:divBdr>
    </w:div>
    <w:div w:id="1672947600">
      <w:bodyDiv w:val="1"/>
      <w:marLeft w:val="0"/>
      <w:marRight w:val="0"/>
      <w:marTop w:val="0"/>
      <w:marBottom w:val="0"/>
      <w:divBdr>
        <w:top w:val="none" w:sz="0" w:space="0" w:color="auto"/>
        <w:left w:val="none" w:sz="0" w:space="0" w:color="auto"/>
        <w:bottom w:val="none" w:sz="0" w:space="0" w:color="auto"/>
        <w:right w:val="none" w:sz="0" w:space="0" w:color="auto"/>
      </w:divBdr>
    </w:div>
    <w:div w:id="1725835571">
      <w:bodyDiv w:val="1"/>
      <w:marLeft w:val="0"/>
      <w:marRight w:val="0"/>
      <w:marTop w:val="0"/>
      <w:marBottom w:val="0"/>
      <w:divBdr>
        <w:top w:val="none" w:sz="0" w:space="0" w:color="auto"/>
        <w:left w:val="none" w:sz="0" w:space="0" w:color="auto"/>
        <w:bottom w:val="none" w:sz="0" w:space="0" w:color="auto"/>
        <w:right w:val="none" w:sz="0" w:space="0" w:color="auto"/>
      </w:divBdr>
    </w:div>
    <w:div w:id="1828671746">
      <w:bodyDiv w:val="1"/>
      <w:marLeft w:val="0"/>
      <w:marRight w:val="0"/>
      <w:marTop w:val="0"/>
      <w:marBottom w:val="0"/>
      <w:divBdr>
        <w:top w:val="none" w:sz="0" w:space="0" w:color="auto"/>
        <w:left w:val="none" w:sz="0" w:space="0" w:color="auto"/>
        <w:bottom w:val="none" w:sz="0" w:space="0" w:color="auto"/>
        <w:right w:val="none" w:sz="0" w:space="0" w:color="auto"/>
      </w:divBdr>
    </w:div>
    <w:div w:id="1864905243">
      <w:bodyDiv w:val="1"/>
      <w:marLeft w:val="0"/>
      <w:marRight w:val="0"/>
      <w:marTop w:val="0"/>
      <w:marBottom w:val="0"/>
      <w:divBdr>
        <w:top w:val="none" w:sz="0" w:space="0" w:color="auto"/>
        <w:left w:val="none" w:sz="0" w:space="0" w:color="auto"/>
        <w:bottom w:val="none" w:sz="0" w:space="0" w:color="auto"/>
        <w:right w:val="none" w:sz="0" w:space="0" w:color="auto"/>
      </w:divBdr>
    </w:div>
    <w:div w:id="1874031005">
      <w:bodyDiv w:val="1"/>
      <w:marLeft w:val="0"/>
      <w:marRight w:val="0"/>
      <w:marTop w:val="0"/>
      <w:marBottom w:val="0"/>
      <w:divBdr>
        <w:top w:val="none" w:sz="0" w:space="0" w:color="auto"/>
        <w:left w:val="none" w:sz="0" w:space="0" w:color="auto"/>
        <w:bottom w:val="none" w:sz="0" w:space="0" w:color="auto"/>
        <w:right w:val="none" w:sz="0" w:space="0" w:color="auto"/>
      </w:divBdr>
    </w:div>
    <w:div w:id="2040547870">
      <w:bodyDiv w:val="1"/>
      <w:marLeft w:val="0"/>
      <w:marRight w:val="0"/>
      <w:marTop w:val="0"/>
      <w:marBottom w:val="0"/>
      <w:divBdr>
        <w:top w:val="none" w:sz="0" w:space="0" w:color="auto"/>
        <w:left w:val="none" w:sz="0" w:space="0" w:color="auto"/>
        <w:bottom w:val="none" w:sz="0" w:space="0" w:color="auto"/>
        <w:right w:val="none" w:sz="0" w:space="0" w:color="auto"/>
      </w:divBdr>
    </w:div>
    <w:div w:id="2058045819">
      <w:bodyDiv w:val="1"/>
      <w:marLeft w:val="0"/>
      <w:marRight w:val="0"/>
      <w:marTop w:val="0"/>
      <w:marBottom w:val="0"/>
      <w:divBdr>
        <w:top w:val="none" w:sz="0" w:space="0" w:color="auto"/>
        <w:left w:val="none" w:sz="0" w:space="0" w:color="auto"/>
        <w:bottom w:val="none" w:sz="0" w:space="0" w:color="auto"/>
        <w:right w:val="none" w:sz="0" w:space="0" w:color="auto"/>
      </w:divBdr>
      <w:divsChild>
        <w:div w:id="282271922">
          <w:blockQuote w:val="1"/>
          <w:marLeft w:val="720"/>
          <w:marRight w:val="0"/>
          <w:marTop w:val="100"/>
          <w:marBottom w:val="100"/>
          <w:divBdr>
            <w:top w:val="none" w:sz="0" w:space="0" w:color="auto"/>
            <w:left w:val="none" w:sz="0" w:space="0" w:color="auto"/>
            <w:bottom w:val="none" w:sz="0" w:space="0" w:color="auto"/>
            <w:right w:val="none" w:sz="0" w:space="0" w:color="auto"/>
          </w:divBdr>
        </w:div>
        <w:div w:id="1465856374">
          <w:blockQuote w:val="1"/>
          <w:marLeft w:val="720"/>
          <w:marRight w:val="0"/>
          <w:marTop w:val="100"/>
          <w:marBottom w:val="100"/>
          <w:divBdr>
            <w:top w:val="none" w:sz="0" w:space="0" w:color="auto"/>
            <w:left w:val="none" w:sz="0" w:space="0" w:color="auto"/>
            <w:bottom w:val="none" w:sz="0" w:space="0" w:color="auto"/>
            <w:right w:val="none" w:sz="0" w:space="0" w:color="auto"/>
          </w:divBdr>
        </w:div>
        <w:div w:id="449594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8451711">
      <w:bodyDiv w:val="1"/>
      <w:marLeft w:val="0"/>
      <w:marRight w:val="0"/>
      <w:marTop w:val="0"/>
      <w:marBottom w:val="0"/>
      <w:divBdr>
        <w:top w:val="none" w:sz="0" w:space="0" w:color="auto"/>
        <w:left w:val="none" w:sz="0" w:space="0" w:color="auto"/>
        <w:bottom w:val="none" w:sz="0" w:space="0" w:color="auto"/>
        <w:right w:val="none" w:sz="0" w:space="0" w:color="auto"/>
      </w:divBdr>
    </w:div>
    <w:div w:id="2082872150">
      <w:bodyDiv w:val="1"/>
      <w:marLeft w:val="0"/>
      <w:marRight w:val="0"/>
      <w:marTop w:val="0"/>
      <w:marBottom w:val="0"/>
      <w:divBdr>
        <w:top w:val="none" w:sz="0" w:space="0" w:color="auto"/>
        <w:left w:val="none" w:sz="0" w:space="0" w:color="auto"/>
        <w:bottom w:val="none" w:sz="0" w:space="0" w:color="auto"/>
        <w:right w:val="none" w:sz="0" w:space="0" w:color="auto"/>
      </w:divBdr>
    </w:div>
    <w:div w:id="21148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nyinform.ru/ru/novosibirsk/centry-proforientacii/buduschaya-professiya" TargetMode="External"/><Relationship Id="rId13" Type="http://schemas.openxmlformats.org/officeDocument/2006/relationships/hyperlink" Target="https://companyinform.ru/ru/novosibirsk/lichnostnye-treningi-seminary-biznes-treningi-seminary/blije-k-del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ompanyinform.ru/ru/novosibirsk/centry-proforientacii/detskaya-jeleznaya-doroga" TargetMode="External"/><Relationship Id="rId17" Type="http://schemas.openxmlformats.org/officeDocument/2006/relationships/hyperlink" Target="http://xn--212-5cd3cgu2f.xn--p1ai/svedeniya-ob-obrazovatelnom-uchrezhdenii/obrazovani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nyinform.ru/ru/novosibirsk/centry-proforientacii/detskaya-jeleznaya-dorog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companyinform.ru/ru/novosibirsk/centry-proforientacii/buduschaya-professiy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mpanyinform.ru/ru/novosibirsk/centry-proforientacii/buduschaya-professiya"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B2D28-6F68-438C-8862-89B0019C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8336</TotalTime>
  <Pages>216</Pages>
  <Words>75226</Words>
  <Characters>428792</Characters>
  <Application>Microsoft Office Word</Application>
  <DocSecurity>0</DocSecurity>
  <Lines>3573</Lines>
  <Paragraphs>1006</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МАОУ г. Новосибирска СОШ № 212</vt:lpstr>
    </vt:vector>
  </TitlesOfParts>
  <Company/>
  <LinksUpToDate>false</LinksUpToDate>
  <CharactersWithSpaces>503012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МАОУ г. Новосибирска СОШ № 212</dc:title>
  <dc:creator>1</dc:creator>
  <cp:lastModifiedBy>User</cp:lastModifiedBy>
  <cp:revision>694</cp:revision>
  <cp:lastPrinted>2022-08-09T06:49:00Z</cp:lastPrinted>
  <dcterms:created xsi:type="dcterms:W3CDTF">2020-10-19T06:56:00Z</dcterms:created>
  <dcterms:modified xsi:type="dcterms:W3CDTF">2022-11-07T02:31:00Z</dcterms:modified>
</cp:coreProperties>
</file>