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BE" w:rsidRDefault="00C176BE">
      <w:pPr>
        <w:pStyle w:val="a3"/>
        <w:ind w:left="196"/>
        <w:rPr>
          <w:sz w:val="20"/>
        </w:rPr>
      </w:pPr>
    </w:p>
    <w:p w:rsidR="00FF7619" w:rsidRDefault="00FF7619">
      <w:pPr>
        <w:pStyle w:val="a3"/>
        <w:ind w:left="196"/>
        <w:rPr>
          <w:sz w:val="20"/>
        </w:rPr>
      </w:pPr>
    </w:p>
    <w:p w:rsidR="00FF7619" w:rsidRDefault="00FF7619">
      <w:pPr>
        <w:pStyle w:val="a3"/>
        <w:ind w:left="196"/>
        <w:rPr>
          <w:sz w:val="20"/>
        </w:rPr>
      </w:pPr>
    </w:p>
    <w:p w:rsidR="00FF7619" w:rsidRDefault="00FF7619">
      <w:pPr>
        <w:pStyle w:val="a3"/>
        <w:ind w:left="196"/>
        <w:rPr>
          <w:sz w:val="20"/>
        </w:rPr>
      </w:pPr>
    </w:p>
    <w:p w:rsidR="00FF7619" w:rsidRDefault="00FF7619">
      <w:pPr>
        <w:pStyle w:val="a3"/>
        <w:ind w:left="196"/>
        <w:rPr>
          <w:sz w:val="20"/>
        </w:rPr>
      </w:pPr>
    </w:p>
    <w:p w:rsidR="00FF7619" w:rsidRDefault="00FF7619">
      <w:pPr>
        <w:pStyle w:val="a3"/>
        <w:ind w:left="196"/>
        <w:rPr>
          <w:sz w:val="20"/>
        </w:rPr>
      </w:pPr>
    </w:p>
    <w:p w:rsidR="00FF7619" w:rsidRDefault="00FF7619">
      <w:pPr>
        <w:pStyle w:val="a3"/>
        <w:ind w:left="196"/>
        <w:rPr>
          <w:sz w:val="20"/>
        </w:rPr>
      </w:pPr>
    </w:p>
    <w:p w:rsidR="00FF7619" w:rsidRDefault="00FF7619">
      <w:pPr>
        <w:pStyle w:val="a3"/>
        <w:ind w:left="196"/>
        <w:rPr>
          <w:sz w:val="20"/>
        </w:rPr>
      </w:pPr>
    </w:p>
    <w:p w:rsidR="00FF7619" w:rsidRDefault="00FF7619">
      <w:pPr>
        <w:pStyle w:val="a3"/>
        <w:ind w:left="196"/>
        <w:rPr>
          <w:sz w:val="20"/>
        </w:rPr>
      </w:pPr>
    </w:p>
    <w:p w:rsidR="00FF7619" w:rsidRDefault="00FF7619">
      <w:pPr>
        <w:pStyle w:val="a3"/>
        <w:ind w:left="196"/>
        <w:rPr>
          <w:sz w:val="20"/>
        </w:rPr>
      </w:pPr>
    </w:p>
    <w:p w:rsidR="00FF7619" w:rsidRDefault="00FF7619">
      <w:pPr>
        <w:pStyle w:val="a3"/>
        <w:ind w:left="196"/>
        <w:rPr>
          <w:sz w:val="20"/>
        </w:rPr>
      </w:pPr>
    </w:p>
    <w:p w:rsidR="00FF7619" w:rsidRDefault="00FF7619">
      <w:pPr>
        <w:pStyle w:val="a3"/>
        <w:ind w:left="196"/>
        <w:rPr>
          <w:sz w:val="20"/>
        </w:rPr>
      </w:pPr>
    </w:p>
    <w:p w:rsidR="00A73385" w:rsidRPr="00FD77B8" w:rsidRDefault="00A73385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73385" w:rsidRDefault="00A73385" w:rsidP="00A7338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FF7619" w:rsidRPr="00CF3717" w:rsidRDefault="00FF7619" w:rsidP="00536A0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bookmarkStart w:id="0" w:name="_GoBack"/>
      <w:r w:rsidRPr="00CF3717">
        <w:rPr>
          <w:b/>
          <w:sz w:val="24"/>
          <w:szCs w:val="24"/>
        </w:rPr>
        <w:t>АДАПТИРОВАННАЯ РАБОЧАЯ ПРОГРАММА</w:t>
      </w:r>
    </w:p>
    <w:p w:rsidR="00FF7619" w:rsidRPr="00CF3717" w:rsidRDefault="00FF7619" w:rsidP="00FF761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CF3717">
        <w:rPr>
          <w:b/>
          <w:sz w:val="24"/>
          <w:szCs w:val="24"/>
        </w:rPr>
        <w:t>УЧЕБНОГО ПРЕДМЕТА</w:t>
      </w:r>
    </w:p>
    <w:p w:rsidR="00FF7619" w:rsidRPr="00CF3717" w:rsidRDefault="00FF7619" w:rsidP="00FF761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«ИНФОРМАТИКА</w:t>
      </w:r>
      <w:r w:rsidRPr="00CF3717">
        <w:rPr>
          <w:b/>
          <w:sz w:val="24"/>
          <w:szCs w:val="24"/>
        </w:rPr>
        <w:t>»</w:t>
      </w:r>
    </w:p>
    <w:p w:rsidR="00FF7619" w:rsidRPr="00CF3717" w:rsidRDefault="00FF7619" w:rsidP="00FF761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CF3717">
        <w:rPr>
          <w:b/>
          <w:sz w:val="24"/>
          <w:szCs w:val="24"/>
        </w:rPr>
        <w:t>основного общего образования</w:t>
      </w:r>
    </w:p>
    <w:p w:rsidR="00A73385" w:rsidRDefault="00536A0D" w:rsidP="00536A0D">
      <w:pPr>
        <w:spacing w:before="6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FF7619" w:rsidRPr="00CF3717">
        <w:rPr>
          <w:b/>
          <w:sz w:val="24"/>
          <w:szCs w:val="24"/>
        </w:rPr>
        <w:t xml:space="preserve">(является частью раздела 2.2 </w:t>
      </w:r>
      <w:proofErr w:type="gramStart"/>
      <w:r>
        <w:rPr>
          <w:b/>
          <w:sz w:val="24"/>
          <w:szCs w:val="24"/>
        </w:rPr>
        <w:t>А</w:t>
      </w:r>
      <w:r w:rsidR="00FF7619" w:rsidRPr="00CF3717">
        <w:rPr>
          <w:b/>
          <w:sz w:val="24"/>
          <w:szCs w:val="24"/>
        </w:rPr>
        <w:t>ООП ООО</w:t>
      </w:r>
      <w:proofErr w:type="gramEnd"/>
      <w:r>
        <w:rPr>
          <w:b/>
          <w:sz w:val="24"/>
          <w:szCs w:val="24"/>
        </w:rPr>
        <w:t xml:space="preserve"> обучающихся с ЗПР</w:t>
      </w:r>
      <w:r w:rsidR="00FF7619">
        <w:rPr>
          <w:b/>
          <w:sz w:val="24"/>
          <w:szCs w:val="24"/>
        </w:rPr>
        <w:t>)</w:t>
      </w:r>
    </w:p>
    <w:bookmarkEnd w:id="0"/>
    <w:p w:rsidR="00FF7619" w:rsidRDefault="00FF7619" w:rsidP="00FF7619">
      <w:pPr>
        <w:spacing w:before="62"/>
        <w:ind w:left="2410"/>
        <w:rPr>
          <w:b/>
          <w:sz w:val="24"/>
          <w:szCs w:val="24"/>
        </w:rPr>
      </w:pPr>
    </w:p>
    <w:p w:rsidR="00FF7619" w:rsidRDefault="00FF7619" w:rsidP="00FF7619">
      <w:pPr>
        <w:spacing w:before="62"/>
        <w:ind w:left="2410"/>
        <w:rPr>
          <w:b/>
          <w:sz w:val="24"/>
          <w:szCs w:val="24"/>
        </w:rPr>
      </w:pPr>
    </w:p>
    <w:p w:rsidR="00FF7619" w:rsidRDefault="00FF7619" w:rsidP="00FF7619">
      <w:pPr>
        <w:spacing w:before="62"/>
        <w:ind w:left="2410"/>
        <w:rPr>
          <w:b/>
          <w:sz w:val="24"/>
          <w:szCs w:val="24"/>
        </w:rPr>
      </w:pPr>
    </w:p>
    <w:p w:rsidR="00FF7619" w:rsidRDefault="00FF7619" w:rsidP="00FF7619">
      <w:pPr>
        <w:spacing w:before="62"/>
        <w:ind w:left="2410"/>
        <w:rPr>
          <w:b/>
          <w:sz w:val="24"/>
          <w:szCs w:val="24"/>
        </w:rPr>
      </w:pPr>
    </w:p>
    <w:p w:rsidR="00FF7619" w:rsidRDefault="00FF7619" w:rsidP="00FF7619">
      <w:pPr>
        <w:spacing w:before="62"/>
        <w:ind w:left="2410"/>
        <w:rPr>
          <w:b/>
          <w:sz w:val="24"/>
          <w:szCs w:val="24"/>
        </w:rPr>
      </w:pPr>
    </w:p>
    <w:p w:rsidR="00FF7619" w:rsidRDefault="00FF7619" w:rsidP="00FF7619">
      <w:pPr>
        <w:spacing w:before="62"/>
        <w:ind w:left="2410"/>
        <w:rPr>
          <w:b/>
          <w:sz w:val="24"/>
          <w:szCs w:val="24"/>
        </w:rPr>
      </w:pPr>
    </w:p>
    <w:p w:rsidR="00FF7619" w:rsidRDefault="00FF7619" w:rsidP="00FF7619">
      <w:pPr>
        <w:spacing w:before="62"/>
        <w:ind w:left="2410"/>
        <w:rPr>
          <w:sz w:val="24"/>
          <w:szCs w:val="24"/>
        </w:rPr>
      </w:pPr>
    </w:p>
    <w:p w:rsidR="00A73385" w:rsidRDefault="00A73385" w:rsidP="00A7338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FF7619" w:rsidRDefault="00A73385" w:rsidP="00FF7619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 w:rsidRPr="007E6CB2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Pr="007E6CB2">
        <w:rPr>
          <w:sz w:val="24"/>
          <w:szCs w:val="24"/>
        </w:rPr>
        <w:t>Составитель:</w:t>
      </w:r>
      <w:r>
        <w:rPr>
          <w:sz w:val="24"/>
          <w:szCs w:val="24"/>
        </w:rPr>
        <w:t xml:space="preserve"> </w:t>
      </w:r>
    </w:p>
    <w:p w:rsidR="00FF7619" w:rsidRDefault="00A73385" w:rsidP="00FF7619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Литвинов В.Н.</w:t>
      </w:r>
      <w:r w:rsidR="00FF7619">
        <w:rPr>
          <w:sz w:val="24"/>
          <w:szCs w:val="24"/>
        </w:rPr>
        <w:t>,</w:t>
      </w:r>
    </w:p>
    <w:p w:rsidR="00A73385" w:rsidRPr="007E6CB2" w:rsidRDefault="00FF7619" w:rsidP="00FF7619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учитель информатики</w:t>
      </w:r>
    </w:p>
    <w:p w:rsidR="00A73385" w:rsidRPr="007E6CB2" w:rsidRDefault="00A73385" w:rsidP="00A73385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A73385" w:rsidRDefault="00A73385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33699" w:rsidRDefault="0083369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33699" w:rsidRDefault="0083369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33699" w:rsidRDefault="0083369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33699" w:rsidRDefault="0083369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33699" w:rsidRDefault="0083369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33699" w:rsidRDefault="0083369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33699" w:rsidRDefault="0083369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33699" w:rsidRDefault="0083369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33699" w:rsidRDefault="0083369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33699" w:rsidRDefault="0083369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33699" w:rsidRDefault="0083369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33699" w:rsidRDefault="0083369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33699" w:rsidRDefault="0083369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33699" w:rsidRDefault="0083369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33699" w:rsidRDefault="0083369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33699" w:rsidRDefault="0083369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33699" w:rsidRPr="007E6CB2" w:rsidRDefault="00833699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73385" w:rsidRPr="007E6CB2" w:rsidRDefault="00A73385" w:rsidP="00A73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73385" w:rsidRPr="00833699" w:rsidRDefault="00A73385" w:rsidP="00833699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 w:rsidRPr="007E6CB2">
        <w:rPr>
          <w:color w:val="000000"/>
          <w:sz w:val="24"/>
          <w:szCs w:val="24"/>
        </w:rPr>
        <w:t>Новосибирск, 2020</w:t>
      </w:r>
      <w:r>
        <w:br w:type="page"/>
      </w:r>
    </w:p>
    <w:p w:rsidR="00A73385" w:rsidRPr="006A6CD0" w:rsidRDefault="00A73385" w:rsidP="00A73385">
      <w:pPr>
        <w:pStyle w:val="a4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contextualSpacing/>
        <w:jc w:val="both"/>
        <w:rPr>
          <w:b/>
          <w:sz w:val="24"/>
          <w:szCs w:val="24"/>
        </w:rPr>
      </w:pPr>
      <w:r w:rsidRPr="006A6CD0">
        <w:rPr>
          <w:b/>
          <w:sz w:val="24"/>
          <w:szCs w:val="24"/>
        </w:rPr>
        <w:lastRenderedPageBreak/>
        <w:t>Пояснительная записка</w:t>
      </w:r>
    </w:p>
    <w:p w:rsidR="00FF7619" w:rsidRDefault="00263AC7" w:rsidP="0083369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 информатике</w:t>
      </w:r>
      <w:r w:rsidR="00FF7619" w:rsidRPr="00FF7619">
        <w:rPr>
          <w:sz w:val="24"/>
          <w:szCs w:val="24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адаптированной основной общеобразовательной программы основного общего образования обучающихся с задержкой психического развития МАОУ СОШ № 212.</w:t>
      </w:r>
    </w:p>
    <w:p w:rsidR="00833699" w:rsidRPr="00833699" w:rsidRDefault="00833699" w:rsidP="00833699">
      <w:pPr>
        <w:ind w:left="360"/>
        <w:jc w:val="both"/>
        <w:rPr>
          <w:sz w:val="24"/>
          <w:szCs w:val="24"/>
        </w:rPr>
      </w:pPr>
      <w:r w:rsidRPr="00833699">
        <w:rPr>
          <w:sz w:val="24"/>
          <w:szCs w:val="24"/>
        </w:rPr>
        <w:t>Данная программа является адаптированной программой для обучения учащихся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7</w:t>
      </w:r>
      <w:r w:rsidRPr="00833699">
        <w:rPr>
          <w:b/>
          <w:i/>
          <w:sz w:val="24"/>
          <w:szCs w:val="24"/>
        </w:rPr>
        <w:t xml:space="preserve">-9 </w:t>
      </w:r>
      <w:r w:rsidRPr="00833699">
        <w:rPr>
          <w:sz w:val="24"/>
          <w:szCs w:val="24"/>
        </w:rPr>
        <w:t xml:space="preserve">классов </w:t>
      </w:r>
      <w:r w:rsidRPr="00833699">
        <w:rPr>
          <w:b/>
          <w:i/>
          <w:sz w:val="24"/>
          <w:szCs w:val="24"/>
        </w:rPr>
        <w:t>предмету «</w:t>
      </w:r>
      <w:r>
        <w:rPr>
          <w:b/>
          <w:i/>
          <w:sz w:val="24"/>
          <w:szCs w:val="24"/>
        </w:rPr>
        <w:t>Информатика»</w:t>
      </w:r>
      <w:r w:rsidR="008C7415">
        <w:rPr>
          <w:b/>
          <w:i/>
          <w:sz w:val="24"/>
          <w:szCs w:val="24"/>
        </w:rPr>
        <w:t xml:space="preserve"> </w:t>
      </w:r>
      <w:r w:rsidRPr="00833699">
        <w:rPr>
          <w:sz w:val="24"/>
          <w:szCs w:val="24"/>
        </w:rPr>
        <w:t>в образовательных учреждениях основного общего образования.</w:t>
      </w:r>
    </w:p>
    <w:p w:rsidR="00833699" w:rsidRPr="00833699" w:rsidRDefault="00833699" w:rsidP="00833699">
      <w:pPr>
        <w:ind w:left="360" w:right="568"/>
        <w:jc w:val="both"/>
        <w:rPr>
          <w:b/>
          <w:i/>
          <w:sz w:val="24"/>
          <w:szCs w:val="24"/>
        </w:rPr>
      </w:pPr>
      <w:r w:rsidRPr="00833699">
        <w:rPr>
          <w:sz w:val="24"/>
          <w:szCs w:val="24"/>
        </w:rPr>
        <w:t xml:space="preserve">Программа предназначена для работы в классах, в которых наряду с обучающими без отклонений в здоровье обучаются дети </w:t>
      </w:r>
      <w:r w:rsidRPr="00833699">
        <w:rPr>
          <w:b/>
          <w:i/>
          <w:sz w:val="24"/>
          <w:szCs w:val="24"/>
        </w:rPr>
        <w:t>с задержкой психического развития.</w:t>
      </w:r>
    </w:p>
    <w:p w:rsidR="00833699" w:rsidRPr="00833699" w:rsidRDefault="00833699" w:rsidP="00833699">
      <w:pPr>
        <w:ind w:left="360" w:right="560"/>
        <w:jc w:val="both"/>
        <w:rPr>
          <w:sz w:val="24"/>
          <w:szCs w:val="24"/>
        </w:rPr>
      </w:pPr>
      <w:r w:rsidRPr="00833699">
        <w:rPr>
          <w:b/>
          <w:sz w:val="24"/>
          <w:szCs w:val="24"/>
        </w:rPr>
        <w:t xml:space="preserve">Цель </w:t>
      </w:r>
      <w:r w:rsidRPr="00833699">
        <w:rPr>
          <w:sz w:val="24"/>
          <w:szCs w:val="24"/>
        </w:rPr>
        <w:t xml:space="preserve">реализации АООП обучающихся с </w:t>
      </w:r>
      <w:r w:rsidRPr="00833699">
        <w:rPr>
          <w:b/>
          <w:sz w:val="24"/>
          <w:szCs w:val="24"/>
        </w:rPr>
        <w:t xml:space="preserve">ЗПР </w:t>
      </w:r>
      <w:r w:rsidRPr="00833699">
        <w:rPr>
          <w:sz w:val="24"/>
          <w:szCs w:val="24"/>
        </w:rPr>
        <w:t>в основной школе — обучение детей с ЗПР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</w:t>
      </w:r>
    </w:p>
    <w:p w:rsidR="00A73385" w:rsidRPr="006A6CD0" w:rsidRDefault="00A73385" w:rsidP="00A7338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6A6CD0">
        <w:rPr>
          <w:sz w:val="24"/>
          <w:szCs w:val="24"/>
        </w:rPr>
        <w:t xml:space="preserve">. Преподавание ведется </w:t>
      </w:r>
      <w:r w:rsidR="00833699">
        <w:rPr>
          <w:sz w:val="24"/>
          <w:szCs w:val="24"/>
          <w:lang w:eastAsia="ru-RU"/>
        </w:rPr>
        <w:t xml:space="preserve">с использованием </w:t>
      </w:r>
      <w:r w:rsidRPr="006A6CD0">
        <w:rPr>
          <w:sz w:val="24"/>
          <w:szCs w:val="24"/>
          <w:lang w:eastAsia="ru-RU"/>
        </w:rPr>
        <w:t xml:space="preserve">линии учебников Л.Л. </w:t>
      </w:r>
      <w:proofErr w:type="spellStart"/>
      <w:r w:rsidRPr="006A6CD0">
        <w:rPr>
          <w:sz w:val="24"/>
          <w:szCs w:val="24"/>
          <w:lang w:eastAsia="ru-RU"/>
        </w:rPr>
        <w:t>Босова</w:t>
      </w:r>
      <w:proofErr w:type="spellEnd"/>
      <w:r w:rsidRPr="006A6CD0">
        <w:rPr>
          <w:sz w:val="24"/>
          <w:szCs w:val="24"/>
          <w:lang w:eastAsia="ru-RU"/>
        </w:rPr>
        <w:t xml:space="preserve">, А.Ю. </w:t>
      </w:r>
      <w:proofErr w:type="spellStart"/>
      <w:r w:rsidRPr="006A6CD0">
        <w:rPr>
          <w:sz w:val="24"/>
          <w:szCs w:val="24"/>
          <w:lang w:eastAsia="ru-RU"/>
        </w:rPr>
        <w:t>Босова</w:t>
      </w:r>
      <w:proofErr w:type="spellEnd"/>
      <w:r w:rsidRPr="006A6CD0">
        <w:rPr>
          <w:sz w:val="24"/>
          <w:szCs w:val="24"/>
          <w:lang w:eastAsia="ru-RU"/>
        </w:rPr>
        <w:t xml:space="preserve"> - 2-е издание -</w:t>
      </w:r>
      <w:proofErr w:type="gramStart"/>
      <w:r w:rsidRPr="006A6CD0">
        <w:rPr>
          <w:sz w:val="24"/>
          <w:szCs w:val="24"/>
          <w:lang w:eastAsia="ru-RU"/>
        </w:rPr>
        <w:t>М.:БИНОМ</w:t>
      </w:r>
      <w:proofErr w:type="gramEnd"/>
      <w:r w:rsidRPr="006A6CD0">
        <w:rPr>
          <w:sz w:val="24"/>
          <w:szCs w:val="24"/>
          <w:lang w:eastAsia="ru-RU"/>
        </w:rPr>
        <w:t>. Лаборатория знаний,</w:t>
      </w:r>
    </w:p>
    <w:p w:rsidR="00A73385" w:rsidRPr="006A6CD0" w:rsidRDefault="00A73385" w:rsidP="00A73385">
      <w:pPr>
        <w:spacing w:line="276" w:lineRule="auto"/>
        <w:rPr>
          <w:sz w:val="24"/>
          <w:szCs w:val="24"/>
        </w:rPr>
      </w:pPr>
      <w:r w:rsidRPr="006A6CD0">
        <w:rPr>
          <w:sz w:val="24"/>
          <w:szCs w:val="24"/>
        </w:rPr>
        <w:t>Предмет «</w:t>
      </w:r>
      <w:proofErr w:type="gramStart"/>
      <w:r w:rsidRPr="006A6CD0">
        <w:rPr>
          <w:sz w:val="24"/>
          <w:szCs w:val="24"/>
        </w:rPr>
        <w:t>Информатика»  изучается</w:t>
      </w:r>
      <w:proofErr w:type="gramEnd"/>
      <w:r w:rsidRPr="006A6CD0">
        <w:rPr>
          <w:sz w:val="24"/>
          <w:szCs w:val="24"/>
        </w:rPr>
        <w:t xml:space="preserve">  1 час в неделю, за весь период обучения: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73385" w:rsidRPr="006A6CD0" w:rsidTr="00A73385"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Год обучения</w:t>
            </w:r>
          </w:p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2020-2021</w:t>
            </w:r>
          </w:p>
        </w:tc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37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Всего за учебный год</w:t>
            </w:r>
          </w:p>
        </w:tc>
      </w:tr>
      <w:tr w:rsidR="00A73385" w:rsidRPr="006A6CD0" w:rsidTr="00A73385"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7 класс</w:t>
            </w:r>
          </w:p>
        </w:tc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35</w:t>
            </w:r>
          </w:p>
        </w:tc>
        <w:tc>
          <w:tcPr>
            <w:tcW w:w="2337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35</w:t>
            </w:r>
          </w:p>
        </w:tc>
      </w:tr>
      <w:tr w:rsidR="00A73385" w:rsidRPr="006A6CD0" w:rsidTr="00A73385"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8 класс</w:t>
            </w:r>
          </w:p>
        </w:tc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36</w:t>
            </w:r>
          </w:p>
        </w:tc>
        <w:tc>
          <w:tcPr>
            <w:tcW w:w="2337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36</w:t>
            </w:r>
          </w:p>
        </w:tc>
      </w:tr>
      <w:tr w:rsidR="00A73385" w:rsidRPr="006A6CD0" w:rsidTr="00A73385"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9 класс</w:t>
            </w:r>
          </w:p>
        </w:tc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34</w:t>
            </w:r>
          </w:p>
        </w:tc>
        <w:tc>
          <w:tcPr>
            <w:tcW w:w="2337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34</w:t>
            </w:r>
          </w:p>
        </w:tc>
      </w:tr>
      <w:tr w:rsidR="00A73385" w:rsidRPr="006A6CD0" w:rsidTr="00A73385"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337" w:type="dxa"/>
          </w:tcPr>
          <w:p w:rsidR="00A73385" w:rsidRPr="006A6CD0" w:rsidRDefault="00A73385" w:rsidP="00A73385">
            <w:pPr>
              <w:spacing w:line="276" w:lineRule="auto"/>
              <w:rPr>
                <w:sz w:val="24"/>
                <w:szCs w:val="24"/>
              </w:rPr>
            </w:pPr>
            <w:r w:rsidRPr="006A6CD0">
              <w:rPr>
                <w:sz w:val="24"/>
                <w:szCs w:val="24"/>
              </w:rPr>
              <w:t>105</w:t>
            </w:r>
          </w:p>
        </w:tc>
      </w:tr>
    </w:tbl>
    <w:p w:rsidR="00C176BE" w:rsidRDefault="00C176BE">
      <w:pPr>
        <w:pStyle w:val="a3"/>
        <w:spacing w:before="3"/>
        <w:ind w:left="0"/>
        <w:rPr>
          <w:sz w:val="27"/>
        </w:rPr>
      </w:pPr>
    </w:p>
    <w:p w:rsidR="00833699" w:rsidRDefault="00833699" w:rsidP="00833699">
      <w:pPr>
        <w:pStyle w:val="1"/>
        <w:ind w:left="670"/>
        <w:jc w:val="both"/>
        <w:rPr>
          <w:i/>
        </w:rPr>
      </w:pPr>
      <w:r w:rsidRPr="003F09B9">
        <w:t xml:space="preserve">2. Психолого-педагогическая характеристика детей с </w:t>
      </w:r>
      <w:r w:rsidRPr="003F09B9">
        <w:rPr>
          <w:i/>
        </w:rPr>
        <w:t>ЗПР</w:t>
      </w:r>
    </w:p>
    <w:p w:rsidR="00833699" w:rsidRPr="00D8216D" w:rsidRDefault="00833699" w:rsidP="00833699">
      <w:pPr>
        <w:pStyle w:val="1"/>
        <w:ind w:left="670"/>
        <w:jc w:val="both"/>
        <w:rPr>
          <w:b w:val="0"/>
          <w:i/>
        </w:rPr>
      </w:pPr>
      <w:r w:rsidRPr="00D8216D">
        <w:rPr>
          <w:b w:val="0"/>
        </w:rPr>
        <w:t>Для обучающихся с ЗПР, осваивающих АООП ООО, характерны</w:t>
      </w:r>
      <w:r w:rsidRPr="00D8216D">
        <w:rPr>
          <w:b w:val="0"/>
          <w:spacing w:val="-38"/>
        </w:rPr>
        <w:t xml:space="preserve"> </w:t>
      </w:r>
      <w:r w:rsidRPr="00D8216D">
        <w:rPr>
          <w:b w:val="0"/>
        </w:rPr>
        <w:t>следующие специфические образовательные</w:t>
      </w:r>
      <w:r w:rsidRPr="00D8216D">
        <w:rPr>
          <w:b w:val="0"/>
          <w:spacing w:val="8"/>
        </w:rPr>
        <w:t xml:space="preserve"> </w:t>
      </w:r>
      <w:r w:rsidRPr="00D8216D">
        <w:rPr>
          <w:b w:val="0"/>
        </w:rPr>
        <w:t>потребности:</w:t>
      </w:r>
    </w:p>
    <w:p w:rsidR="00833699" w:rsidRPr="003F09B9" w:rsidRDefault="00833699" w:rsidP="00833699">
      <w:pPr>
        <w:pStyle w:val="a4"/>
        <w:numPr>
          <w:ilvl w:val="0"/>
          <w:numId w:val="15"/>
        </w:numPr>
        <w:tabs>
          <w:tab w:val="left" w:pos="2212"/>
        </w:tabs>
        <w:spacing w:before="2"/>
        <w:ind w:right="572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Адаптация основной общеобразовательной программы основного общего образования с учетом необходимости коррекции психофизического развития.</w:t>
      </w:r>
    </w:p>
    <w:p w:rsidR="00833699" w:rsidRPr="003F09B9" w:rsidRDefault="00833699" w:rsidP="00833699">
      <w:pPr>
        <w:pStyle w:val="a4"/>
        <w:numPr>
          <w:ilvl w:val="0"/>
          <w:numId w:val="15"/>
        </w:numPr>
        <w:tabs>
          <w:tab w:val="left" w:pos="2212"/>
        </w:tabs>
        <w:spacing w:before="65"/>
        <w:ind w:right="575"/>
        <w:jc w:val="both"/>
        <w:rPr>
          <w:sz w:val="24"/>
          <w:szCs w:val="24"/>
        </w:rPr>
      </w:pPr>
      <w:r w:rsidRPr="003F09B9">
        <w:rPr>
          <w:sz w:val="24"/>
          <w:szCs w:val="24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3F09B9">
        <w:rPr>
          <w:sz w:val="24"/>
          <w:szCs w:val="24"/>
        </w:rPr>
        <w:t>нейродинамики</w:t>
      </w:r>
      <w:proofErr w:type="spellEnd"/>
      <w:r w:rsidRPr="003F09B9">
        <w:rPr>
          <w:spacing w:val="5"/>
          <w:sz w:val="24"/>
          <w:szCs w:val="24"/>
        </w:rPr>
        <w:t xml:space="preserve"> </w:t>
      </w:r>
      <w:r w:rsidRPr="003F09B9">
        <w:rPr>
          <w:sz w:val="24"/>
          <w:szCs w:val="24"/>
        </w:rPr>
        <w:t>психических</w:t>
      </w:r>
      <w:r>
        <w:rPr>
          <w:sz w:val="24"/>
          <w:szCs w:val="24"/>
        </w:rPr>
        <w:t xml:space="preserve"> п</w:t>
      </w:r>
      <w:r w:rsidRPr="003F09B9">
        <w:rPr>
          <w:sz w:val="24"/>
          <w:szCs w:val="24"/>
        </w:rPr>
        <w:t>роцессов, обучающихся с ЗПР (быстрой истощаемости, низкой работоспособности, пониженного общего тонуса и др.).</w:t>
      </w:r>
    </w:p>
    <w:p w:rsidR="00833699" w:rsidRPr="003F09B9" w:rsidRDefault="00833699" w:rsidP="00833699">
      <w:pPr>
        <w:pStyle w:val="a4"/>
        <w:numPr>
          <w:ilvl w:val="0"/>
          <w:numId w:val="15"/>
        </w:numPr>
        <w:tabs>
          <w:tab w:val="left" w:pos="2212"/>
        </w:tabs>
        <w:spacing w:before="45"/>
        <w:ind w:right="566"/>
        <w:jc w:val="both"/>
        <w:rPr>
          <w:sz w:val="24"/>
          <w:szCs w:val="24"/>
        </w:rPr>
      </w:pPr>
      <w:r w:rsidRPr="003F09B9">
        <w:rPr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3F09B9">
        <w:rPr>
          <w:sz w:val="24"/>
          <w:szCs w:val="24"/>
        </w:rPr>
        <w:t>психокоррекционной</w:t>
      </w:r>
      <w:proofErr w:type="spellEnd"/>
      <w:r w:rsidRPr="003F09B9">
        <w:rPr>
          <w:sz w:val="24"/>
          <w:szCs w:val="24"/>
        </w:rPr>
        <w:t xml:space="preserve"> помощи, направленной на</w:t>
      </w:r>
      <w:r w:rsidRPr="003F09B9">
        <w:rPr>
          <w:spacing w:val="-9"/>
          <w:sz w:val="24"/>
          <w:szCs w:val="24"/>
        </w:rPr>
        <w:t xml:space="preserve"> </w:t>
      </w:r>
      <w:r w:rsidRPr="003F09B9">
        <w:rPr>
          <w:sz w:val="24"/>
          <w:szCs w:val="24"/>
        </w:rPr>
        <w:t>компенсацию.</w:t>
      </w:r>
    </w:p>
    <w:p w:rsidR="00833699" w:rsidRPr="003F09B9" w:rsidRDefault="00833699" w:rsidP="00833699">
      <w:pPr>
        <w:pStyle w:val="a4"/>
        <w:numPr>
          <w:ilvl w:val="0"/>
          <w:numId w:val="15"/>
        </w:numPr>
        <w:tabs>
          <w:tab w:val="left" w:pos="2212"/>
        </w:tabs>
        <w:spacing w:before="45"/>
        <w:ind w:right="573"/>
        <w:jc w:val="both"/>
        <w:rPr>
          <w:sz w:val="24"/>
          <w:szCs w:val="24"/>
        </w:rPr>
      </w:pPr>
      <w:r w:rsidRPr="003F09B9">
        <w:rPr>
          <w:sz w:val="24"/>
          <w:szCs w:val="24"/>
        </w:rPr>
        <w:t xml:space="preserve">Дефицитов эмоционального развития, формирование осознанной </w:t>
      </w:r>
      <w:proofErr w:type="spellStart"/>
      <w:r w:rsidRPr="003F09B9">
        <w:rPr>
          <w:sz w:val="24"/>
          <w:szCs w:val="24"/>
        </w:rPr>
        <w:t>саморегуляции</w:t>
      </w:r>
      <w:proofErr w:type="spellEnd"/>
      <w:r w:rsidRPr="003F09B9">
        <w:rPr>
          <w:sz w:val="24"/>
          <w:szCs w:val="24"/>
        </w:rPr>
        <w:t xml:space="preserve"> познавательной деятельности и</w:t>
      </w:r>
      <w:r w:rsidRPr="003F09B9">
        <w:rPr>
          <w:spacing w:val="3"/>
          <w:sz w:val="24"/>
          <w:szCs w:val="24"/>
        </w:rPr>
        <w:t xml:space="preserve"> </w:t>
      </w:r>
      <w:r w:rsidRPr="003F09B9">
        <w:rPr>
          <w:sz w:val="24"/>
          <w:szCs w:val="24"/>
        </w:rPr>
        <w:t>поведения.</w:t>
      </w:r>
    </w:p>
    <w:p w:rsidR="00833699" w:rsidRPr="003F09B9" w:rsidRDefault="00833699" w:rsidP="00833699">
      <w:pPr>
        <w:pStyle w:val="a4"/>
        <w:numPr>
          <w:ilvl w:val="0"/>
          <w:numId w:val="15"/>
        </w:numPr>
        <w:tabs>
          <w:tab w:val="left" w:pos="2212"/>
        </w:tabs>
        <w:spacing w:before="46"/>
        <w:ind w:right="572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Организация процесса обучения с учетом специфики усвоения знаний, умений и навыков обучающимися с ЗПР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</w:t>
      </w:r>
      <w:r w:rsidRPr="003F09B9">
        <w:rPr>
          <w:spacing w:val="-9"/>
          <w:sz w:val="24"/>
          <w:szCs w:val="24"/>
        </w:rPr>
        <w:t xml:space="preserve"> </w:t>
      </w:r>
      <w:r w:rsidRPr="003F09B9">
        <w:rPr>
          <w:sz w:val="24"/>
          <w:szCs w:val="24"/>
        </w:rPr>
        <w:t>развития).</w:t>
      </w:r>
    </w:p>
    <w:p w:rsidR="00833699" w:rsidRPr="003F09B9" w:rsidRDefault="00833699" w:rsidP="00833699">
      <w:pPr>
        <w:pStyle w:val="a4"/>
        <w:numPr>
          <w:ilvl w:val="0"/>
          <w:numId w:val="15"/>
        </w:numPr>
        <w:tabs>
          <w:tab w:val="left" w:pos="2212"/>
        </w:tabs>
        <w:ind w:right="575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категорий, обучающихся с ЗПР;</w:t>
      </w:r>
    </w:p>
    <w:p w:rsidR="00833699" w:rsidRPr="003F09B9" w:rsidRDefault="00833699" w:rsidP="00833699">
      <w:pPr>
        <w:pStyle w:val="a4"/>
        <w:numPr>
          <w:ilvl w:val="0"/>
          <w:numId w:val="15"/>
        </w:numPr>
        <w:tabs>
          <w:tab w:val="left" w:pos="2212"/>
        </w:tabs>
        <w:ind w:hanging="361"/>
        <w:jc w:val="both"/>
        <w:rPr>
          <w:sz w:val="24"/>
          <w:szCs w:val="24"/>
        </w:rPr>
      </w:pPr>
      <w:r w:rsidRPr="003F09B9">
        <w:rPr>
          <w:sz w:val="24"/>
          <w:szCs w:val="24"/>
        </w:rPr>
        <w:lastRenderedPageBreak/>
        <w:t>Профилактика и коррекция социокультурной и школьной</w:t>
      </w:r>
      <w:r w:rsidRPr="003F09B9">
        <w:rPr>
          <w:spacing w:val="-9"/>
          <w:sz w:val="24"/>
          <w:szCs w:val="24"/>
        </w:rPr>
        <w:t xml:space="preserve"> </w:t>
      </w:r>
      <w:proofErr w:type="spellStart"/>
      <w:r w:rsidRPr="003F09B9">
        <w:rPr>
          <w:sz w:val="24"/>
          <w:szCs w:val="24"/>
        </w:rPr>
        <w:t>дезадаптации</w:t>
      </w:r>
      <w:proofErr w:type="spellEnd"/>
      <w:r w:rsidRPr="003F09B9">
        <w:rPr>
          <w:sz w:val="24"/>
          <w:szCs w:val="24"/>
        </w:rPr>
        <w:t>.</w:t>
      </w:r>
    </w:p>
    <w:p w:rsidR="00833699" w:rsidRPr="003F09B9" w:rsidRDefault="00833699" w:rsidP="00833699">
      <w:pPr>
        <w:pStyle w:val="a4"/>
        <w:numPr>
          <w:ilvl w:val="0"/>
          <w:numId w:val="15"/>
        </w:numPr>
        <w:tabs>
          <w:tab w:val="left" w:pos="2212"/>
        </w:tabs>
        <w:spacing w:before="26"/>
        <w:ind w:right="564"/>
        <w:jc w:val="both"/>
        <w:rPr>
          <w:sz w:val="24"/>
          <w:szCs w:val="24"/>
        </w:rPr>
      </w:pPr>
      <w:r w:rsidRPr="003F09B9">
        <w:rPr>
          <w:sz w:val="24"/>
          <w:szCs w:val="24"/>
        </w:rPr>
        <w:t xml:space="preserve">Постоянный (пошаговый) мониторинг результативности образования и </w:t>
      </w:r>
      <w:proofErr w:type="spellStart"/>
      <w:r w:rsidRPr="003F09B9">
        <w:rPr>
          <w:sz w:val="24"/>
          <w:szCs w:val="24"/>
        </w:rPr>
        <w:t>сформированности</w:t>
      </w:r>
      <w:proofErr w:type="spellEnd"/>
      <w:r w:rsidRPr="003F09B9">
        <w:rPr>
          <w:sz w:val="24"/>
          <w:szCs w:val="24"/>
        </w:rPr>
        <w:t xml:space="preserve"> социальной компетенции обучающихся, уровня и динамики психофизического</w:t>
      </w:r>
      <w:r w:rsidRPr="003F09B9">
        <w:rPr>
          <w:spacing w:val="6"/>
          <w:sz w:val="24"/>
          <w:szCs w:val="24"/>
        </w:rPr>
        <w:t xml:space="preserve"> </w:t>
      </w:r>
      <w:r w:rsidRPr="003F09B9">
        <w:rPr>
          <w:sz w:val="24"/>
          <w:szCs w:val="24"/>
        </w:rPr>
        <w:t>развития.</w:t>
      </w:r>
    </w:p>
    <w:p w:rsidR="00833699" w:rsidRPr="003F09B9" w:rsidRDefault="00833699" w:rsidP="00833699">
      <w:pPr>
        <w:pStyle w:val="a4"/>
        <w:numPr>
          <w:ilvl w:val="0"/>
          <w:numId w:val="15"/>
        </w:numPr>
        <w:tabs>
          <w:tab w:val="left" w:pos="2212"/>
        </w:tabs>
        <w:spacing w:before="8"/>
        <w:ind w:right="568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Обеспечение непрерывного контроля за становлением учебно- познавательной деятельности обучающегося с ЗПР, продолжающегося до достижения уровня, позволяющего справляться с учебными заданиями самостоятельно.</w:t>
      </w:r>
    </w:p>
    <w:p w:rsidR="00833699" w:rsidRPr="003F09B9" w:rsidRDefault="00833699" w:rsidP="00833699">
      <w:pPr>
        <w:pStyle w:val="a4"/>
        <w:numPr>
          <w:ilvl w:val="0"/>
          <w:numId w:val="15"/>
        </w:numPr>
        <w:tabs>
          <w:tab w:val="left" w:pos="2212"/>
        </w:tabs>
        <w:ind w:right="574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</w:t>
      </w:r>
      <w:r w:rsidRPr="003F09B9">
        <w:rPr>
          <w:spacing w:val="-18"/>
          <w:sz w:val="24"/>
          <w:szCs w:val="24"/>
        </w:rPr>
        <w:t xml:space="preserve"> </w:t>
      </w:r>
      <w:r w:rsidRPr="003F09B9">
        <w:rPr>
          <w:sz w:val="24"/>
          <w:szCs w:val="24"/>
        </w:rPr>
        <w:t>миру.</w:t>
      </w:r>
    </w:p>
    <w:p w:rsidR="00833699" w:rsidRPr="003F09B9" w:rsidRDefault="00833699" w:rsidP="00833699">
      <w:pPr>
        <w:pStyle w:val="a4"/>
        <w:numPr>
          <w:ilvl w:val="0"/>
          <w:numId w:val="15"/>
        </w:numPr>
        <w:tabs>
          <w:tab w:val="left" w:pos="2212"/>
        </w:tabs>
        <w:ind w:right="571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</w:t>
      </w:r>
      <w:r w:rsidRPr="003F09B9">
        <w:rPr>
          <w:spacing w:val="-1"/>
          <w:sz w:val="24"/>
          <w:szCs w:val="24"/>
        </w:rPr>
        <w:t xml:space="preserve"> </w:t>
      </w:r>
      <w:r w:rsidRPr="003F09B9">
        <w:rPr>
          <w:sz w:val="24"/>
          <w:szCs w:val="24"/>
        </w:rPr>
        <w:t>умений.</w:t>
      </w:r>
    </w:p>
    <w:p w:rsidR="00833699" w:rsidRPr="003F09B9" w:rsidRDefault="00833699" w:rsidP="00833699">
      <w:pPr>
        <w:pStyle w:val="a4"/>
        <w:numPr>
          <w:ilvl w:val="0"/>
          <w:numId w:val="15"/>
        </w:numPr>
        <w:tabs>
          <w:tab w:val="left" w:pos="2212"/>
        </w:tabs>
        <w:ind w:right="573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Специальное обучение «переносу» сформированных знаний и умений в новые ситуации взаимодействия с</w:t>
      </w:r>
      <w:r w:rsidRPr="003F09B9">
        <w:rPr>
          <w:spacing w:val="3"/>
          <w:sz w:val="24"/>
          <w:szCs w:val="24"/>
        </w:rPr>
        <w:t xml:space="preserve"> </w:t>
      </w:r>
      <w:r w:rsidRPr="003F09B9">
        <w:rPr>
          <w:sz w:val="24"/>
          <w:szCs w:val="24"/>
        </w:rPr>
        <w:t>действительностью.</w:t>
      </w:r>
    </w:p>
    <w:p w:rsidR="00833699" w:rsidRPr="003F09B9" w:rsidRDefault="00833699" w:rsidP="00833699">
      <w:pPr>
        <w:pStyle w:val="a4"/>
        <w:numPr>
          <w:ilvl w:val="0"/>
          <w:numId w:val="15"/>
        </w:numPr>
        <w:tabs>
          <w:tab w:val="left" w:pos="2212"/>
        </w:tabs>
        <w:ind w:right="58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Постоянная актуализация знаний, умений и одобряемых обществом норм поведения.</w:t>
      </w:r>
    </w:p>
    <w:p w:rsidR="00833699" w:rsidRPr="003F09B9" w:rsidRDefault="00833699" w:rsidP="00833699">
      <w:pPr>
        <w:pStyle w:val="a4"/>
        <w:numPr>
          <w:ilvl w:val="0"/>
          <w:numId w:val="15"/>
        </w:numPr>
        <w:tabs>
          <w:tab w:val="left" w:pos="2212"/>
        </w:tabs>
        <w:ind w:right="575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Использование преимущественно позитивных средств стимуляции деятельности и</w:t>
      </w:r>
      <w:r w:rsidRPr="003F09B9">
        <w:rPr>
          <w:spacing w:val="-30"/>
          <w:sz w:val="24"/>
          <w:szCs w:val="24"/>
        </w:rPr>
        <w:t xml:space="preserve"> </w:t>
      </w:r>
      <w:r w:rsidRPr="003F09B9">
        <w:rPr>
          <w:sz w:val="24"/>
          <w:szCs w:val="24"/>
        </w:rPr>
        <w:t>поведения.</w:t>
      </w:r>
    </w:p>
    <w:p w:rsidR="00833699" w:rsidRPr="003F09B9" w:rsidRDefault="00833699" w:rsidP="00833699">
      <w:pPr>
        <w:pStyle w:val="a4"/>
        <w:numPr>
          <w:ilvl w:val="0"/>
          <w:numId w:val="15"/>
        </w:numPr>
        <w:tabs>
          <w:tab w:val="left" w:pos="2212"/>
        </w:tabs>
        <w:spacing w:before="2"/>
        <w:ind w:right="576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</w:t>
      </w:r>
      <w:r w:rsidRPr="003F09B9">
        <w:rPr>
          <w:spacing w:val="-9"/>
          <w:sz w:val="24"/>
          <w:szCs w:val="24"/>
        </w:rPr>
        <w:t xml:space="preserve"> </w:t>
      </w:r>
      <w:r w:rsidRPr="003F09B9">
        <w:rPr>
          <w:sz w:val="24"/>
          <w:szCs w:val="24"/>
        </w:rPr>
        <w:t>поведения.</w:t>
      </w:r>
    </w:p>
    <w:p w:rsidR="00833699" w:rsidRPr="003F09B9" w:rsidRDefault="00833699" w:rsidP="00833699">
      <w:pPr>
        <w:pStyle w:val="a4"/>
        <w:numPr>
          <w:ilvl w:val="0"/>
          <w:numId w:val="15"/>
        </w:numPr>
        <w:tabs>
          <w:tab w:val="left" w:pos="2212"/>
        </w:tabs>
        <w:spacing w:before="65"/>
        <w:ind w:right="562"/>
        <w:jc w:val="both"/>
        <w:rPr>
          <w:sz w:val="24"/>
          <w:szCs w:val="24"/>
        </w:rPr>
      </w:pPr>
      <w:r w:rsidRPr="003F09B9">
        <w:rPr>
          <w:sz w:val="24"/>
          <w:szCs w:val="24"/>
        </w:rPr>
        <w:t xml:space="preserve">Специальная </w:t>
      </w:r>
      <w:proofErr w:type="spellStart"/>
      <w:r w:rsidRPr="003F09B9">
        <w:rPr>
          <w:sz w:val="24"/>
          <w:szCs w:val="24"/>
        </w:rPr>
        <w:t>психокоррекционная</w:t>
      </w:r>
      <w:proofErr w:type="spellEnd"/>
      <w:r w:rsidRPr="003F09B9">
        <w:rPr>
          <w:sz w:val="24"/>
          <w:szCs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</w:t>
      </w:r>
      <w:r w:rsidRPr="003F09B9">
        <w:rPr>
          <w:spacing w:val="53"/>
          <w:sz w:val="24"/>
          <w:szCs w:val="24"/>
        </w:rPr>
        <w:t xml:space="preserve"> </w:t>
      </w:r>
      <w:proofErr w:type="spellStart"/>
      <w:r w:rsidRPr="003F09B9">
        <w:rPr>
          <w:sz w:val="24"/>
          <w:szCs w:val="24"/>
        </w:rPr>
        <w:t>формированиеумения</w:t>
      </w:r>
      <w:proofErr w:type="spellEnd"/>
      <w:r w:rsidRPr="003F09B9">
        <w:rPr>
          <w:sz w:val="24"/>
          <w:szCs w:val="24"/>
        </w:rPr>
        <w:t xml:space="preserve"> запрашивать и использовать помощь взрослого.</w:t>
      </w:r>
    </w:p>
    <w:p w:rsidR="00833699" w:rsidRPr="003F09B9" w:rsidRDefault="00833699" w:rsidP="00833699">
      <w:pPr>
        <w:pStyle w:val="a4"/>
        <w:numPr>
          <w:ilvl w:val="0"/>
          <w:numId w:val="15"/>
        </w:numPr>
        <w:tabs>
          <w:tab w:val="left" w:pos="2212"/>
        </w:tabs>
        <w:spacing w:before="24"/>
        <w:ind w:right="574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</w:t>
      </w:r>
      <w:r w:rsidRPr="003F09B9">
        <w:rPr>
          <w:spacing w:val="-1"/>
          <w:sz w:val="24"/>
          <w:szCs w:val="24"/>
        </w:rPr>
        <w:t xml:space="preserve"> </w:t>
      </w:r>
      <w:r w:rsidRPr="003F09B9">
        <w:rPr>
          <w:sz w:val="24"/>
          <w:szCs w:val="24"/>
        </w:rPr>
        <w:t>ценностей).</w:t>
      </w:r>
    </w:p>
    <w:p w:rsidR="00833699" w:rsidRDefault="00833699" w:rsidP="00833699">
      <w:pPr>
        <w:pStyle w:val="a3"/>
        <w:rPr>
          <w:sz w:val="20"/>
        </w:rPr>
      </w:pPr>
    </w:p>
    <w:p w:rsidR="00833699" w:rsidRPr="003F09B9" w:rsidRDefault="00833699" w:rsidP="0083369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76" w:lineRule="auto"/>
        <w:ind w:left="34" w:firstLine="533"/>
        <w:jc w:val="both"/>
        <w:rPr>
          <w:rFonts w:eastAsiaTheme="minorHAnsi"/>
          <w:b/>
          <w:sz w:val="24"/>
          <w:szCs w:val="24"/>
        </w:rPr>
      </w:pPr>
      <w:r w:rsidRPr="003F09B9">
        <w:rPr>
          <w:rFonts w:eastAsiaTheme="minorHAnsi"/>
          <w:b/>
          <w:sz w:val="24"/>
          <w:szCs w:val="24"/>
        </w:rPr>
        <w:t>2. Планируемые результаты освоения уч</w:t>
      </w:r>
      <w:r>
        <w:rPr>
          <w:rFonts w:eastAsiaTheme="minorHAnsi"/>
          <w:b/>
          <w:sz w:val="24"/>
          <w:szCs w:val="24"/>
        </w:rPr>
        <w:t>ебного предмета</w:t>
      </w:r>
    </w:p>
    <w:p w:rsidR="00833699" w:rsidRPr="003F09B9" w:rsidRDefault="00833699" w:rsidP="00833699">
      <w:pPr>
        <w:widowControl/>
        <w:autoSpaceDE/>
        <w:autoSpaceDN/>
        <w:spacing w:after="160" w:line="259" w:lineRule="auto"/>
        <w:ind w:left="34" w:firstLine="533"/>
        <w:rPr>
          <w:rFonts w:eastAsiaTheme="minorHAnsi"/>
          <w:i/>
          <w:sz w:val="24"/>
          <w:szCs w:val="24"/>
        </w:rPr>
      </w:pPr>
      <w:r w:rsidRPr="003F09B9">
        <w:rPr>
          <w:rFonts w:eastAsiaTheme="minorHAnsi"/>
          <w:sz w:val="24"/>
          <w:szCs w:val="24"/>
        </w:rPr>
        <w:t>В соответствии с требовани</w:t>
      </w:r>
      <w:r>
        <w:rPr>
          <w:rFonts w:eastAsiaTheme="minorHAnsi"/>
          <w:sz w:val="24"/>
          <w:szCs w:val="24"/>
        </w:rPr>
        <w:t>ями, обозначенными в ФГОС основ</w:t>
      </w:r>
      <w:r w:rsidRPr="003F09B9">
        <w:rPr>
          <w:rFonts w:eastAsiaTheme="minorHAnsi"/>
          <w:sz w:val="24"/>
          <w:szCs w:val="24"/>
        </w:rPr>
        <w:t xml:space="preserve">ного общего образования у обучающихся с ОВЗ будут достигнуты три вида результатов: </w:t>
      </w:r>
      <w:r w:rsidRPr="003F09B9">
        <w:rPr>
          <w:rFonts w:eastAsiaTheme="minorHAnsi"/>
          <w:b/>
          <w:sz w:val="24"/>
          <w:szCs w:val="24"/>
        </w:rPr>
        <w:t xml:space="preserve">личностные, </w:t>
      </w:r>
      <w:proofErr w:type="spellStart"/>
      <w:r w:rsidRPr="003F09B9">
        <w:rPr>
          <w:rFonts w:eastAsiaTheme="minorHAnsi"/>
          <w:b/>
          <w:sz w:val="24"/>
          <w:szCs w:val="24"/>
        </w:rPr>
        <w:t>метапредметные</w:t>
      </w:r>
      <w:proofErr w:type="spellEnd"/>
      <w:r w:rsidRPr="003F09B9">
        <w:rPr>
          <w:rFonts w:eastAsiaTheme="minorHAnsi"/>
          <w:b/>
          <w:sz w:val="24"/>
          <w:szCs w:val="24"/>
        </w:rPr>
        <w:t xml:space="preserve"> и предметные.</w:t>
      </w:r>
    </w:p>
    <w:p w:rsidR="00833699" w:rsidRPr="003F09B9" w:rsidRDefault="00833699" w:rsidP="00833699">
      <w:pPr>
        <w:widowControl/>
        <w:autoSpaceDE/>
        <w:autoSpaceDN/>
        <w:spacing w:after="160" w:line="259" w:lineRule="auto"/>
        <w:ind w:left="34" w:firstLine="533"/>
        <w:rPr>
          <w:rFonts w:eastAsiaTheme="minorHAnsi"/>
          <w:sz w:val="24"/>
          <w:szCs w:val="24"/>
        </w:rPr>
      </w:pPr>
      <w:r w:rsidRPr="003F09B9">
        <w:rPr>
          <w:rFonts w:eastAsiaTheme="minorHAnsi"/>
          <w:b/>
          <w:sz w:val="24"/>
          <w:szCs w:val="24"/>
        </w:rPr>
        <w:t>Личностные результаты</w:t>
      </w:r>
      <w:r w:rsidRPr="003F09B9">
        <w:rPr>
          <w:rFonts w:eastAsiaTheme="minorHAnsi"/>
          <w:sz w:val="24"/>
          <w:szCs w:val="24"/>
        </w:rPr>
        <w:t xml:space="preserve"> включают индивидуально-личностные качества и социальные (жизненные компетенции учащихся, социально значимые ценностные установки, необходимые для достижения основной цели современного образования – введения обучающихся с ОВЗ в культуру, овладение ими социально-культурным опытом.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2.1. Личностные результаты, которые должны отражать </w:t>
      </w:r>
      <w:proofErr w:type="spellStart"/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>сформированность</w:t>
      </w:r>
      <w:proofErr w:type="spellEnd"/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обучающихся социально значимых понятий: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 взаимосвязи человека с природной и социальной средой; о свободе и ответственности личности в условиях личного и общественного пространства, о правилах межличностных отношений; о субъективном и историческом времени в сознании человека; о чувстве личности; формировании уникальной внутренней позиции личности каждого обучающегося;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об обществе и его членах, о роли различных социальных институтов в жизни человека (семья, школа, государственные органы и учреждения); об основных правах, свободах и обязанностях гражданина демократического общества, о социальных нормах отношений и поведения, </w:t>
      </w:r>
      <w:proofErr w:type="spellStart"/>
      <w:r w:rsidRPr="003F09B9">
        <w:rPr>
          <w:rFonts w:ascii="Times New Roman" w:hAnsi="Times New Roman" w:cs="Times New Roman"/>
          <w:color w:val="000000"/>
          <w:sz w:val="24"/>
          <w:szCs w:val="24"/>
        </w:rPr>
        <w:t>освованных</w:t>
      </w:r>
      <w:proofErr w:type="spellEnd"/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 на гуманизме, толерантности, дружбе между людьми и народами; о положительном влиянии богатого внутреннего духовного мира на личность человека, его трудовую деятельность и выбор профессии как условиях поддержания и развития качества жизни; </w:t>
      </w:r>
      <w:r w:rsidRPr="003F09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правилах безопасности для сохранения жизни и физического, психического и социального развития личности;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 сущности, месте и роли человека в природной среде, соблюдении экологически ценных отношений с объектами природы как источника жизни на Земле, материального блага и трудовой деятельности людей;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 научной картине мира, раскрывающей основные закономерности развития природы и общества; осознание взаимосвязи природы, общества и человека, их целостности;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 художественно-эстетической картине мира как отражении субъективного его восприятия в произведениях искусства; о прекрасном и безобразном в окружающем мире и критериях их оценки; о роли искусства в жизни общества и каждого его члена, о значимости художественной культуры народов России и стран мира.</w:t>
      </w:r>
    </w:p>
    <w:p w:rsidR="00833699" w:rsidRPr="003F09B9" w:rsidRDefault="00833699" w:rsidP="00833699">
      <w:pPr>
        <w:ind w:firstLine="540"/>
        <w:jc w:val="both"/>
        <w:rPr>
          <w:b/>
          <w:color w:val="000000"/>
          <w:sz w:val="24"/>
          <w:szCs w:val="24"/>
          <w:lang w:eastAsia="ru-RU"/>
        </w:rPr>
      </w:pPr>
      <w:r w:rsidRPr="003F09B9">
        <w:rPr>
          <w:b/>
          <w:color w:val="000000"/>
          <w:sz w:val="24"/>
          <w:szCs w:val="24"/>
          <w:lang w:eastAsia="ru-RU"/>
        </w:rPr>
        <w:t xml:space="preserve">2.2. Личностные результаты, которые должны отражать </w:t>
      </w:r>
      <w:proofErr w:type="spellStart"/>
      <w:r w:rsidRPr="003F09B9">
        <w:rPr>
          <w:b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F09B9">
        <w:rPr>
          <w:b/>
          <w:color w:val="000000"/>
          <w:sz w:val="24"/>
          <w:szCs w:val="24"/>
          <w:lang w:eastAsia="ru-RU"/>
        </w:rPr>
        <w:t xml:space="preserve"> у обучающихся системы позитивных ценностных отношений и имеющих очевидную социальную значимость навыков и умений в соответствии с направлениями:</w:t>
      </w:r>
    </w:p>
    <w:p w:rsidR="00833699" w:rsidRPr="003F09B9" w:rsidRDefault="00833699" w:rsidP="00833699">
      <w:pPr>
        <w:ind w:firstLine="540"/>
        <w:jc w:val="both"/>
        <w:rPr>
          <w:color w:val="000000"/>
          <w:sz w:val="24"/>
          <w:szCs w:val="24"/>
          <w:lang w:eastAsia="ru-RU"/>
        </w:rPr>
      </w:pPr>
      <w:r w:rsidRPr="003F09B9">
        <w:rPr>
          <w:color w:val="000000"/>
          <w:sz w:val="24"/>
          <w:szCs w:val="24"/>
          <w:lang w:eastAsia="ru-RU"/>
        </w:rPr>
        <w:t>патриотическое воспитание и осознание российской идентичности:</w:t>
      </w:r>
    </w:p>
    <w:p w:rsidR="00833699" w:rsidRPr="003F09B9" w:rsidRDefault="00833699" w:rsidP="00833699">
      <w:pPr>
        <w:ind w:firstLine="540"/>
        <w:jc w:val="both"/>
        <w:rPr>
          <w:color w:val="000000"/>
          <w:sz w:val="24"/>
          <w:szCs w:val="24"/>
          <w:lang w:eastAsia="ru-RU"/>
        </w:rPr>
      </w:pPr>
      <w:r w:rsidRPr="003F09B9">
        <w:rPr>
          <w:color w:val="000000"/>
          <w:sz w:val="24"/>
          <w:szCs w:val="24"/>
          <w:lang w:eastAsia="ru-RU"/>
        </w:rPr>
        <w:t>проявление ценностного отношения к достижениям своей Родины – России к науке, искусству, боевым и трудовым подвигам народа; уважение к символам России, историческим и природным памятникам, государственным праздникам и традициям разных народов, проживающих в родной стране;</w:t>
      </w:r>
    </w:p>
    <w:p w:rsidR="00833699" w:rsidRPr="003F09B9" w:rsidRDefault="00833699" w:rsidP="00833699">
      <w:pPr>
        <w:ind w:firstLine="540"/>
        <w:jc w:val="both"/>
        <w:rPr>
          <w:color w:val="000000"/>
          <w:sz w:val="24"/>
          <w:szCs w:val="24"/>
          <w:lang w:eastAsia="ru-RU"/>
        </w:rPr>
      </w:pPr>
      <w:r w:rsidRPr="003F09B9">
        <w:rPr>
          <w:color w:val="000000"/>
          <w:sz w:val="24"/>
          <w:szCs w:val="24"/>
          <w:lang w:eastAsia="ru-RU"/>
        </w:rPr>
        <w:t>понимание своей социокультурной идентичности (этнической и общенациональной), необходимости познания истории, языка, культуры этноса, своего края, народов России и человечества;</w:t>
      </w:r>
    </w:p>
    <w:p w:rsidR="00833699" w:rsidRPr="003F09B9" w:rsidRDefault="00833699" w:rsidP="00833699">
      <w:pPr>
        <w:ind w:firstLine="540"/>
        <w:jc w:val="both"/>
        <w:rPr>
          <w:color w:val="000000"/>
          <w:sz w:val="24"/>
          <w:szCs w:val="24"/>
          <w:lang w:eastAsia="ru-RU"/>
        </w:rPr>
      </w:pPr>
      <w:r w:rsidRPr="003F09B9">
        <w:rPr>
          <w:color w:val="000000"/>
          <w:sz w:val="24"/>
          <w:szCs w:val="24"/>
          <w:lang w:eastAsia="ru-RU"/>
        </w:rPr>
        <w:t xml:space="preserve">готовность к активному участию в жизни родного края, страны (общественный труд; создание социальных и экологических проектов; помощь людям, нуждающимся в ней; </w:t>
      </w:r>
      <w:proofErr w:type="spellStart"/>
      <w:r w:rsidRPr="003F09B9">
        <w:rPr>
          <w:color w:val="000000"/>
          <w:sz w:val="24"/>
          <w:szCs w:val="24"/>
          <w:lang w:eastAsia="ru-RU"/>
        </w:rPr>
        <w:t>волонтерство</w:t>
      </w:r>
      <w:proofErr w:type="spellEnd"/>
      <w:r w:rsidRPr="003F09B9">
        <w:rPr>
          <w:color w:val="000000"/>
          <w:sz w:val="24"/>
          <w:szCs w:val="24"/>
          <w:lang w:eastAsia="ru-RU"/>
        </w:rPr>
        <w:t>);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гражданское воспитание: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толерантного отношения к правам, потребностям, убеждениям и интересам других людей, к их поведению, не нарушающих законы российского государства;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проявлять коммуникативные компетенции – стремление к успешному межличностному общению на основе равенства, гуманизма, стремления к взаимопониманию и взаимопомощи; 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готовность к разнообразной совместной деятельности, активное участие в коллективных учебных исследовательских, проектных и других творческих работах;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способность воспринимать и оценивать отдельные наиболее важные общественно-политические события, происходящие в стране и мире;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готовность участвовать в школьном самоуправлении, в решении конкретных проблем, связанных с организацией учебной и внеклассной работы, соблюдением прав и интересов обучающихся с учетом принципов социальной справедливости, правосознания, правил учебной дисциплины, установленных в образовательной организации;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воспитание: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неприятие любых нарушений нравственных и правовых норм отношения к человеку, в том числе несправедливости, коррупции, эгоизма;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осуждение любых искаженных форм идеологии – экстремизма, национализма, дискриминации по расовым, национальным, религиозным признакам;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компетенций в решении моральных проблем – ориентация на нравственно-этические нормы в ситуациях выбора; оценочное отношение к поступкам и поведению себя и других, готовность </w:t>
      </w:r>
      <w:proofErr w:type="spellStart"/>
      <w:r w:rsidRPr="003F09B9">
        <w:rPr>
          <w:rFonts w:ascii="Times New Roman" w:hAnsi="Times New Roman" w:cs="Times New Roman"/>
          <w:color w:val="000000"/>
          <w:sz w:val="24"/>
          <w:szCs w:val="24"/>
        </w:rPr>
        <w:t>придти</w:t>
      </w:r>
      <w:proofErr w:type="spellEnd"/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 на помощь, проявить внимание и доброжелательность, в случае необходимости отказаться от собственного блага в пользу другого;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соблюдение правил этического поведения по отношению к лицам другого пола, старшего возраста, с особенностями физического развития и состояния здоровья;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приобщение к культурному наследию: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осознание важности освоения художественного наследия народов России и мира, эстетического восприятия окружающей действительности, понимания этнических культурных традиций и народного творчества;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принятие необходимости следовать в повседневной жизни эстетическим ценностям, активное участие в разнообразной творческой художественной деятельности;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понимание важности: владения языковой культурой; читательской деятельности как средства познания окружающего мира; рефлексии на себя и окружающих; соблюдения норм речевого поведения;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популяризация научных знаний: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освоение основ научного мировоззрения, соответствующего современному уровню наук о природе и обществе и общественной практике;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заинтересованности в расширении своих знаний о природе и обществе, о странах мира и их народах;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готовность к саморазвитию и самообразованию;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способность к адаптации с учетом изменяющейся природной, социальной и информационной среды;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физическое воспитание и формирование культуры здоровья: 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ответственного отношения к жизни и установки на здоровый образ жизни – правильное питание, выполнение санитарно-гигиенических правил, организация труда и отдыха;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неприятие вредных привычек (употребление алкоголя, наркотиков, курение) и иных форм вреда для физического и психического здоровья, </w:t>
      </w:r>
      <w:proofErr w:type="spellStart"/>
      <w:r w:rsidRPr="003F09B9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 навыков личной безопасности в том числе самозащита от непроверенной информации в Интернет-среде;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готовность к физическому совершенствованию, соблюдению подвижного образа жизни, к занятиям физической культурой и спортом, развитию физических качеств;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трудовое воспитание: 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к осознанному выбору и построению индивидуальной траектории образования с учетом предполагаемой будущей профессии; проявление интереса к </w:t>
      </w:r>
      <w:proofErr w:type="spellStart"/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деятельности; 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участие в социально-значимом общественном труде на благо ближайшего окружения, включая самообслуживание; образовательной организации, родного края;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экологическое воспитание: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овладение основами экологической культуры, проявление нетерпимого отношения и осуждение действий, приносящих вред экологии окружающего мира;</w:t>
      </w:r>
    </w:p>
    <w:p w:rsidR="0083369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участие в практической деятельности экологической направленности; проведение рефлексивной оценки собственного экологического поведения и оценке последствий действий других людей для окружающей среды.</w:t>
      </w:r>
    </w:p>
    <w:p w:rsidR="0083369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3699" w:rsidRPr="003F09B9" w:rsidRDefault="00833699" w:rsidP="00833699">
      <w:pPr>
        <w:widowControl/>
        <w:autoSpaceDE/>
        <w:autoSpaceDN/>
        <w:ind w:left="34" w:firstLine="533"/>
        <w:rPr>
          <w:rFonts w:eastAsiaTheme="minorHAnsi"/>
          <w:sz w:val="24"/>
          <w:szCs w:val="24"/>
        </w:rPr>
      </w:pPr>
      <w:proofErr w:type="spellStart"/>
      <w:r w:rsidRPr="003F09B9">
        <w:rPr>
          <w:rFonts w:eastAsiaTheme="minorHAnsi"/>
          <w:b/>
          <w:bCs/>
          <w:sz w:val="24"/>
          <w:szCs w:val="24"/>
        </w:rPr>
        <w:t>Метапредметные</w:t>
      </w:r>
      <w:proofErr w:type="spellEnd"/>
      <w:r w:rsidRPr="003F09B9">
        <w:rPr>
          <w:rFonts w:eastAsiaTheme="minorHAnsi"/>
          <w:b/>
          <w:sz w:val="24"/>
          <w:szCs w:val="24"/>
        </w:rPr>
        <w:t xml:space="preserve"> результаты</w:t>
      </w:r>
      <w:r w:rsidRPr="003F09B9">
        <w:rPr>
          <w:rFonts w:eastAsiaTheme="minorHAnsi"/>
          <w:sz w:val="24"/>
          <w:szCs w:val="24"/>
        </w:rPr>
        <w:t xml:space="preserve"> включают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 (составляющие основу умения учиться) и </w:t>
      </w:r>
      <w:proofErr w:type="spellStart"/>
      <w:r w:rsidRPr="003F09B9">
        <w:rPr>
          <w:rFonts w:eastAsiaTheme="minorHAnsi"/>
          <w:sz w:val="24"/>
          <w:szCs w:val="24"/>
        </w:rPr>
        <w:t>межпредметными</w:t>
      </w:r>
      <w:proofErr w:type="spellEnd"/>
      <w:r w:rsidRPr="003F09B9">
        <w:rPr>
          <w:rFonts w:eastAsiaTheme="minorHAnsi"/>
          <w:sz w:val="24"/>
          <w:szCs w:val="24"/>
        </w:rPr>
        <w:t xml:space="preserve"> знаниями, а также способность решать учебные и жизненные задачи и готовность к овл</w:t>
      </w:r>
      <w:r>
        <w:rPr>
          <w:rFonts w:eastAsiaTheme="minorHAnsi"/>
          <w:sz w:val="24"/>
          <w:szCs w:val="24"/>
        </w:rPr>
        <w:t>адению в дальнейшем АООП средне</w:t>
      </w:r>
      <w:r w:rsidRPr="003F09B9">
        <w:rPr>
          <w:rFonts w:eastAsiaTheme="minorHAnsi"/>
          <w:sz w:val="24"/>
          <w:szCs w:val="24"/>
        </w:rPr>
        <w:t>го общего образования.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833699" w:rsidRPr="00D8216D" w:rsidRDefault="00833699" w:rsidP="00833699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8216D">
        <w:rPr>
          <w:rFonts w:ascii="Times New Roman" w:hAnsi="Times New Roman" w:cs="Times New Roman"/>
          <w:b/>
          <w:i/>
          <w:color w:val="000000"/>
          <w:sz w:val="24"/>
          <w:szCs w:val="24"/>
        </w:rPr>
        <w:t>овладение познавательными универсальными учебными действиями: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переводить практическую задачу в учебную;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формулировать учебно-познавательную задачу, обосновывать ее своими интересами, мотивами, учебными потребностями, поставленными проблемами;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задачи из изученных, оценивать целесообразность и эффективность выбранного алгоритма;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(или его часть) для решения учебной задачи, учитывать время, необходимое для этого;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выбирать методы познания окружающего мира (наблюдение, исследование, опыт, проектная деятельность и пр.) в соответствии с поставленной учебной задачей;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по самостоятельно составленному плану опыт, эксперимент, небольшое </w:t>
      </w:r>
      <w:r w:rsidRPr="003F09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формулировать обобщения и выводы по результатам проведенного наблюдения, опыта, исследования, презентовать полученные результаты;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уместно базовые </w:t>
      </w:r>
      <w:proofErr w:type="spellStart"/>
      <w:r w:rsidRPr="003F09B9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 понятия и термины, отражающие связи и отношения между объектами, явлениями, процессами окружающего мира;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логические операции по установлению родовидовых отношений, ограничению понятия, группировке понятий по объему и содержанию;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выделять и структурировать признаки объектов (явлений) по заданным существенным основаниям;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ложные и истинные утверждения; 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основания для сравнения; критерии проводимого анализа, формулировать выводы по их результатам;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аргументы, подтверждающие собственное обобщение, вывод с учетом существующих точек зрения; 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знаково-символические средства для представления информации и создания несложных моделей изучаемых объектов; 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 и др.) в соответствии с поставленной учебной задачей;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строить план, схему, алгоритм действия, исправлять (восстанавливать, дополнять) предложенный алгоритм на основе имеющихся знаний об изучаемом объекте;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анализ требуемого содержания, различать его фактическую и оценочную составляющую, представленного в письменном источнике, диалоге, дискуссии;</w:t>
      </w:r>
    </w:p>
    <w:p w:rsidR="00833699" w:rsidRPr="00D8216D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8216D">
        <w:rPr>
          <w:rFonts w:ascii="Times New Roman" w:hAnsi="Times New Roman" w:cs="Times New Roman"/>
          <w:b/>
          <w:i/>
          <w:color w:val="000000"/>
          <w:sz w:val="24"/>
          <w:szCs w:val="24"/>
        </w:rPr>
        <w:t>2) овладение регулятивными действиями: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самостоятельно планировать деятельность (намечать цель, создавать алгоритм, отбирая целесообразные способы решения учебной задачи);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оценивать средства (ресурсы), необходимые для решения учебно-познавательных задач;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результата (продукта) и процесса деятельности (степень освоения способа действия) по заданным и/или самостоятельно определенным критериям;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измененных ситуаций, установленных ошибок, возникших трудностей;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данной учебной задачи; объяснять причины успеха (неудач) в деятельности;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владеть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оценивать полученный совместный результат, свой вклад в общее дело, характер деловых отношений, проявлять уважение к партнерам по совместной работе, самостоятельно разрешать конфликты;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взаимоконтроль и коррекцию процесса совместной деятельности;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устранять в рамках общения разрывы в коммуникации, обусловленные непониманием\неприятием со стороны собеседника задачи, формы или содержания диалога;</w:t>
      </w:r>
    </w:p>
    <w:p w:rsidR="00833699" w:rsidRPr="00D8216D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8216D">
        <w:rPr>
          <w:rFonts w:ascii="Times New Roman" w:hAnsi="Times New Roman" w:cs="Times New Roman"/>
          <w:b/>
          <w:i/>
          <w:color w:val="000000"/>
          <w:sz w:val="24"/>
          <w:szCs w:val="24"/>
        </w:rPr>
        <w:t>3) овладение коммуникативными универсальными учебными действиями: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интересов: определять тему, назначение текста, резюмировать главную идею, мысль текста, цель его создания; различать основную и дополнительную информацию, устанавливать логические связи и отношения, представленные в тексте; выявлять детали, важные для раскрытия основной мысли, идеи, содержания текста;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владеть умениями участия в учебном диалоге – следить за соблюдением процедуры обсуждения, задавать вопросы на уточнение и понимание идей друг друга; сопоставлять свои суждения с суждениями других участников диалога;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определять жанр выступления и в соответствии с ним отбирать содержание коммуникации; учитывать особенности аудитории;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соблюдать нормы публичной речи и регламент; адекватно теме и ситуации общения использовать средства речевой выразительности для выделения смысловых блоков своего выступления, а также поддержания его эмоционального характера;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формулировать собственные суждения (монологические высказывания) в форме устного и письменного текста, целесообразно выбирая его жанр и структуру в соответствии с поставленной целью коммуникации и адресатом.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3F09B9">
        <w:rPr>
          <w:rFonts w:ascii="Times New Roman" w:hAnsi="Times New Roman" w:cs="Times New Roman"/>
          <w:color w:val="000000"/>
          <w:sz w:val="24"/>
          <w:szCs w:val="24"/>
        </w:rPr>
        <w:tab/>
        <w:t>овладение навыками работы с информацией: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ранжировать, систематизировать и интерпретировать информацию различного вида, давать оценку ее соответствия цели информационного поиска;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находить требуемый источник с помощью электронного каталога и поисковых система Интернета; сопоставлять информацию, полученную из разных источников;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характеризовать\оценивать источник в соответствии с задачей информационного поиска;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двумя и более источниками (в том числе разных видов), содержащими прямую и косвенную информацию; 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достоверную и недостоверную информацию; реализовывать предложенный учителем способ проверки достоверности информации; 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определять несложную противоречивую информацию, самостоятельно находить способы ее проверки;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иллюстративную, графическую и текстовую информацию в соответствии с поставленной учебной задачей;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83369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участвовать в коллективном сборе информации (опрос, анкетирование), группировать полученную информацию в соответствии с предложенными критериями.</w:t>
      </w:r>
    </w:p>
    <w:p w:rsidR="00833699" w:rsidRPr="003F09B9" w:rsidRDefault="00833699" w:rsidP="008336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D82" w:rsidRPr="00833699" w:rsidRDefault="00833699" w:rsidP="00FF7619">
      <w:pPr>
        <w:widowControl/>
        <w:autoSpaceDE/>
        <w:autoSpaceDN/>
        <w:spacing w:after="160"/>
        <w:ind w:left="34" w:firstLine="533"/>
        <w:rPr>
          <w:rFonts w:eastAsiaTheme="minorHAnsi"/>
          <w:sz w:val="24"/>
          <w:szCs w:val="24"/>
        </w:rPr>
      </w:pPr>
      <w:r w:rsidRPr="00D8216D">
        <w:rPr>
          <w:rFonts w:eastAsiaTheme="minorHAnsi"/>
          <w:b/>
          <w:bCs/>
          <w:sz w:val="24"/>
          <w:szCs w:val="24"/>
        </w:rPr>
        <w:t xml:space="preserve">Предметные </w:t>
      </w:r>
      <w:r w:rsidRPr="00D8216D">
        <w:rPr>
          <w:rFonts w:eastAsiaTheme="minorHAnsi"/>
          <w:b/>
          <w:sz w:val="24"/>
          <w:szCs w:val="24"/>
        </w:rPr>
        <w:t>результаты</w:t>
      </w:r>
      <w:r w:rsidRPr="00D8216D">
        <w:rPr>
          <w:rFonts w:eastAsiaTheme="minorHAnsi"/>
          <w:sz w:val="24"/>
          <w:szCs w:val="24"/>
        </w:rPr>
        <w:t xml:space="preserve">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</w:t>
      </w:r>
      <w:r>
        <w:rPr>
          <w:rFonts w:eastAsiaTheme="minorHAnsi"/>
          <w:sz w:val="24"/>
          <w:szCs w:val="24"/>
        </w:rPr>
        <w:t xml:space="preserve">овременной научной картины мира. </w:t>
      </w:r>
      <w:r w:rsidR="00A73385">
        <w:t>В соответствии с федеральным государственным образовательным стандартом общего образования основные предметные результаты изучения информ</w:t>
      </w:r>
      <w:r w:rsidR="004A6D82">
        <w:t>атики в основной школе отражают:</w:t>
      </w:r>
    </w:p>
    <w:p w:rsidR="00C176BE" w:rsidRDefault="00A73385" w:rsidP="00FF7619">
      <w:pPr>
        <w:pStyle w:val="a3"/>
        <w:numPr>
          <w:ilvl w:val="0"/>
          <w:numId w:val="13"/>
        </w:numPr>
        <w:ind w:right="856"/>
        <w:jc w:val="both"/>
      </w:pPr>
      <w: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</w:t>
      </w:r>
      <w:r>
        <w:rPr>
          <w:spacing w:val="2"/>
        </w:rPr>
        <w:t xml:space="preserve"> </w:t>
      </w:r>
      <w:r>
        <w:t>устройств;</w:t>
      </w:r>
    </w:p>
    <w:p w:rsidR="00C176BE" w:rsidRDefault="00A73385" w:rsidP="00FF7619">
      <w:pPr>
        <w:pStyle w:val="a4"/>
        <w:numPr>
          <w:ilvl w:val="0"/>
          <w:numId w:val="5"/>
        </w:numPr>
        <w:tabs>
          <w:tab w:val="left" w:pos="922"/>
        </w:tabs>
        <w:spacing w:before="47"/>
        <w:ind w:right="994"/>
        <w:jc w:val="both"/>
        <w:rPr>
          <w:sz w:val="24"/>
        </w:rPr>
      </w:pPr>
      <w:r>
        <w:rPr>
          <w:sz w:val="24"/>
        </w:rPr>
        <w:t>формирование представления об основных изучаемых понятиях:</w:t>
      </w:r>
      <w:r>
        <w:rPr>
          <w:spacing w:val="-28"/>
          <w:sz w:val="24"/>
        </w:rPr>
        <w:t xml:space="preserve"> </w:t>
      </w:r>
      <w:r>
        <w:rPr>
          <w:sz w:val="24"/>
        </w:rPr>
        <w:t>информация, алгоритм, модель – и их</w:t>
      </w:r>
      <w:r>
        <w:rPr>
          <w:spacing w:val="3"/>
          <w:sz w:val="24"/>
        </w:rPr>
        <w:t xml:space="preserve"> </w:t>
      </w:r>
      <w:r>
        <w:rPr>
          <w:sz w:val="24"/>
        </w:rPr>
        <w:t>свойствах;</w:t>
      </w:r>
    </w:p>
    <w:p w:rsidR="00C176BE" w:rsidRDefault="00A73385" w:rsidP="00FF7619">
      <w:pPr>
        <w:pStyle w:val="a4"/>
        <w:numPr>
          <w:ilvl w:val="0"/>
          <w:numId w:val="5"/>
        </w:numPr>
        <w:tabs>
          <w:tab w:val="left" w:pos="922"/>
        </w:tabs>
        <w:spacing w:before="54"/>
        <w:ind w:right="857"/>
        <w:jc w:val="both"/>
        <w:rPr>
          <w:sz w:val="24"/>
        </w:rPr>
      </w:pPr>
      <w:r>
        <w:rPr>
          <w:sz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</w:t>
      </w:r>
      <w:r>
        <w:rPr>
          <w:spacing w:val="-2"/>
          <w:sz w:val="24"/>
        </w:rPr>
        <w:t xml:space="preserve"> </w:t>
      </w:r>
      <w:r>
        <w:rPr>
          <w:sz w:val="24"/>
        </w:rPr>
        <w:t>циклической;</w:t>
      </w:r>
    </w:p>
    <w:p w:rsidR="00C176BE" w:rsidRDefault="00A73385" w:rsidP="00FF7619">
      <w:pPr>
        <w:pStyle w:val="a4"/>
        <w:numPr>
          <w:ilvl w:val="0"/>
          <w:numId w:val="5"/>
        </w:numPr>
        <w:tabs>
          <w:tab w:val="left" w:pos="922"/>
        </w:tabs>
        <w:spacing w:before="44"/>
        <w:ind w:right="858"/>
        <w:jc w:val="both"/>
        <w:rPr>
          <w:sz w:val="24"/>
        </w:rPr>
      </w:pPr>
      <w:r>
        <w:rPr>
          <w:sz w:val="24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</w:t>
      </w:r>
      <w:r>
        <w:rPr>
          <w:sz w:val="24"/>
        </w:rPr>
        <w:lastRenderedPageBreak/>
        <w:t>программных средств обработки данных;</w:t>
      </w:r>
    </w:p>
    <w:p w:rsidR="00C176BE" w:rsidRDefault="00A73385" w:rsidP="00FF7619">
      <w:pPr>
        <w:pStyle w:val="a4"/>
        <w:numPr>
          <w:ilvl w:val="0"/>
          <w:numId w:val="5"/>
        </w:numPr>
        <w:tabs>
          <w:tab w:val="left" w:pos="922"/>
        </w:tabs>
        <w:spacing w:before="38"/>
        <w:ind w:right="861"/>
        <w:jc w:val="both"/>
        <w:rPr>
          <w:sz w:val="24"/>
        </w:rPr>
      </w:pPr>
      <w:r>
        <w:rPr>
          <w:sz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права.</w:t>
      </w:r>
    </w:p>
    <w:p w:rsidR="004A6D82" w:rsidRPr="006A6CD0" w:rsidRDefault="006A6CD0" w:rsidP="00FF7619">
      <w:pPr>
        <w:rPr>
          <w:b/>
          <w:color w:val="000000"/>
          <w:sz w:val="24"/>
          <w:szCs w:val="24"/>
        </w:rPr>
      </w:pPr>
      <w:r>
        <w:rPr>
          <w:b/>
          <w:sz w:val="24"/>
        </w:rPr>
        <w:t xml:space="preserve">       </w:t>
      </w:r>
      <w:r w:rsidR="004A6D82">
        <w:rPr>
          <w:b/>
          <w:sz w:val="24"/>
        </w:rPr>
        <w:t xml:space="preserve">   </w:t>
      </w:r>
      <w:r w:rsidRPr="0061599D">
        <w:rPr>
          <w:b/>
          <w:sz w:val="24"/>
          <w:szCs w:val="24"/>
        </w:rPr>
        <w:t>Предметные результаты освоения и со</w:t>
      </w:r>
      <w:r>
        <w:rPr>
          <w:b/>
          <w:sz w:val="24"/>
          <w:szCs w:val="24"/>
        </w:rPr>
        <w:t>держание учебного предмета «Инфор</w:t>
      </w:r>
      <w:r w:rsidRPr="0061599D">
        <w:rPr>
          <w:b/>
          <w:sz w:val="24"/>
          <w:szCs w:val="24"/>
        </w:rPr>
        <w:t>матика», распределенные по годам обучения</w:t>
      </w:r>
    </w:p>
    <w:p w:rsidR="00673210" w:rsidRPr="00673210" w:rsidRDefault="00673210" w:rsidP="00FF7619">
      <w:pPr>
        <w:widowControl/>
        <w:autoSpaceDE/>
        <w:autoSpaceDN/>
        <w:jc w:val="both"/>
        <w:rPr>
          <w:rFonts w:eastAsia="Calibri"/>
          <w:b/>
          <w:color w:val="000000"/>
          <w:sz w:val="24"/>
          <w:szCs w:val="24"/>
          <w:lang w:eastAsia="ar-SA"/>
        </w:rPr>
      </w:pPr>
      <w:r w:rsidRPr="00673210">
        <w:rPr>
          <w:rFonts w:eastAsia="Calibri"/>
          <w:b/>
          <w:color w:val="000000"/>
          <w:sz w:val="24"/>
          <w:szCs w:val="24"/>
        </w:rPr>
        <w:t>В результате первого года изучения учебного предмета «Информатика» ученик научится:</w:t>
      </w:r>
    </w:p>
    <w:p w:rsidR="00673210" w:rsidRPr="00673210" w:rsidRDefault="00673210" w:rsidP="00FF7619">
      <w:pPr>
        <w:widowControl/>
        <w:numPr>
          <w:ilvl w:val="0"/>
          <w:numId w:val="14"/>
        </w:numPr>
        <w:autoSpaceDE/>
        <w:autoSpaceDN/>
        <w:spacing w:after="200"/>
        <w:ind w:left="459"/>
        <w:contextualSpacing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673210">
        <w:rPr>
          <w:rFonts w:eastAsia="Calibri"/>
          <w:color w:val="000000"/>
          <w:sz w:val="24"/>
          <w:szCs w:val="24"/>
          <w:lang w:eastAsia="ar-SA"/>
        </w:rPr>
        <w:t>пояснять на примерах смысл понятий «информатика», «информационный процесс», «обработка информации»;</w:t>
      </w:r>
    </w:p>
    <w:p w:rsidR="00673210" w:rsidRPr="00673210" w:rsidRDefault="00673210" w:rsidP="00FF7619">
      <w:pPr>
        <w:widowControl/>
        <w:numPr>
          <w:ilvl w:val="0"/>
          <w:numId w:val="14"/>
        </w:numPr>
        <w:autoSpaceDE/>
        <w:autoSpaceDN/>
        <w:spacing w:after="200"/>
        <w:ind w:left="459"/>
        <w:contextualSpacing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673210">
        <w:rPr>
          <w:rFonts w:eastAsia="Calibri"/>
          <w:color w:val="000000"/>
          <w:sz w:val="24"/>
          <w:szCs w:val="24"/>
          <w:lang w:eastAsia="ar-SA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673210" w:rsidRPr="00673210" w:rsidRDefault="00673210" w:rsidP="00FF7619">
      <w:pPr>
        <w:widowControl/>
        <w:numPr>
          <w:ilvl w:val="0"/>
          <w:numId w:val="14"/>
        </w:numPr>
        <w:autoSpaceDE/>
        <w:autoSpaceDN/>
        <w:spacing w:after="200"/>
        <w:ind w:left="459"/>
        <w:contextualSpacing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673210">
        <w:rPr>
          <w:rFonts w:eastAsia="Calibri"/>
          <w:color w:val="000000"/>
          <w:sz w:val="24"/>
          <w:szCs w:val="24"/>
          <w:lang w:eastAsia="ar-SA"/>
        </w:rPr>
        <w:t>получать информацию о характеристиках персонального компьютера;</w:t>
      </w:r>
    </w:p>
    <w:p w:rsidR="00673210" w:rsidRPr="00673210" w:rsidRDefault="00673210" w:rsidP="00FF7619">
      <w:pPr>
        <w:widowControl/>
        <w:numPr>
          <w:ilvl w:val="0"/>
          <w:numId w:val="14"/>
        </w:numPr>
        <w:autoSpaceDE/>
        <w:autoSpaceDN/>
        <w:spacing w:after="200"/>
        <w:ind w:left="459"/>
        <w:contextualSpacing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673210">
        <w:rPr>
          <w:rFonts w:eastAsia="Calibri"/>
          <w:color w:val="000000"/>
          <w:sz w:val="24"/>
          <w:szCs w:val="24"/>
          <w:lang w:eastAsia="ar-SA"/>
        </w:rPr>
        <w:t>соотносить характеристики компьютера с задачами, решаемыми на нем;</w:t>
      </w:r>
    </w:p>
    <w:p w:rsidR="00673210" w:rsidRPr="00673210" w:rsidRDefault="00673210" w:rsidP="00FF7619">
      <w:pPr>
        <w:widowControl/>
        <w:numPr>
          <w:ilvl w:val="0"/>
          <w:numId w:val="14"/>
        </w:numPr>
        <w:autoSpaceDE/>
        <w:autoSpaceDN/>
        <w:spacing w:after="200"/>
        <w:ind w:left="459"/>
        <w:contextualSpacing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673210">
        <w:rPr>
          <w:rFonts w:eastAsia="Calibri"/>
          <w:color w:val="000000"/>
          <w:sz w:val="24"/>
          <w:szCs w:val="24"/>
          <w:lang w:eastAsia="ar-SA"/>
        </w:rPr>
        <w:t>соблюдать технику безопасности при работе на компьютере;</w:t>
      </w:r>
    </w:p>
    <w:p w:rsidR="00673210" w:rsidRPr="00673210" w:rsidRDefault="00673210" w:rsidP="00FF7619">
      <w:pPr>
        <w:widowControl/>
        <w:numPr>
          <w:ilvl w:val="0"/>
          <w:numId w:val="14"/>
        </w:numPr>
        <w:autoSpaceDE/>
        <w:autoSpaceDN/>
        <w:spacing w:after="200"/>
        <w:ind w:left="459"/>
        <w:contextualSpacing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673210">
        <w:rPr>
          <w:rFonts w:eastAsia="Calibri"/>
          <w:color w:val="000000"/>
          <w:sz w:val="24"/>
          <w:szCs w:val="24"/>
          <w:lang w:eastAsia="ar-SA"/>
        </w:rPr>
        <w:t>работать с файловой системой персонального компьютера с использованием графического интерфейса;</w:t>
      </w:r>
    </w:p>
    <w:p w:rsidR="00673210" w:rsidRPr="00673210" w:rsidRDefault="00673210" w:rsidP="00FF7619">
      <w:pPr>
        <w:widowControl/>
        <w:numPr>
          <w:ilvl w:val="0"/>
          <w:numId w:val="14"/>
        </w:numPr>
        <w:autoSpaceDE/>
        <w:autoSpaceDN/>
        <w:spacing w:after="200"/>
        <w:ind w:left="459"/>
        <w:contextualSpacing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673210">
        <w:rPr>
          <w:rFonts w:eastAsia="Calibri"/>
          <w:color w:val="000000"/>
          <w:sz w:val="24"/>
          <w:szCs w:val="24"/>
          <w:lang w:eastAsia="ar-SA"/>
        </w:rPr>
        <w:t>использовать антивирусную программу;</w:t>
      </w:r>
    </w:p>
    <w:p w:rsidR="00673210" w:rsidRPr="00673210" w:rsidRDefault="00673210" w:rsidP="00FF7619">
      <w:pPr>
        <w:widowControl/>
        <w:numPr>
          <w:ilvl w:val="0"/>
          <w:numId w:val="14"/>
        </w:numPr>
        <w:autoSpaceDE/>
        <w:autoSpaceDN/>
        <w:spacing w:after="200"/>
        <w:ind w:left="459"/>
        <w:contextualSpacing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673210">
        <w:rPr>
          <w:rFonts w:eastAsia="Calibri"/>
          <w:color w:val="000000"/>
          <w:sz w:val="24"/>
          <w:szCs w:val="24"/>
          <w:lang w:eastAsia="ar-SA"/>
        </w:rPr>
        <w:t>использовать программу-архиватор;</w:t>
      </w:r>
    </w:p>
    <w:p w:rsidR="00673210" w:rsidRPr="00673210" w:rsidRDefault="00673210" w:rsidP="00FF7619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 w:val="0"/>
        <w:spacing w:after="200"/>
        <w:ind w:left="459"/>
        <w:contextualSpacing/>
        <w:jc w:val="both"/>
        <w:rPr>
          <w:color w:val="000000"/>
          <w:sz w:val="24"/>
          <w:szCs w:val="24"/>
          <w:lang w:eastAsia="ru-RU"/>
        </w:rPr>
      </w:pPr>
      <w:r w:rsidRPr="00673210">
        <w:rPr>
          <w:color w:val="000000"/>
          <w:sz w:val="24"/>
          <w:szCs w:val="24"/>
          <w:lang w:eastAsia="ru-RU"/>
        </w:rPr>
        <w:t>понимать структуру адресов веб-ресурсов;</w:t>
      </w:r>
    </w:p>
    <w:p w:rsidR="00673210" w:rsidRPr="00673210" w:rsidRDefault="00673210" w:rsidP="00FF7619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 w:val="0"/>
        <w:spacing w:after="200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proofErr w:type="gramStart"/>
      <w:r w:rsidRPr="00673210">
        <w:rPr>
          <w:color w:val="000000"/>
          <w:sz w:val="24"/>
          <w:szCs w:val="24"/>
          <w:lang w:eastAsia="ru-RU"/>
        </w:rPr>
        <w:t>искать  информацию</w:t>
      </w:r>
      <w:proofErr w:type="gramEnd"/>
      <w:r w:rsidRPr="00673210">
        <w:rPr>
          <w:color w:val="000000"/>
          <w:sz w:val="24"/>
          <w:szCs w:val="24"/>
          <w:lang w:eastAsia="ru-RU"/>
        </w:rPr>
        <w:t xml:space="preserve"> в Интернете;</w:t>
      </w:r>
    </w:p>
    <w:p w:rsidR="00673210" w:rsidRPr="00673210" w:rsidRDefault="00673210" w:rsidP="00FF7619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 w:val="0"/>
        <w:spacing w:after="200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673210">
        <w:rPr>
          <w:color w:val="000000"/>
          <w:sz w:val="24"/>
          <w:szCs w:val="24"/>
          <w:lang w:eastAsia="ru-RU"/>
        </w:rPr>
        <w:t>выполнять рекомендации по безопасности, соблюдать этические и правовые нормы при работе с информацией;</w:t>
      </w:r>
    </w:p>
    <w:p w:rsidR="00673210" w:rsidRPr="00673210" w:rsidRDefault="00673210" w:rsidP="00FF7619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 w:val="0"/>
        <w:spacing w:after="200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673210">
        <w:rPr>
          <w:color w:val="000000"/>
          <w:sz w:val="24"/>
          <w:szCs w:val="24"/>
          <w:lang w:eastAsia="ar-SA"/>
        </w:rPr>
        <w:t>использовать современные сервисы интернет-коммуникаций;</w:t>
      </w:r>
    </w:p>
    <w:p w:rsidR="00673210" w:rsidRPr="00673210" w:rsidRDefault="00673210" w:rsidP="00FF7619">
      <w:pPr>
        <w:widowControl/>
        <w:numPr>
          <w:ilvl w:val="0"/>
          <w:numId w:val="14"/>
        </w:numPr>
        <w:autoSpaceDE/>
        <w:autoSpaceDN/>
        <w:spacing w:after="200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673210">
        <w:rPr>
          <w:color w:val="000000"/>
          <w:sz w:val="24"/>
          <w:szCs w:val="24"/>
          <w:lang w:eastAsia="ar-SA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673210" w:rsidRPr="00673210" w:rsidRDefault="00673210" w:rsidP="00FF7619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 w:val="0"/>
        <w:spacing w:after="200"/>
        <w:ind w:left="459"/>
        <w:contextualSpacing/>
        <w:jc w:val="both"/>
        <w:rPr>
          <w:color w:val="000000"/>
          <w:sz w:val="24"/>
          <w:szCs w:val="24"/>
          <w:lang w:eastAsia="ru-RU"/>
        </w:rPr>
      </w:pPr>
      <w:r w:rsidRPr="00673210">
        <w:rPr>
          <w:color w:val="000000"/>
          <w:sz w:val="24"/>
          <w:szCs w:val="24"/>
          <w:lang w:eastAsia="ru-RU"/>
        </w:rPr>
        <w:t>кодировать и декодировать сообщения по заданным правилам;</w:t>
      </w:r>
    </w:p>
    <w:p w:rsidR="00673210" w:rsidRPr="00673210" w:rsidRDefault="00673210" w:rsidP="00FF7619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 w:val="0"/>
        <w:spacing w:after="200"/>
        <w:ind w:left="459"/>
        <w:contextualSpacing/>
        <w:jc w:val="both"/>
        <w:rPr>
          <w:color w:val="000000"/>
          <w:sz w:val="24"/>
          <w:szCs w:val="24"/>
          <w:lang w:eastAsia="ru-RU"/>
        </w:rPr>
      </w:pPr>
      <w:r w:rsidRPr="00673210">
        <w:rPr>
          <w:color w:val="000000"/>
          <w:sz w:val="24"/>
          <w:szCs w:val="24"/>
          <w:lang w:eastAsia="ru-RU"/>
        </w:rPr>
        <w:t>сравнивать длины сообщений, записанных в различных алфавитах, оперировать единицами измерения информационного объема и скорости передачи данных;</w:t>
      </w:r>
    </w:p>
    <w:p w:rsidR="00673210" w:rsidRDefault="00673210" w:rsidP="00FF7619">
      <w:pPr>
        <w:tabs>
          <w:tab w:val="left" w:pos="922"/>
        </w:tabs>
        <w:spacing w:before="38"/>
        <w:ind w:left="645" w:right="861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673210">
        <w:rPr>
          <w:rFonts w:eastAsia="Calibri"/>
          <w:color w:val="000000"/>
          <w:sz w:val="24"/>
          <w:szCs w:val="24"/>
          <w:lang w:eastAsia="ar-SA"/>
        </w:rPr>
        <w:t>оценивать и сравнивать размеры текстовых, графических, звуковых и видеофайлов.</w:t>
      </w:r>
    </w:p>
    <w:p w:rsidR="00673210" w:rsidRPr="00673210" w:rsidRDefault="00673210" w:rsidP="00FF7619">
      <w:pPr>
        <w:widowControl/>
        <w:autoSpaceDE/>
        <w:autoSpaceDN/>
        <w:jc w:val="both"/>
        <w:rPr>
          <w:rFonts w:eastAsia="Calibri"/>
          <w:b/>
          <w:color w:val="000000"/>
          <w:sz w:val="24"/>
          <w:szCs w:val="24"/>
          <w:lang w:eastAsia="ar-SA"/>
        </w:rPr>
      </w:pPr>
      <w:r w:rsidRPr="00673210">
        <w:rPr>
          <w:rFonts w:eastAsia="Calibri"/>
          <w:b/>
          <w:color w:val="000000"/>
          <w:sz w:val="24"/>
          <w:szCs w:val="24"/>
        </w:rPr>
        <w:t>В результате второго года изучения учебного предмета «Информатика» ученик научится:</w:t>
      </w:r>
    </w:p>
    <w:p w:rsidR="00673210" w:rsidRPr="00673210" w:rsidRDefault="00673210" w:rsidP="00FF7619">
      <w:pPr>
        <w:widowControl/>
        <w:numPr>
          <w:ilvl w:val="0"/>
          <w:numId w:val="14"/>
        </w:numPr>
        <w:autoSpaceDE/>
        <w:autoSpaceDN/>
        <w:spacing w:after="200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673210">
        <w:rPr>
          <w:color w:val="000000"/>
          <w:sz w:val="24"/>
          <w:szCs w:val="24"/>
          <w:lang w:eastAsia="ar-SA"/>
        </w:rPr>
        <w:t>определять значение простых логических выражений, строить таблицы истинности;</w:t>
      </w:r>
    </w:p>
    <w:p w:rsidR="00673210" w:rsidRPr="00673210" w:rsidRDefault="00673210" w:rsidP="00FF7619">
      <w:pPr>
        <w:widowControl/>
        <w:numPr>
          <w:ilvl w:val="0"/>
          <w:numId w:val="14"/>
        </w:numPr>
        <w:autoSpaceDE/>
        <w:autoSpaceDN/>
        <w:spacing w:after="200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673210">
        <w:rPr>
          <w:color w:val="000000"/>
          <w:sz w:val="24"/>
          <w:szCs w:val="24"/>
          <w:lang w:eastAsia="ar-SA"/>
        </w:rPr>
        <w:t>составлять, выполнять вручную и на компьютере несложные алгоритмы управления исполнителями, такими как Робот, Черепашка, Чертежник, с использованием циклов и ветвлений;</w:t>
      </w:r>
    </w:p>
    <w:p w:rsidR="00673210" w:rsidRPr="00673210" w:rsidRDefault="00673210" w:rsidP="00FF7619">
      <w:pPr>
        <w:widowControl/>
        <w:numPr>
          <w:ilvl w:val="0"/>
          <w:numId w:val="14"/>
        </w:numPr>
        <w:autoSpaceDE/>
        <w:autoSpaceDN/>
        <w:spacing w:after="200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673210">
        <w:rPr>
          <w:color w:val="000000"/>
          <w:sz w:val="24"/>
          <w:szCs w:val="24"/>
          <w:lang w:eastAsia="ar-SA"/>
        </w:rPr>
        <w:t xml:space="preserve">создавать и отлаживать программы на одном из языков программирования (Школьный Алгоритмический Язык, Паскаль, </w:t>
      </w:r>
      <w:proofErr w:type="spellStart"/>
      <w:r w:rsidRPr="00673210">
        <w:rPr>
          <w:color w:val="000000"/>
          <w:sz w:val="24"/>
          <w:szCs w:val="24"/>
          <w:lang w:eastAsia="ar-SA"/>
        </w:rPr>
        <w:t>Python</w:t>
      </w:r>
      <w:proofErr w:type="spellEnd"/>
      <w:r w:rsidRPr="00673210">
        <w:rPr>
          <w:color w:val="000000"/>
          <w:sz w:val="24"/>
          <w:szCs w:val="24"/>
          <w:lang w:eastAsia="ar-SA"/>
        </w:rPr>
        <w:t xml:space="preserve">, </w:t>
      </w:r>
      <w:proofErr w:type="spellStart"/>
      <w:r w:rsidRPr="00673210">
        <w:rPr>
          <w:color w:val="000000"/>
          <w:sz w:val="24"/>
          <w:szCs w:val="24"/>
          <w:lang w:eastAsia="ar-SA"/>
        </w:rPr>
        <w:t>Java</w:t>
      </w:r>
      <w:proofErr w:type="spellEnd"/>
      <w:r w:rsidRPr="00673210">
        <w:rPr>
          <w:color w:val="000000"/>
          <w:sz w:val="24"/>
          <w:szCs w:val="24"/>
          <w:lang w:eastAsia="ar-SA"/>
        </w:rPr>
        <w:t xml:space="preserve">, C, C#, C++), реализующие несложные алгоритмы обработки числовых данных с использованием циклов и ветвлений; </w:t>
      </w:r>
    </w:p>
    <w:p w:rsidR="00673210" w:rsidRDefault="00673210" w:rsidP="00FF7619">
      <w:pPr>
        <w:tabs>
          <w:tab w:val="left" w:pos="922"/>
        </w:tabs>
        <w:spacing w:before="38"/>
        <w:ind w:left="645" w:right="861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673210">
        <w:rPr>
          <w:rFonts w:eastAsia="Calibri"/>
          <w:color w:val="000000"/>
          <w:sz w:val="24"/>
          <w:szCs w:val="24"/>
          <w:lang w:eastAsia="ar-SA"/>
        </w:rPr>
        <w:t>анализировать предложенные алгоритмы, в том числе определять, какие результаты возможны при заданном множестве исходных значений</w:t>
      </w:r>
      <w:r>
        <w:rPr>
          <w:rFonts w:eastAsia="Calibri"/>
          <w:color w:val="000000"/>
          <w:sz w:val="24"/>
          <w:szCs w:val="24"/>
          <w:lang w:eastAsia="ar-SA"/>
        </w:rPr>
        <w:t>.</w:t>
      </w:r>
    </w:p>
    <w:p w:rsidR="003720D0" w:rsidRPr="003720D0" w:rsidRDefault="003720D0" w:rsidP="00FF7619">
      <w:pPr>
        <w:widowControl/>
        <w:autoSpaceDE/>
        <w:autoSpaceDN/>
        <w:jc w:val="both"/>
        <w:rPr>
          <w:rFonts w:eastAsia="Calibri"/>
          <w:b/>
          <w:color w:val="000000"/>
          <w:sz w:val="24"/>
          <w:szCs w:val="24"/>
          <w:lang w:eastAsia="ar-SA"/>
        </w:rPr>
      </w:pPr>
      <w:r w:rsidRPr="003720D0">
        <w:rPr>
          <w:rFonts w:eastAsia="Calibri"/>
          <w:b/>
          <w:color w:val="000000"/>
          <w:sz w:val="24"/>
          <w:szCs w:val="24"/>
        </w:rPr>
        <w:t>В результате третьего года изучения учебного предмета «Информатика» ученик научится:</w:t>
      </w:r>
    </w:p>
    <w:p w:rsidR="003720D0" w:rsidRPr="003720D0" w:rsidRDefault="003720D0" w:rsidP="00FF7619">
      <w:pPr>
        <w:widowControl/>
        <w:numPr>
          <w:ilvl w:val="0"/>
          <w:numId w:val="14"/>
        </w:numPr>
        <w:autoSpaceDE/>
        <w:autoSpaceDN/>
        <w:spacing w:after="200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3720D0">
        <w:rPr>
          <w:color w:val="000000"/>
          <w:sz w:val="24"/>
          <w:szCs w:val="24"/>
          <w:lang w:eastAsia="ar-SA"/>
        </w:rPr>
        <w:t>оценивать адекватность модели моделируемому объекту и целям моделирования;</w:t>
      </w:r>
    </w:p>
    <w:p w:rsidR="003720D0" w:rsidRPr="003720D0" w:rsidRDefault="003720D0" w:rsidP="00FF7619">
      <w:pPr>
        <w:widowControl/>
        <w:numPr>
          <w:ilvl w:val="0"/>
          <w:numId w:val="14"/>
        </w:numPr>
        <w:autoSpaceDE/>
        <w:autoSpaceDN/>
        <w:spacing w:after="200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3720D0">
        <w:rPr>
          <w:color w:val="000000"/>
          <w:sz w:val="24"/>
          <w:szCs w:val="24"/>
          <w:lang w:eastAsia="ar-SA"/>
        </w:rPr>
        <w:t>использовать графы и деревья для моделирования систем сетевой и иерархической структуры;</w:t>
      </w:r>
    </w:p>
    <w:p w:rsidR="003720D0" w:rsidRPr="003720D0" w:rsidRDefault="003720D0" w:rsidP="00FF7619">
      <w:pPr>
        <w:widowControl/>
        <w:numPr>
          <w:ilvl w:val="0"/>
          <w:numId w:val="14"/>
        </w:numPr>
        <w:autoSpaceDE/>
        <w:autoSpaceDN/>
        <w:spacing w:after="200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3720D0">
        <w:rPr>
          <w:color w:val="000000"/>
          <w:sz w:val="24"/>
          <w:szCs w:val="24"/>
          <w:lang w:eastAsia="ar-SA"/>
        </w:rPr>
        <w:t>использовать электронные таблицы для обработки, анализа и визуализации числовых данных, для численного моделирования в простых задачах из разных предметных областей;</w:t>
      </w:r>
    </w:p>
    <w:p w:rsidR="003720D0" w:rsidRPr="003720D0" w:rsidRDefault="003720D0" w:rsidP="00FF7619">
      <w:pPr>
        <w:widowControl/>
        <w:numPr>
          <w:ilvl w:val="0"/>
          <w:numId w:val="14"/>
        </w:numPr>
        <w:autoSpaceDE/>
        <w:autoSpaceDN/>
        <w:spacing w:after="200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3720D0">
        <w:rPr>
          <w:color w:val="000000"/>
          <w:sz w:val="24"/>
          <w:szCs w:val="24"/>
          <w:lang w:eastAsia="ar-SA"/>
        </w:rPr>
        <w:t>работать с готовыми компьютерными моделями из различных предметных областей;</w:t>
      </w:r>
    </w:p>
    <w:p w:rsidR="003720D0" w:rsidRPr="003720D0" w:rsidRDefault="003720D0" w:rsidP="00FF7619">
      <w:pPr>
        <w:widowControl/>
        <w:numPr>
          <w:ilvl w:val="0"/>
          <w:numId w:val="14"/>
        </w:numPr>
        <w:autoSpaceDE/>
        <w:autoSpaceDN/>
        <w:spacing w:after="200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3720D0">
        <w:rPr>
          <w:color w:val="000000"/>
          <w:sz w:val="24"/>
          <w:szCs w:val="24"/>
          <w:lang w:eastAsia="ar-SA"/>
        </w:rPr>
        <w:t xml:space="preserve">составлять программы решения простых задач обработки одномерных числовых массивов на одном из языков программирования (Школьный Алгоритмический Язык, Паскаль, </w:t>
      </w:r>
      <w:proofErr w:type="spellStart"/>
      <w:r w:rsidRPr="003720D0">
        <w:rPr>
          <w:color w:val="000000"/>
          <w:sz w:val="24"/>
          <w:szCs w:val="24"/>
          <w:lang w:eastAsia="ar-SA"/>
        </w:rPr>
        <w:t>Python</w:t>
      </w:r>
      <w:proofErr w:type="spellEnd"/>
      <w:r w:rsidRPr="003720D0">
        <w:rPr>
          <w:color w:val="000000"/>
          <w:sz w:val="24"/>
          <w:szCs w:val="24"/>
          <w:lang w:eastAsia="ar-SA"/>
        </w:rPr>
        <w:t xml:space="preserve">, </w:t>
      </w:r>
      <w:proofErr w:type="spellStart"/>
      <w:r w:rsidRPr="003720D0">
        <w:rPr>
          <w:color w:val="000000"/>
          <w:sz w:val="24"/>
          <w:szCs w:val="24"/>
          <w:lang w:eastAsia="ar-SA"/>
        </w:rPr>
        <w:t>Java</w:t>
      </w:r>
      <w:proofErr w:type="spellEnd"/>
      <w:r w:rsidRPr="003720D0">
        <w:rPr>
          <w:color w:val="000000"/>
          <w:sz w:val="24"/>
          <w:szCs w:val="24"/>
          <w:lang w:eastAsia="ar-SA"/>
        </w:rPr>
        <w:t>, C, C#, C++);</w:t>
      </w:r>
    </w:p>
    <w:p w:rsidR="003720D0" w:rsidRPr="003720D0" w:rsidRDefault="003720D0" w:rsidP="00FF7619">
      <w:pPr>
        <w:widowControl/>
        <w:numPr>
          <w:ilvl w:val="0"/>
          <w:numId w:val="14"/>
        </w:numPr>
        <w:autoSpaceDE/>
        <w:autoSpaceDN/>
        <w:spacing w:after="200"/>
        <w:ind w:left="459"/>
        <w:contextualSpacing/>
        <w:jc w:val="both"/>
        <w:rPr>
          <w:color w:val="000000"/>
          <w:sz w:val="24"/>
          <w:szCs w:val="24"/>
          <w:lang w:eastAsia="ar-SA"/>
        </w:rPr>
      </w:pPr>
      <w:r w:rsidRPr="003720D0">
        <w:rPr>
          <w:color w:val="000000"/>
          <w:sz w:val="24"/>
          <w:szCs w:val="24"/>
          <w:lang w:eastAsia="ar-SA"/>
        </w:rPr>
        <w:t>составлять программы по управлению исполнителями, такими как Робот, Черепашка, Чертежник, с использованием вспомогательных алгоритмов;</w:t>
      </w:r>
    </w:p>
    <w:p w:rsidR="003720D0" w:rsidRPr="003720D0" w:rsidRDefault="003720D0" w:rsidP="00FF7619">
      <w:pPr>
        <w:tabs>
          <w:tab w:val="left" w:pos="922"/>
        </w:tabs>
        <w:spacing w:before="38"/>
        <w:ind w:left="645" w:right="861"/>
        <w:jc w:val="both"/>
        <w:rPr>
          <w:b/>
          <w:sz w:val="24"/>
          <w:szCs w:val="24"/>
        </w:rPr>
      </w:pPr>
      <w:r w:rsidRPr="003720D0">
        <w:rPr>
          <w:rFonts w:eastAsia="Calibri"/>
          <w:color w:val="000000"/>
          <w:sz w:val="24"/>
          <w:szCs w:val="24"/>
          <w:lang w:eastAsia="ar-SA"/>
        </w:rPr>
        <w:t>использовать современные интернет-сервисы в учебной и повседневной деятельности</w:t>
      </w:r>
      <w:r>
        <w:rPr>
          <w:rFonts w:eastAsia="Calibri"/>
          <w:color w:val="000000"/>
          <w:sz w:val="24"/>
          <w:szCs w:val="24"/>
          <w:lang w:eastAsia="ar-SA"/>
        </w:rPr>
        <w:t>.</w:t>
      </w:r>
    </w:p>
    <w:p w:rsidR="00C176BE" w:rsidRPr="004A6D82" w:rsidRDefault="00A73385" w:rsidP="00FF7619">
      <w:pPr>
        <w:pStyle w:val="a4"/>
        <w:numPr>
          <w:ilvl w:val="1"/>
          <w:numId w:val="10"/>
        </w:numPr>
        <w:tabs>
          <w:tab w:val="left" w:pos="4880"/>
        </w:tabs>
        <w:spacing w:before="61"/>
        <w:ind w:left="4879"/>
        <w:jc w:val="both"/>
        <w:rPr>
          <w:b/>
          <w:sz w:val="24"/>
        </w:rPr>
      </w:pPr>
      <w:r w:rsidRPr="004A6D82">
        <w:rPr>
          <w:b/>
          <w:sz w:val="24"/>
        </w:rPr>
        <w:lastRenderedPageBreak/>
        <w:t>классы</w:t>
      </w:r>
    </w:p>
    <w:p w:rsidR="00C176BE" w:rsidRDefault="00A73385" w:rsidP="00FF7619">
      <w:pPr>
        <w:pStyle w:val="a3"/>
        <w:spacing w:before="42"/>
        <w:ind w:right="6046"/>
        <w:jc w:val="both"/>
      </w:pPr>
      <w:r>
        <w:t>Раздел 1. Введение в информатику Выпускник научится:</w:t>
      </w:r>
    </w:p>
    <w:p w:rsidR="00C176BE" w:rsidRDefault="00A73385" w:rsidP="00FF7619">
      <w:pPr>
        <w:pStyle w:val="a4"/>
        <w:numPr>
          <w:ilvl w:val="0"/>
          <w:numId w:val="4"/>
        </w:numPr>
        <w:tabs>
          <w:tab w:val="left" w:pos="1620"/>
        </w:tabs>
        <w:spacing w:before="3"/>
        <w:ind w:right="1685" w:hanging="360"/>
        <w:jc w:val="both"/>
        <w:rPr>
          <w:sz w:val="24"/>
        </w:rPr>
      </w:pPr>
      <w:r>
        <w:rPr>
          <w:sz w:val="24"/>
        </w:rPr>
        <w:t>декодировать и кодировать информацию при заданных</w:t>
      </w:r>
      <w:r>
        <w:rPr>
          <w:spacing w:val="-23"/>
          <w:sz w:val="24"/>
        </w:rPr>
        <w:t xml:space="preserve"> </w:t>
      </w:r>
      <w:r>
        <w:rPr>
          <w:sz w:val="24"/>
        </w:rPr>
        <w:t>правилах кодирования;</w:t>
      </w:r>
    </w:p>
    <w:p w:rsidR="00C176BE" w:rsidRDefault="00A73385" w:rsidP="00FF7619">
      <w:pPr>
        <w:pStyle w:val="a4"/>
        <w:numPr>
          <w:ilvl w:val="0"/>
          <w:numId w:val="4"/>
        </w:numPr>
        <w:tabs>
          <w:tab w:val="left" w:pos="1642"/>
        </w:tabs>
        <w:spacing w:before="55"/>
        <w:ind w:hanging="354"/>
        <w:jc w:val="both"/>
        <w:rPr>
          <w:sz w:val="24"/>
        </w:rPr>
      </w:pPr>
      <w:r>
        <w:rPr>
          <w:sz w:val="24"/>
        </w:rPr>
        <w:t>оперировать единицами измерения количества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</w:p>
    <w:p w:rsidR="00C176BE" w:rsidRDefault="00A73385" w:rsidP="00FF7619">
      <w:pPr>
        <w:pStyle w:val="a4"/>
        <w:numPr>
          <w:ilvl w:val="0"/>
          <w:numId w:val="4"/>
        </w:numPr>
        <w:tabs>
          <w:tab w:val="left" w:pos="1620"/>
        </w:tabs>
        <w:spacing w:before="44"/>
        <w:ind w:right="860" w:hanging="360"/>
        <w:jc w:val="both"/>
        <w:rPr>
          <w:sz w:val="24"/>
        </w:rPr>
      </w:pPr>
      <w:r>
        <w:rPr>
          <w:sz w:val="24"/>
        </w:rPr>
        <w:t>оценивать количественные параметры информационных объектов и процессов (</w:t>
      </w:r>
      <w:proofErr w:type="spellStart"/>
      <w:r>
        <w:rPr>
          <w:sz w:val="24"/>
        </w:rPr>
        <w:t>объѐм</w:t>
      </w:r>
      <w:proofErr w:type="spellEnd"/>
      <w:r>
        <w:rPr>
          <w:sz w:val="24"/>
        </w:rPr>
        <w:t xml:space="preserve"> памяти, необходимый для хранения информации; время передачи информации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C176BE" w:rsidRDefault="00A73385" w:rsidP="00FF7619">
      <w:pPr>
        <w:pStyle w:val="a4"/>
        <w:numPr>
          <w:ilvl w:val="0"/>
          <w:numId w:val="4"/>
        </w:numPr>
        <w:tabs>
          <w:tab w:val="left" w:pos="1642"/>
        </w:tabs>
        <w:spacing w:before="46"/>
        <w:ind w:hanging="354"/>
        <w:jc w:val="both"/>
        <w:rPr>
          <w:sz w:val="24"/>
        </w:rPr>
      </w:pPr>
      <w:r>
        <w:rPr>
          <w:sz w:val="24"/>
        </w:rPr>
        <w:t>записывать в двоичной системе целые числа от 0 до</w:t>
      </w:r>
      <w:r>
        <w:rPr>
          <w:spacing w:val="-6"/>
          <w:sz w:val="24"/>
        </w:rPr>
        <w:t xml:space="preserve"> </w:t>
      </w:r>
      <w:r>
        <w:rPr>
          <w:sz w:val="24"/>
        </w:rPr>
        <w:t>256;</w:t>
      </w:r>
    </w:p>
    <w:p w:rsidR="00C176BE" w:rsidRDefault="00A73385" w:rsidP="00FF7619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68"/>
        <w:ind w:right="1839" w:hanging="353"/>
        <w:rPr>
          <w:sz w:val="24"/>
        </w:rPr>
      </w:pPr>
      <w:r>
        <w:rPr>
          <w:sz w:val="24"/>
        </w:rPr>
        <w:t xml:space="preserve">составлять логические выражения с операциями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>, ИЛИ, НЕ; определять значение логического выражения; строить таблицы истинности;</w:t>
      </w:r>
    </w:p>
    <w:p w:rsidR="00C176BE" w:rsidRDefault="00A73385" w:rsidP="00FF7619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57"/>
        <w:ind w:right="2123" w:hanging="353"/>
        <w:rPr>
          <w:sz w:val="24"/>
        </w:rPr>
      </w:pPr>
      <w:r>
        <w:rPr>
          <w:sz w:val="24"/>
        </w:rPr>
        <w:t>анализировать информационные модели (таблицы, графики, диаграммы, схемы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C176BE" w:rsidRDefault="00A73385" w:rsidP="00FF7619">
      <w:pPr>
        <w:pStyle w:val="a4"/>
        <w:numPr>
          <w:ilvl w:val="0"/>
          <w:numId w:val="4"/>
        </w:numPr>
        <w:tabs>
          <w:tab w:val="left" w:pos="1642"/>
        </w:tabs>
        <w:ind w:right="855" w:hanging="353"/>
        <w:jc w:val="both"/>
        <w:rPr>
          <w:sz w:val="24"/>
        </w:rPr>
      </w:pPr>
      <w:r>
        <w:rPr>
          <w:sz w:val="24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информации;</w:t>
      </w:r>
    </w:p>
    <w:p w:rsidR="00C176BE" w:rsidRDefault="00A73385" w:rsidP="00FF7619">
      <w:pPr>
        <w:pStyle w:val="a4"/>
        <w:numPr>
          <w:ilvl w:val="0"/>
          <w:numId w:val="4"/>
        </w:numPr>
        <w:tabs>
          <w:tab w:val="left" w:pos="1642"/>
        </w:tabs>
        <w:spacing w:before="42"/>
        <w:ind w:right="1682" w:hanging="353"/>
        <w:jc w:val="both"/>
        <w:rPr>
          <w:sz w:val="24"/>
        </w:rPr>
      </w:pPr>
      <w:r>
        <w:rPr>
          <w:sz w:val="24"/>
        </w:rPr>
        <w:t>выбирать форму представления данных (таблица, схема,</w:t>
      </w:r>
      <w:r>
        <w:rPr>
          <w:spacing w:val="-20"/>
          <w:sz w:val="24"/>
        </w:rPr>
        <w:t xml:space="preserve"> </w:t>
      </w:r>
      <w:r>
        <w:rPr>
          <w:sz w:val="24"/>
        </w:rPr>
        <w:t>график, диаграмма) в соответствии с поставленной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задачей;</w:t>
      </w:r>
    </w:p>
    <w:p w:rsidR="00C176BE" w:rsidRDefault="00A73385" w:rsidP="00FF7619">
      <w:pPr>
        <w:pStyle w:val="a4"/>
        <w:numPr>
          <w:ilvl w:val="0"/>
          <w:numId w:val="4"/>
        </w:numPr>
        <w:tabs>
          <w:tab w:val="left" w:pos="1642"/>
        </w:tabs>
        <w:spacing w:before="50"/>
        <w:ind w:right="855" w:hanging="353"/>
        <w:jc w:val="both"/>
        <w:rPr>
          <w:sz w:val="24"/>
        </w:rPr>
      </w:pPr>
      <w:r>
        <w:rPr>
          <w:sz w:val="24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</w:t>
      </w:r>
    </w:p>
    <w:p w:rsidR="00C176BE" w:rsidRDefault="00A73385" w:rsidP="00FF7619">
      <w:pPr>
        <w:pStyle w:val="a3"/>
        <w:spacing w:before="19"/>
        <w:ind w:left="1641"/>
        <w:jc w:val="both"/>
        <w:rPr>
          <w:b/>
        </w:rPr>
      </w:pPr>
      <w:r>
        <w:t>модели объекту-оригиналу и целям моделирования</w:t>
      </w:r>
      <w:r>
        <w:rPr>
          <w:b/>
        </w:rPr>
        <w:t>.</w:t>
      </w:r>
    </w:p>
    <w:p w:rsidR="0053405B" w:rsidRPr="0053405B" w:rsidRDefault="008C7415" w:rsidP="00FF7619">
      <w:pPr>
        <w:pStyle w:val="a3"/>
        <w:spacing w:before="45"/>
        <w:ind w:left="779" w:right="4949"/>
        <w:rPr>
          <w:b/>
        </w:rPr>
      </w:pPr>
      <w:r>
        <w:rPr>
          <w:b/>
        </w:rPr>
        <w:t xml:space="preserve">Раздел 2. Алгоритмы и </w:t>
      </w:r>
      <w:proofErr w:type="gramStart"/>
      <w:r>
        <w:rPr>
          <w:b/>
        </w:rPr>
        <w:t xml:space="preserve">начала  </w:t>
      </w:r>
      <w:r w:rsidR="00A73385" w:rsidRPr="0053405B">
        <w:rPr>
          <w:b/>
        </w:rPr>
        <w:t>программирования</w:t>
      </w:r>
      <w:proofErr w:type="gramEnd"/>
      <w:r w:rsidR="00A73385" w:rsidRPr="0053405B">
        <w:rPr>
          <w:b/>
        </w:rPr>
        <w:t xml:space="preserve"> </w:t>
      </w:r>
    </w:p>
    <w:p w:rsidR="00C176BE" w:rsidRDefault="00A73385" w:rsidP="00FF7619">
      <w:pPr>
        <w:pStyle w:val="a3"/>
        <w:spacing w:before="45"/>
        <w:ind w:left="779" w:right="4949"/>
      </w:pPr>
      <w:r>
        <w:t>Выпускник научится:</w:t>
      </w:r>
    </w:p>
    <w:p w:rsidR="00C176BE" w:rsidRDefault="00A73385" w:rsidP="00FF7619">
      <w:pPr>
        <w:pStyle w:val="a4"/>
        <w:numPr>
          <w:ilvl w:val="0"/>
          <w:numId w:val="4"/>
        </w:numPr>
        <w:tabs>
          <w:tab w:val="left" w:pos="1642"/>
        </w:tabs>
        <w:spacing w:before="40"/>
        <w:ind w:right="861" w:hanging="353"/>
        <w:jc w:val="both"/>
        <w:rPr>
          <w:sz w:val="24"/>
        </w:rPr>
      </w:pPr>
      <w:r>
        <w:rPr>
          <w:sz w:val="24"/>
        </w:rP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массовость;</w:t>
      </w:r>
    </w:p>
    <w:p w:rsidR="00C176BE" w:rsidRDefault="00A73385" w:rsidP="00FF7619">
      <w:pPr>
        <w:pStyle w:val="a4"/>
        <w:numPr>
          <w:ilvl w:val="0"/>
          <w:numId w:val="4"/>
        </w:numPr>
        <w:tabs>
          <w:tab w:val="left" w:pos="1642"/>
        </w:tabs>
        <w:spacing w:before="39"/>
        <w:ind w:hanging="354"/>
        <w:jc w:val="both"/>
        <w:rPr>
          <w:sz w:val="24"/>
        </w:rPr>
      </w:pPr>
      <w:r>
        <w:rPr>
          <w:sz w:val="24"/>
        </w:rPr>
        <w:t>оперировать алгоритмическими конструкциями</w:t>
      </w:r>
      <w:r>
        <w:rPr>
          <w:spacing w:val="53"/>
          <w:sz w:val="24"/>
        </w:rPr>
        <w:t xml:space="preserve"> </w:t>
      </w:r>
      <w:r>
        <w:rPr>
          <w:sz w:val="24"/>
        </w:rPr>
        <w:t>«следование»,</w:t>
      </w:r>
    </w:p>
    <w:p w:rsidR="00C176BE" w:rsidRDefault="00A73385" w:rsidP="00FF7619">
      <w:pPr>
        <w:pStyle w:val="a3"/>
        <w:spacing w:before="28"/>
        <w:ind w:left="1641" w:right="872"/>
        <w:jc w:val="both"/>
      </w:pPr>
      <w:r>
        <w:t>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C176BE" w:rsidRDefault="00A73385" w:rsidP="00FF7619">
      <w:pPr>
        <w:pStyle w:val="a4"/>
        <w:numPr>
          <w:ilvl w:val="0"/>
          <w:numId w:val="4"/>
        </w:numPr>
        <w:tabs>
          <w:tab w:val="left" w:pos="1642"/>
        </w:tabs>
        <w:spacing w:before="41"/>
        <w:ind w:right="861" w:hanging="353"/>
        <w:jc w:val="both"/>
        <w:rPr>
          <w:sz w:val="24"/>
        </w:rPr>
      </w:pPr>
      <w:r>
        <w:rPr>
          <w:sz w:val="24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</w:t>
      </w:r>
    </w:p>
    <w:p w:rsidR="00C176BE" w:rsidRDefault="00A73385" w:rsidP="00FF7619">
      <w:pPr>
        <w:pStyle w:val="a3"/>
        <w:spacing w:before="4"/>
        <w:ind w:left="1641" w:right="1058"/>
        <w:jc w:val="both"/>
      </w:pPr>
      <w:r>
        <w:t>накладываемые средой исполнителя и системой команд, на круг задач, решаемых исполнителем;</w:t>
      </w:r>
    </w:p>
    <w:p w:rsidR="00C176BE" w:rsidRDefault="00A73385" w:rsidP="00FF7619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40"/>
        <w:ind w:right="1829" w:hanging="353"/>
        <w:rPr>
          <w:sz w:val="24"/>
        </w:rPr>
      </w:pPr>
      <w:r>
        <w:rPr>
          <w:sz w:val="24"/>
        </w:rPr>
        <w:t>исполнять линейный алгоритм для формального исполнителя с заданной системой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команд;</w:t>
      </w:r>
    </w:p>
    <w:p w:rsidR="0053405B" w:rsidRDefault="00A73385" w:rsidP="00FF7619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76"/>
        <w:ind w:right="1851" w:hanging="353"/>
        <w:rPr>
          <w:sz w:val="24"/>
        </w:rPr>
      </w:pPr>
      <w:r w:rsidRPr="0053405B">
        <w:rPr>
          <w:sz w:val="24"/>
        </w:rPr>
        <w:t>составлять линейные алгоритмы, число команд в которых не</w:t>
      </w:r>
      <w:r w:rsidRPr="0053405B">
        <w:rPr>
          <w:spacing w:val="-23"/>
          <w:sz w:val="24"/>
        </w:rPr>
        <w:t xml:space="preserve"> </w:t>
      </w:r>
      <w:r w:rsidRPr="0053405B">
        <w:rPr>
          <w:sz w:val="24"/>
        </w:rPr>
        <w:t>превышает заданное;</w:t>
      </w:r>
    </w:p>
    <w:p w:rsidR="00C176BE" w:rsidRPr="0053405B" w:rsidRDefault="00A73385" w:rsidP="00FF7619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76"/>
        <w:ind w:right="1851" w:hanging="353"/>
        <w:rPr>
          <w:sz w:val="24"/>
        </w:rPr>
      </w:pPr>
      <w:r w:rsidRPr="0053405B">
        <w:rPr>
          <w:sz w:val="24"/>
        </w:rPr>
        <w:t>ученик научится исполнять записанный на естественном</w:t>
      </w:r>
      <w:r w:rsidRPr="0053405B">
        <w:rPr>
          <w:spacing w:val="-27"/>
          <w:sz w:val="24"/>
        </w:rPr>
        <w:t xml:space="preserve"> </w:t>
      </w:r>
      <w:r w:rsidRPr="0053405B">
        <w:rPr>
          <w:sz w:val="24"/>
        </w:rPr>
        <w:t>языке алгоритм, обрабатывающий цепочки</w:t>
      </w:r>
      <w:r w:rsidRPr="0053405B">
        <w:rPr>
          <w:spacing w:val="-2"/>
          <w:sz w:val="24"/>
        </w:rPr>
        <w:t xml:space="preserve"> </w:t>
      </w:r>
      <w:r w:rsidRPr="0053405B">
        <w:rPr>
          <w:sz w:val="24"/>
        </w:rPr>
        <w:t>символов.</w:t>
      </w:r>
    </w:p>
    <w:p w:rsidR="00C176BE" w:rsidRDefault="00A73385" w:rsidP="00FF7619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8"/>
        <w:ind w:hanging="354"/>
        <w:rPr>
          <w:sz w:val="24"/>
        </w:rPr>
      </w:pPr>
      <w:r>
        <w:rPr>
          <w:sz w:val="24"/>
        </w:rPr>
        <w:t>исполнять линейные алгоритмы, записанные на алгоритмическом</w:t>
      </w:r>
      <w:r>
        <w:rPr>
          <w:spacing w:val="-27"/>
          <w:sz w:val="24"/>
        </w:rPr>
        <w:t xml:space="preserve"> </w:t>
      </w:r>
      <w:r>
        <w:rPr>
          <w:sz w:val="24"/>
        </w:rPr>
        <w:t>языке.</w:t>
      </w:r>
    </w:p>
    <w:p w:rsidR="00C176BE" w:rsidRDefault="00A73385" w:rsidP="00FF7619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40"/>
        <w:ind w:right="1103" w:hanging="353"/>
        <w:rPr>
          <w:sz w:val="24"/>
        </w:rPr>
      </w:pPr>
      <w:r>
        <w:rPr>
          <w:sz w:val="24"/>
        </w:rPr>
        <w:t>исполнять алгоритмы c ветвлениями, записанные на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алгоритмическом </w:t>
      </w:r>
      <w:r>
        <w:rPr>
          <w:sz w:val="24"/>
        </w:rPr>
        <w:lastRenderedPageBreak/>
        <w:t>языке;</w:t>
      </w:r>
    </w:p>
    <w:p w:rsidR="00C176BE" w:rsidRDefault="00A73385" w:rsidP="00FF7619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74"/>
        <w:ind w:right="868" w:hanging="353"/>
        <w:rPr>
          <w:sz w:val="24"/>
        </w:rPr>
      </w:pPr>
      <w:r>
        <w:rPr>
          <w:sz w:val="24"/>
        </w:rPr>
        <w:t>понимать правила записи и выполнения алгоритмов, содержащих цикл</w:t>
      </w:r>
      <w:r>
        <w:rPr>
          <w:spacing w:val="-25"/>
          <w:sz w:val="24"/>
        </w:rPr>
        <w:t xml:space="preserve"> </w:t>
      </w:r>
      <w:r>
        <w:rPr>
          <w:sz w:val="24"/>
        </w:rPr>
        <w:t>с параметром или цикл с условием продолжения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C176BE" w:rsidRDefault="00A73385" w:rsidP="00FF7619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55"/>
        <w:ind w:right="1575" w:hanging="353"/>
        <w:rPr>
          <w:sz w:val="24"/>
        </w:rPr>
      </w:pPr>
      <w:r>
        <w:rPr>
          <w:sz w:val="24"/>
        </w:rPr>
        <w:t>определять значения переменных после исполнения простейших циклических алгоритмов, записанных на алгоритмическом</w:t>
      </w:r>
      <w:r>
        <w:rPr>
          <w:spacing w:val="-24"/>
          <w:sz w:val="24"/>
        </w:rPr>
        <w:t xml:space="preserve"> </w:t>
      </w:r>
      <w:r>
        <w:rPr>
          <w:sz w:val="24"/>
        </w:rPr>
        <w:t>языке;</w:t>
      </w:r>
    </w:p>
    <w:p w:rsidR="00C176BE" w:rsidRDefault="00A73385" w:rsidP="00FF7619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3"/>
        <w:ind w:right="1502" w:hanging="353"/>
        <w:rPr>
          <w:sz w:val="24"/>
        </w:rPr>
      </w:pPr>
      <w:r>
        <w:rPr>
          <w:sz w:val="24"/>
        </w:rPr>
        <w:t>разрабатывать и записывать на языке программирования</w:t>
      </w:r>
      <w:r>
        <w:rPr>
          <w:spacing w:val="-21"/>
          <w:sz w:val="24"/>
        </w:rPr>
        <w:t xml:space="preserve"> </w:t>
      </w:r>
      <w:r>
        <w:rPr>
          <w:sz w:val="24"/>
        </w:rPr>
        <w:t>короткие алгоритмы,</w:t>
      </w:r>
    </w:p>
    <w:p w:rsidR="00C176BE" w:rsidRDefault="00A73385" w:rsidP="00FF7619">
      <w:pPr>
        <w:pStyle w:val="a3"/>
        <w:spacing w:before="43"/>
        <w:ind w:left="1641"/>
      </w:pPr>
      <w:r>
        <w:t>содержащие базовые алгоритмические конструкции.</w:t>
      </w:r>
    </w:p>
    <w:p w:rsidR="0053405B" w:rsidRPr="0053405B" w:rsidRDefault="00A73385" w:rsidP="00FF7619">
      <w:pPr>
        <w:pStyle w:val="a3"/>
        <w:spacing w:before="56"/>
        <w:ind w:left="779" w:right="2611" w:firstLine="859"/>
        <w:rPr>
          <w:b/>
        </w:rPr>
      </w:pPr>
      <w:r w:rsidRPr="0053405B">
        <w:rPr>
          <w:b/>
        </w:rPr>
        <w:t xml:space="preserve">Раздел 3. Информационные и коммуникационные технологии </w:t>
      </w:r>
    </w:p>
    <w:p w:rsidR="00C176BE" w:rsidRDefault="00A73385" w:rsidP="00FF7619">
      <w:pPr>
        <w:pStyle w:val="a3"/>
        <w:spacing w:before="56"/>
        <w:ind w:left="779" w:right="2611" w:firstLine="859"/>
      </w:pPr>
      <w:r>
        <w:t>Выпускник научится:</w:t>
      </w:r>
    </w:p>
    <w:p w:rsidR="00C176BE" w:rsidRDefault="00A73385" w:rsidP="00FF7619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4"/>
        <w:ind w:hanging="354"/>
        <w:rPr>
          <w:sz w:val="24"/>
        </w:rPr>
      </w:pPr>
      <w:r>
        <w:rPr>
          <w:sz w:val="24"/>
        </w:rPr>
        <w:t>называть функции и характеристики основных устройств</w:t>
      </w:r>
      <w:r>
        <w:rPr>
          <w:spacing w:val="-9"/>
          <w:sz w:val="24"/>
        </w:rPr>
        <w:t xml:space="preserve"> </w:t>
      </w:r>
      <w:r>
        <w:rPr>
          <w:sz w:val="24"/>
        </w:rPr>
        <w:t>компьютера;</w:t>
      </w:r>
    </w:p>
    <w:p w:rsidR="00C176BE" w:rsidRDefault="00A73385" w:rsidP="00FF7619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69"/>
        <w:ind w:right="1477" w:hanging="353"/>
        <w:rPr>
          <w:sz w:val="24"/>
        </w:rPr>
      </w:pPr>
      <w:r>
        <w:rPr>
          <w:sz w:val="24"/>
        </w:rPr>
        <w:t>описывать виды и состав программного обеспечения</w:t>
      </w:r>
      <w:r>
        <w:rPr>
          <w:spacing w:val="-18"/>
          <w:sz w:val="24"/>
        </w:rPr>
        <w:t xml:space="preserve"> </w:t>
      </w:r>
      <w:r>
        <w:rPr>
          <w:sz w:val="24"/>
        </w:rPr>
        <w:t>современных компьютеров;</w:t>
      </w:r>
    </w:p>
    <w:p w:rsidR="00C176BE" w:rsidRDefault="00A73385" w:rsidP="00FF7619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7"/>
        <w:ind w:right="1523" w:hanging="353"/>
        <w:rPr>
          <w:sz w:val="24"/>
        </w:rPr>
      </w:pPr>
      <w:r>
        <w:rPr>
          <w:sz w:val="24"/>
        </w:rPr>
        <w:t>подбирать программное обеспечение, соответствующее</w:t>
      </w:r>
      <w:r>
        <w:rPr>
          <w:spacing w:val="-18"/>
          <w:sz w:val="24"/>
        </w:rPr>
        <w:t xml:space="preserve"> </w:t>
      </w:r>
      <w:r>
        <w:rPr>
          <w:sz w:val="24"/>
        </w:rPr>
        <w:t>решаемой задаче;</w:t>
      </w:r>
    </w:p>
    <w:p w:rsidR="00C176BE" w:rsidRDefault="00A73385" w:rsidP="00FF7619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1"/>
        <w:ind w:hanging="354"/>
        <w:rPr>
          <w:sz w:val="24"/>
        </w:rPr>
      </w:pPr>
      <w:r>
        <w:rPr>
          <w:sz w:val="24"/>
        </w:rPr>
        <w:t>оперировать объектами файловой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системы;</w:t>
      </w:r>
    </w:p>
    <w:p w:rsidR="0053405B" w:rsidRDefault="00A73385" w:rsidP="00FF7619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76"/>
        <w:ind w:right="1166" w:hanging="353"/>
        <w:rPr>
          <w:sz w:val="24"/>
        </w:rPr>
      </w:pPr>
      <w:r w:rsidRPr="0053405B">
        <w:rPr>
          <w:sz w:val="24"/>
        </w:rPr>
        <w:t>применять основные правила создания текстовых</w:t>
      </w:r>
      <w:r w:rsidRPr="0053405B">
        <w:rPr>
          <w:spacing w:val="-5"/>
          <w:sz w:val="24"/>
        </w:rPr>
        <w:t xml:space="preserve"> </w:t>
      </w:r>
      <w:r w:rsidRPr="0053405B">
        <w:rPr>
          <w:sz w:val="24"/>
        </w:rPr>
        <w:t>документов;</w:t>
      </w:r>
    </w:p>
    <w:p w:rsidR="00C176BE" w:rsidRPr="0053405B" w:rsidRDefault="00A73385" w:rsidP="00FF7619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76"/>
        <w:ind w:right="1166" w:hanging="353"/>
        <w:rPr>
          <w:sz w:val="24"/>
        </w:rPr>
      </w:pPr>
      <w:r w:rsidRPr="0053405B">
        <w:rPr>
          <w:sz w:val="24"/>
        </w:rPr>
        <w:t>использовать средства автоматизации информационной</w:t>
      </w:r>
      <w:r w:rsidRPr="0053405B">
        <w:rPr>
          <w:spacing w:val="-27"/>
          <w:sz w:val="24"/>
        </w:rPr>
        <w:t xml:space="preserve"> </w:t>
      </w:r>
      <w:r w:rsidRPr="0053405B">
        <w:rPr>
          <w:sz w:val="24"/>
        </w:rPr>
        <w:t>деятельности при создании текстовых</w:t>
      </w:r>
      <w:r w:rsidRPr="0053405B">
        <w:rPr>
          <w:spacing w:val="-1"/>
          <w:sz w:val="24"/>
        </w:rPr>
        <w:t xml:space="preserve"> </w:t>
      </w:r>
      <w:r w:rsidRPr="0053405B">
        <w:rPr>
          <w:sz w:val="24"/>
        </w:rPr>
        <w:t>документов;</w:t>
      </w:r>
    </w:p>
    <w:p w:rsidR="00C176BE" w:rsidRDefault="00A73385" w:rsidP="00FF7619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57"/>
        <w:ind w:right="1037" w:hanging="353"/>
        <w:rPr>
          <w:sz w:val="24"/>
        </w:rPr>
      </w:pPr>
      <w:r>
        <w:rPr>
          <w:sz w:val="24"/>
        </w:rPr>
        <w:t xml:space="preserve">использовать основные </w:t>
      </w:r>
      <w:proofErr w:type="spellStart"/>
      <w:r>
        <w:rPr>
          <w:sz w:val="24"/>
        </w:rPr>
        <w:t>приѐмы</w:t>
      </w:r>
      <w:proofErr w:type="spellEnd"/>
      <w:r>
        <w:rPr>
          <w:sz w:val="24"/>
        </w:rPr>
        <w:t xml:space="preserve"> обработки информации в</w:t>
      </w:r>
      <w:r>
        <w:rPr>
          <w:spacing w:val="-26"/>
          <w:sz w:val="24"/>
        </w:rPr>
        <w:t xml:space="preserve"> </w:t>
      </w:r>
      <w:r>
        <w:rPr>
          <w:sz w:val="24"/>
        </w:rPr>
        <w:t>электронных таблицах;</w:t>
      </w:r>
    </w:p>
    <w:p w:rsidR="00C176BE" w:rsidRDefault="00A73385" w:rsidP="00FF7619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9"/>
        <w:ind w:hanging="354"/>
        <w:rPr>
          <w:sz w:val="24"/>
        </w:rPr>
      </w:pPr>
      <w:r>
        <w:rPr>
          <w:sz w:val="24"/>
        </w:rPr>
        <w:t>работать с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формулами;</w:t>
      </w:r>
    </w:p>
    <w:p w:rsidR="00C176BE" w:rsidRDefault="00A73385" w:rsidP="00FF7619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37"/>
        <w:ind w:hanging="354"/>
        <w:rPr>
          <w:sz w:val="24"/>
        </w:rPr>
      </w:pPr>
      <w:r>
        <w:rPr>
          <w:sz w:val="24"/>
        </w:rPr>
        <w:t>визуализировать соотношения между числовыми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величинами.</w:t>
      </w:r>
    </w:p>
    <w:p w:rsidR="00C176BE" w:rsidRDefault="00A73385" w:rsidP="00FF7619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40"/>
        <w:ind w:hanging="354"/>
        <w:rPr>
          <w:sz w:val="24"/>
        </w:rPr>
      </w:pPr>
      <w:r>
        <w:rPr>
          <w:sz w:val="24"/>
        </w:rPr>
        <w:t>осуществлять поиск информации в готовой базе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данных;</w:t>
      </w:r>
    </w:p>
    <w:p w:rsidR="00C176BE" w:rsidRDefault="00A73385" w:rsidP="00FF7619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39"/>
        <w:ind w:hanging="354"/>
        <w:rPr>
          <w:sz w:val="24"/>
        </w:rPr>
      </w:pPr>
      <w:r>
        <w:rPr>
          <w:sz w:val="24"/>
        </w:rPr>
        <w:t>основам организации и функционирования компьютерных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сетей;</w:t>
      </w:r>
    </w:p>
    <w:p w:rsidR="00C176BE" w:rsidRDefault="00A73385" w:rsidP="00FF7619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38"/>
        <w:ind w:hanging="354"/>
        <w:rPr>
          <w:sz w:val="24"/>
        </w:rPr>
      </w:pPr>
      <w:r>
        <w:rPr>
          <w:sz w:val="24"/>
        </w:rPr>
        <w:t>составлять запросы для поиска информации 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Интернете;</w:t>
      </w:r>
    </w:p>
    <w:p w:rsidR="00BC14D0" w:rsidRPr="00BC14D0" w:rsidRDefault="00A73385" w:rsidP="00FF7619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70"/>
        <w:ind w:right="1380" w:hanging="353"/>
        <w:rPr>
          <w:sz w:val="24"/>
        </w:rPr>
      </w:pPr>
      <w:r>
        <w:rPr>
          <w:sz w:val="24"/>
        </w:rPr>
        <w:t xml:space="preserve">использовать основные </w:t>
      </w:r>
      <w:proofErr w:type="spellStart"/>
      <w:r>
        <w:rPr>
          <w:sz w:val="24"/>
        </w:rPr>
        <w:t>приѐмы</w:t>
      </w:r>
      <w:proofErr w:type="spellEnd"/>
      <w:r>
        <w:rPr>
          <w:sz w:val="24"/>
        </w:rPr>
        <w:t xml:space="preserve"> создания презентаций в</w:t>
      </w:r>
      <w:r>
        <w:rPr>
          <w:spacing w:val="-25"/>
          <w:sz w:val="24"/>
        </w:rPr>
        <w:t xml:space="preserve"> </w:t>
      </w:r>
      <w:r>
        <w:rPr>
          <w:sz w:val="24"/>
        </w:rPr>
        <w:t>редакторах презентаций.</w:t>
      </w:r>
    </w:p>
    <w:p w:rsidR="008C7415" w:rsidRDefault="008C7415" w:rsidP="008C7415">
      <w:pPr>
        <w:tabs>
          <w:tab w:val="left" w:pos="1641"/>
          <w:tab w:val="left" w:pos="1642"/>
        </w:tabs>
        <w:spacing w:before="70" w:line="249" w:lineRule="auto"/>
        <w:ind w:right="1380"/>
        <w:rPr>
          <w:sz w:val="24"/>
        </w:rPr>
      </w:pPr>
    </w:p>
    <w:p w:rsidR="008C7415" w:rsidRPr="008C7415" w:rsidRDefault="008C7415" w:rsidP="008C7415">
      <w:pPr>
        <w:tabs>
          <w:tab w:val="left" w:pos="1641"/>
          <w:tab w:val="left" w:pos="1642"/>
        </w:tabs>
        <w:spacing w:before="70" w:line="249" w:lineRule="auto"/>
        <w:ind w:right="1380"/>
        <w:rPr>
          <w:sz w:val="24"/>
        </w:rPr>
      </w:pPr>
    </w:p>
    <w:p w:rsidR="00C176BE" w:rsidRPr="00833699" w:rsidRDefault="00FF7619" w:rsidP="00FF7619">
      <w:pPr>
        <w:pStyle w:val="1"/>
        <w:tabs>
          <w:tab w:val="left" w:pos="720"/>
        </w:tabs>
        <w:ind w:left="720"/>
      </w:pPr>
      <w:r>
        <w:t>3.</w:t>
      </w:r>
      <w:r w:rsidR="00A73385">
        <w:t>Содержание учебного предмета «Информатика»</w:t>
      </w:r>
    </w:p>
    <w:p w:rsidR="00C176BE" w:rsidRDefault="00A73385">
      <w:pPr>
        <w:ind w:left="359"/>
        <w:jc w:val="both"/>
        <w:rPr>
          <w:b/>
          <w:sz w:val="24"/>
        </w:rPr>
      </w:pPr>
      <w:r>
        <w:rPr>
          <w:b/>
          <w:sz w:val="24"/>
        </w:rPr>
        <w:t>7 -9 классы</w:t>
      </w:r>
    </w:p>
    <w:p w:rsidR="0053405B" w:rsidRDefault="00A73385" w:rsidP="0053405B">
      <w:pPr>
        <w:pStyle w:val="a3"/>
        <w:spacing w:before="44" w:line="271" w:lineRule="auto"/>
        <w:ind w:right="856" w:firstLine="283"/>
        <w:jc w:val="both"/>
      </w:pPr>
      <w:r>
        <w:t xml:space="preserve">Структура содержания учебного предмета (курса) информатики в 7–9 классах основной школы может быть определена следующими </w:t>
      </w:r>
      <w:proofErr w:type="spellStart"/>
      <w:r>
        <w:t>укрупнѐнными</w:t>
      </w:r>
      <w:proofErr w:type="spellEnd"/>
      <w:r>
        <w:t xml:space="preserve"> тематическими блоками (разделами):</w:t>
      </w:r>
    </w:p>
    <w:p w:rsidR="00C176BE" w:rsidRDefault="00A73385">
      <w:pPr>
        <w:pStyle w:val="a4"/>
        <w:numPr>
          <w:ilvl w:val="0"/>
          <w:numId w:val="1"/>
        </w:numPr>
        <w:tabs>
          <w:tab w:val="left" w:pos="1780"/>
          <w:tab w:val="left" w:pos="1781"/>
        </w:tabs>
        <w:spacing w:before="12"/>
        <w:rPr>
          <w:sz w:val="24"/>
        </w:rPr>
      </w:pPr>
      <w:r>
        <w:rPr>
          <w:sz w:val="24"/>
        </w:rPr>
        <w:t>введение 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информатику;</w:t>
      </w:r>
    </w:p>
    <w:p w:rsidR="00C176BE" w:rsidRDefault="00A73385">
      <w:pPr>
        <w:pStyle w:val="a4"/>
        <w:numPr>
          <w:ilvl w:val="0"/>
          <w:numId w:val="1"/>
        </w:numPr>
        <w:tabs>
          <w:tab w:val="left" w:pos="1780"/>
          <w:tab w:val="left" w:pos="1781"/>
        </w:tabs>
        <w:spacing w:before="42"/>
        <w:rPr>
          <w:sz w:val="24"/>
        </w:rPr>
      </w:pPr>
      <w:r>
        <w:rPr>
          <w:sz w:val="24"/>
        </w:rPr>
        <w:t>алгоритмы и 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программирования;</w:t>
      </w:r>
    </w:p>
    <w:p w:rsidR="00C176BE" w:rsidRDefault="00A73385">
      <w:pPr>
        <w:pStyle w:val="a4"/>
        <w:numPr>
          <w:ilvl w:val="0"/>
          <w:numId w:val="1"/>
        </w:numPr>
        <w:tabs>
          <w:tab w:val="left" w:pos="1780"/>
          <w:tab w:val="left" w:pos="1781"/>
        </w:tabs>
        <w:spacing w:before="37"/>
        <w:rPr>
          <w:sz w:val="24"/>
        </w:rPr>
      </w:pPr>
      <w:r>
        <w:rPr>
          <w:sz w:val="24"/>
        </w:rPr>
        <w:t>информационные и коммуникационные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технологии.</w:t>
      </w:r>
    </w:p>
    <w:p w:rsidR="00C176BE" w:rsidRDefault="00A73385">
      <w:pPr>
        <w:pStyle w:val="1"/>
        <w:spacing w:before="49"/>
      </w:pPr>
      <w:r>
        <w:t>Раздел 1. Введение в информатику</w:t>
      </w:r>
    </w:p>
    <w:p w:rsidR="00C176BE" w:rsidRDefault="00A73385">
      <w:pPr>
        <w:spacing w:before="41" w:line="274" w:lineRule="exact"/>
        <w:ind w:left="359"/>
        <w:rPr>
          <w:b/>
          <w:sz w:val="24"/>
        </w:rPr>
      </w:pPr>
      <w:r>
        <w:rPr>
          <w:b/>
          <w:sz w:val="24"/>
        </w:rPr>
        <w:t>Тема 1. Информация и информационные процессы – 9 ч.</w:t>
      </w:r>
    </w:p>
    <w:p w:rsidR="00C176BE" w:rsidRDefault="00A73385">
      <w:pPr>
        <w:pStyle w:val="a3"/>
        <w:spacing w:line="271" w:lineRule="auto"/>
        <w:ind w:right="859"/>
        <w:jc w:val="both"/>
      </w:pPr>
      <w:r>
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</w:t>
      </w:r>
    </w:p>
    <w:p w:rsidR="00C176BE" w:rsidRPr="00833699" w:rsidRDefault="00A73385" w:rsidP="00833699">
      <w:pPr>
        <w:pStyle w:val="a3"/>
        <w:spacing w:before="16" w:line="271" w:lineRule="auto"/>
        <w:ind w:right="855"/>
        <w:jc w:val="both"/>
      </w:pPr>
      <w:r>
        <w:t xml:space="preserve"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</w:t>
      </w:r>
      <w:r>
        <w:lastRenderedPageBreak/>
        <w:t>алфавита. Кодирование информации. Универсальность дискретного (цифрового, в том</w:t>
      </w:r>
      <w:r w:rsidR="00833699">
        <w:t xml:space="preserve"> </w:t>
      </w:r>
      <w:r>
        <w:t>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</w:t>
      </w:r>
    </w:p>
    <w:p w:rsidR="00C176BE" w:rsidRDefault="00A73385">
      <w:pPr>
        <w:pStyle w:val="a3"/>
        <w:spacing w:line="271" w:lineRule="auto"/>
        <w:ind w:right="862"/>
        <w:jc w:val="both"/>
      </w:pPr>
      <w:r>
        <w:t xml:space="preserve">Размер (длина) сообщения как мера количества содержащейся в </w:t>
      </w:r>
      <w:proofErr w:type="spellStart"/>
      <w:r>
        <w:t>нѐм</w:t>
      </w:r>
      <w:proofErr w:type="spellEnd"/>
      <w:r>
        <w:t xml:space="preserve">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C176BE" w:rsidRDefault="00A73385">
      <w:pPr>
        <w:pStyle w:val="a3"/>
        <w:spacing w:before="13" w:line="271" w:lineRule="auto"/>
        <w:ind w:right="861"/>
        <w:jc w:val="both"/>
      </w:pPr>
      <w: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C176BE" w:rsidRDefault="00A73385">
      <w:pPr>
        <w:pStyle w:val="a3"/>
        <w:spacing w:before="20" w:line="271" w:lineRule="auto"/>
        <w:ind w:right="859"/>
        <w:jc w:val="both"/>
      </w:pPr>
      <w:r>
        <w:t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C176BE" w:rsidRDefault="00A73385">
      <w:pPr>
        <w:pStyle w:val="a3"/>
        <w:spacing w:before="8" w:line="276" w:lineRule="auto"/>
        <w:ind w:right="1026"/>
      </w:pPr>
      <w:r>
        <w:t xml:space="preserve">Передача информации. Источник, информационный канал, </w:t>
      </w:r>
      <w:proofErr w:type="spellStart"/>
      <w:r>
        <w:t>приѐмник</w:t>
      </w:r>
      <w:proofErr w:type="spellEnd"/>
      <w:r>
        <w:t xml:space="preserve"> информации. Обработка информации. Обработка, связанная с получением новой информации.</w:t>
      </w:r>
    </w:p>
    <w:p w:rsidR="00C176BE" w:rsidRDefault="00A73385">
      <w:pPr>
        <w:pStyle w:val="a3"/>
        <w:spacing w:before="2"/>
        <w:ind w:right="1279"/>
      </w:pPr>
      <w:r>
        <w:t>Обработка, связанная с изменением формы, но не изменяющая содержание информации.</w:t>
      </w:r>
    </w:p>
    <w:p w:rsidR="00C176BE" w:rsidRDefault="00A73385">
      <w:pPr>
        <w:pStyle w:val="a3"/>
        <w:spacing w:before="40"/>
      </w:pPr>
      <w:r>
        <w:t>Поиск информации.</w:t>
      </w:r>
    </w:p>
    <w:p w:rsidR="00C176BE" w:rsidRDefault="00A73385">
      <w:pPr>
        <w:pStyle w:val="1"/>
        <w:spacing w:before="53"/>
        <w:ind w:right="1078"/>
      </w:pPr>
      <w:r>
        <w:t>Тема 2. Компьютер как универсальное устройство обработки информации – 7 ч.</w:t>
      </w:r>
    </w:p>
    <w:p w:rsidR="00C176BE" w:rsidRDefault="00A73385">
      <w:pPr>
        <w:pStyle w:val="a3"/>
        <w:spacing w:before="32"/>
      </w:pPr>
      <w:r>
        <w:t>Общее описание компьютера. Программный принцип работы компьютера.</w:t>
      </w:r>
    </w:p>
    <w:p w:rsidR="00C176BE" w:rsidRDefault="00A73385">
      <w:pPr>
        <w:pStyle w:val="a3"/>
        <w:spacing w:before="52" w:line="271" w:lineRule="auto"/>
        <w:ind w:right="860"/>
        <w:jc w:val="both"/>
      </w:pPr>
      <w: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C176BE" w:rsidRDefault="00A73385" w:rsidP="00833699">
      <w:pPr>
        <w:pStyle w:val="a3"/>
        <w:spacing w:before="18" w:line="271" w:lineRule="auto"/>
        <w:ind w:right="862"/>
        <w:jc w:val="both"/>
      </w:pPr>
      <w: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  <w:r w:rsidR="00833699">
        <w:t xml:space="preserve"> </w:t>
      </w:r>
      <w:r>
        <w:t>Правовые нормы использования программного обеспечения</w:t>
      </w:r>
      <w:r w:rsidR="00833699">
        <w:t xml:space="preserve">. </w:t>
      </w:r>
      <w:r>
        <w:t>Файл. Типы файлов. Каталог (директория). Файловая</w:t>
      </w:r>
      <w:r>
        <w:rPr>
          <w:spacing w:val="-23"/>
        </w:rPr>
        <w:t xml:space="preserve"> </w:t>
      </w:r>
      <w:r>
        <w:t>система.</w:t>
      </w:r>
      <w:r w:rsidR="00833699">
        <w:t xml:space="preserve"> </w:t>
      </w:r>
      <w: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 графической форме: создание, именование, сохранение, удаление объектов, организация их семейств. Архивирование и разархивирование. Гигиенические, эргономические и технические условия безопасной эксплуатации компьютера.</w:t>
      </w:r>
    </w:p>
    <w:p w:rsidR="00C176BE" w:rsidRDefault="00A73385">
      <w:pPr>
        <w:pStyle w:val="1"/>
        <w:spacing w:before="13"/>
        <w:jc w:val="both"/>
      </w:pPr>
      <w:r>
        <w:t>Тема 3. Обработка графической информации – 4 ч.</w:t>
      </w:r>
    </w:p>
    <w:p w:rsidR="00C176BE" w:rsidRDefault="00A73385" w:rsidP="00833699">
      <w:pPr>
        <w:pStyle w:val="a3"/>
        <w:spacing w:before="31"/>
        <w:ind w:right="1064"/>
        <w:jc w:val="both"/>
      </w:pPr>
      <w:r>
        <w:t>Формирование изображения на экране монитора. Компьютерное представление цвета.</w:t>
      </w:r>
      <w:r w:rsidR="00833699">
        <w:t xml:space="preserve"> </w:t>
      </w:r>
      <w:proofErr w:type="gramStart"/>
      <w:r>
        <w:t>Компьютерная  графика</w:t>
      </w:r>
      <w:proofErr w:type="gramEnd"/>
      <w:r>
        <w:t xml:space="preserve"> </w:t>
      </w:r>
      <w:r>
        <w:rPr>
          <w:spacing w:val="32"/>
        </w:rPr>
        <w:t xml:space="preserve"> </w:t>
      </w:r>
      <w:r>
        <w:t xml:space="preserve">(растровая, </w:t>
      </w:r>
      <w:r>
        <w:rPr>
          <w:spacing w:val="13"/>
        </w:rPr>
        <w:t xml:space="preserve"> </w:t>
      </w:r>
      <w:r>
        <w:t>ве</w:t>
      </w:r>
      <w:r w:rsidR="00833699">
        <w:t>кторная).</w:t>
      </w:r>
      <w:r w:rsidR="0053405B">
        <w:t>Интерфейс графических</w:t>
      </w:r>
      <w:r w:rsidR="00833699">
        <w:t xml:space="preserve"> </w:t>
      </w:r>
      <w:r>
        <w:t>редакторов.</w:t>
      </w:r>
      <w:r w:rsidR="00833699">
        <w:t xml:space="preserve"> </w:t>
      </w:r>
      <w:r>
        <w:t>Форматы графических файлов.</w:t>
      </w:r>
    </w:p>
    <w:p w:rsidR="00C176BE" w:rsidRDefault="00A73385">
      <w:pPr>
        <w:pStyle w:val="1"/>
        <w:spacing w:before="53"/>
      </w:pPr>
      <w:r>
        <w:t>Тема 4. Обработка текстовой информации – 9 ч.</w:t>
      </w:r>
    </w:p>
    <w:p w:rsidR="00C176BE" w:rsidRDefault="00A73385">
      <w:pPr>
        <w:pStyle w:val="a3"/>
        <w:spacing w:before="46" w:line="271" w:lineRule="auto"/>
        <w:ind w:right="863"/>
        <w:jc w:val="both"/>
      </w:pPr>
      <w: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</w:t>
      </w:r>
    </w:p>
    <w:p w:rsidR="00C176BE" w:rsidRDefault="00A73385">
      <w:pPr>
        <w:pStyle w:val="a3"/>
        <w:spacing w:line="273" w:lineRule="auto"/>
        <w:ind w:right="859"/>
        <w:jc w:val="both"/>
      </w:pPr>
      <w:r>
        <w:t xml:space="preserve">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</w:t>
      </w:r>
      <w:r>
        <w:lastRenderedPageBreak/>
        <w:t>текстовых форматах. Инструменты распознавания текстов и компьютерного перевода. 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C176BE" w:rsidRDefault="00A73385">
      <w:pPr>
        <w:pStyle w:val="1"/>
        <w:spacing w:before="20"/>
        <w:jc w:val="both"/>
      </w:pPr>
      <w:r>
        <w:t>Тема 5. Мультимедиа – 6 ч.</w:t>
      </w:r>
    </w:p>
    <w:p w:rsidR="00C176BE" w:rsidRDefault="00A73385">
      <w:pPr>
        <w:pStyle w:val="a3"/>
        <w:spacing w:before="46" w:line="271" w:lineRule="auto"/>
        <w:ind w:right="864"/>
        <w:jc w:val="both"/>
      </w:pPr>
      <w:r>
        <w:t xml:space="preserve">Понятие технологии мультимедиа и области </w:t>
      </w:r>
      <w:proofErr w:type="spellStart"/>
      <w:r>
        <w:t>еѐ</w:t>
      </w:r>
      <w:proofErr w:type="spellEnd"/>
      <w:r>
        <w:t xml:space="preserve"> применения. Звук и видео как составляющие мультимедиа. Компьютерные презентации. Дизайн презентации и макеты слайдов. Звуки и видео изображения. Композиция и монтаж. Возможность дискретного представления мультимедийных данных.</w:t>
      </w:r>
    </w:p>
    <w:p w:rsidR="00C176BE" w:rsidRDefault="00A73385">
      <w:pPr>
        <w:pStyle w:val="1"/>
        <w:spacing w:before="17"/>
        <w:jc w:val="both"/>
      </w:pPr>
      <w:r>
        <w:t>Тема 6. Математические основы информатики – 13 ч.</w:t>
      </w:r>
    </w:p>
    <w:p w:rsidR="00C176BE" w:rsidRPr="0053405B" w:rsidRDefault="00A73385" w:rsidP="0053405B">
      <w:pPr>
        <w:pStyle w:val="a3"/>
        <w:spacing w:before="46" w:line="273" w:lineRule="auto"/>
        <w:ind w:right="859"/>
        <w:jc w:val="both"/>
      </w:pPr>
      <w: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 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C176BE" w:rsidRDefault="00A73385">
      <w:pPr>
        <w:pStyle w:val="1"/>
        <w:spacing w:line="280" w:lineRule="auto"/>
        <w:ind w:right="5693"/>
      </w:pPr>
      <w:r>
        <w:t>Раздел 2. Алгоритмы и начала программирования Тема 1. Основы алгоритмизации – 10 ч.</w:t>
      </w:r>
    </w:p>
    <w:p w:rsidR="00C176BE" w:rsidRDefault="00A73385" w:rsidP="00833699">
      <w:pPr>
        <w:pStyle w:val="a3"/>
        <w:spacing w:before="2" w:line="268" w:lineRule="auto"/>
        <w:ind w:right="856"/>
        <w:jc w:val="both"/>
      </w:pPr>
      <w:r>
        <w:t>Учебные исполнители Робот,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  <w:r w:rsidR="00833699">
        <w:t xml:space="preserve"> </w:t>
      </w:r>
      <w:r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Линейные программы. Алгоритмические конструкции, связанные с проверкой условий: ветвление и повторение.</w:t>
      </w:r>
    </w:p>
    <w:p w:rsidR="00C176BE" w:rsidRDefault="00A73385">
      <w:pPr>
        <w:pStyle w:val="a3"/>
        <w:spacing w:before="22" w:line="271" w:lineRule="auto"/>
        <w:ind w:right="853"/>
        <w:jc w:val="both"/>
      </w:pPr>
      <w:r>
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C176BE" w:rsidRDefault="00A73385">
      <w:pPr>
        <w:pStyle w:val="1"/>
        <w:spacing w:before="20"/>
        <w:jc w:val="both"/>
      </w:pPr>
      <w:r>
        <w:t>Тема 2. Начала программирования – 12 ч.</w:t>
      </w:r>
    </w:p>
    <w:p w:rsidR="00C176BE" w:rsidRDefault="00A73385">
      <w:pPr>
        <w:pStyle w:val="a3"/>
        <w:spacing w:before="43" w:line="273" w:lineRule="auto"/>
        <w:ind w:right="856" w:firstLine="283"/>
        <w:jc w:val="both"/>
      </w:pPr>
      <w: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Решение задач по разработке и выполнению программ в среде программирования Паскаль.</w:t>
      </w:r>
    </w:p>
    <w:p w:rsidR="00C176BE" w:rsidRDefault="00A73385">
      <w:pPr>
        <w:pStyle w:val="1"/>
        <w:spacing w:before="14"/>
        <w:jc w:val="both"/>
      </w:pPr>
      <w:r>
        <w:t>Тема 3. Моделирование и формализация – 9 ч.</w:t>
      </w:r>
    </w:p>
    <w:p w:rsidR="00C176BE" w:rsidRDefault="00A73385" w:rsidP="00833699">
      <w:pPr>
        <w:pStyle w:val="a3"/>
        <w:spacing w:before="48" w:line="264" w:lineRule="auto"/>
        <w:ind w:right="862"/>
        <w:jc w:val="both"/>
      </w:pPr>
      <w:r>
        <w:t xml:space="preserve">Понятия натурной и информационной моделей. Виды информационных моделей (словесное описание, таблица, график, диаграмма, формула, </w:t>
      </w:r>
      <w:proofErr w:type="spellStart"/>
      <w:r>
        <w:t>чертѐж</w:t>
      </w:r>
      <w:proofErr w:type="spellEnd"/>
      <w:r>
        <w:t>, граф, дерево, список</w:t>
      </w:r>
      <w:r w:rsidR="00833699">
        <w:t xml:space="preserve"> </w:t>
      </w:r>
      <w:r>
        <w:t>и др.) и их назначение. Модели в математике, физике, литературе, биологии и т.д. Использование моделей в практической деятельности. Оценка адекватности модели моделируемому объекту и целям моделирования. Компьютерное моделирование. Примеры использования компьютерных моделей при решении научно-технических задач. Реляционные базы данных Основные понятия, типы</w:t>
      </w:r>
    </w:p>
    <w:p w:rsidR="00C176BE" w:rsidRPr="0053405B" w:rsidRDefault="00A73385" w:rsidP="0053405B">
      <w:pPr>
        <w:pStyle w:val="a3"/>
        <w:spacing w:before="2" w:line="276" w:lineRule="auto"/>
        <w:ind w:right="492"/>
      </w:pPr>
      <w:r>
        <w:t xml:space="preserve">данных, системы управления базами данных и принципы работы с ними. Ввод и </w:t>
      </w:r>
      <w:r>
        <w:lastRenderedPageBreak/>
        <w:t>редактирование записей. Поиск, удаление и сортировка данных.</w:t>
      </w:r>
    </w:p>
    <w:p w:rsidR="00C176BE" w:rsidRDefault="00A73385">
      <w:pPr>
        <w:spacing w:line="312" w:lineRule="auto"/>
        <w:ind w:left="359" w:right="4343"/>
        <w:rPr>
          <w:b/>
          <w:sz w:val="23"/>
        </w:rPr>
      </w:pPr>
      <w:r>
        <w:rPr>
          <w:b/>
          <w:sz w:val="23"/>
        </w:rPr>
        <w:t>Раздел 3. Информационные и коммуникационные технологии Тема 1. Алгоритмизация и</w:t>
      </w:r>
      <w:r w:rsidR="00673210">
        <w:rPr>
          <w:b/>
          <w:sz w:val="23"/>
        </w:rPr>
        <w:t xml:space="preserve"> программирование – 9</w:t>
      </w:r>
      <w:r>
        <w:rPr>
          <w:b/>
          <w:sz w:val="23"/>
        </w:rPr>
        <w:t xml:space="preserve"> ч.</w:t>
      </w:r>
    </w:p>
    <w:p w:rsidR="00C176BE" w:rsidRDefault="00A73385">
      <w:pPr>
        <w:pStyle w:val="a3"/>
        <w:spacing w:before="1" w:line="271" w:lineRule="auto"/>
        <w:ind w:right="982"/>
        <w:jc w:val="both"/>
      </w:pPr>
      <w:r>
        <w:t>Этапы решения задачи на компьютере. Конструирование алгоритмов: разбиение задачи на подзадачи, понятие вспомогательного алгоритма. Вызов вспомогательных алгоритмов. Рекурсия.</w:t>
      </w:r>
      <w:r w:rsidR="00673210">
        <w:t xml:space="preserve"> </w:t>
      </w:r>
      <w: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C176BE" w:rsidRDefault="00A73385">
      <w:pPr>
        <w:pStyle w:val="1"/>
        <w:spacing w:before="20"/>
        <w:jc w:val="both"/>
      </w:pPr>
      <w:r>
        <w:t>Тема 2. Обработка числовой информации – 6 ч.</w:t>
      </w:r>
    </w:p>
    <w:p w:rsidR="00C176BE" w:rsidRDefault="00A73385">
      <w:pPr>
        <w:pStyle w:val="a3"/>
        <w:spacing w:before="46" w:line="268" w:lineRule="auto"/>
        <w:ind w:right="980"/>
        <w:jc w:val="both"/>
      </w:pPr>
      <w:r>
        <w:t xml:space="preserve">Электронные таблицы. Использование формул. Относительные, абсолютные и смешанные ссылки. Выполнение </w:t>
      </w:r>
      <w:proofErr w:type="spellStart"/>
      <w:r>
        <w:t>расчѐтов</w:t>
      </w:r>
      <w:proofErr w:type="spellEnd"/>
      <w:r>
        <w:t>. Построение графиков и диаграмм. Понятие о сортировке (упорядочивании)</w:t>
      </w:r>
      <w:r>
        <w:rPr>
          <w:spacing w:val="-2"/>
        </w:rPr>
        <w:t xml:space="preserve"> </w:t>
      </w:r>
      <w:r>
        <w:t>данных.</w:t>
      </w:r>
    </w:p>
    <w:p w:rsidR="00C176BE" w:rsidRDefault="00A73385">
      <w:pPr>
        <w:pStyle w:val="1"/>
        <w:spacing w:before="18"/>
        <w:jc w:val="both"/>
      </w:pPr>
      <w:r>
        <w:t>Тема 3. Коммуникационные технологии - 12</w:t>
      </w:r>
      <w:r>
        <w:rPr>
          <w:spacing w:val="-13"/>
        </w:rPr>
        <w:t xml:space="preserve"> </w:t>
      </w:r>
      <w:r>
        <w:t>ч.</w:t>
      </w:r>
    </w:p>
    <w:p w:rsidR="00C176BE" w:rsidRDefault="00A73385">
      <w:pPr>
        <w:pStyle w:val="a3"/>
        <w:spacing w:before="46" w:line="273" w:lineRule="auto"/>
        <w:ind w:right="1498"/>
      </w:pPr>
      <w:r>
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 Взаимодействие на основе компьютерных сетей:</w:t>
      </w:r>
    </w:p>
    <w:p w:rsidR="00C176BE" w:rsidRDefault="00A73385" w:rsidP="00833699">
      <w:pPr>
        <w:pStyle w:val="a3"/>
        <w:spacing w:before="2" w:line="273" w:lineRule="auto"/>
        <w:ind w:right="1079"/>
        <w:jc w:val="both"/>
      </w:pPr>
      <w:r>
        <w:t>электронная почта, чат, форум, телеконференция, сайт. Информационные ресурсы компьютерных сетей: Всемирная паутина, файловые архивы. Технологии</w:t>
      </w:r>
      <w:r>
        <w:rPr>
          <w:spacing w:val="-29"/>
        </w:rPr>
        <w:t xml:space="preserve"> </w:t>
      </w:r>
      <w:r>
        <w:t>создания сайта. Содержание и структура сайта. Оформление сайта. Размещение сайта</w:t>
      </w:r>
      <w:r>
        <w:rPr>
          <w:spacing w:val="-17"/>
        </w:rPr>
        <w:t xml:space="preserve"> </w:t>
      </w:r>
      <w:r>
        <w:t>в</w:t>
      </w:r>
      <w:r w:rsidR="00833699">
        <w:t xml:space="preserve"> </w:t>
      </w:r>
      <w:r>
        <w:t>Интернете. Базовые представления о правовых и этических аспектах использования компьютерных программ и работы в сети Интернет.</w:t>
      </w:r>
    </w:p>
    <w:p w:rsidR="00C176BE" w:rsidRDefault="00C176BE">
      <w:pPr>
        <w:pStyle w:val="a3"/>
        <w:ind w:left="0"/>
        <w:rPr>
          <w:sz w:val="30"/>
        </w:rPr>
      </w:pPr>
    </w:p>
    <w:p w:rsidR="00C176BE" w:rsidRDefault="00A73385" w:rsidP="00FF7619">
      <w:pPr>
        <w:pStyle w:val="1"/>
        <w:numPr>
          <w:ilvl w:val="0"/>
          <w:numId w:val="18"/>
        </w:numPr>
        <w:tabs>
          <w:tab w:val="left" w:pos="720"/>
        </w:tabs>
        <w:spacing w:line="264" w:lineRule="auto"/>
        <w:ind w:right="1121"/>
      </w:pPr>
      <w:r>
        <w:t>Тематическое планирование с указанием количества часов, отводимых на освоение каждой</w:t>
      </w:r>
      <w:r>
        <w:rPr>
          <w:spacing w:val="-2"/>
        </w:rPr>
        <w:t xml:space="preserve"> </w:t>
      </w:r>
      <w:r w:rsidR="00FF7619">
        <w:t>темы:</w:t>
      </w:r>
    </w:p>
    <w:p w:rsidR="00FF7619" w:rsidRPr="0053405B" w:rsidRDefault="00FF7619" w:rsidP="00FF7619">
      <w:pPr>
        <w:pStyle w:val="1"/>
        <w:numPr>
          <w:ilvl w:val="0"/>
          <w:numId w:val="18"/>
        </w:numPr>
        <w:tabs>
          <w:tab w:val="left" w:pos="720"/>
        </w:tabs>
        <w:spacing w:line="264" w:lineRule="auto"/>
        <w:ind w:right="1121"/>
      </w:pPr>
      <w:r>
        <w:t xml:space="preserve"> ВАРИАНТ №1 - очная форма обучения</w:t>
      </w:r>
    </w:p>
    <w:tbl>
      <w:tblPr>
        <w:tblStyle w:val="TableNormal"/>
        <w:tblW w:w="0" w:type="auto"/>
        <w:tblInd w:w="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871"/>
        <w:gridCol w:w="10"/>
        <w:gridCol w:w="129"/>
        <w:gridCol w:w="6662"/>
        <w:gridCol w:w="419"/>
        <w:gridCol w:w="11"/>
        <w:gridCol w:w="1090"/>
        <w:gridCol w:w="13"/>
      </w:tblGrid>
      <w:tr w:rsidR="00C176BE" w:rsidTr="00833699">
        <w:trPr>
          <w:gridBefore w:val="1"/>
          <w:wBefore w:w="10" w:type="dxa"/>
          <w:trHeight w:val="511"/>
        </w:trPr>
        <w:tc>
          <w:tcPr>
            <w:tcW w:w="9201" w:type="dxa"/>
            <w:gridSpan w:val="8"/>
            <w:tcBorders>
              <w:top w:val="nil"/>
              <w:left w:val="nil"/>
              <w:right w:val="nil"/>
            </w:tcBorders>
          </w:tcPr>
          <w:p w:rsidR="00C176BE" w:rsidRDefault="00A73385">
            <w:pPr>
              <w:pStyle w:val="TableParagraph"/>
              <w:spacing w:line="266" w:lineRule="exact"/>
              <w:ind w:left="3992" w:right="4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</w:t>
            </w:r>
          </w:p>
        </w:tc>
      </w:tr>
      <w:tr w:rsidR="00C176BE" w:rsidTr="00833699">
        <w:trPr>
          <w:gridBefore w:val="1"/>
          <w:wBefore w:w="10" w:type="dxa"/>
          <w:trHeight w:val="250"/>
        </w:trPr>
        <w:tc>
          <w:tcPr>
            <w:tcW w:w="881" w:type="dxa"/>
            <w:gridSpan w:val="2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1" w:lineRule="exact"/>
              <w:ind w:left="1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№</w:t>
            </w:r>
          </w:p>
        </w:tc>
        <w:tc>
          <w:tcPr>
            <w:tcW w:w="7221" w:type="dxa"/>
            <w:gridSpan w:val="4"/>
            <w:vMerge w:val="restart"/>
          </w:tcPr>
          <w:p w:rsidR="00C176BE" w:rsidRDefault="00A73385">
            <w:pPr>
              <w:pStyle w:val="TableParagraph"/>
              <w:spacing w:line="258" w:lineRule="exact"/>
              <w:ind w:left="3321" w:right="332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099" w:type="dxa"/>
            <w:gridSpan w:val="2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1" w:lineRule="exact"/>
              <w:ind w:left="162" w:right="163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C176BE" w:rsidTr="00833699">
        <w:trPr>
          <w:gridBefore w:val="1"/>
          <w:wBefore w:w="10" w:type="dxa"/>
          <w:trHeight w:val="266"/>
        </w:trPr>
        <w:tc>
          <w:tcPr>
            <w:tcW w:w="881" w:type="dxa"/>
            <w:gridSpan w:val="2"/>
            <w:tcBorders>
              <w:top w:val="nil"/>
            </w:tcBorders>
          </w:tcPr>
          <w:p w:rsidR="00C176BE" w:rsidRDefault="00A73385"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7221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gridSpan w:val="2"/>
            <w:tcBorders>
              <w:top w:val="nil"/>
            </w:tcBorders>
          </w:tcPr>
          <w:p w:rsidR="00C176BE" w:rsidRDefault="00A73385">
            <w:pPr>
              <w:pStyle w:val="TableParagraph"/>
              <w:ind w:left="160" w:right="163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C176BE" w:rsidTr="00833699">
        <w:trPr>
          <w:gridBefore w:val="1"/>
          <w:wBefore w:w="10" w:type="dxa"/>
          <w:trHeight w:val="260"/>
        </w:trPr>
        <w:tc>
          <w:tcPr>
            <w:tcW w:w="881" w:type="dxa"/>
            <w:gridSpan w:val="2"/>
            <w:vMerge w:val="restart"/>
          </w:tcPr>
          <w:p w:rsidR="00C176BE" w:rsidRDefault="00A73385">
            <w:pPr>
              <w:pStyle w:val="TableParagraph"/>
              <w:spacing w:line="265" w:lineRule="exact"/>
              <w:ind w:left="328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221" w:type="dxa"/>
            <w:gridSpan w:val="4"/>
            <w:tcBorders>
              <w:bottom w:val="nil"/>
            </w:tcBorders>
          </w:tcPr>
          <w:p w:rsidR="00C176BE" w:rsidRDefault="00A73385">
            <w:pPr>
              <w:pStyle w:val="TableParagraph"/>
              <w:spacing w:line="241" w:lineRule="exact"/>
              <w:ind w:left="78"/>
              <w:rPr>
                <w:sz w:val="24"/>
              </w:rPr>
            </w:pPr>
            <w:r>
              <w:rPr>
                <w:sz w:val="24"/>
              </w:rPr>
              <w:t>Цели изучения курса информатики. Техника безопасности и</w:t>
            </w:r>
          </w:p>
        </w:tc>
        <w:tc>
          <w:tcPr>
            <w:tcW w:w="1099" w:type="dxa"/>
            <w:gridSpan w:val="2"/>
            <w:vMerge w:val="restart"/>
          </w:tcPr>
          <w:p w:rsidR="00C176BE" w:rsidRDefault="00A73385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64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gridSpan w:val="4"/>
            <w:tcBorders>
              <w:top w:val="nil"/>
            </w:tcBorders>
          </w:tcPr>
          <w:p w:rsidR="00C176BE" w:rsidRDefault="00A73385">
            <w:pPr>
              <w:pStyle w:val="TableParagraph"/>
              <w:spacing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 xml:space="preserve">организация рабочего места. Информация и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свойства</w:t>
            </w:r>
          </w:p>
        </w:tc>
        <w:tc>
          <w:tcPr>
            <w:tcW w:w="1099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Before w:val="1"/>
          <w:wBefore w:w="10" w:type="dxa"/>
          <w:trHeight w:val="255"/>
        </w:trPr>
        <w:tc>
          <w:tcPr>
            <w:tcW w:w="881" w:type="dxa"/>
            <w:gridSpan w:val="2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28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221" w:type="dxa"/>
            <w:gridSpan w:val="4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Информационные процессы. Обработка информации. Хранение и</w:t>
            </w:r>
          </w:p>
        </w:tc>
        <w:tc>
          <w:tcPr>
            <w:tcW w:w="1099" w:type="dxa"/>
            <w:gridSpan w:val="2"/>
            <w:vMerge w:val="restart"/>
          </w:tcPr>
          <w:p w:rsidR="00C176BE" w:rsidRDefault="00A73385">
            <w:pPr>
              <w:pStyle w:val="TableParagraph"/>
              <w:spacing w:line="260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63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gridSpan w:val="4"/>
            <w:tcBorders>
              <w:top w:val="nil"/>
            </w:tcBorders>
          </w:tcPr>
          <w:p w:rsidR="00C176BE" w:rsidRDefault="00A73385">
            <w:pPr>
              <w:pStyle w:val="TableParagraph"/>
              <w:spacing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передача информации</w:t>
            </w:r>
          </w:p>
        </w:tc>
        <w:tc>
          <w:tcPr>
            <w:tcW w:w="1099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Before w:val="1"/>
          <w:wBefore w:w="10" w:type="dxa"/>
          <w:trHeight w:val="267"/>
        </w:trPr>
        <w:tc>
          <w:tcPr>
            <w:tcW w:w="881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left="328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221" w:type="dxa"/>
            <w:gridSpan w:val="4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Всемирная паутина как информационное хранилище</w:t>
            </w:r>
          </w:p>
        </w:tc>
        <w:tc>
          <w:tcPr>
            <w:tcW w:w="1099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68"/>
        </w:trPr>
        <w:tc>
          <w:tcPr>
            <w:tcW w:w="881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left="328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221" w:type="dxa"/>
            <w:gridSpan w:val="4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Представление информации</w:t>
            </w:r>
          </w:p>
        </w:tc>
        <w:tc>
          <w:tcPr>
            <w:tcW w:w="1099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65"/>
        </w:trPr>
        <w:tc>
          <w:tcPr>
            <w:tcW w:w="881" w:type="dxa"/>
            <w:gridSpan w:val="2"/>
          </w:tcPr>
          <w:p w:rsidR="00C176BE" w:rsidRDefault="00A73385">
            <w:pPr>
              <w:pStyle w:val="TableParagraph"/>
              <w:ind w:left="328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221" w:type="dxa"/>
            <w:gridSpan w:val="4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Дискретная форма представления информации</w:t>
            </w:r>
          </w:p>
        </w:tc>
        <w:tc>
          <w:tcPr>
            <w:tcW w:w="1099" w:type="dxa"/>
            <w:gridSpan w:val="2"/>
          </w:tcPr>
          <w:p w:rsidR="00C176BE" w:rsidRDefault="00A73385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67"/>
        </w:trPr>
        <w:tc>
          <w:tcPr>
            <w:tcW w:w="881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left="328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221" w:type="dxa"/>
            <w:gridSpan w:val="4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Единицы измерения информации</w:t>
            </w:r>
          </w:p>
        </w:tc>
        <w:tc>
          <w:tcPr>
            <w:tcW w:w="1099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53"/>
        </w:trPr>
        <w:tc>
          <w:tcPr>
            <w:tcW w:w="881" w:type="dxa"/>
            <w:gridSpan w:val="2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328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221" w:type="dxa"/>
            <w:gridSpan w:val="4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3" w:lineRule="exact"/>
              <w:ind w:left="78"/>
              <w:rPr>
                <w:sz w:val="24"/>
              </w:rPr>
            </w:pPr>
            <w:r>
              <w:rPr>
                <w:sz w:val="24"/>
              </w:rPr>
              <w:t>Решение задач по теме «Дискретная форма представления</w:t>
            </w:r>
          </w:p>
        </w:tc>
        <w:tc>
          <w:tcPr>
            <w:tcW w:w="1099" w:type="dxa"/>
            <w:gridSpan w:val="2"/>
            <w:vMerge w:val="restart"/>
          </w:tcPr>
          <w:p w:rsidR="00C176BE" w:rsidRDefault="00A73385">
            <w:pPr>
              <w:pStyle w:val="TableParagraph"/>
              <w:spacing w:line="260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53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gridSpan w:val="4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информации» и «Единицы измерения информации». Подготовка к</w:t>
            </w:r>
          </w:p>
        </w:tc>
        <w:tc>
          <w:tcPr>
            <w:tcW w:w="1099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Before w:val="1"/>
          <w:wBefore w:w="10" w:type="dxa"/>
          <w:trHeight w:val="268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gridSpan w:val="4"/>
            <w:tcBorders>
              <w:top w:val="nil"/>
            </w:tcBorders>
          </w:tcPr>
          <w:p w:rsidR="00C176BE" w:rsidRDefault="00A73385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контрольному тестированию</w:t>
            </w:r>
          </w:p>
        </w:tc>
        <w:tc>
          <w:tcPr>
            <w:tcW w:w="1099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Before w:val="1"/>
          <w:wBefore w:w="10" w:type="dxa"/>
          <w:trHeight w:val="253"/>
        </w:trPr>
        <w:tc>
          <w:tcPr>
            <w:tcW w:w="881" w:type="dxa"/>
            <w:gridSpan w:val="2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28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221" w:type="dxa"/>
            <w:gridSpan w:val="4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3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</w:t>
            </w:r>
          </w:p>
        </w:tc>
        <w:tc>
          <w:tcPr>
            <w:tcW w:w="1099" w:type="dxa"/>
            <w:gridSpan w:val="2"/>
            <w:vMerge w:val="restart"/>
          </w:tcPr>
          <w:p w:rsidR="00C176BE" w:rsidRDefault="00A73385">
            <w:pPr>
              <w:pStyle w:val="TableParagraph"/>
              <w:spacing w:line="260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53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gridSpan w:val="4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>«Информация и информационные процессы». Контрольное</w:t>
            </w:r>
          </w:p>
        </w:tc>
        <w:tc>
          <w:tcPr>
            <w:tcW w:w="1099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Before w:val="1"/>
          <w:wBefore w:w="10" w:type="dxa"/>
          <w:trHeight w:val="268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gridSpan w:val="4"/>
            <w:tcBorders>
              <w:top w:val="nil"/>
            </w:tcBorders>
          </w:tcPr>
          <w:p w:rsidR="00C176BE" w:rsidRDefault="00A73385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 № 1.</w:t>
            </w:r>
          </w:p>
        </w:tc>
        <w:tc>
          <w:tcPr>
            <w:tcW w:w="1099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Before w:val="1"/>
          <w:wBefore w:w="10" w:type="dxa"/>
          <w:trHeight w:val="268"/>
        </w:trPr>
        <w:tc>
          <w:tcPr>
            <w:tcW w:w="881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left="328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7221" w:type="dxa"/>
            <w:gridSpan w:val="4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Анализ контрольного тестирования</w:t>
            </w:r>
          </w:p>
        </w:tc>
        <w:tc>
          <w:tcPr>
            <w:tcW w:w="1099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67"/>
        </w:trPr>
        <w:tc>
          <w:tcPr>
            <w:tcW w:w="881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7221" w:type="dxa"/>
            <w:gridSpan w:val="4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Основные компоненты компьютера</w:t>
            </w:r>
          </w:p>
        </w:tc>
        <w:tc>
          <w:tcPr>
            <w:tcW w:w="1099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65"/>
        </w:trPr>
        <w:tc>
          <w:tcPr>
            <w:tcW w:w="881" w:type="dxa"/>
            <w:gridSpan w:val="2"/>
          </w:tcPr>
          <w:p w:rsidR="00C176BE" w:rsidRDefault="00A73385">
            <w:pPr>
              <w:pStyle w:val="TableParagraph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7221" w:type="dxa"/>
            <w:gridSpan w:val="4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Персональный компьютер</w:t>
            </w:r>
          </w:p>
        </w:tc>
        <w:tc>
          <w:tcPr>
            <w:tcW w:w="1099" w:type="dxa"/>
            <w:gridSpan w:val="2"/>
          </w:tcPr>
          <w:p w:rsidR="00C176BE" w:rsidRDefault="00A73385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55"/>
        </w:trPr>
        <w:tc>
          <w:tcPr>
            <w:tcW w:w="881" w:type="dxa"/>
            <w:gridSpan w:val="2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7221" w:type="dxa"/>
            <w:gridSpan w:val="4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Программное обеспечение компьютера. Системное программное</w:t>
            </w:r>
          </w:p>
        </w:tc>
        <w:tc>
          <w:tcPr>
            <w:tcW w:w="1099" w:type="dxa"/>
            <w:gridSpan w:val="2"/>
            <w:vMerge w:val="restart"/>
          </w:tcPr>
          <w:p w:rsidR="00C176BE" w:rsidRDefault="00A73385">
            <w:pPr>
              <w:pStyle w:val="TableParagraph"/>
              <w:spacing w:line="260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63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gridSpan w:val="4"/>
            <w:tcBorders>
              <w:top w:val="nil"/>
            </w:tcBorders>
          </w:tcPr>
          <w:p w:rsidR="00C176BE" w:rsidRDefault="00A73385">
            <w:pPr>
              <w:pStyle w:val="TableParagraph"/>
              <w:spacing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1099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Before w:val="1"/>
          <w:wBefore w:w="10" w:type="dxa"/>
          <w:trHeight w:val="260"/>
        </w:trPr>
        <w:tc>
          <w:tcPr>
            <w:tcW w:w="881" w:type="dxa"/>
            <w:gridSpan w:val="2"/>
            <w:vMerge w:val="restart"/>
          </w:tcPr>
          <w:p w:rsidR="00C176BE" w:rsidRDefault="00A73385">
            <w:pPr>
              <w:pStyle w:val="TableParagraph"/>
              <w:spacing w:line="265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7221" w:type="dxa"/>
            <w:gridSpan w:val="4"/>
            <w:tcBorders>
              <w:bottom w:val="nil"/>
            </w:tcBorders>
          </w:tcPr>
          <w:p w:rsidR="00C176BE" w:rsidRDefault="00A73385">
            <w:pPr>
              <w:pStyle w:val="TableParagraph"/>
              <w:spacing w:line="240" w:lineRule="exact"/>
              <w:ind w:left="78"/>
              <w:rPr>
                <w:sz w:val="24"/>
              </w:rPr>
            </w:pPr>
            <w:r>
              <w:rPr>
                <w:sz w:val="24"/>
              </w:rPr>
              <w:t>Системы программирования и прикладное программное</w:t>
            </w:r>
          </w:p>
        </w:tc>
        <w:tc>
          <w:tcPr>
            <w:tcW w:w="1099" w:type="dxa"/>
            <w:gridSpan w:val="2"/>
            <w:vMerge w:val="restart"/>
          </w:tcPr>
          <w:p w:rsidR="00C176BE" w:rsidRDefault="00A73385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63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gridSpan w:val="4"/>
            <w:tcBorders>
              <w:top w:val="nil"/>
            </w:tcBorders>
          </w:tcPr>
          <w:p w:rsidR="00C176BE" w:rsidRDefault="00A73385">
            <w:pPr>
              <w:pStyle w:val="TableParagraph"/>
              <w:spacing w:line="244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1099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Before w:val="1"/>
          <w:wBefore w:w="10" w:type="dxa"/>
          <w:trHeight w:val="268"/>
        </w:trPr>
        <w:tc>
          <w:tcPr>
            <w:tcW w:w="881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14.</w:t>
            </w:r>
          </w:p>
        </w:tc>
        <w:tc>
          <w:tcPr>
            <w:tcW w:w="7221" w:type="dxa"/>
            <w:gridSpan w:val="4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Файлы и файловые структуры</w:t>
            </w:r>
          </w:p>
        </w:tc>
        <w:tc>
          <w:tcPr>
            <w:tcW w:w="1099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72"/>
        </w:trPr>
        <w:tc>
          <w:tcPr>
            <w:tcW w:w="881" w:type="dxa"/>
            <w:gridSpan w:val="2"/>
            <w:vMerge w:val="restart"/>
          </w:tcPr>
          <w:p w:rsidR="00C176BE" w:rsidRDefault="00A73385">
            <w:pPr>
              <w:pStyle w:val="TableParagraph"/>
              <w:spacing w:before="3" w:line="240" w:lineRule="auto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7221" w:type="dxa"/>
            <w:gridSpan w:val="4"/>
            <w:tcBorders>
              <w:bottom w:val="nil"/>
            </w:tcBorders>
          </w:tcPr>
          <w:p w:rsidR="00C176BE" w:rsidRDefault="00A73385">
            <w:pPr>
              <w:pStyle w:val="TableParagraph"/>
              <w:spacing w:line="252" w:lineRule="exact"/>
              <w:ind w:left="78"/>
              <w:rPr>
                <w:sz w:val="24"/>
              </w:rPr>
            </w:pPr>
            <w:r>
              <w:rPr>
                <w:sz w:val="24"/>
              </w:rPr>
              <w:t>Пользовательский интерфейс. Подготовка к контрольному</w:t>
            </w:r>
          </w:p>
        </w:tc>
        <w:tc>
          <w:tcPr>
            <w:tcW w:w="1099" w:type="dxa"/>
            <w:gridSpan w:val="2"/>
            <w:vMerge w:val="restart"/>
          </w:tcPr>
          <w:p w:rsidR="00C176BE" w:rsidRDefault="00A73385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66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gridSpan w:val="4"/>
            <w:tcBorders>
              <w:top w:val="nil"/>
            </w:tcBorders>
          </w:tcPr>
          <w:p w:rsidR="00C176BE" w:rsidRDefault="00A73385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тестированию</w:t>
            </w:r>
          </w:p>
        </w:tc>
        <w:tc>
          <w:tcPr>
            <w:tcW w:w="1099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Before w:val="1"/>
          <w:wBefore w:w="10" w:type="dxa"/>
          <w:trHeight w:val="255"/>
        </w:trPr>
        <w:tc>
          <w:tcPr>
            <w:tcW w:w="881" w:type="dxa"/>
            <w:gridSpan w:val="2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7221" w:type="dxa"/>
            <w:gridSpan w:val="4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 «Компьютер</w:t>
            </w:r>
          </w:p>
        </w:tc>
        <w:tc>
          <w:tcPr>
            <w:tcW w:w="1099" w:type="dxa"/>
            <w:gridSpan w:val="2"/>
            <w:vMerge w:val="restart"/>
          </w:tcPr>
          <w:p w:rsidR="00C176BE" w:rsidRDefault="00A73385">
            <w:pPr>
              <w:pStyle w:val="TableParagraph"/>
              <w:spacing w:line="263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53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gridSpan w:val="4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>как универсальное устройство для работы с</w:t>
            </w:r>
          </w:p>
        </w:tc>
        <w:tc>
          <w:tcPr>
            <w:tcW w:w="1099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Before w:val="1"/>
          <w:wBefore w:w="10" w:type="dxa"/>
          <w:trHeight w:val="268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gridSpan w:val="4"/>
            <w:tcBorders>
              <w:top w:val="nil"/>
            </w:tcBorders>
          </w:tcPr>
          <w:p w:rsidR="00C176BE" w:rsidRDefault="00A73385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информацией». Контрольное тестирование №2</w:t>
            </w:r>
          </w:p>
        </w:tc>
        <w:tc>
          <w:tcPr>
            <w:tcW w:w="1099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Before w:val="1"/>
          <w:wBefore w:w="10" w:type="dxa"/>
          <w:trHeight w:val="268"/>
        </w:trPr>
        <w:tc>
          <w:tcPr>
            <w:tcW w:w="881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7221" w:type="dxa"/>
            <w:gridSpan w:val="4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Формирование изображения на экране компьютера</w:t>
            </w:r>
          </w:p>
        </w:tc>
        <w:tc>
          <w:tcPr>
            <w:tcW w:w="1099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65"/>
        </w:trPr>
        <w:tc>
          <w:tcPr>
            <w:tcW w:w="881" w:type="dxa"/>
            <w:gridSpan w:val="2"/>
          </w:tcPr>
          <w:p w:rsidR="00C176BE" w:rsidRDefault="00A73385">
            <w:pPr>
              <w:pStyle w:val="TableParagraph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7221" w:type="dxa"/>
            <w:gridSpan w:val="4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Компьютерная графика</w:t>
            </w:r>
          </w:p>
        </w:tc>
        <w:tc>
          <w:tcPr>
            <w:tcW w:w="1099" w:type="dxa"/>
            <w:gridSpan w:val="2"/>
          </w:tcPr>
          <w:p w:rsidR="00C176BE" w:rsidRDefault="00A73385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65"/>
        </w:trPr>
        <w:tc>
          <w:tcPr>
            <w:tcW w:w="881" w:type="dxa"/>
            <w:gridSpan w:val="2"/>
          </w:tcPr>
          <w:p w:rsidR="00C176BE" w:rsidRDefault="00A73385">
            <w:pPr>
              <w:pStyle w:val="TableParagraph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7221" w:type="dxa"/>
            <w:gridSpan w:val="4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Создание графических изображений</w:t>
            </w:r>
          </w:p>
        </w:tc>
        <w:tc>
          <w:tcPr>
            <w:tcW w:w="1099" w:type="dxa"/>
            <w:gridSpan w:val="2"/>
          </w:tcPr>
          <w:p w:rsidR="00C176BE" w:rsidRDefault="00A73385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54"/>
        </w:trPr>
        <w:tc>
          <w:tcPr>
            <w:tcW w:w="881" w:type="dxa"/>
            <w:gridSpan w:val="2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7221" w:type="dxa"/>
            <w:gridSpan w:val="4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</w:t>
            </w:r>
          </w:p>
        </w:tc>
        <w:tc>
          <w:tcPr>
            <w:tcW w:w="1099" w:type="dxa"/>
            <w:gridSpan w:val="2"/>
            <w:vMerge w:val="restart"/>
          </w:tcPr>
          <w:p w:rsidR="00C176BE" w:rsidRDefault="00A73385">
            <w:pPr>
              <w:pStyle w:val="TableParagraph"/>
              <w:spacing w:line="263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52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gridSpan w:val="4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2" w:lineRule="exact"/>
              <w:ind w:left="78"/>
              <w:rPr>
                <w:sz w:val="24"/>
              </w:rPr>
            </w:pPr>
            <w:r>
              <w:rPr>
                <w:sz w:val="24"/>
              </w:rPr>
              <w:t>«Обработка графической информации». Контрольное тестирование</w:t>
            </w:r>
          </w:p>
        </w:tc>
        <w:tc>
          <w:tcPr>
            <w:tcW w:w="1099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Before w:val="1"/>
          <w:wBefore w:w="10" w:type="dxa"/>
          <w:trHeight w:val="268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gridSpan w:val="4"/>
            <w:tcBorders>
              <w:top w:val="nil"/>
            </w:tcBorders>
          </w:tcPr>
          <w:p w:rsidR="00C176BE" w:rsidRDefault="00A73385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№ 3</w:t>
            </w:r>
          </w:p>
        </w:tc>
        <w:tc>
          <w:tcPr>
            <w:tcW w:w="1099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Before w:val="1"/>
          <w:wBefore w:w="10" w:type="dxa"/>
          <w:trHeight w:val="260"/>
        </w:trPr>
        <w:tc>
          <w:tcPr>
            <w:tcW w:w="881" w:type="dxa"/>
            <w:gridSpan w:val="2"/>
            <w:vMerge w:val="restart"/>
          </w:tcPr>
          <w:p w:rsidR="00C176BE" w:rsidRDefault="00A73385">
            <w:pPr>
              <w:pStyle w:val="TableParagraph"/>
              <w:spacing w:line="268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7221" w:type="dxa"/>
            <w:gridSpan w:val="4"/>
            <w:tcBorders>
              <w:bottom w:val="nil"/>
            </w:tcBorders>
          </w:tcPr>
          <w:p w:rsidR="00C176BE" w:rsidRDefault="00A73385">
            <w:pPr>
              <w:pStyle w:val="TableParagraph"/>
              <w:spacing w:line="240" w:lineRule="exact"/>
              <w:ind w:left="78"/>
              <w:rPr>
                <w:sz w:val="24"/>
              </w:rPr>
            </w:pPr>
            <w:r>
              <w:rPr>
                <w:sz w:val="24"/>
              </w:rPr>
              <w:t>Текстовые документы и технологии их создания. Клавиатурный</w:t>
            </w:r>
          </w:p>
        </w:tc>
        <w:tc>
          <w:tcPr>
            <w:tcW w:w="1099" w:type="dxa"/>
            <w:gridSpan w:val="2"/>
            <w:vMerge w:val="restart"/>
          </w:tcPr>
          <w:p w:rsidR="00C176BE" w:rsidRDefault="00A73385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63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21" w:type="dxa"/>
            <w:gridSpan w:val="4"/>
            <w:tcBorders>
              <w:top w:val="nil"/>
            </w:tcBorders>
          </w:tcPr>
          <w:p w:rsidR="00C176BE" w:rsidRDefault="00A73385">
            <w:pPr>
              <w:pStyle w:val="TableParagraph"/>
              <w:spacing w:line="244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тренажѐр</w:t>
            </w:r>
            <w:proofErr w:type="spellEnd"/>
          </w:p>
        </w:tc>
        <w:tc>
          <w:tcPr>
            <w:tcW w:w="1099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Before w:val="1"/>
          <w:wBefore w:w="10" w:type="dxa"/>
          <w:trHeight w:val="268"/>
        </w:trPr>
        <w:tc>
          <w:tcPr>
            <w:tcW w:w="881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7221" w:type="dxa"/>
            <w:gridSpan w:val="4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Создание текстовых документов на компьютере</w:t>
            </w:r>
          </w:p>
        </w:tc>
        <w:tc>
          <w:tcPr>
            <w:tcW w:w="1099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65"/>
        </w:trPr>
        <w:tc>
          <w:tcPr>
            <w:tcW w:w="881" w:type="dxa"/>
            <w:gridSpan w:val="2"/>
          </w:tcPr>
          <w:p w:rsidR="00C176BE" w:rsidRDefault="00A73385">
            <w:pPr>
              <w:pStyle w:val="TableParagraph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7221" w:type="dxa"/>
            <w:gridSpan w:val="4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Прямое форматирование</w:t>
            </w:r>
          </w:p>
        </w:tc>
        <w:tc>
          <w:tcPr>
            <w:tcW w:w="1099" w:type="dxa"/>
            <w:gridSpan w:val="2"/>
          </w:tcPr>
          <w:p w:rsidR="00C176BE" w:rsidRDefault="00A73385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67"/>
        </w:trPr>
        <w:tc>
          <w:tcPr>
            <w:tcW w:w="881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7221" w:type="dxa"/>
            <w:gridSpan w:val="4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Стилевое форматирование</w:t>
            </w:r>
          </w:p>
        </w:tc>
        <w:tc>
          <w:tcPr>
            <w:tcW w:w="1099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65"/>
        </w:trPr>
        <w:tc>
          <w:tcPr>
            <w:tcW w:w="881" w:type="dxa"/>
            <w:gridSpan w:val="2"/>
          </w:tcPr>
          <w:p w:rsidR="00C176BE" w:rsidRDefault="00A73385">
            <w:pPr>
              <w:pStyle w:val="TableParagraph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7221" w:type="dxa"/>
            <w:gridSpan w:val="4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Визуализация информации в текстовых документах</w:t>
            </w:r>
          </w:p>
        </w:tc>
        <w:tc>
          <w:tcPr>
            <w:tcW w:w="1099" w:type="dxa"/>
            <w:gridSpan w:val="2"/>
          </w:tcPr>
          <w:p w:rsidR="00C176BE" w:rsidRDefault="00A73385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Before w:val="1"/>
          <w:wBefore w:w="10" w:type="dxa"/>
          <w:trHeight w:val="265"/>
        </w:trPr>
        <w:tc>
          <w:tcPr>
            <w:tcW w:w="881" w:type="dxa"/>
            <w:gridSpan w:val="2"/>
          </w:tcPr>
          <w:p w:rsidR="00C176BE" w:rsidRDefault="00A73385">
            <w:pPr>
              <w:pStyle w:val="TableParagraph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7221" w:type="dxa"/>
            <w:gridSpan w:val="4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Распознавание текста и системы компьютерного перевода</w:t>
            </w:r>
          </w:p>
        </w:tc>
        <w:tc>
          <w:tcPr>
            <w:tcW w:w="1099" w:type="dxa"/>
            <w:gridSpan w:val="2"/>
          </w:tcPr>
          <w:p w:rsidR="00C176BE" w:rsidRDefault="00A73385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66"/>
        </w:trPr>
        <w:tc>
          <w:tcPr>
            <w:tcW w:w="881" w:type="dxa"/>
            <w:gridSpan w:val="2"/>
            <w:tcBorders>
              <w:top w:val="nil"/>
            </w:tcBorders>
          </w:tcPr>
          <w:p w:rsidR="00C176BE" w:rsidRDefault="00A73385">
            <w:pPr>
              <w:pStyle w:val="TableParagraph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219" w:type="dxa"/>
            <w:gridSpan w:val="4"/>
            <w:tcBorders>
              <w:top w:val="nil"/>
            </w:tcBorders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Распознавание текста и системы компьютерного перевода</w:t>
            </w:r>
          </w:p>
        </w:tc>
        <w:tc>
          <w:tcPr>
            <w:tcW w:w="1098" w:type="dxa"/>
            <w:gridSpan w:val="2"/>
            <w:tcBorders>
              <w:top w:val="nil"/>
            </w:tcBorders>
          </w:tcPr>
          <w:p w:rsidR="00C176BE" w:rsidRDefault="00A7338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67"/>
        </w:trPr>
        <w:tc>
          <w:tcPr>
            <w:tcW w:w="881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7219" w:type="dxa"/>
            <w:gridSpan w:val="4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Оценка количественных параметров текстовых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098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65"/>
        </w:trPr>
        <w:tc>
          <w:tcPr>
            <w:tcW w:w="881" w:type="dxa"/>
            <w:gridSpan w:val="2"/>
          </w:tcPr>
          <w:p w:rsidR="00C176BE" w:rsidRDefault="00A73385">
            <w:pPr>
              <w:pStyle w:val="TableParagraph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7219" w:type="dxa"/>
            <w:gridSpan w:val="4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Оформление реферата «История вычислительной техники»</w:t>
            </w:r>
          </w:p>
        </w:tc>
        <w:tc>
          <w:tcPr>
            <w:tcW w:w="1098" w:type="dxa"/>
            <w:gridSpan w:val="2"/>
          </w:tcPr>
          <w:p w:rsidR="00C176BE" w:rsidRDefault="00A7338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53"/>
        </w:trPr>
        <w:tc>
          <w:tcPr>
            <w:tcW w:w="881" w:type="dxa"/>
            <w:gridSpan w:val="2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6800" w:type="dxa"/>
            <w:gridSpan w:val="3"/>
            <w:tcBorders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3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</w:t>
            </w:r>
          </w:p>
        </w:tc>
        <w:tc>
          <w:tcPr>
            <w:tcW w:w="419" w:type="dxa"/>
            <w:tcBorders>
              <w:left w:val="nil"/>
              <w:bottom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98" w:type="dxa"/>
            <w:gridSpan w:val="2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53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7219" w:type="dxa"/>
            <w:gridSpan w:val="4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>«Обработка текстовой информации». Контрольное тестирование №</w:t>
            </w:r>
          </w:p>
        </w:tc>
        <w:tc>
          <w:tcPr>
            <w:tcW w:w="1098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13" w:type="dxa"/>
          <w:trHeight w:val="268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gridSpan w:val="3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13" w:type="dxa"/>
          <w:trHeight w:val="268"/>
        </w:trPr>
        <w:tc>
          <w:tcPr>
            <w:tcW w:w="881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7219" w:type="dxa"/>
            <w:gridSpan w:val="4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Технология мультимедиа</w:t>
            </w:r>
          </w:p>
        </w:tc>
        <w:tc>
          <w:tcPr>
            <w:tcW w:w="1098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65"/>
        </w:trPr>
        <w:tc>
          <w:tcPr>
            <w:tcW w:w="881" w:type="dxa"/>
            <w:gridSpan w:val="2"/>
          </w:tcPr>
          <w:p w:rsidR="00C176BE" w:rsidRDefault="00A73385">
            <w:pPr>
              <w:pStyle w:val="TableParagraph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7219" w:type="dxa"/>
            <w:gridSpan w:val="4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Компьютерные презентации</w:t>
            </w:r>
          </w:p>
        </w:tc>
        <w:tc>
          <w:tcPr>
            <w:tcW w:w="1098" w:type="dxa"/>
            <w:gridSpan w:val="2"/>
          </w:tcPr>
          <w:p w:rsidR="00C176BE" w:rsidRDefault="00A7338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65"/>
        </w:trPr>
        <w:tc>
          <w:tcPr>
            <w:tcW w:w="881" w:type="dxa"/>
            <w:gridSpan w:val="2"/>
          </w:tcPr>
          <w:p w:rsidR="00C176BE" w:rsidRDefault="00A73385">
            <w:pPr>
              <w:pStyle w:val="TableParagraph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7219" w:type="dxa"/>
            <w:gridSpan w:val="4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Создание мультимедийной презентации</w:t>
            </w:r>
          </w:p>
        </w:tc>
        <w:tc>
          <w:tcPr>
            <w:tcW w:w="1098" w:type="dxa"/>
            <w:gridSpan w:val="2"/>
          </w:tcPr>
          <w:p w:rsidR="00C176BE" w:rsidRDefault="00A7338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55"/>
        </w:trPr>
        <w:tc>
          <w:tcPr>
            <w:tcW w:w="881" w:type="dxa"/>
            <w:gridSpan w:val="2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88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800" w:type="dxa"/>
            <w:gridSpan w:val="3"/>
            <w:tcBorders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главы</w:t>
            </w:r>
          </w:p>
        </w:tc>
        <w:tc>
          <w:tcPr>
            <w:tcW w:w="419" w:type="dxa"/>
            <w:tcBorders>
              <w:left w:val="nil"/>
              <w:bottom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98" w:type="dxa"/>
            <w:gridSpan w:val="2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66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gridSpan w:val="3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«Мультимедиа»</w:t>
            </w:r>
          </w:p>
        </w:tc>
        <w:tc>
          <w:tcPr>
            <w:tcW w:w="419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13" w:type="dxa"/>
          <w:trHeight w:val="256"/>
        </w:trPr>
        <w:tc>
          <w:tcPr>
            <w:tcW w:w="881" w:type="dxa"/>
            <w:gridSpan w:val="2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88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6800" w:type="dxa"/>
            <w:gridSpan w:val="3"/>
            <w:tcBorders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7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курса. Защита</w:t>
            </w:r>
          </w:p>
        </w:tc>
        <w:tc>
          <w:tcPr>
            <w:tcW w:w="419" w:type="dxa"/>
            <w:tcBorders>
              <w:left w:val="nil"/>
              <w:bottom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98" w:type="dxa"/>
            <w:gridSpan w:val="2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67"/>
        </w:trPr>
        <w:tc>
          <w:tcPr>
            <w:tcW w:w="881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gridSpan w:val="3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сообщений (презентаций)</w:t>
            </w:r>
          </w:p>
        </w:tc>
        <w:tc>
          <w:tcPr>
            <w:tcW w:w="419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13" w:type="dxa"/>
          <w:trHeight w:val="268"/>
        </w:trPr>
        <w:tc>
          <w:tcPr>
            <w:tcW w:w="881" w:type="dxa"/>
            <w:gridSpan w:val="2"/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19" w:type="dxa"/>
            <w:gridSpan w:val="4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098" w:type="dxa"/>
            <w:gridSpan w:val="2"/>
          </w:tcPr>
          <w:p w:rsidR="00C176BE" w:rsidRDefault="00A73385">
            <w:pPr>
              <w:pStyle w:val="TableParagraph"/>
              <w:spacing w:line="248" w:lineRule="exact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35 ч.</w:t>
            </w:r>
          </w:p>
        </w:tc>
      </w:tr>
      <w:tr w:rsidR="00C176BE" w:rsidTr="00833699">
        <w:trPr>
          <w:gridAfter w:val="1"/>
          <w:wAfter w:w="13" w:type="dxa"/>
          <w:trHeight w:val="1026"/>
        </w:trPr>
        <w:tc>
          <w:tcPr>
            <w:tcW w:w="9198" w:type="dxa"/>
            <w:gridSpan w:val="8"/>
            <w:tcBorders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176BE" w:rsidRDefault="00A73385">
            <w:pPr>
              <w:pStyle w:val="TableParagraph"/>
              <w:spacing w:before="206" w:line="240" w:lineRule="auto"/>
              <w:ind w:left="3992" w:right="4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</w:t>
            </w:r>
          </w:p>
        </w:tc>
      </w:tr>
      <w:tr w:rsidR="00C176BE" w:rsidTr="00833699">
        <w:trPr>
          <w:gridAfter w:val="1"/>
          <w:wAfter w:w="13" w:type="dxa"/>
          <w:trHeight w:val="255"/>
        </w:trPr>
        <w:tc>
          <w:tcPr>
            <w:tcW w:w="881" w:type="dxa"/>
            <w:gridSpan w:val="2"/>
            <w:tcBorders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№</w:t>
            </w:r>
          </w:p>
        </w:tc>
        <w:tc>
          <w:tcPr>
            <w:tcW w:w="139" w:type="dxa"/>
            <w:gridSpan w:val="2"/>
            <w:tcBorders>
              <w:left w:val="nil"/>
              <w:bottom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661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3021" w:right="3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19" w:type="dxa"/>
            <w:tcBorders>
              <w:bottom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98" w:type="dxa"/>
            <w:gridSpan w:val="2"/>
            <w:tcBorders>
              <w:left w:val="nil"/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C176BE" w:rsidTr="00833699">
        <w:trPr>
          <w:gridAfter w:val="1"/>
          <w:wAfter w:w="13" w:type="dxa"/>
          <w:trHeight w:val="263"/>
        </w:trPr>
        <w:tc>
          <w:tcPr>
            <w:tcW w:w="881" w:type="dxa"/>
            <w:gridSpan w:val="2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spacing w:line="24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139" w:type="dxa"/>
            <w:gridSpan w:val="2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661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tcBorders>
              <w:top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</w:tcBorders>
          </w:tcPr>
          <w:p w:rsidR="00C176BE" w:rsidRDefault="00A73385">
            <w:pPr>
              <w:pStyle w:val="TableParagraph"/>
              <w:spacing w:line="244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C176BE" w:rsidTr="00833699">
        <w:trPr>
          <w:gridAfter w:val="1"/>
          <w:wAfter w:w="13" w:type="dxa"/>
          <w:trHeight w:val="251"/>
        </w:trPr>
        <w:tc>
          <w:tcPr>
            <w:tcW w:w="1020" w:type="dxa"/>
            <w:gridSpan w:val="4"/>
            <w:vMerge w:val="restart"/>
          </w:tcPr>
          <w:p w:rsidR="00C176BE" w:rsidRDefault="00A73385">
            <w:pPr>
              <w:pStyle w:val="TableParagraph"/>
              <w:spacing w:line="258" w:lineRule="exact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1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2" w:lineRule="exact"/>
              <w:ind w:left="78"/>
              <w:rPr>
                <w:sz w:val="24"/>
              </w:rPr>
            </w:pPr>
            <w:r>
              <w:rPr>
                <w:sz w:val="24"/>
              </w:rPr>
              <w:t>ТБ. Общие сведения о системах счисления. Двоичная система</w:t>
            </w:r>
          </w:p>
        </w:tc>
        <w:tc>
          <w:tcPr>
            <w:tcW w:w="1517" w:type="dxa"/>
            <w:gridSpan w:val="3"/>
            <w:vMerge w:val="restart"/>
          </w:tcPr>
          <w:p w:rsidR="00C176BE" w:rsidRDefault="00A73385">
            <w:pPr>
              <w:pStyle w:val="TableParagraph"/>
              <w:spacing w:line="258" w:lineRule="exact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67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счисления. Двоичная арифметика</w:t>
            </w:r>
          </w:p>
        </w:tc>
        <w:tc>
          <w:tcPr>
            <w:tcW w:w="1517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13" w:type="dxa"/>
          <w:trHeight w:val="253"/>
        </w:trPr>
        <w:tc>
          <w:tcPr>
            <w:tcW w:w="1020" w:type="dxa"/>
            <w:gridSpan w:val="4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1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3" w:lineRule="exact"/>
              <w:ind w:left="78"/>
              <w:rPr>
                <w:sz w:val="24"/>
              </w:rPr>
            </w:pPr>
            <w:r>
              <w:rPr>
                <w:sz w:val="24"/>
              </w:rPr>
              <w:t>Восьмеричная и шестнадцатеричные системы счисления.</w:t>
            </w:r>
          </w:p>
        </w:tc>
        <w:tc>
          <w:tcPr>
            <w:tcW w:w="1517" w:type="dxa"/>
            <w:gridSpan w:val="3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56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6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Компьютерные системы счисления. Правило перевода целых</w:t>
            </w:r>
          </w:p>
        </w:tc>
        <w:tc>
          <w:tcPr>
            <w:tcW w:w="1517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13" w:type="dxa"/>
          <w:trHeight w:val="270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десятичных чисел в систему счисления с основанием q</w:t>
            </w:r>
          </w:p>
        </w:tc>
        <w:tc>
          <w:tcPr>
            <w:tcW w:w="1517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13" w:type="dxa"/>
          <w:trHeight w:val="255"/>
        </w:trPr>
        <w:tc>
          <w:tcPr>
            <w:tcW w:w="1020" w:type="dxa"/>
            <w:gridSpan w:val="4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1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Представление целых чисел. Представление вещественных</w:t>
            </w:r>
          </w:p>
        </w:tc>
        <w:tc>
          <w:tcPr>
            <w:tcW w:w="1517" w:type="dxa"/>
            <w:gridSpan w:val="3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66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tcBorders>
              <w:top w:val="nil"/>
            </w:tcBorders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чисел</w:t>
            </w:r>
          </w:p>
        </w:tc>
        <w:tc>
          <w:tcPr>
            <w:tcW w:w="1517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13" w:type="dxa"/>
          <w:trHeight w:val="255"/>
        </w:trPr>
        <w:tc>
          <w:tcPr>
            <w:tcW w:w="1020" w:type="dxa"/>
            <w:gridSpan w:val="4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61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Высказывание. Логические операции. Свойства логических</w:t>
            </w:r>
          </w:p>
        </w:tc>
        <w:tc>
          <w:tcPr>
            <w:tcW w:w="1517" w:type="dxa"/>
            <w:gridSpan w:val="3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66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tcBorders>
              <w:top w:val="nil"/>
            </w:tcBorders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операций</w:t>
            </w:r>
          </w:p>
        </w:tc>
        <w:tc>
          <w:tcPr>
            <w:tcW w:w="1517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13" w:type="dxa"/>
          <w:trHeight w:val="267"/>
        </w:trPr>
        <w:tc>
          <w:tcPr>
            <w:tcW w:w="1020" w:type="dxa"/>
            <w:gridSpan w:val="4"/>
          </w:tcPr>
          <w:p w:rsidR="00C176BE" w:rsidRDefault="00A73385">
            <w:pPr>
              <w:pStyle w:val="TableParagraph"/>
              <w:spacing w:line="248" w:lineRule="exact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61" w:type="dxa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Построение таблиц истинности для логических выражений</w:t>
            </w:r>
          </w:p>
        </w:tc>
        <w:tc>
          <w:tcPr>
            <w:tcW w:w="1517" w:type="dxa"/>
            <w:gridSpan w:val="3"/>
          </w:tcPr>
          <w:p w:rsidR="00C176BE" w:rsidRDefault="00A73385">
            <w:pPr>
              <w:pStyle w:val="TableParagraph"/>
              <w:spacing w:line="248" w:lineRule="exact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65"/>
        </w:trPr>
        <w:tc>
          <w:tcPr>
            <w:tcW w:w="1020" w:type="dxa"/>
            <w:gridSpan w:val="4"/>
          </w:tcPr>
          <w:p w:rsidR="00C176BE" w:rsidRDefault="00A73385">
            <w:pPr>
              <w:pStyle w:val="TableParagraph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61" w:type="dxa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Решение логических задач с помощью таблиц истинности</w:t>
            </w:r>
          </w:p>
        </w:tc>
        <w:tc>
          <w:tcPr>
            <w:tcW w:w="1517" w:type="dxa"/>
            <w:gridSpan w:val="3"/>
          </w:tcPr>
          <w:p w:rsidR="00C176BE" w:rsidRDefault="00A73385">
            <w:pPr>
              <w:pStyle w:val="TableParagraph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55"/>
        </w:trPr>
        <w:tc>
          <w:tcPr>
            <w:tcW w:w="1020" w:type="dxa"/>
            <w:gridSpan w:val="4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61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Решение логических задач путем преобразования логических</w:t>
            </w:r>
          </w:p>
        </w:tc>
        <w:tc>
          <w:tcPr>
            <w:tcW w:w="1517" w:type="dxa"/>
            <w:gridSpan w:val="3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66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tcBorders>
              <w:top w:val="nil"/>
            </w:tcBorders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выражений. Подготовка к контрольному тестированию</w:t>
            </w:r>
          </w:p>
        </w:tc>
        <w:tc>
          <w:tcPr>
            <w:tcW w:w="1517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13" w:type="dxa"/>
          <w:trHeight w:val="267"/>
        </w:trPr>
        <w:tc>
          <w:tcPr>
            <w:tcW w:w="1020" w:type="dxa"/>
            <w:gridSpan w:val="4"/>
            <w:vMerge w:val="restart"/>
          </w:tcPr>
          <w:p w:rsidR="00C176BE" w:rsidRDefault="00A73385">
            <w:pPr>
              <w:pStyle w:val="TableParagraph"/>
              <w:spacing w:line="272" w:lineRule="exact"/>
              <w:ind w:left="337" w:right="32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661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</w:t>
            </w:r>
          </w:p>
        </w:tc>
        <w:tc>
          <w:tcPr>
            <w:tcW w:w="1517" w:type="dxa"/>
            <w:gridSpan w:val="3"/>
            <w:vMerge w:val="restart"/>
          </w:tcPr>
          <w:p w:rsidR="00C176BE" w:rsidRDefault="00A73385">
            <w:pPr>
              <w:pStyle w:val="TableParagraph"/>
              <w:spacing w:line="272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56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6" w:lineRule="exact"/>
              <w:ind w:left="78"/>
              <w:rPr>
                <w:sz w:val="24"/>
              </w:rPr>
            </w:pPr>
            <w:r>
              <w:rPr>
                <w:sz w:val="24"/>
              </w:rPr>
              <w:t>«Математические основы информатики». Контрольное</w:t>
            </w:r>
          </w:p>
        </w:tc>
        <w:tc>
          <w:tcPr>
            <w:tcW w:w="1517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13" w:type="dxa"/>
          <w:trHeight w:val="258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8" w:lineRule="exact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 № 1 по теме «Математические основы</w:t>
            </w:r>
          </w:p>
        </w:tc>
        <w:tc>
          <w:tcPr>
            <w:tcW w:w="1517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13" w:type="dxa"/>
          <w:trHeight w:val="270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информатики»</w:t>
            </w:r>
          </w:p>
        </w:tc>
        <w:tc>
          <w:tcPr>
            <w:tcW w:w="1517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13" w:type="dxa"/>
          <w:trHeight w:val="265"/>
        </w:trPr>
        <w:tc>
          <w:tcPr>
            <w:tcW w:w="1020" w:type="dxa"/>
            <w:gridSpan w:val="4"/>
          </w:tcPr>
          <w:p w:rsidR="00C176BE" w:rsidRDefault="00A73385">
            <w:pPr>
              <w:pStyle w:val="TableParagraph"/>
              <w:ind w:left="337" w:right="32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661" w:type="dxa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Алгоритмы и исполнители</w:t>
            </w:r>
          </w:p>
        </w:tc>
        <w:tc>
          <w:tcPr>
            <w:tcW w:w="1517" w:type="dxa"/>
            <w:gridSpan w:val="3"/>
          </w:tcPr>
          <w:p w:rsidR="00C176BE" w:rsidRDefault="00A73385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65"/>
        </w:trPr>
        <w:tc>
          <w:tcPr>
            <w:tcW w:w="1020" w:type="dxa"/>
            <w:gridSpan w:val="4"/>
          </w:tcPr>
          <w:p w:rsidR="00C176BE" w:rsidRDefault="00A73385">
            <w:pPr>
              <w:pStyle w:val="TableParagraph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661" w:type="dxa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Способы записи алгоритмов</w:t>
            </w:r>
          </w:p>
        </w:tc>
        <w:tc>
          <w:tcPr>
            <w:tcW w:w="1517" w:type="dxa"/>
            <w:gridSpan w:val="3"/>
          </w:tcPr>
          <w:p w:rsidR="00C176BE" w:rsidRDefault="00A73385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65"/>
        </w:trPr>
        <w:tc>
          <w:tcPr>
            <w:tcW w:w="1020" w:type="dxa"/>
            <w:gridSpan w:val="4"/>
          </w:tcPr>
          <w:p w:rsidR="00C176BE" w:rsidRDefault="00A73385">
            <w:pPr>
              <w:pStyle w:val="TableParagraph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661" w:type="dxa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Объекты алгоритмов</w:t>
            </w:r>
          </w:p>
        </w:tc>
        <w:tc>
          <w:tcPr>
            <w:tcW w:w="1517" w:type="dxa"/>
            <w:gridSpan w:val="3"/>
          </w:tcPr>
          <w:p w:rsidR="00C176BE" w:rsidRDefault="00A73385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65"/>
        </w:trPr>
        <w:tc>
          <w:tcPr>
            <w:tcW w:w="1020" w:type="dxa"/>
            <w:gridSpan w:val="4"/>
          </w:tcPr>
          <w:p w:rsidR="00C176BE" w:rsidRDefault="00A73385">
            <w:pPr>
              <w:pStyle w:val="TableParagraph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661" w:type="dxa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Алгоритмическая конструкция следование</w:t>
            </w:r>
          </w:p>
        </w:tc>
        <w:tc>
          <w:tcPr>
            <w:tcW w:w="1517" w:type="dxa"/>
            <w:gridSpan w:val="3"/>
          </w:tcPr>
          <w:p w:rsidR="00C176BE" w:rsidRDefault="00A73385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55"/>
        </w:trPr>
        <w:tc>
          <w:tcPr>
            <w:tcW w:w="1020" w:type="dxa"/>
            <w:gridSpan w:val="4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661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Алгоритмическая конструкция ветвление. Полная форма</w:t>
            </w:r>
          </w:p>
        </w:tc>
        <w:tc>
          <w:tcPr>
            <w:tcW w:w="1517" w:type="dxa"/>
            <w:gridSpan w:val="3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66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tcBorders>
              <w:top w:val="nil"/>
            </w:tcBorders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ветвления. Неполная форма ветвления</w:t>
            </w:r>
          </w:p>
        </w:tc>
        <w:tc>
          <w:tcPr>
            <w:tcW w:w="1517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13" w:type="dxa"/>
          <w:trHeight w:val="256"/>
        </w:trPr>
        <w:tc>
          <w:tcPr>
            <w:tcW w:w="1020" w:type="dxa"/>
            <w:gridSpan w:val="4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661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7" w:lineRule="exact"/>
              <w:ind w:left="78"/>
              <w:rPr>
                <w:sz w:val="24"/>
              </w:rPr>
            </w:pPr>
            <w:r>
              <w:rPr>
                <w:sz w:val="24"/>
              </w:rPr>
              <w:t>Алгоритмическая конструкция ветвление. Полная форма</w:t>
            </w:r>
          </w:p>
        </w:tc>
        <w:tc>
          <w:tcPr>
            <w:tcW w:w="1517" w:type="dxa"/>
            <w:gridSpan w:val="3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67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ветвления. Неполная форма ветвления</w:t>
            </w:r>
          </w:p>
        </w:tc>
        <w:tc>
          <w:tcPr>
            <w:tcW w:w="1517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13" w:type="dxa"/>
          <w:trHeight w:val="268"/>
        </w:trPr>
        <w:tc>
          <w:tcPr>
            <w:tcW w:w="1020" w:type="dxa"/>
            <w:gridSpan w:val="4"/>
          </w:tcPr>
          <w:p w:rsidR="00C176BE" w:rsidRDefault="00A73385">
            <w:pPr>
              <w:pStyle w:val="TableParagraph"/>
              <w:spacing w:line="248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661" w:type="dxa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Алгоритмическая конструкция повторение</w:t>
            </w:r>
          </w:p>
        </w:tc>
        <w:tc>
          <w:tcPr>
            <w:tcW w:w="1517" w:type="dxa"/>
            <w:gridSpan w:val="3"/>
          </w:tcPr>
          <w:p w:rsidR="00C176BE" w:rsidRDefault="00A73385">
            <w:pPr>
              <w:pStyle w:val="TableParagraph"/>
              <w:spacing w:line="248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51"/>
        </w:trPr>
        <w:tc>
          <w:tcPr>
            <w:tcW w:w="1020" w:type="dxa"/>
            <w:gridSpan w:val="4"/>
            <w:vMerge w:val="restart"/>
          </w:tcPr>
          <w:p w:rsidR="00C176BE" w:rsidRDefault="00C176BE">
            <w:pPr>
              <w:pStyle w:val="TableParagraph"/>
              <w:spacing w:line="240" w:lineRule="auto"/>
              <w:rPr>
                <w:b/>
              </w:rPr>
            </w:pPr>
          </w:p>
          <w:p w:rsidR="00C176BE" w:rsidRDefault="00A73385">
            <w:pPr>
              <w:pStyle w:val="TableParagraph"/>
              <w:spacing w:line="240" w:lineRule="auto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661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2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</w:t>
            </w:r>
          </w:p>
        </w:tc>
        <w:tc>
          <w:tcPr>
            <w:tcW w:w="1517" w:type="dxa"/>
            <w:gridSpan w:val="3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54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«Основы алгоритмизации». Контрольное тестирование № 2 по</w:t>
            </w:r>
          </w:p>
        </w:tc>
        <w:tc>
          <w:tcPr>
            <w:tcW w:w="1517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13" w:type="dxa"/>
          <w:trHeight w:val="270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теме «Основы алгоритмизации»</w:t>
            </w:r>
          </w:p>
        </w:tc>
        <w:tc>
          <w:tcPr>
            <w:tcW w:w="1517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13" w:type="dxa"/>
          <w:trHeight w:val="255"/>
        </w:trPr>
        <w:tc>
          <w:tcPr>
            <w:tcW w:w="1020" w:type="dxa"/>
            <w:gridSpan w:val="4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661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Алфавит и словарь языка программирования Паскаль. Типы</w:t>
            </w:r>
          </w:p>
        </w:tc>
        <w:tc>
          <w:tcPr>
            <w:tcW w:w="1517" w:type="dxa"/>
            <w:gridSpan w:val="3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13" w:type="dxa"/>
          <w:trHeight w:val="268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данных используемых в языке Паскаль.</w:t>
            </w:r>
          </w:p>
        </w:tc>
        <w:tc>
          <w:tcPr>
            <w:tcW w:w="1517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9" w:type="dxa"/>
          <w:trHeight w:val="255"/>
        </w:trPr>
        <w:tc>
          <w:tcPr>
            <w:tcW w:w="1020" w:type="dxa"/>
            <w:gridSpan w:val="4"/>
            <w:vMerge w:val="restart"/>
            <w:tcBorders>
              <w:top w:val="nil"/>
            </w:tcBorders>
          </w:tcPr>
          <w:p w:rsidR="00C176BE" w:rsidRDefault="00A73385">
            <w:pPr>
              <w:pStyle w:val="TableParagraph"/>
              <w:spacing w:line="261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Структура программы на языке Паскаль. Оператор</w:t>
            </w:r>
          </w:p>
        </w:tc>
        <w:tc>
          <w:tcPr>
            <w:tcW w:w="1520" w:type="dxa"/>
            <w:gridSpan w:val="3"/>
            <w:vMerge w:val="restart"/>
            <w:tcBorders>
              <w:top w:val="nil"/>
            </w:tcBorders>
          </w:tcPr>
          <w:p w:rsidR="00C176BE" w:rsidRDefault="00A73385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9" w:type="dxa"/>
          <w:trHeight w:val="267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присваивания.</w:t>
            </w:r>
          </w:p>
        </w:tc>
        <w:tc>
          <w:tcPr>
            <w:tcW w:w="1520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9" w:type="dxa"/>
          <w:trHeight w:val="255"/>
        </w:trPr>
        <w:tc>
          <w:tcPr>
            <w:tcW w:w="1020" w:type="dxa"/>
            <w:gridSpan w:val="4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662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Зачѐт</w:t>
            </w:r>
            <w:proofErr w:type="spellEnd"/>
            <w:r>
              <w:rPr>
                <w:sz w:val="24"/>
              </w:rPr>
              <w:t xml:space="preserve"> по теме «Общие сведения о языке программирования</w:t>
            </w:r>
          </w:p>
        </w:tc>
        <w:tc>
          <w:tcPr>
            <w:tcW w:w="1520" w:type="dxa"/>
            <w:gridSpan w:val="3"/>
            <w:vMerge w:val="restart"/>
          </w:tcPr>
          <w:p w:rsidR="00C176BE" w:rsidRDefault="00A73385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9" w:type="dxa"/>
          <w:trHeight w:val="266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Паскаль»</w:t>
            </w:r>
          </w:p>
        </w:tc>
        <w:tc>
          <w:tcPr>
            <w:tcW w:w="1520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9" w:type="dxa"/>
          <w:trHeight w:val="265"/>
        </w:trPr>
        <w:tc>
          <w:tcPr>
            <w:tcW w:w="1020" w:type="dxa"/>
            <w:gridSpan w:val="4"/>
          </w:tcPr>
          <w:p w:rsidR="00C176BE" w:rsidRDefault="00A73385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662" w:type="dxa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Организация ввода и вывода данных</w:t>
            </w:r>
          </w:p>
        </w:tc>
        <w:tc>
          <w:tcPr>
            <w:tcW w:w="1520" w:type="dxa"/>
            <w:gridSpan w:val="3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9" w:type="dxa"/>
          <w:trHeight w:val="268"/>
        </w:trPr>
        <w:tc>
          <w:tcPr>
            <w:tcW w:w="1020" w:type="dxa"/>
            <w:gridSpan w:val="4"/>
          </w:tcPr>
          <w:p w:rsidR="00C176BE" w:rsidRDefault="00A73385">
            <w:pPr>
              <w:pStyle w:val="TableParagraph"/>
              <w:spacing w:line="248" w:lineRule="exact"/>
              <w:ind w:left="35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662" w:type="dxa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Зачѐт</w:t>
            </w:r>
            <w:proofErr w:type="spellEnd"/>
            <w:r>
              <w:rPr>
                <w:sz w:val="24"/>
              </w:rPr>
              <w:t xml:space="preserve"> по теме «Организация ввода и вывода данных»</w:t>
            </w:r>
          </w:p>
        </w:tc>
        <w:tc>
          <w:tcPr>
            <w:tcW w:w="1520" w:type="dxa"/>
            <w:gridSpan w:val="3"/>
          </w:tcPr>
          <w:p w:rsidR="00C176BE" w:rsidRDefault="00A73385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9" w:type="dxa"/>
          <w:trHeight w:val="265"/>
        </w:trPr>
        <w:tc>
          <w:tcPr>
            <w:tcW w:w="1020" w:type="dxa"/>
            <w:gridSpan w:val="4"/>
          </w:tcPr>
          <w:p w:rsidR="00C176BE" w:rsidRDefault="00A73385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662" w:type="dxa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Программирование линейных алгоритмов</w:t>
            </w:r>
          </w:p>
        </w:tc>
        <w:tc>
          <w:tcPr>
            <w:tcW w:w="1520" w:type="dxa"/>
            <w:gridSpan w:val="3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9" w:type="dxa"/>
          <w:trHeight w:val="267"/>
        </w:trPr>
        <w:tc>
          <w:tcPr>
            <w:tcW w:w="1020" w:type="dxa"/>
            <w:gridSpan w:val="4"/>
          </w:tcPr>
          <w:p w:rsidR="00C176BE" w:rsidRDefault="00A73385">
            <w:pPr>
              <w:pStyle w:val="TableParagraph"/>
              <w:spacing w:line="248" w:lineRule="exact"/>
              <w:ind w:left="359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662" w:type="dxa"/>
          </w:tcPr>
          <w:p w:rsidR="00C176BE" w:rsidRDefault="00A7338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Зачѐт</w:t>
            </w:r>
            <w:proofErr w:type="spellEnd"/>
            <w:r>
              <w:rPr>
                <w:sz w:val="24"/>
              </w:rPr>
              <w:t xml:space="preserve"> по теме «Программирование линейных алгоритмов»</w:t>
            </w:r>
          </w:p>
        </w:tc>
        <w:tc>
          <w:tcPr>
            <w:tcW w:w="1520" w:type="dxa"/>
            <w:gridSpan w:val="3"/>
          </w:tcPr>
          <w:p w:rsidR="00C176BE" w:rsidRDefault="00A73385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9" w:type="dxa"/>
          <w:trHeight w:val="265"/>
        </w:trPr>
        <w:tc>
          <w:tcPr>
            <w:tcW w:w="1020" w:type="dxa"/>
            <w:gridSpan w:val="4"/>
          </w:tcPr>
          <w:p w:rsidR="00C176BE" w:rsidRDefault="00A73385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662" w:type="dxa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Программирование разветвляющихся алгоритмов</w:t>
            </w:r>
          </w:p>
        </w:tc>
        <w:tc>
          <w:tcPr>
            <w:tcW w:w="1520" w:type="dxa"/>
            <w:gridSpan w:val="3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9" w:type="dxa"/>
          <w:trHeight w:val="254"/>
        </w:trPr>
        <w:tc>
          <w:tcPr>
            <w:tcW w:w="1020" w:type="dxa"/>
            <w:gridSpan w:val="4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662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Зачѐт</w:t>
            </w:r>
            <w:proofErr w:type="spellEnd"/>
            <w:r>
              <w:rPr>
                <w:sz w:val="24"/>
              </w:rPr>
              <w:t xml:space="preserve"> по теме «Программирование разветвляющихся</w:t>
            </w:r>
          </w:p>
        </w:tc>
        <w:tc>
          <w:tcPr>
            <w:tcW w:w="1520" w:type="dxa"/>
            <w:gridSpan w:val="3"/>
            <w:vMerge w:val="restart"/>
          </w:tcPr>
          <w:p w:rsidR="00C176BE" w:rsidRDefault="00A73385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9" w:type="dxa"/>
          <w:trHeight w:val="267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алгоритмов»</w:t>
            </w:r>
          </w:p>
        </w:tc>
        <w:tc>
          <w:tcPr>
            <w:tcW w:w="1520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9" w:type="dxa"/>
          <w:trHeight w:val="253"/>
        </w:trPr>
        <w:tc>
          <w:tcPr>
            <w:tcW w:w="1020" w:type="dxa"/>
            <w:gridSpan w:val="4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662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 xml:space="preserve">Подготовка к контрольному тестированию по теме </w:t>
            </w:r>
            <w:r w:rsidR="00673210">
              <w:rPr>
                <w:sz w:val="24"/>
              </w:rPr>
              <w:t>«</w:t>
            </w:r>
            <w:r>
              <w:rPr>
                <w:sz w:val="24"/>
              </w:rPr>
              <w:t>Начала</w:t>
            </w:r>
          </w:p>
        </w:tc>
        <w:tc>
          <w:tcPr>
            <w:tcW w:w="1520" w:type="dxa"/>
            <w:gridSpan w:val="3"/>
            <w:vMerge w:val="restart"/>
          </w:tcPr>
          <w:p w:rsidR="00C176BE" w:rsidRDefault="00A73385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9" w:type="dxa"/>
          <w:trHeight w:val="251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1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программирования». Решение задач по теме</w:t>
            </w:r>
          </w:p>
        </w:tc>
        <w:tc>
          <w:tcPr>
            <w:tcW w:w="1520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9" w:type="dxa"/>
          <w:trHeight w:val="258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8" w:lineRule="exact"/>
              <w:ind w:left="78"/>
              <w:rPr>
                <w:sz w:val="24"/>
              </w:rPr>
            </w:pPr>
            <w:r>
              <w:rPr>
                <w:sz w:val="24"/>
              </w:rPr>
              <w:t>«Программирование линейных алгоритмов и</w:t>
            </w:r>
          </w:p>
        </w:tc>
        <w:tc>
          <w:tcPr>
            <w:tcW w:w="1520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9" w:type="dxa"/>
          <w:trHeight w:val="270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разветвляющихся алгоритмов»</w:t>
            </w:r>
          </w:p>
        </w:tc>
        <w:tc>
          <w:tcPr>
            <w:tcW w:w="1520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9" w:type="dxa"/>
          <w:trHeight w:val="255"/>
        </w:trPr>
        <w:tc>
          <w:tcPr>
            <w:tcW w:w="1020" w:type="dxa"/>
            <w:gridSpan w:val="4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662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Анализ работы программ, содержащих циклы с заданным</w:t>
            </w:r>
          </w:p>
        </w:tc>
        <w:tc>
          <w:tcPr>
            <w:tcW w:w="1520" w:type="dxa"/>
            <w:gridSpan w:val="3"/>
            <w:vMerge w:val="restart"/>
          </w:tcPr>
          <w:p w:rsidR="00C176BE" w:rsidRDefault="00A73385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9" w:type="dxa"/>
          <w:trHeight w:val="268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условием продолжения работы</w:t>
            </w:r>
          </w:p>
        </w:tc>
        <w:tc>
          <w:tcPr>
            <w:tcW w:w="1520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9" w:type="dxa"/>
          <w:trHeight w:val="255"/>
        </w:trPr>
        <w:tc>
          <w:tcPr>
            <w:tcW w:w="1020" w:type="dxa"/>
            <w:gridSpan w:val="4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662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Анализ работы программ, содержащих циклы с заданным</w:t>
            </w:r>
          </w:p>
        </w:tc>
        <w:tc>
          <w:tcPr>
            <w:tcW w:w="1520" w:type="dxa"/>
            <w:gridSpan w:val="3"/>
            <w:vMerge w:val="restart"/>
          </w:tcPr>
          <w:p w:rsidR="00C176BE" w:rsidRDefault="00A73385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9" w:type="dxa"/>
          <w:trHeight w:val="266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условием окончания работы</w:t>
            </w:r>
          </w:p>
        </w:tc>
        <w:tc>
          <w:tcPr>
            <w:tcW w:w="1520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9" w:type="dxa"/>
          <w:trHeight w:val="255"/>
        </w:trPr>
        <w:tc>
          <w:tcPr>
            <w:tcW w:w="1020" w:type="dxa"/>
            <w:gridSpan w:val="4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662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Анализ работы программ, содержащих циклы с заданным</w:t>
            </w:r>
          </w:p>
        </w:tc>
        <w:tc>
          <w:tcPr>
            <w:tcW w:w="1520" w:type="dxa"/>
            <w:gridSpan w:val="3"/>
            <w:vMerge w:val="restart"/>
          </w:tcPr>
          <w:p w:rsidR="00C176BE" w:rsidRDefault="00A73385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9" w:type="dxa"/>
          <w:trHeight w:val="266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числом повторений</w:t>
            </w:r>
          </w:p>
        </w:tc>
        <w:tc>
          <w:tcPr>
            <w:tcW w:w="1520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9" w:type="dxa"/>
          <w:trHeight w:val="256"/>
        </w:trPr>
        <w:tc>
          <w:tcPr>
            <w:tcW w:w="1020" w:type="dxa"/>
            <w:gridSpan w:val="4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662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7" w:lineRule="exact"/>
              <w:ind w:left="78"/>
              <w:rPr>
                <w:sz w:val="24"/>
              </w:rPr>
            </w:pPr>
            <w:r>
              <w:rPr>
                <w:sz w:val="24"/>
              </w:rPr>
              <w:t>Различные варианты программирования циклического</w:t>
            </w:r>
          </w:p>
        </w:tc>
        <w:tc>
          <w:tcPr>
            <w:tcW w:w="1520" w:type="dxa"/>
            <w:gridSpan w:val="3"/>
            <w:vMerge w:val="restart"/>
          </w:tcPr>
          <w:p w:rsidR="00C176BE" w:rsidRDefault="00A73385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9" w:type="dxa"/>
          <w:trHeight w:val="267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алгоритма</w:t>
            </w:r>
          </w:p>
        </w:tc>
        <w:tc>
          <w:tcPr>
            <w:tcW w:w="1520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9" w:type="dxa"/>
          <w:trHeight w:val="265"/>
        </w:trPr>
        <w:tc>
          <w:tcPr>
            <w:tcW w:w="1020" w:type="dxa"/>
            <w:gridSpan w:val="4"/>
          </w:tcPr>
          <w:p w:rsidR="00C176BE" w:rsidRDefault="00A73385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662" w:type="dxa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1520" w:type="dxa"/>
            <w:gridSpan w:val="3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9" w:type="dxa"/>
          <w:trHeight w:val="265"/>
        </w:trPr>
        <w:tc>
          <w:tcPr>
            <w:tcW w:w="1020" w:type="dxa"/>
            <w:gridSpan w:val="4"/>
          </w:tcPr>
          <w:p w:rsidR="00C176BE" w:rsidRDefault="00A73385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662" w:type="dxa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1520" w:type="dxa"/>
            <w:gridSpan w:val="3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53405B" w:rsidTr="00833699">
        <w:trPr>
          <w:gridAfter w:val="1"/>
          <w:wAfter w:w="9" w:type="dxa"/>
          <w:trHeight w:val="265"/>
        </w:trPr>
        <w:tc>
          <w:tcPr>
            <w:tcW w:w="1020" w:type="dxa"/>
            <w:gridSpan w:val="4"/>
          </w:tcPr>
          <w:p w:rsidR="0053405B" w:rsidRDefault="0053405B" w:rsidP="0053405B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662" w:type="dxa"/>
          </w:tcPr>
          <w:p w:rsidR="0053405B" w:rsidRDefault="0053405B" w:rsidP="0053405B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1520" w:type="dxa"/>
            <w:gridSpan w:val="3"/>
          </w:tcPr>
          <w:p w:rsidR="0053405B" w:rsidRDefault="0053405B" w:rsidP="0053405B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9" w:type="dxa"/>
          <w:trHeight w:val="255"/>
        </w:trPr>
        <w:tc>
          <w:tcPr>
            <w:tcW w:w="1020" w:type="dxa"/>
            <w:gridSpan w:val="4"/>
            <w:vMerge w:val="restart"/>
          </w:tcPr>
          <w:p w:rsidR="00C176BE" w:rsidRDefault="0053405B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A73385">
              <w:rPr>
                <w:sz w:val="24"/>
              </w:rPr>
              <w:t>.</w:t>
            </w:r>
          </w:p>
        </w:tc>
        <w:tc>
          <w:tcPr>
            <w:tcW w:w="6662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Подготовка к контрольному тестированию по теме «Начала</w:t>
            </w:r>
          </w:p>
        </w:tc>
        <w:tc>
          <w:tcPr>
            <w:tcW w:w="1520" w:type="dxa"/>
            <w:gridSpan w:val="3"/>
            <w:vMerge w:val="restart"/>
          </w:tcPr>
          <w:p w:rsidR="00C176BE" w:rsidRDefault="00A73385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9" w:type="dxa"/>
          <w:trHeight w:val="266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программирования»</w:t>
            </w:r>
          </w:p>
        </w:tc>
        <w:tc>
          <w:tcPr>
            <w:tcW w:w="1520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9" w:type="dxa"/>
          <w:trHeight w:val="255"/>
        </w:trPr>
        <w:tc>
          <w:tcPr>
            <w:tcW w:w="1020" w:type="dxa"/>
            <w:gridSpan w:val="4"/>
            <w:vMerge w:val="restart"/>
          </w:tcPr>
          <w:p w:rsidR="00C176BE" w:rsidRDefault="0053405B">
            <w:pPr>
              <w:pStyle w:val="TableParagraph"/>
              <w:spacing w:line="260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A73385">
              <w:rPr>
                <w:sz w:val="24"/>
              </w:rPr>
              <w:t>.</w:t>
            </w:r>
          </w:p>
        </w:tc>
        <w:tc>
          <w:tcPr>
            <w:tcW w:w="6662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Контрольное тестирование № 3 по теме «Начала</w:t>
            </w:r>
          </w:p>
        </w:tc>
        <w:tc>
          <w:tcPr>
            <w:tcW w:w="1520" w:type="dxa"/>
            <w:gridSpan w:val="3"/>
            <w:vMerge w:val="restart"/>
          </w:tcPr>
          <w:p w:rsidR="00C176BE" w:rsidRDefault="00A73385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9" w:type="dxa"/>
          <w:trHeight w:val="268"/>
        </w:trPr>
        <w:tc>
          <w:tcPr>
            <w:tcW w:w="1020" w:type="dxa"/>
            <w:gridSpan w:val="4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программирования»</w:t>
            </w:r>
          </w:p>
        </w:tc>
        <w:tc>
          <w:tcPr>
            <w:tcW w:w="1520" w:type="dxa"/>
            <w:gridSpan w:val="3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 w:rsidTr="00833699">
        <w:trPr>
          <w:gridAfter w:val="1"/>
          <w:wAfter w:w="9" w:type="dxa"/>
          <w:trHeight w:val="265"/>
        </w:trPr>
        <w:tc>
          <w:tcPr>
            <w:tcW w:w="1020" w:type="dxa"/>
            <w:gridSpan w:val="4"/>
          </w:tcPr>
          <w:p w:rsidR="00C176BE" w:rsidRDefault="0053405B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36</w:t>
            </w:r>
            <w:r w:rsidR="00A73385">
              <w:rPr>
                <w:sz w:val="24"/>
              </w:rPr>
              <w:t>.</w:t>
            </w:r>
          </w:p>
        </w:tc>
        <w:tc>
          <w:tcPr>
            <w:tcW w:w="6662" w:type="dxa"/>
          </w:tcPr>
          <w:p w:rsidR="00C176BE" w:rsidRDefault="00A733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Итоги контрольного тестирования. Работа над ошибками</w:t>
            </w:r>
          </w:p>
        </w:tc>
        <w:tc>
          <w:tcPr>
            <w:tcW w:w="1520" w:type="dxa"/>
            <w:gridSpan w:val="3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 w:rsidTr="00833699">
        <w:trPr>
          <w:gridAfter w:val="1"/>
          <w:wAfter w:w="9" w:type="dxa"/>
          <w:trHeight w:val="270"/>
        </w:trPr>
        <w:tc>
          <w:tcPr>
            <w:tcW w:w="1020" w:type="dxa"/>
            <w:gridSpan w:val="4"/>
          </w:tcPr>
          <w:p w:rsidR="00C176BE" w:rsidRDefault="00C176B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662" w:type="dxa"/>
          </w:tcPr>
          <w:p w:rsidR="00C176BE" w:rsidRDefault="00A73385">
            <w:pPr>
              <w:pStyle w:val="TableParagraph"/>
              <w:spacing w:line="250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520" w:type="dxa"/>
            <w:gridSpan w:val="3"/>
          </w:tcPr>
          <w:p w:rsidR="00C176BE" w:rsidRDefault="0053405B">
            <w:pPr>
              <w:pStyle w:val="TableParagraph"/>
              <w:spacing w:line="250" w:lineRule="exact"/>
              <w:ind w:left="481" w:right="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 w:rsidR="00A73385">
              <w:rPr>
                <w:b/>
                <w:sz w:val="24"/>
              </w:rPr>
              <w:t xml:space="preserve"> ч.</w:t>
            </w:r>
          </w:p>
        </w:tc>
      </w:tr>
    </w:tbl>
    <w:p w:rsidR="00C176BE" w:rsidRDefault="00A73385">
      <w:pPr>
        <w:spacing w:line="273" w:lineRule="exact"/>
        <w:ind w:left="4268" w:right="4886"/>
        <w:jc w:val="center"/>
        <w:rPr>
          <w:b/>
          <w:sz w:val="24"/>
        </w:rPr>
      </w:pPr>
      <w:r>
        <w:rPr>
          <w:b/>
          <w:sz w:val="24"/>
        </w:rPr>
        <w:t>9 класс</w:t>
      </w:r>
    </w:p>
    <w:p w:rsidR="00C176BE" w:rsidRDefault="00C176BE">
      <w:pPr>
        <w:pStyle w:val="a3"/>
        <w:spacing w:before="8"/>
        <w:ind w:left="0"/>
        <w:rPr>
          <w:b/>
          <w:sz w:val="19"/>
        </w:rPr>
      </w:pPr>
    </w:p>
    <w:tbl>
      <w:tblPr>
        <w:tblStyle w:val="TableNormal"/>
        <w:tblW w:w="0" w:type="auto"/>
        <w:tblInd w:w="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408"/>
        <w:gridCol w:w="72"/>
        <w:gridCol w:w="277"/>
        <w:gridCol w:w="1114"/>
        <w:gridCol w:w="718"/>
        <w:gridCol w:w="780"/>
        <w:gridCol w:w="432"/>
        <w:gridCol w:w="1066"/>
        <w:gridCol w:w="835"/>
        <w:gridCol w:w="1519"/>
      </w:tblGrid>
      <w:tr w:rsidR="00C176BE">
        <w:trPr>
          <w:trHeight w:val="274"/>
        </w:trPr>
        <w:tc>
          <w:tcPr>
            <w:tcW w:w="979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before="1" w:line="254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№</w:t>
            </w:r>
          </w:p>
        </w:tc>
        <w:tc>
          <w:tcPr>
            <w:tcW w:w="6702" w:type="dxa"/>
            <w:gridSpan w:val="9"/>
            <w:vMerge w:val="restart"/>
          </w:tcPr>
          <w:p w:rsidR="00C176BE" w:rsidRDefault="00A73385">
            <w:pPr>
              <w:pStyle w:val="TableParagraph"/>
              <w:spacing w:before="1" w:line="240" w:lineRule="auto"/>
              <w:ind w:left="3041" w:right="3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519" w:type="dxa"/>
            <w:tcBorders>
              <w:bottom w:val="nil"/>
            </w:tcBorders>
          </w:tcPr>
          <w:p w:rsidR="00C176BE" w:rsidRDefault="00A73385">
            <w:pPr>
              <w:pStyle w:val="TableParagraph"/>
              <w:spacing w:before="1" w:line="254" w:lineRule="exact"/>
              <w:ind w:left="349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C176BE">
        <w:trPr>
          <w:trHeight w:val="264"/>
        </w:trPr>
        <w:tc>
          <w:tcPr>
            <w:tcW w:w="979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44" w:lineRule="exact"/>
              <w:ind w:left="15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6702" w:type="dxa"/>
            <w:gridSpan w:val="9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nil"/>
            </w:tcBorders>
          </w:tcPr>
          <w:p w:rsidR="00C176BE" w:rsidRDefault="00A73385">
            <w:pPr>
              <w:pStyle w:val="TableParagraph"/>
              <w:spacing w:line="244" w:lineRule="exact"/>
              <w:ind w:left="349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C176BE">
        <w:trPr>
          <w:trHeight w:val="253"/>
        </w:trPr>
        <w:tc>
          <w:tcPr>
            <w:tcW w:w="97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6702" w:type="dxa"/>
            <w:gridSpan w:val="9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3" w:lineRule="exact"/>
              <w:ind w:left="100"/>
              <w:rPr>
                <w:sz w:val="24"/>
              </w:rPr>
            </w:pPr>
            <w:r>
              <w:rPr>
                <w:sz w:val="24"/>
              </w:rPr>
              <w:t>Цели изучения курса информатики. Техника безопасности и</w:t>
            </w:r>
          </w:p>
        </w:tc>
        <w:tc>
          <w:tcPr>
            <w:tcW w:w="151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6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gridSpan w:val="5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организация рабочего места.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35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7"/>
        </w:trPr>
        <w:tc>
          <w:tcPr>
            <w:tcW w:w="979" w:type="dxa"/>
          </w:tcPr>
          <w:p w:rsidR="00C176BE" w:rsidRDefault="00A73385">
            <w:pPr>
              <w:pStyle w:val="TableParagraph"/>
              <w:spacing w:line="248" w:lineRule="exact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702" w:type="dxa"/>
            <w:gridSpan w:val="9"/>
          </w:tcPr>
          <w:p w:rsidR="00C176BE" w:rsidRDefault="00A73385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Моделирование как метод познания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8"/>
        </w:trPr>
        <w:tc>
          <w:tcPr>
            <w:tcW w:w="979" w:type="dxa"/>
          </w:tcPr>
          <w:p w:rsidR="00C176BE" w:rsidRDefault="00A73385">
            <w:pPr>
              <w:pStyle w:val="TableParagraph"/>
              <w:spacing w:line="248" w:lineRule="exact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702" w:type="dxa"/>
            <w:gridSpan w:val="9"/>
          </w:tcPr>
          <w:p w:rsidR="00C176BE" w:rsidRDefault="00A73385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Знаковые модели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702" w:type="dxa"/>
            <w:gridSpan w:val="9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Графические модели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702" w:type="dxa"/>
            <w:gridSpan w:val="9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Табличные информационные модели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5"/>
        </w:trPr>
        <w:tc>
          <w:tcPr>
            <w:tcW w:w="979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702" w:type="dxa"/>
            <w:gridSpan w:val="9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База данных как модель предметной области. Реляционные</w:t>
            </w:r>
          </w:p>
        </w:tc>
        <w:tc>
          <w:tcPr>
            <w:tcW w:w="1519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6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ind w:left="100" w:right="-15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данных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35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702" w:type="dxa"/>
            <w:gridSpan w:val="9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Система управления базами данных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702" w:type="dxa"/>
            <w:gridSpan w:val="9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Создание базы данных. Запросы на выборку данных.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7"/>
        </w:trPr>
        <w:tc>
          <w:tcPr>
            <w:tcW w:w="979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408" w:type="dxa"/>
            <w:tcBorders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7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349" w:type="dxa"/>
            <w:gridSpan w:val="2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7" w:lineRule="exact"/>
              <w:ind w:left="12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832" w:type="dxa"/>
            <w:gridSpan w:val="2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7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</w:p>
        </w:tc>
        <w:tc>
          <w:tcPr>
            <w:tcW w:w="1212" w:type="dxa"/>
            <w:gridSpan w:val="2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7" w:lineRule="exact"/>
              <w:ind w:left="122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понятий</w:t>
            </w:r>
          </w:p>
        </w:tc>
        <w:tc>
          <w:tcPr>
            <w:tcW w:w="835" w:type="dxa"/>
            <w:tcBorders>
              <w:left w:val="nil"/>
              <w:bottom w:val="nil"/>
            </w:tcBorders>
          </w:tcPr>
          <w:p w:rsidR="00C176BE" w:rsidRDefault="00A73385">
            <w:pPr>
              <w:pStyle w:val="TableParagraph"/>
              <w:spacing w:line="237" w:lineRule="exact"/>
              <w:ind w:left="125"/>
              <w:rPr>
                <w:sz w:val="24"/>
              </w:rPr>
            </w:pPr>
            <w:r>
              <w:rPr>
                <w:sz w:val="24"/>
              </w:rPr>
              <w:t>темы:</w:t>
            </w:r>
          </w:p>
        </w:tc>
        <w:tc>
          <w:tcPr>
            <w:tcW w:w="1519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5867" w:type="dxa"/>
            <w:gridSpan w:val="8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spacing w:line="247" w:lineRule="exact"/>
              <w:ind w:left="100" w:right="-44"/>
              <w:rPr>
                <w:sz w:val="24"/>
              </w:rPr>
            </w:pPr>
            <w:r>
              <w:rPr>
                <w:sz w:val="24"/>
              </w:rPr>
              <w:t>«Моделирование и формализация». Проверочная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835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8"/>
        </w:trPr>
        <w:tc>
          <w:tcPr>
            <w:tcW w:w="979" w:type="dxa"/>
          </w:tcPr>
          <w:p w:rsidR="00C176BE" w:rsidRDefault="00A73385">
            <w:pPr>
              <w:pStyle w:val="TableParagraph"/>
              <w:spacing w:line="248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702" w:type="dxa"/>
            <w:gridSpan w:val="9"/>
          </w:tcPr>
          <w:p w:rsidR="00C176BE" w:rsidRDefault="00A73385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Решение задачи на компьютере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4"/>
        </w:trPr>
        <w:tc>
          <w:tcPr>
            <w:tcW w:w="97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702" w:type="dxa"/>
            <w:gridSpan w:val="9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160"/>
              <w:rPr>
                <w:sz w:val="24"/>
              </w:rPr>
            </w:pPr>
            <w:r>
              <w:rPr>
                <w:sz w:val="24"/>
              </w:rPr>
              <w:t>Одномерные массивы целых чисел. Описание, заполнение,</w:t>
            </w:r>
          </w:p>
        </w:tc>
        <w:tc>
          <w:tcPr>
            <w:tcW w:w="151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gridSpan w:val="3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spacing w:line="247" w:lineRule="exact"/>
              <w:ind w:left="160"/>
              <w:rPr>
                <w:sz w:val="24"/>
              </w:rPr>
            </w:pPr>
            <w:r>
              <w:rPr>
                <w:sz w:val="24"/>
              </w:rPr>
              <w:t>вывод массива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35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702" w:type="dxa"/>
            <w:gridSpan w:val="9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Вычисление суммы элементов массива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6"/>
        </w:trPr>
        <w:tc>
          <w:tcPr>
            <w:tcW w:w="979" w:type="dxa"/>
            <w:tcBorders>
              <w:top w:val="nil"/>
            </w:tcBorders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701" w:type="dxa"/>
            <w:gridSpan w:val="9"/>
            <w:tcBorders>
              <w:top w:val="nil"/>
            </w:tcBorders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Последовательный поиск в массиве</w:t>
            </w:r>
          </w:p>
        </w:tc>
        <w:tc>
          <w:tcPr>
            <w:tcW w:w="1519" w:type="dxa"/>
            <w:tcBorders>
              <w:top w:val="nil"/>
            </w:tcBorders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701" w:type="dxa"/>
            <w:gridSpan w:val="9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Сортировка массива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979" w:type="dxa"/>
          </w:tcPr>
          <w:p w:rsidR="00C176BE" w:rsidRDefault="00A73385">
            <w:pPr>
              <w:pStyle w:val="TableParagraph"/>
              <w:spacing w:line="248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701" w:type="dxa"/>
            <w:gridSpan w:val="9"/>
          </w:tcPr>
          <w:p w:rsidR="00C176BE" w:rsidRDefault="00A73385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Конструирование алгоритмов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spacing w:line="248" w:lineRule="exact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701" w:type="dxa"/>
            <w:gridSpan w:val="9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Запись вспомогательных алгоритмов на языке Паскаль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3"/>
        </w:trPr>
        <w:tc>
          <w:tcPr>
            <w:tcW w:w="979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701" w:type="dxa"/>
            <w:gridSpan w:val="9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3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Алгоритмы управления. Обобщение и систематизация.</w:t>
            </w:r>
          </w:p>
        </w:tc>
        <w:tc>
          <w:tcPr>
            <w:tcW w:w="1519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3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gridSpan w:val="2"/>
            <w:tcBorders>
              <w:top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194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259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261"/>
              <w:rPr>
                <w:sz w:val="24"/>
              </w:rPr>
            </w:pPr>
            <w:r>
              <w:rPr>
                <w:sz w:val="24"/>
              </w:rPr>
              <w:t>понятий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97" w:right="80"/>
              <w:jc w:val="center"/>
              <w:rPr>
                <w:sz w:val="24"/>
              </w:rPr>
            </w:pPr>
            <w:r>
              <w:rPr>
                <w:sz w:val="24"/>
              </w:rPr>
              <w:t>темы: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70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gridSpan w:val="6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«Алгоритмизация и программирование»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56"/>
        </w:trPr>
        <w:tc>
          <w:tcPr>
            <w:tcW w:w="979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701" w:type="dxa"/>
            <w:gridSpan w:val="9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7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Интерфейс электронных таблиц. Данные в ячейках таблицы.</w:t>
            </w:r>
          </w:p>
        </w:tc>
        <w:tc>
          <w:tcPr>
            <w:tcW w:w="1519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gridSpan w:val="4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spacing w:line="247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Основные режимы работы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35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54"/>
        </w:trPr>
        <w:tc>
          <w:tcPr>
            <w:tcW w:w="97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701" w:type="dxa"/>
            <w:gridSpan w:val="9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Организация вычислений. Относительные, абсолютные и</w:t>
            </w:r>
          </w:p>
        </w:tc>
        <w:tc>
          <w:tcPr>
            <w:tcW w:w="151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gridSpan w:val="4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spacing w:line="247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смешанные ссылки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35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6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701" w:type="dxa"/>
            <w:gridSpan w:val="9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Встроенные функции. Логические функции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701" w:type="dxa"/>
            <w:gridSpan w:val="9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Сортировка и поиск данных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8"/>
        </w:trPr>
        <w:tc>
          <w:tcPr>
            <w:tcW w:w="979" w:type="dxa"/>
          </w:tcPr>
          <w:p w:rsidR="00C176BE" w:rsidRDefault="00A73385">
            <w:pPr>
              <w:pStyle w:val="TableParagraph"/>
              <w:spacing w:line="248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701" w:type="dxa"/>
            <w:gridSpan w:val="9"/>
          </w:tcPr>
          <w:p w:rsidR="00C176BE" w:rsidRDefault="00A73385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Построение диаграмм и графиком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spacing w:line="248" w:lineRule="exact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3"/>
        </w:trPr>
        <w:tc>
          <w:tcPr>
            <w:tcW w:w="979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480" w:type="dxa"/>
            <w:gridSpan w:val="2"/>
            <w:tcBorders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3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3" w:lineRule="exact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832" w:type="dxa"/>
            <w:gridSpan w:val="2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</w:p>
        </w:tc>
        <w:tc>
          <w:tcPr>
            <w:tcW w:w="1211" w:type="dxa"/>
            <w:gridSpan w:val="2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3" w:lineRule="exact"/>
              <w:ind w:left="122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3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понятий</w:t>
            </w:r>
          </w:p>
        </w:tc>
        <w:tc>
          <w:tcPr>
            <w:tcW w:w="835" w:type="dxa"/>
            <w:tcBorders>
              <w:left w:val="nil"/>
              <w:bottom w:val="nil"/>
            </w:tcBorders>
          </w:tcPr>
          <w:p w:rsidR="00C176BE" w:rsidRDefault="00A73385">
            <w:pPr>
              <w:pStyle w:val="TableParagraph"/>
              <w:spacing w:line="233" w:lineRule="exact"/>
              <w:ind w:left="105" w:right="80"/>
              <w:jc w:val="center"/>
              <w:rPr>
                <w:sz w:val="24"/>
              </w:rPr>
            </w:pPr>
            <w:r>
              <w:rPr>
                <w:sz w:val="24"/>
              </w:rPr>
              <w:t>главы</w:t>
            </w:r>
          </w:p>
        </w:tc>
        <w:tc>
          <w:tcPr>
            <w:tcW w:w="1519" w:type="dxa"/>
            <w:vMerge w:val="restart"/>
          </w:tcPr>
          <w:p w:rsidR="00C176BE" w:rsidRDefault="00A73385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3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6701" w:type="dxa"/>
            <w:gridSpan w:val="9"/>
            <w:tcBorders>
              <w:top w:val="nil"/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«Обработка числовой информации в электронных таблицах»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70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gridSpan w:val="4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701" w:type="dxa"/>
            <w:gridSpan w:val="9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Локальные и глобальные компьютерные сети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979" w:type="dxa"/>
          </w:tcPr>
          <w:p w:rsidR="00C176BE" w:rsidRDefault="00A73385">
            <w:pPr>
              <w:pStyle w:val="TableParagraph"/>
              <w:spacing w:line="248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701" w:type="dxa"/>
            <w:gridSpan w:val="9"/>
          </w:tcPr>
          <w:p w:rsidR="00C176BE" w:rsidRDefault="00A73385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Как устроен интернет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spacing w:line="248" w:lineRule="exact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701" w:type="dxa"/>
            <w:gridSpan w:val="9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Доменная система имен. Протоколы передачи данных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701" w:type="dxa"/>
            <w:gridSpan w:val="9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Всемирная паутина. Файловые архивы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5"/>
        </w:trPr>
        <w:tc>
          <w:tcPr>
            <w:tcW w:w="97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701" w:type="dxa"/>
            <w:gridSpan w:val="9"/>
            <w:tcBorders>
              <w:bottom w:val="nil"/>
            </w:tcBorders>
          </w:tcPr>
          <w:p w:rsidR="00C176BE" w:rsidRDefault="00A73385">
            <w:pPr>
              <w:pStyle w:val="TableParagraph"/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Электронная почта. Сетевое коллективное взаимодействие.</w:t>
            </w:r>
          </w:p>
        </w:tc>
        <w:tc>
          <w:tcPr>
            <w:tcW w:w="151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8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gridSpan w:val="3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spacing w:line="249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Сетевой этикет</w:t>
            </w: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35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701" w:type="dxa"/>
            <w:gridSpan w:val="9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Технология создания сайта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701" w:type="dxa"/>
            <w:gridSpan w:val="9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Содержание и структура сайта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701" w:type="dxa"/>
            <w:gridSpan w:val="9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Оформление сайта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979" w:type="dxa"/>
          </w:tcPr>
          <w:p w:rsidR="00C176BE" w:rsidRDefault="00A73385">
            <w:pPr>
              <w:pStyle w:val="TableParagraph"/>
              <w:spacing w:line="248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701" w:type="dxa"/>
            <w:gridSpan w:val="9"/>
          </w:tcPr>
          <w:p w:rsidR="00C176BE" w:rsidRDefault="00A73385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Размещение сайта в Интернете (комбинированный)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spacing w:line="248" w:lineRule="exact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54"/>
        </w:trPr>
        <w:tc>
          <w:tcPr>
            <w:tcW w:w="97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480" w:type="dxa"/>
            <w:gridSpan w:val="2"/>
            <w:tcBorders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4" w:lineRule="exact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832" w:type="dxa"/>
            <w:gridSpan w:val="2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</w:p>
        </w:tc>
        <w:tc>
          <w:tcPr>
            <w:tcW w:w="1211" w:type="dxa"/>
            <w:gridSpan w:val="2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122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понятий</w:t>
            </w:r>
          </w:p>
        </w:tc>
        <w:tc>
          <w:tcPr>
            <w:tcW w:w="835" w:type="dxa"/>
            <w:tcBorders>
              <w:left w:val="nil"/>
              <w:bottom w:val="nil"/>
            </w:tcBorders>
          </w:tcPr>
          <w:p w:rsidR="00C176BE" w:rsidRDefault="00A73385">
            <w:pPr>
              <w:pStyle w:val="TableParagraph"/>
              <w:spacing w:line="234" w:lineRule="exact"/>
              <w:ind w:left="105" w:right="80"/>
              <w:jc w:val="center"/>
              <w:rPr>
                <w:sz w:val="24"/>
              </w:rPr>
            </w:pPr>
            <w:r>
              <w:rPr>
                <w:sz w:val="24"/>
              </w:rPr>
              <w:t>главы</w:t>
            </w:r>
          </w:p>
        </w:tc>
        <w:tc>
          <w:tcPr>
            <w:tcW w:w="1519" w:type="dxa"/>
            <w:vMerge w:val="restart"/>
          </w:tcPr>
          <w:p w:rsidR="00C176BE" w:rsidRDefault="00A73385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67"/>
        </w:trPr>
        <w:tc>
          <w:tcPr>
            <w:tcW w:w="97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  <w:gridSpan w:val="8"/>
            <w:tcBorders>
              <w:top w:val="nil"/>
              <w:right w:val="nil"/>
            </w:tcBorders>
          </w:tcPr>
          <w:p w:rsidR="00C176BE" w:rsidRDefault="00A73385">
            <w:pPr>
              <w:pStyle w:val="TableParagraph"/>
              <w:spacing w:line="247" w:lineRule="exact"/>
              <w:ind w:left="100" w:right="-15"/>
              <w:rPr>
                <w:sz w:val="24"/>
              </w:rPr>
            </w:pPr>
            <w:r>
              <w:rPr>
                <w:sz w:val="24"/>
              </w:rPr>
              <w:t>«Коммуникационные технологии». Проверочная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835" w:type="dxa"/>
            <w:tcBorders>
              <w:top w:val="nil"/>
              <w:left w:val="nil"/>
            </w:tcBorders>
          </w:tcPr>
          <w:p w:rsidR="00C176BE" w:rsidRDefault="00C176B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C176BE" w:rsidRDefault="00C176BE">
            <w:pPr>
              <w:rPr>
                <w:sz w:val="2"/>
                <w:szCs w:val="2"/>
              </w:rPr>
            </w:pPr>
          </w:p>
        </w:tc>
      </w:tr>
      <w:tr w:rsidR="00C176BE">
        <w:trPr>
          <w:trHeight w:val="265"/>
        </w:trPr>
        <w:tc>
          <w:tcPr>
            <w:tcW w:w="979" w:type="dxa"/>
          </w:tcPr>
          <w:p w:rsidR="00C176BE" w:rsidRDefault="00A73385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701" w:type="dxa"/>
            <w:gridSpan w:val="9"/>
          </w:tcPr>
          <w:p w:rsidR="00C176BE" w:rsidRDefault="00A7338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Основные понятия курса Итоговое тестирование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ind w:left="6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76BE">
        <w:trPr>
          <w:trHeight w:val="270"/>
        </w:trPr>
        <w:tc>
          <w:tcPr>
            <w:tcW w:w="979" w:type="dxa"/>
          </w:tcPr>
          <w:p w:rsidR="00C176BE" w:rsidRDefault="00C176B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701" w:type="dxa"/>
            <w:gridSpan w:val="9"/>
          </w:tcPr>
          <w:p w:rsidR="00C176BE" w:rsidRDefault="00A73385">
            <w:pPr>
              <w:pStyle w:val="TableParagraph"/>
              <w:spacing w:line="250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519" w:type="dxa"/>
          </w:tcPr>
          <w:p w:rsidR="00C176BE" w:rsidRDefault="00A73385">
            <w:pPr>
              <w:pStyle w:val="TableParagraph"/>
              <w:spacing w:line="250" w:lineRule="exact"/>
              <w:ind w:left="961"/>
              <w:rPr>
                <w:b/>
                <w:sz w:val="24"/>
              </w:rPr>
            </w:pPr>
            <w:r>
              <w:rPr>
                <w:b/>
                <w:sz w:val="24"/>
              </w:rPr>
              <w:t>34ч.</w:t>
            </w:r>
          </w:p>
        </w:tc>
      </w:tr>
    </w:tbl>
    <w:p w:rsidR="00A73385" w:rsidRDefault="00A73385"/>
    <w:p w:rsidR="00FF7619" w:rsidRPr="00BE5F4D" w:rsidRDefault="00BE5F4D">
      <w:pPr>
        <w:rPr>
          <w:b/>
          <w:sz w:val="24"/>
          <w:szCs w:val="24"/>
        </w:rPr>
      </w:pPr>
      <w:r w:rsidRPr="00BE5F4D">
        <w:rPr>
          <w:b/>
          <w:sz w:val="24"/>
          <w:szCs w:val="24"/>
        </w:rPr>
        <w:t>ВАРИАНТ №2 –очно-заочная форма обучения</w:t>
      </w:r>
    </w:p>
    <w:p w:rsidR="00FF7619" w:rsidRDefault="00FF7619"/>
    <w:tbl>
      <w:tblPr>
        <w:tblStyle w:val="TableNormal"/>
        <w:tblW w:w="9425" w:type="dxa"/>
        <w:tblInd w:w="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129"/>
        <w:gridCol w:w="4785"/>
        <w:gridCol w:w="1319"/>
        <w:gridCol w:w="527"/>
        <w:gridCol w:w="1846"/>
      </w:tblGrid>
      <w:tr w:rsidR="00FD7FB5" w:rsidTr="00FD7FB5">
        <w:trPr>
          <w:trHeight w:val="263"/>
        </w:trPr>
        <w:tc>
          <w:tcPr>
            <w:tcW w:w="819" w:type="dxa"/>
            <w:tcBorders>
              <w:top w:val="nil"/>
              <w:right w:val="nil"/>
            </w:tcBorders>
          </w:tcPr>
          <w:p w:rsidR="00FD7FB5" w:rsidRDefault="00FD7FB5" w:rsidP="00EA4BFA">
            <w:pPr>
              <w:pStyle w:val="TableParagraph"/>
              <w:spacing w:line="244" w:lineRule="exact"/>
              <w:ind w:left="129"/>
              <w:rPr>
                <w:b/>
                <w:sz w:val="24"/>
              </w:rPr>
            </w:pPr>
          </w:p>
        </w:tc>
        <w:tc>
          <w:tcPr>
            <w:tcW w:w="129" w:type="dxa"/>
            <w:tcBorders>
              <w:top w:val="nil"/>
              <w:left w:val="nil"/>
            </w:tcBorders>
          </w:tcPr>
          <w:p w:rsidR="00FD7FB5" w:rsidRDefault="00FD7FB5" w:rsidP="00EA4BF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FD7FB5" w:rsidRDefault="00FD7FB5" w:rsidP="00EA4BFA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ВАР</w:t>
            </w:r>
          </w:p>
        </w:tc>
        <w:tc>
          <w:tcPr>
            <w:tcW w:w="1319" w:type="dxa"/>
            <w:tcBorders>
              <w:top w:val="nil"/>
              <w:right w:val="nil"/>
            </w:tcBorders>
          </w:tcPr>
          <w:p w:rsidR="00FD7FB5" w:rsidRDefault="00FD7FB5" w:rsidP="00EA4BF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27" w:type="dxa"/>
            <w:tcBorders>
              <w:top w:val="nil"/>
              <w:left w:val="nil"/>
            </w:tcBorders>
          </w:tcPr>
          <w:p w:rsidR="00FD7FB5" w:rsidRDefault="00FD7FB5" w:rsidP="00EA4BFA">
            <w:pPr>
              <w:pStyle w:val="TableParagraph"/>
              <w:spacing w:line="244" w:lineRule="exact"/>
              <w:ind w:left="85"/>
              <w:rPr>
                <w:b/>
                <w:sz w:val="24"/>
              </w:rPr>
            </w:pPr>
          </w:p>
        </w:tc>
        <w:tc>
          <w:tcPr>
            <w:tcW w:w="1846" w:type="dxa"/>
            <w:tcBorders>
              <w:top w:val="nil"/>
              <w:left w:val="nil"/>
            </w:tcBorders>
          </w:tcPr>
          <w:p w:rsidR="00FD7FB5" w:rsidRDefault="00FD7FB5" w:rsidP="00EA4BFA">
            <w:pPr>
              <w:pStyle w:val="TableParagraph"/>
              <w:spacing w:line="244" w:lineRule="exact"/>
              <w:ind w:left="85"/>
              <w:rPr>
                <w:b/>
                <w:sz w:val="24"/>
              </w:rPr>
            </w:pPr>
          </w:p>
        </w:tc>
      </w:tr>
      <w:tr w:rsidR="00FD7FB5" w:rsidTr="00FD7FB5">
        <w:trPr>
          <w:trHeight w:val="263"/>
        </w:trPr>
        <w:tc>
          <w:tcPr>
            <w:tcW w:w="819" w:type="dxa"/>
            <w:tcBorders>
              <w:top w:val="nil"/>
              <w:right w:val="nil"/>
            </w:tcBorders>
          </w:tcPr>
          <w:p w:rsidR="00FD7FB5" w:rsidRPr="00BE5F4D" w:rsidRDefault="00FD7FB5" w:rsidP="00EA4BFA">
            <w:pPr>
              <w:pStyle w:val="TableParagraph"/>
              <w:spacing w:line="244" w:lineRule="exact"/>
              <w:ind w:left="129"/>
              <w:rPr>
                <w:b/>
                <w:sz w:val="24"/>
                <w:szCs w:val="24"/>
              </w:rPr>
            </w:pPr>
            <w:r w:rsidRPr="00BE5F4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9" w:type="dxa"/>
            <w:tcBorders>
              <w:top w:val="nil"/>
              <w:left w:val="nil"/>
            </w:tcBorders>
          </w:tcPr>
          <w:p w:rsidR="00FD7FB5" w:rsidRPr="00BE5F4D" w:rsidRDefault="00FD7FB5" w:rsidP="00EA4BF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FD7FB5" w:rsidRPr="00BE5F4D" w:rsidRDefault="00FD7FB5" w:rsidP="00EA4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319" w:type="dxa"/>
            <w:tcBorders>
              <w:top w:val="nil"/>
              <w:right w:val="nil"/>
            </w:tcBorders>
          </w:tcPr>
          <w:p w:rsidR="00FD7FB5" w:rsidRPr="00BE5F4D" w:rsidRDefault="00FD7FB5" w:rsidP="00EA4BF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5F4D">
              <w:rPr>
                <w:sz w:val="24"/>
                <w:szCs w:val="24"/>
              </w:rPr>
              <w:t xml:space="preserve"> Количество часов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(заочно)</w:t>
            </w:r>
          </w:p>
        </w:tc>
        <w:tc>
          <w:tcPr>
            <w:tcW w:w="527" w:type="dxa"/>
            <w:tcBorders>
              <w:top w:val="nil"/>
              <w:left w:val="nil"/>
            </w:tcBorders>
          </w:tcPr>
          <w:p w:rsidR="00FD7FB5" w:rsidRDefault="00FD7FB5" w:rsidP="00EA4BFA">
            <w:pPr>
              <w:pStyle w:val="TableParagraph"/>
              <w:spacing w:line="244" w:lineRule="exact"/>
              <w:ind w:left="85"/>
              <w:rPr>
                <w:b/>
                <w:sz w:val="24"/>
              </w:rPr>
            </w:pPr>
          </w:p>
        </w:tc>
        <w:tc>
          <w:tcPr>
            <w:tcW w:w="1846" w:type="dxa"/>
            <w:tcBorders>
              <w:top w:val="nil"/>
              <w:left w:val="nil"/>
            </w:tcBorders>
          </w:tcPr>
          <w:p w:rsidR="00FD7FB5" w:rsidRDefault="00FD7FB5" w:rsidP="00EA4BFA">
            <w:pPr>
              <w:pStyle w:val="TableParagraph"/>
              <w:spacing w:line="244" w:lineRule="exact"/>
              <w:ind w:left="85"/>
              <w:rPr>
                <w:b/>
                <w:sz w:val="24"/>
              </w:rPr>
            </w:pPr>
            <w:r w:rsidRPr="00BE5F4D">
              <w:rPr>
                <w:sz w:val="24"/>
                <w:szCs w:val="24"/>
              </w:rPr>
              <w:t>Количество часов</w:t>
            </w:r>
            <w:r>
              <w:rPr>
                <w:sz w:val="24"/>
                <w:szCs w:val="24"/>
              </w:rPr>
              <w:t xml:space="preserve"> (очно)</w:t>
            </w:r>
          </w:p>
        </w:tc>
      </w:tr>
      <w:tr w:rsidR="00FD7FB5" w:rsidTr="00FD7FB5">
        <w:trPr>
          <w:trHeight w:val="251"/>
        </w:trPr>
        <w:tc>
          <w:tcPr>
            <w:tcW w:w="948" w:type="dxa"/>
            <w:gridSpan w:val="2"/>
            <w:vMerge w:val="restart"/>
          </w:tcPr>
          <w:p w:rsidR="00FD7FB5" w:rsidRDefault="00FD7FB5" w:rsidP="00EA4BFA">
            <w:pPr>
              <w:pStyle w:val="TableParagraph"/>
              <w:spacing w:line="258" w:lineRule="exact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4785" w:type="dxa"/>
            <w:tcBorders>
              <w:bottom w:val="nil"/>
            </w:tcBorders>
          </w:tcPr>
          <w:p w:rsidR="00FD7FB5" w:rsidRDefault="00FD7FB5" w:rsidP="00EA4BFA">
            <w:pPr>
              <w:pStyle w:val="TableParagraph"/>
              <w:spacing w:line="232" w:lineRule="exact"/>
              <w:ind w:left="78"/>
              <w:rPr>
                <w:sz w:val="24"/>
              </w:rPr>
            </w:pPr>
            <w:r>
              <w:rPr>
                <w:sz w:val="24"/>
              </w:rPr>
              <w:t>ТБ. Общие сведения о системах счисления. Двоичная система</w:t>
            </w:r>
          </w:p>
        </w:tc>
        <w:tc>
          <w:tcPr>
            <w:tcW w:w="1846" w:type="dxa"/>
            <w:gridSpan w:val="2"/>
            <w:vMerge w:val="restart"/>
          </w:tcPr>
          <w:p w:rsidR="00FD7FB5" w:rsidRDefault="00FD7FB5" w:rsidP="00EA4BFA">
            <w:pPr>
              <w:pStyle w:val="TableParagraph"/>
              <w:spacing w:line="258" w:lineRule="exact"/>
              <w:ind w:left="89"/>
              <w:jc w:val="center"/>
              <w:rPr>
                <w:sz w:val="24"/>
              </w:rPr>
            </w:pPr>
          </w:p>
        </w:tc>
        <w:tc>
          <w:tcPr>
            <w:tcW w:w="1846" w:type="dxa"/>
            <w:vMerge w:val="restart"/>
          </w:tcPr>
          <w:p w:rsidR="00FD7FB5" w:rsidRDefault="00BB59FB" w:rsidP="00EA4BFA">
            <w:pPr>
              <w:pStyle w:val="TableParagraph"/>
              <w:spacing w:line="258" w:lineRule="exact"/>
              <w:ind w:left="89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FD7FB5" w:rsidTr="009F4FB2">
        <w:trPr>
          <w:trHeight w:val="267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FD7FB5" w:rsidRDefault="00FD7FB5" w:rsidP="00EA4BFA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FD7FB5" w:rsidRDefault="00FD7FB5" w:rsidP="00EA4BFA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счисления. Двоичная арифметика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FD7FB5" w:rsidRDefault="00FD7FB5" w:rsidP="00EA4BF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FD7FB5" w:rsidRDefault="00FD7FB5" w:rsidP="00EA4BFA">
            <w:pPr>
              <w:rPr>
                <w:sz w:val="2"/>
                <w:szCs w:val="2"/>
              </w:rPr>
            </w:pPr>
          </w:p>
        </w:tc>
      </w:tr>
      <w:tr w:rsidR="00FD7FB5" w:rsidTr="00FD7FB5">
        <w:trPr>
          <w:trHeight w:val="253"/>
        </w:trPr>
        <w:tc>
          <w:tcPr>
            <w:tcW w:w="948" w:type="dxa"/>
            <w:gridSpan w:val="2"/>
            <w:vMerge w:val="restart"/>
          </w:tcPr>
          <w:p w:rsidR="00FD7FB5" w:rsidRDefault="00FD7FB5" w:rsidP="00EA4BFA">
            <w:pPr>
              <w:pStyle w:val="TableParagraph"/>
              <w:spacing w:line="260" w:lineRule="exact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85" w:type="dxa"/>
            <w:tcBorders>
              <w:bottom w:val="nil"/>
            </w:tcBorders>
          </w:tcPr>
          <w:p w:rsidR="00FD7FB5" w:rsidRDefault="00FD7FB5" w:rsidP="00EA4BFA">
            <w:pPr>
              <w:pStyle w:val="TableParagraph"/>
              <w:spacing w:line="233" w:lineRule="exact"/>
              <w:ind w:left="78"/>
              <w:rPr>
                <w:sz w:val="24"/>
              </w:rPr>
            </w:pPr>
            <w:r>
              <w:rPr>
                <w:sz w:val="24"/>
              </w:rPr>
              <w:t>Восьмеричная и шестнадцатеричные системы счисления.</w:t>
            </w:r>
          </w:p>
        </w:tc>
        <w:tc>
          <w:tcPr>
            <w:tcW w:w="1846" w:type="dxa"/>
            <w:gridSpan w:val="2"/>
            <w:vMerge w:val="restart"/>
          </w:tcPr>
          <w:p w:rsidR="00FD7FB5" w:rsidRDefault="00FD7FB5" w:rsidP="00EA4BFA">
            <w:pPr>
              <w:pStyle w:val="TableParagraph"/>
              <w:spacing w:line="260" w:lineRule="exact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  <w:vMerge w:val="restart"/>
          </w:tcPr>
          <w:p w:rsidR="00FD7FB5" w:rsidRDefault="00FD7FB5" w:rsidP="00EA4BFA">
            <w:pPr>
              <w:pStyle w:val="TableParagraph"/>
              <w:spacing w:line="260" w:lineRule="exact"/>
              <w:ind w:left="89"/>
              <w:jc w:val="center"/>
              <w:rPr>
                <w:w w:val="97"/>
                <w:sz w:val="24"/>
              </w:rPr>
            </w:pPr>
          </w:p>
        </w:tc>
      </w:tr>
      <w:tr w:rsidR="00FD7FB5" w:rsidTr="009E40CC">
        <w:trPr>
          <w:trHeight w:val="256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FD7FB5" w:rsidRDefault="00FD7FB5" w:rsidP="00EA4BFA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D7FB5" w:rsidRDefault="00FD7FB5" w:rsidP="00EA4BFA">
            <w:pPr>
              <w:pStyle w:val="TableParagraph"/>
              <w:spacing w:line="236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Компьютерные системы счисления. Правило перевода целых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FD7FB5" w:rsidRDefault="00FD7FB5" w:rsidP="00EA4BF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FD7FB5" w:rsidRDefault="00FD7FB5" w:rsidP="00EA4BFA">
            <w:pPr>
              <w:rPr>
                <w:sz w:val="2"/>
                <w:szCs w:val="2"/>
              </w:rPr>
            </w:pPr>
          </w:p>
        </w:tc>
      </w:tr>
      <w:tr w:rsidR="00FD7FB5" w:rsidTr="009E40CC">
        <w:trPr>
          <w:trHeight w:val="270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FD7FB5" w:rsidRDefault="00FD7FB5" w:rsidP="00EA4BFA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FD7FB5" w:rsidRDefault="00FD7FB5" w:rsidP="00EA4BFA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десятичных чисел в систему счисления с основанием q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FD7FB5" w:rsidRDefault="00FD7FB5" w:rsidP="00EA4BF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FD7FB5" w:rsidRDefault="00FD7FB5" w:rsidP="00EA4BFA">
            <w:pPr>
              <w:rPr>
                <w:sz w:val="2"/>
                <w:szCs w:val="2"/>
              </w:rPr>
            </w:pPr>
          </w:p>
        </w:tc>
      </w:tr>
      <w:tr w:rsidR="00FD7FB5" w:rsidTr="00FD7FB5">
        <w:trPr>
          <w:trHeight w:val="255"/>
        </w:trPr>
        <w:tc>
          <w:tcPr>
            <w:tcW w:w="948" w:type="dxa"/>
            <w:gridSpan w:val="2"/>
            <w:vMerge w:val="restart"/>
          </w:tcPr>
          <w:p w:rsidR="00FD7FB5" w:rsidRDefault="00FD7FB5" w:rsidP="00EA4BFA">
            <w:pPr>
              <w:pStyle w:val="TableParagraph"/>
              <w:spacing w:line="263" w:lineRule="exact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85" w:type="dxa"/>
            <w:tcBorders>
              <w:bottom w:val="nil"/>
            </w:tcBorders>
          </w:tcPr>
          <w:p w:rsidR="00FD7FB5" w:rsidRDefault="00FD7FB5" w:rsidP="00EA4BFA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Представление целых чисел. Представление вещественных</w:t>
            </w:r>
          </w:p>
        </w:tc>
        <w:tc>
          <w:tcPr>
            <w:tcW w:w="1846" w:type="dxa"/>
            <w:gridSpan w:val="2"/>
            <w:vMerge w:val="restart"/>
          </w:tcPr>
          <w:p w:rsidR="00FD7FB5" w:rsidRDefault="00FD7FB5" w:rsidP="00EA4BFA">
            <w:pPr>
              <w:pStyle w:val="TableParagraph"/>
              <w:spacing w:line="263" w:lineRule="exact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  <w:vMerge w:val="restart"/>
          </w:tcPr>
          <w:p w:rsidR="00FD7FB5" w:rsidRDefault="00FD7FB5" w:rsidP="00EA4BFA">
            <w:pPr>
              <w:pStyle w:val="TableParagraph"/>
              <w:spacing w:line="263" w:lineRule="exact"/>
              <w:ind w:left="89"/>
              <w:jc w:val="center"/>
              <w:rPr>
                <w:w w:val="97"/>
                <w:sz w:val="24"/>
              </w:rPr>
            </w:pPr>
          </w:p>
        </w:tc>
      </w:tr>
      <w:tr w:rsidR="00FD7FB5" w:rsidTr="00315CDB">
        <w:trPr>
          <w:trHeight w:val="266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FD7FB5" w:rsidRDefault="00FD7FB5" w:rsidP="00EA4BFA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FD7FB5" w:rsidRDefault="00FD7FB5" w:rsidP="00EA4BF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чисел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FD7FB5" w:rsidRDefault="00FD7FB5" w:rsidP="00EA4BF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FD7FB5" w:rsidRDefault="00FD7FB5" w:rsidP="00EA4BFA">
            <w:pPr>
              <w:rPr>
                <w:sz w:val="2"/>
                <w:szCs w:val="2"/>
              </w:rPr>
            </w:pPr>
          </w:p>
        </w:tc>
      </w:tr>
      <w:tr w:rsidR="00FD7FB5" w:rsidTr="00FD7FB5">
        <w:trPr>
          <w:trHeight w:val="255"/>
        </w:trPr>
        <w:tc>
          <w:tcPr>
            <w:tcW w:w="948" w:type="dxa"/>
            <w:gridSpan w:val="2"/>
            <w:vMerge w:val="restart"/>
          </w:tcPr>
          <w:p w:rsidR="00FD7FB5" w:rsidRDefault="00FD7FB5" w:rsidP="00EA4BFA">
            <w:pPr>
              <w:pStyle w:val="TableParagraph"/>
              <w:spacing w:line="263" w:lineRule="exact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85" w:type="dxa"/>
            <w:tcBorders>
              <w:bottom w:val="nil"/>
            </w:tcBorders>
          </w:tcPr>
          <w:p w:rsidR="00FD7FB5" w:rsidRDefault="00FD7FB5" w:rsidP="00EA4BFA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Высказывание. Логические операции. Свойства логических</w:t>
            </w:r>
          </w:p>
        </w:tc>
        <w:tc>
          <w:tcPr>
            <w:tcW w:w="1846" w:type="dxa"/>
            <w:gridSpan w:val="2"/>
            <w:vMerge w:val="restart"/>
          </w:tcPr>
          <w:p w:rsidR="00FD7FB5" w:rsidRDefault="00FD7FB5" w:rsidP="00EA4BFA">
            <w:pPr>
              <w:pStyle w:val="TableParagraph"/>
              <w:spacing w:line="263" w:lineRule="exact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  <w:vMerge w:val="restart"/>
          </w:tcPr>
          <w:p w:rsidR="00FD7FB5" w:rsidRDefault="00FD7FB5" w:rsidP="00EA4BFA">
            <w:pPr>
              <w:pStyle w:val="TableParagraph"/>
              <w:spacing w:line="263" w:lineRule="exact"/>
              <w:ind w:left="89"/>
              <w:jc w:val="center"/>
              <w:rPr>
                <w:w w:val="97"/>
                <w:sz w:val="24"/>
              </w:rPr>
            </w:pPr>
          </w:p>
        </w:tc>
      </w:tr>
      <w:tr w:rsidR="00FD7FB5" w:rsidTr="00AE731F">
        <w:trPr>
          <w:trHeight w:val="266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FD7FB5" w:rsidRDefault="00FD7FB5" w:rsidP="00EA4BFA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FD7FB5" w:rsidRDefault="00FD7FB5" w:rsidP="00EA4BF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операций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FD7FB5" w:rsidRDefault="00FD7FB5" w:rsidP="00EA4BF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FD7FB5" w:rsidRDefault="00FD7FB5" w:rsidP="00EA4BFA">
            <w:pPr>
              <w:rPr>
                <w:sz w:val="2"/>
                <w:szCs w:val="2"/>
              </w:rPr>
            </w:pPr>
          </w:p>
        </w:tc>
      </w:tr>
      <w:tr w:rsidR="00FD7FB5" w:rsidTr="00FD7FB5">
        <w:trPr>
          <w:trHeight w:val="267"/>
        </w:trPr>
        <w:tc>
          <w:tcPr>
            <w:tcW w:w="948" w:type="dxa"/>
            <w:gridSpan w:val="2"/>
          </w:tcPr>
          <w:p w:rsidR="00FD7FB5" w:rsidRDefault="00FD7FB5" w:rsidP="00EA4BFA">
            <w:pPr>
              <w:pStyle w:val="TableParagraph"/>
              <w:spacing w:line="248" w:lineRule="exact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85" w:type="dxa"/>
          </w:tcPr>
          <w:p w:rsidR="00FD7FB5" w:rsidRDefault="00FD7FB5" w:rsidP="00EA4BFA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Построение таблиц истинности для логических выражений</w:t>
            </w:r>
          </w:p>
        </w:tc>
        <w:tc>
          <w:tcPr>
            <w:tcW w:w="1846" w:type="dxa"/>
            <w:gridSpan w:val="2"/>
          </w:tcPr>
          <w:p w:rsidR="00FD7FB5" w:rsidRDefault="00FD7FB5" w:rsidP="00EA4BFA">
            <w:pPr>
              <w:pStyle w:val="TableParagraph"/>
              <w:spacing w:line="248" w:lineRule="exact"/>
              <w:ind w:left="89"/>
              <w:jc w:val="center"/>
              <w:rPr>
                <w:sz w:val="24"/>
              </w:rPr>
            </w:pPr>
          </w:p>
        </w:tc>
        <w:tc>
          <w:tcPr>
            <w:tcW w:w="1846" w:type="dxa"/>
          </w:tcPr>
          <w:p w:rsidR="00FD7FB5" w:rsidRDefault="00BB59FB" w:rsidP="00EA4BFA">
            <w:pPr>
              <w:pStyle w:val="TableParagraph"/>
              <w:spacing w:line="248" w:lineRule="exact"/>
              <w:ind w:left="89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FD7FB5" w:rsidTr="00FD7FB5">
        <w:trPr>
          <w:trHeight w:val="265"/>
        </w:trPr>
        <w:tc>
          <w:tcPr>
            <w:tcW w:w="948" w:type="dxa"/>
            <w:gridSpan w:val="2"/>
          </w:tcPr>
          <w:p w:rsidR="00FD7FB5" w:rsidRDefault="00FD7FB5" w:rsidP="00EA4BFA">
            <w:pPr>
              <w:pStyle w:val="TableParagraph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85" w:type="dxa"/>
          </w:tcPr>
          <w:p w:rsidR="00FD7FB5" w:rsidRDefault="00FD7FB5" w:rsidP="00EA4BF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Решение логических задач с помощью таблиц истинности</w:t>
            </w:r>
          </w:p>
        </w:tc>
        <w:tc>
          <w:tcPr>
            <w:tcW w:w="1846" w:type="dxa"/>
            <w:gridSpan w:val="2"/>
          </w:tcPr>
          <w:p w:rsidR="00FD7FB5" w:rsidRDefault="00FD7FB5" w:rsidP="00EA4BFA">
            <w:pPr>
              <w:pStyle w:val="TableParagraph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</w:tcPr>
          <w:p w:rsidR="00FD7FB5" w:rsidRDefault="00FD7FB5" w:rsidP="00EA4BFA">
            <w:pPr>
              <w:pStyle w:val="TableParagraph"/>
              <w:ind w:left="89"/>
              <w:jc w:val="center"/>
              <w:rPr>
                <w:w w:val="97"/>
                <w:sz w:val="24"/>
              </w:rPr>
            </w:pPr>
          </w:p>
        </w:tc>
      </w:tr>
      <w:tr w:rsidR="00FD7FB5" w:rsidTr="00FD7FB5">
        <w:trPr>
          <w:trHeight w:val="255"/>
        </w:trPr>
        <w:tc>
          <w:tcPr>
            <w:tcW w:w="948" w:type="dxa"/>
            <w:gridSpan w:val="2"/>
            <w:vMerge w:val="restart"/>
          </w:tcPr>
          <w:p w:rsidR="00FD7FB5" w:rsidRDefault="00FD7FB5" w:rsidP="00EA4BFA">
            <w:pPr>
              <w:pStyle w:val="TableParagraph"/>
              <w:spacing w:line="263" w:lineRule="exact"/>
              <w:ind w:left="231" w:right="32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85" w:type="dxa"/>
            <w:tcBorders>
              <w:bottom w:val="nil"/>
            </w:tcBorders>
          </w:tcPr>
          <w:p w:rsidR="00FD7FB5" w:rsidRDefault="00FD7FB5" w:rsidP="00EA4BFA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Решение логических задач путем преобразования логических</w:t>
            </w:r>
          </w:p>
        </w:tc>
        <w:tc>
          <w:tcPr>
            <w:tcW w:w="1846" w:type="dxa"/>
            <w:gridSpan w:val="2"/>
            <w:vMerge w:val="restart"/>
          </w:tcPr>
          <w:p w:rsidR="00FD7FB5" w:rsidRDefault="00FD7FB5" w:rsidP="00EA4BFA">
            <w:pPr>
              <w:pStyle w:val="TableParagraph"/>
              <w:spacing w:line="263" w:lineRule="exact"/>
              <w:ind w:lef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  <w:vMerge w:val="restart"/>
          </w:tcPr>
          <w:p w:rsidR="00FD7FB5" w:rsidRDefault="00FD7FB5" w:rsidP="00EA4BFA">
            <w:pPr>
              <w:pStyle w:val="TableParagraph"/>
              <w:spacing w:line="263" w:lineRule="exact"/>
              <w:ind w:left="89"/>
              <w:jc w:val="center"/>
              <w:rPr>
                <w:w w:val="97"/>
                <w:sz w:val="24"/>
              </w:rPr>
            </w:pPr>
          </w:p>
        </w:tc>
      </w:tr>
      <w:tr w:rsidR="00FD7FB5" w:rsidTr="00BC1FC8">
        <w:trPr>
          <w:trHeight w:val="266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FD7FB5" w:rsidRDefault="00FD7FB5" w:rsidP="00EA4BFA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FD7FB5" w:rsidRDefault="00FD7FB5" w:rsidP="00EA4BF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выражений. Подготовка к контрольному тестированию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FD7FB5" w:rsidRDefault="00FD7FB5" w:rsidP="00EA4BF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FD7FB5" w:rsidRDefault="00FD7FB5" w:rsidP="00EA4BFA">
            <w:pPr>
              <w:rPr>
                <w:sz w:val="2"/>
                <w:szCs w:val="2"/>
              </w:rPr>
            </w:pPr>
          </w:p>
        </w:tc>
      </w:tr>
      <w:tr w:rsidR="00FD7FB5" w:rsidTr="00FD7FB5">
        <w:trPr>
          <w:trHeight w:val="267"/>
        </w:trPr>
        <w:tc>
          <w:tcPr>
            <w:tcW w:w="948" w:type="dxa"/>
            <w:gridSpan w:val="2"/>
            <w:vMerge w:val="restart"/>
          </w:tcPr>
          <w:p w:rsidR="00FD7FB5" w:rsidRDefault="00FD7FB5" w:rsidP="00EA4BFA">
            <w:pPr>
              <w:pStyle w:val="TableParagraph"/>
              <w:spacing w:line="272" w:lineRule="exact"/>
              <w:ind w:left="337" w:right="32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85" w:type="dxa"/>
            <w:tcBorders>
              <w:bottom w:val="nil"/>
            </w:tcBorders>
          </w:tcPr>
          <w:p w:rsidR="00FD7FB5" w:rsidRDefault="00FD7FB5" w:rsidP="00EA4BFA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</w:t>
            </w:r>
          </w:p>
        </w:tc>
        <w:tc>
          <w:tcPr>
            <w:tcW w:w="1846" w:type="dxa"/>
            <w:gridSpan w:val="2"/>
            <w:vMerge w:val="restart"/>
          </w:tcPr>
          <w:p w:rsidR="00FD7FB5" w:rsidRDefault="00FD7FB5" w:rsidP="00EA4BFA">
            <w:pPr>
              <w:pStyle w:val="TableParagraph"/>
              <w:spacing w:line="272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  <w:vMerge w:val="restart"/>
          </w:tcPr>
          <w:p w:rsidR="00FD7FB5" w:rsidRDefault="00FD7FB5" w:rsidP="00EA4BFA">
            <w:pPr>
              <w:pStyle w:val="TableParagraph"/>
              <w:spacing w:line="272" w:lineRule="exact"/>
              <w:ind w:left="2"/>
              <w:jc w:val="center"/>
              <w:rPr>
                <w:w w:val="97"/>
                <w:sz w:val="24"/>
              </w:rPr>
            </w:pPr>
          </w:p>
        </w:tc>
      </w:tr>
      <w:tr w:rsidR="00FD7FB5" w:rsidTr="006431E8">
        <w:trPr>
          <w:trHeight w:val="256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FD7FB5" w:rsidRDefault="00FD7FB5" w:rsidP="00EA4BFA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D7FB5" w:rsidRDefault="00FD7FB5" w:rsidP="00EA4BFA">
            <w:pPr>
              <w:pStyle w:val="TableParagraph"/>
              <w:spacing w:line="236" w:lineRule="exact"/>
              <w:ind w:left="78"/>
              <w:rPr>
                <w:sz w:val="24"/>
              </w:rPr>
            </w:pPr>
            <w:r>
              <w:rPr>
                <w:sz w:val="24"/>
              </w:rPr>
              <w:t>«Математические основы информатики». Контрольное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FD7FB5" w:rsidRDefault="00FD7FB5" w:rsidP="00EA4BF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FD7FB5" w:rsidRDefault="00FD7FB5" w:rsidP="00EA4BFA">
            <w:pPr>
              <w:rPr>
                <w:sz w:val="2"/>
                <w:szCs w:val="2"/>
              </w:rPr>
            </w:pPr>
          </w:p>
        </w:tc>
      </w:tr>
      <w:tr w:rsidR="00FD7FB5" w:rsidTr="006431E8">
        <w:trPr>
          <w:trHeight w:val="258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FD7FB5" w:rsidRDefault="00FD7FB5" w:rsidP="00EA4BFA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FD7FB5" w:rsidRDefault="00FD7FB5" w:rsidP="00EA4BFA">
            <w:pPr>
              <w:pStyle w:val="TableParagraph"/>
              <w:spacing w:line="238" w:lineRule="exact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 № 1 по теме «Математические основы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FD7FB5" w:rsidRDefault="00FD7FB5" w:rsidP="00EA4BF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FD7FB5" w:rsidRDefault="00FD7FB5" w:rsidP="00EA4BFA">
            <w:pPr>
              <w:rPr>
                <w:sz w:val="2"/>
                <w:szCs w:val="2"/>
              </w:rPr>
            </w:pPr>
          </w:p>
        </w:tc>
      </w:tr>
      <w:tr w:rsidR="00FD7FB5" w:rsidTr="00DD4743">
        <w:trPr>
          <w:trHeight w:val="270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FD7FB5" w:rsidRDefault="00FD7FB5" w:rsidP="00FD7FB5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FD7FB5" w:rsidRDefault="00FD7FB5" w:rsidP="00FD7FB5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информатики»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FD7FB5" w:rsidRDefault="00FD7FB5" w:rsidP="00FD7FB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FD7FB5" w:rsidRDefault="00FD7FB5" w:rsidP="00FD7FB5">
            <w:pPr>
              <w:pStyle w:val="TableParagraph"/>
              <w:spacing w:line="272" w:lineRule="exact"/>
              <w:ind w:left="2"/>
              <w:jc w:val="center"/>
              <w:rPr>
                <w:w w:val="97"/>
                <w:sz w:val="24"/>
              </w:rPr>
            </w:pPr>
          </w:p>
        </w:tc>
      </w:tr>
      <w:tr w:rsidR="00FD7FB5" w:rsidTr="00FD7FB5">
        <w:trPr>
          <w:trHeight w:val="265"/>
        </w:trPr>
        <w:tc>
          <w:tcPr>
            <w:tcW w:w="948" w:type="dxa"/>
            <w:gridSpan w:val="2"/>
          </w:tcPr>
          <w:p w:rsidR="00FD7FB5" w:rsidRDefault="00FD7FB5" w:rsidP="00FD7FB5">
            <w:pPr>
              <w:pStyle w:val="TableParagraph"/>
              <w:ind w:left="337" w:right="32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85" w:type="dxa"/>
          </w:tcPr>
          <w:p w:rsidR="00FD7FB5" w:rsidRDefault="00FD7FB5" w:rsidP="00FD7FB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Алгоритмы и исполнители</w:t>
            </w:r>
          </w:p>
        </w:tc>
        <w:tc>
          <w:tcPr>
            <w:tcW w:w="1846" w:type="dxa"/>
            <w:gridSpan w:val="2"/>
          </w:tcPr>
          <w:p w:rsidR="00FD7FB5" w:rsidRDefault="00FD7FB5" w:rsidP="00FD7FB5">
            <w:pPr>
              <w:pStyle w:val="TableParagraph"/>
              <w:ind w:left="2"/>
              <w:jc w:val="center"/>
              <w:rPr>
                <w:sz w:val="24"/>
              </w:rPr>
            </w:pPr>
          </w:p>
        </w:tc>
        <w:tc>
          <w:tcPr>
            <w:tcW w:w="1846" w:type="dxa"/>
          </w:tcPr>
          <w:p w:rsidR="00FD7FB5" w:rsidRDefault="00BB59FB" w:rsidP="00FD7FB5">
            <w:pPr>
              <w:pStyle w:val="TableParagraph"/>
              <w:ind w:left="2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FD7FB5" w:rsidTr="00FD7FB5">
        <w:trPr>
          <w:trHeight w:val="265"/>
        </w:trPr>
        <w:tc>
          <w:tcPr>
            <w:tcW w:w="948" w:type="dxa"/>
            <w:gridSpan w:val="2"/>
          </w:tcPr>
          <w:p w:rsidR="00FD7FB5" w:rsidRDefault="00FD7FB5" w:rsidP="00FD7FB5">
            <w:pPr>
              <w:pStyle w:val="TableParagraph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85" w:type="dxa"/>
          </w:tcPr>
          <w:p w:rsidR="00FD7FB5" w:rsidRDefault="00FD7FB5" w:rsidP="00FD7FB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Способы записи алгоритмов</w:t>
            </w:r>
          </w:p>
        </w:tc>
        <w:tc>
          <w:tcPr>
            <w:tcW w:w="1846" w:type="dxa"/>
            <w:gridSpan w:val="2"/>
          </w:tcPr>
          <w:p w:rsidR="00FD7FB5" w:rsidRDefault="00FD7FB5" w:rsidP="00FD7FB5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</w:tcPr>
          <w:p w:rsidR="00FD7FB5" w:rsidRDefault="00153EDE" w:rsidP="00FD7FB5">
            <w:pPr>
              <w:pStyle w:val="TableParagraph"/>
              <w:ind w:left="2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FD7FB5" w:rsidTr="00FD7FB5">
        <w:trPr>
          <w:trHeight w:val="265"/>
        </w:trPr>
        <w:tc>
          <w:tcPr>
            <w:tcW w:w="948" w:type="dxa"/>
            <w:gridSpan w:val="2"/>
          </w:tcPr>
          <w:p w:rsidR="00FD7FB5" w:rsidRDefault="00FD7FB5" w:rsidP="00FD7FB5">
            <w:pPr>
              <w:pStyle w:val="TableParagraph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85" w:type="dxa"/>
          </w:tcPr>
          <w:p w:rsidR="00FD7FB5" w:rsidRDefault="00FD7FB5" w:rsidP="00FD7FB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Объекты алгоритмов</w:t>
            </w:r>
          </w:p>
        </w:tc>
        <w:tc>
          <w:tcPr>
            <w:tcW w:w="1846" w:type="dxa"/>
            <w:gridSpan w:val="2"/>
          </w:tcPr>
          <w:p w:rsidR="00FD7FB5" w:rsidRDefault="00FD7FB5" w:rsidP="00FD7FB5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</w:tcPr>
          <w:p w:rsidR="00FD7FB5" w:rsidRDefault="00FD7FB5" w:rsidP="00FD7FB5">
            <w:pPr>
              <w:pStyle w:val="TableParagraph"/>
              <w:ind w:left="2"/>
              <w:jc w:val="center"/>
              <w:rPr>
                <w:w w:val="97"/>
                <w:sz w:val="24"/>
              </w:rPr>
            </w:pPr>
          </w:p>
        </w:tc>
      </w:tr>
      <w:tr w:rsidR="00FD7FB5" w:rsidTr="00FD7FB5">
        <w:trPr>
          <w:trHeight w:val="265"/>
        </w:trPr>
        <w:tc>
          <w:tcPr>
            <w:tcW w:w="948" w:type="dxa"/>
            <w:gridSpan w:val="2"/>
          </w:tcPr>
          <w:p w:rsidR="00FD7FB5" w:rsidRDefault="00FD7FB5" w:rsidP="00FD7FB5">
            <w:pPr>
              <w:pStyle w:val="TableParagraph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85" w:type="dxa"/>
          </w:tcPr>
          <w:p w:rsidR="00FD7FB5" w:rsidRDefault="00FD7FB5" w:rsidP="00FD7FB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Алгоритмическая конструкция следование</w:t>
            </w:r>
          </w:p>
        </w:tc>
        <w:tc>
          <w:tcPr>
            <w:tcW w:w="1846" w:type="dxa"/>
            <w:gridSpan w:val="2"/>
          </w:tcPr>
          <w:p w:rsidR="00FD7FB5" w:rsidRDefault="00FD7FB5" w:rsidP="00FD7FB5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</w:tcPr>
          <w:p w:rsidR="00FD7FB5" w:rsidRDefault="00FD7FB5" w:rsidP="00FD7FB5">
            <w:pPr>
              <w:pStyle w:val="TableParagraph"/>
              <w:ind w:left="2"/>
              <w:jc w:val="center"/>
              <w:rPr>
                <w:w w:val="97"/>
                <w:sz w:val="24"/>
              </w:rPr>
            </w:pPr>
          </w:p>
        </w:tc>
      </w:tr>
      <w:tr w:rsidR="00FD7FB5" w:rsidTr="00FD7FB5">
        <w:trPr>
          <w:trHeight w:val="255"/>
        </w:trPr>
        <w:tc>
          <w:tcPr>
            <w:tcW w:w="948" w:type="dxa"/>
            <w:gridSpan w:val="2"/>
            <w:vMerge w:val="restart"/>
          </w:tcPr>
          <w:p w:rsidR="00FD7FB5" w:rsidRDefault="00FD7FB5" w:rsidP="00FD7FB5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85" w:type="dxa"/>
            <w:tcBorders>
              <w:bottom w:val="nil"/>
            </w:tcBorders>
          </w:tcPr>
          <w:p w:rsidR="00FD7FB5" w:rsidRDefault="00FD7FB5" w:rsidP="00FD7FB5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Алгоритмическая конструкция ветвление. Полная форма</w:t>
            </w:r>
          </w:p>
        </w:tc>
        <w:tc>
          <w:tcPr>
            <w:tcW w:w="1846" w:type="dxa"/>
            <w:gridSpan w:val="2"/>
            <w:vMerge w:val="restart"/>
          </w:tcPr>
          <w:p w:rsidR="00FD7FB5" w:rsidRDefault="00FD7FB5" w:rsidP="00FD7FB5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  <w:vMerge w:val="restart"/>
          </w:tcPr>
          <w:p w:rsidR="00FD7FB5" w:rsidRDefault="00FD7FB5" w:rsidP="00FD7FB5">
            <w:pPr>
              <w:pStyle w:val="TableParagraph"/>
              <w:spacing w:line="263" w:lineRule="exact"/>
              <w:ind w:left="2"/>
              <w:jc w:val="center"/>
              <w:rPr>
                <w:w w:val="97"/>
                <w:sz w:val="24"/>
              </w:rPr>
            </w:pPr>
          </w:p>
        </w:tc>
      </w:tr>
      <w:tr w:rsidR="00FD7FB5" w:rsidTr="00390373">
        <w:trPr>
          <w:trHeight w:val="266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FD7FB5" w:rsidRDefault="00FD7FB5" w:rsidP="00FD7FB5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FD7FB5" w:rsidRDefault="00FD7FB5" w:rsidP="00FD7FB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ветвления. Неполная форма ветвления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FD7FB5" w:rsidRDefault="00FD7FB5" w:rsidP="00FD7FB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FD7FB5" w:rsidRDefault="00FD7FB5" w:rsidP="00FD7FB5">
            <w:pPr>
              <w:rPr>
                <w:sz w:val="2"/>
                <w:szCs w:val="2"/>
              </w:rPr>
            </w:pPr>
          </w:p>
        </w:tc>
      </w:tr>
      <w:tr w:rsidR="00FD7FB5" w:rsidTr="00FD7FB5">
        <w:trPr>
          <w:trHeight w:val="256"/>
        </w:trPr>
        <w:tc>
          <w:tcPr>
            <w:tcW w:w="948" w:type="dxa"/>
            <w:gridSpan w:val="2"/>
            <w:vMerge w:val="restart"/>
          </w:tcPr>
          <w:p w:rsidR="00FD7FB5" w:rsidRDefault="00FD7FB5" w:rsidP="00FD7FB5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85" w:type="dxa"/>
            <w:tcBorders>
              <w:bottom w:val="nil"/>
            </w:tcBorders>
          </w:tcPr>
          <w:p w:rsidR="00FD7FB5" w:rsidRDefault="00FD7FB5" w:rsidP="00FD7FB5">
            <w:pPr>
              <w:pStyle w:val="TableParagraph"/>
              <w:spacing w:line="237" w:lineRule="exact"/>
              <w:ind w:left="78"/>
              <w:rPr>
                <w:sz w:val="24"/>
              </w:rPr>
            </w:pPr>
            <w:r>
              <w:rPr>
                <w:sz w:val="24"/>
              </w:rPr>
              <w:t>Алгоритмическая конструкция ветвление. Полная форма</w:t>
            </w:r>
          </w:p>
        </w:tc>
        <w:tc>
          <w:tcPr>
            <w:tcW w:w="1846" w:type="dxa"/>
            <w:gridSpan w:val="2"/>
            <w:vMerge w:val="restart"/>
          </w:tcPr>
          <w:p w:rsidR="00FD7FB5" w:rsidRDefault="00FD7FB5" w:rsidP="00FD7FB5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</w:p>
        </w:tc>
        <w:tc>
          <w:tcPr>
            <w:tcW w:w="1846" w:type="dxa"/>
            <w:vMerge w:val="restart"/>
          </w:tcPr>
          <w:p w:rsidR="00FD7FB5" w:rsidRDefault="00BB59FB" w:rsidP="00FD7FB5">
            <w:pPr>
              <w:pStyle w:val="TableParagraph"/>
              <w:spacing w:line="263" w:lineRule="exact"/>
              <w:ind w:left="2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FD7FB5" w:rsidTr="009171C8">
        <w:trPr>
          <w:trHeight w:val="267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FD7FB5" w:rsidRDefault="00FD7FB5" w:rsidP="00FD7FB5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FD7FB5" w:rsidRDefault="00FD7FB5" w:rsidP="00FD7FB5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ветвления. Неполная форма ветвления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FD7FB5" w:rsidRDefault="00FD7FB5" w:rsidP="00FD7FB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FD7FB5" w:rsidRDefault="00FD7FB5" w:rsidP="00FD7FB5">
            <w:pPr>
              <w:rPr>
                <w:sz w:val="2"/>
                <w:szCs w:val="2"/>
              </w:rPr>
            </w:pPr>
          </w:p>
        </w:tc>
      </w:tr>
      <w:tr w:rsidR="00FD7FB5" w:rsidTr="00FD7FB5">
        <w:trPr>
          <w:trHeight w:val="268"/>
        </w:trPr>
        <w:tc>
          <w:tcPr>
            <w:tcW w:w="948" w:type="dxa"/>
            <w:gridSpan w:val="2"/>
          </w:tcPr>
          <w:p w:rsidR="00FD7FB5" w:rsidRDefault="00FD7FB5" w:rsidP="00FD7FB5">
            <w:pPr>
              <w:pStyle w:val="TableParagraph"/>
              <w:spacing w:line="248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85" w:type="dxa"/>
          </w:tcPr>
          <w:p w:rsidR="00FD7FB5" w:rsidRDefault="00153EDE" w:rsidP="00FD7FB5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 Основы алгоритмизации».</w:t>
            </w:r>
          </w:p>
        </w:tc>
        <w:tc>
          <w:tcPr>
            <w:tcW w:w="1846" w:type="dxa"/>
            <w:gridSpan w:val="2"/>
          </w:tcPr>
          <w:p w:rsidR="00FD7FB5" w:rsidRDefault="00FD7FB5" w:rsidP="00FD7FB5">
            <w:pPr>
              <w:pStyle w:val="TableParagraph"/>
              <w:spacing w:line="248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</w:tcPr>
          <w:p w:rsidR="00FD7FB5" w:rsidRDefault="00FD7FB5" w:rsidP="00FD7FB5">
            <w:pPr>
              <w:pStyle w:val="TableParagraph"/>
              <w:spacing w:line="248" w:lineRule="exact"/>
              <w:ind w:left="2"/>
              <w:jc w:val="center"/>
              <w:rPr>
                <w:w w:val="97"/>
                <w:sz w:val="24"/>
              </w:rPr>
            </w:pPr>
          </w:p>
          <w:p w:rsidR="00153EDE" w:rsidRDefault="00153EDE" w:rsidP="00FD7FB5">
            <w:pPr>
              <w:pStyle w:val="TableParagraph"/>
              <w:spacing w:line="248" w:lineRule="exact"/>
              <w:ind w:left="2"/>
              <w:jc w:val="center"/>
              <w:rPr>
                <w:w w:val="97"/>
                <w:sz w:val="24"/>
              </w:rPr>
            </w:pPr>
          </w:p>
          <w:p w:rsidR="00153EDE" w:rsidRDefault="00153EDE" w:rsidP="00FD7FB5">
            <w:pPr>
              <w:pStyle w:val="TableParagraph"/>
              <w:spacing w:line="248" w:lineRule="exact"/>
              <w:ind w:left="2"/>
              <w:jc w:val="center"/>
              <w:rPr>
                <w:w w:val="97"/>
                <w:sz w:val="24"/>
              </w:rPr>
            </w:pPr>
          </w:p>
          <w:p w:rsidR="00153EDE" w:rsidRDefault="00153EDE" w:rsidP="00FD7FB5">
            <w:pPr>
              <w:pStyle w:val="TableParagraph"/>
              <w:spacing w:line="248" w:lineRule="exact"/>
              <w:ind w:left="2"/>
              <w:jc w:val="center"/>
              <w:rPr>
                <w:w w:val="97"/>
                <w:sz w:val="24"/>
              </w:rPr>
            </w:pPr>
          </w:p>
          <w:p w:rsidR="00153EDE" w:rsidRDefault="00153EDE" w:rsidP="00FD7FB5">
            <w:pPr>
              <w:pStyle w:val="TableParagraph"/>
              <w:spacing w:line="248" w:lineRule="exact"/>
              <w:ind w:left="2"/>
              <w:jc w:val="center"/>
              <w:rPr>
                <w:w w:val="97"/>
                <w:sz w:val="24"/>
              </w:rPr>
            </w:pPr>
          </w:p>
        </w:tc>
      </w:tr>
      <w:tr w:rsidR="00153EDE" w:rsidTr="00FD7FB5">
        <w:trPr>
          <w:trHeight w:val="268"/>
        </w:trPr>
        <w:tc>
          <w:tcPr>
            <w:tcW w:w="948" w:type="dxa"/>
            <w:gridSpan w:val="2"/>
          </w:tcPr>
          <w:p w:rsidR="00153EDE" w:rsidRDefault="00263AC7" w:rsidP="00FD7FB5">
            <w:pPr>
              <w:pStyle w:val="TableParagraph"/>
              <w:spacing w:line="248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85" w:type="dxa"/>
          </w:tcPr>
          <w:p w:rsidR="00263AC7" w:rsidRPr="00263AC7" w:rsidRDefault="00263AC7" w:rsidP="00263AC7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 w:rsidRPr="00263AC7">
              <w:rPr>
                <w:sz w:val="24"/>
              </w:rPr>
              <w:t>«Контрольное тестирование № 2 по</w:t>
            </w:r>
          </w:p>
          <w:p w:rsidR="00153EDE" w:rsidRDefault="00263AC7" w:rsidP="00263AC7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 w:rsidRPr="00263AC7">
              <w:rPr>
                <w:sz w:val="24"/>
              </w:rPr>
              <w:t>теме «Основы алгоритмизации»</w:t>
            </w:r>
          </w:p>
        </w:tc>
        <w:tc>
          <w:tcPr>
            <w:tcW w:w="1846" w:type="dxa"/>
            <w:gridSpan w:val="2"/>
          </w:tcPr>
          <w:p w:rsidR="00153EDE" w:rsidRDefault="00153EDE" w:rsidP="00FD7FB5">
            <w:pPr>
              <w:pStyle w:val="TableParagraph"/>
              <w:spacing w:line="248" w:lineRule="exact"/>
              <w:ind w:left="2"/>
              <w:jc w:val="center"/>
              <w:rPr>
                <w:w w:val="97"/>
                <w:sz w:val="24"/>
              </w:rPr>
            </w:pPr>
          </w:p>
        </w:tc>
        <w:tc>
          <w:tcPr>
            <w:tcW w:w="1846" w:type="dxa"/>
          </w:tcPr>
          <w:p w:rsidR="00153EDE" w:rsidRDefault="00263AC7" w:rsidP="00FD7FB5">
            <w:pPr>
              <w:pStyle w:val="TableParagraph"/>
              <w:spacing w:line="248" w:lineRule="exact"/>
              <w:ind w:left="2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63AC7" w:rsidTr="00FD7FB5">
        <w:trPr>
          <w:trHeight w:val="255"/>
        </w:trPr>
        <w:tc>
          <w:tcPr>
            <w:tcW w:w="948" w:type="dxa"/>
            <w:gridSpan w:val="2"/>
            <w:vMerge w:val="restart"/>
          </w:tcPr>
          <w:p w:rsidR="00263AC7" w:rsidRDefault="00263AC7" w:rsidP="00263AC7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85" w:type="dxa"/>
            <w:tcBorders>
              <w:bottom w:val="nil"/>
            </w:tcBorders>
          </w:tcPr>
          <w:p w:rsidR="00263AC7" w:rsidRDefault="00263AC7" w:rsidP="00263AC7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Алфавит и словарь языка программирования Паскаль. Типы</w:t>
            </w:r>
          </w:p>
        </w:tc>
        <w:tc>
          <w:tcPr>
            <w:tcW w:w="1846" w:type="dxa"/>
            <w:gridSpan w:val="2"/>
            <w:vMerge w:val="restart"/>
          </w:tcPr>
          <w:p w:rsidR="00263AC7" w:rsidRDefault="00263AC7" w:rsidP="00263AC7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  <w:vMerge w:val="restart"/>
          </w:tcPr>
          <w:p w:rsidR="00263AC7" w:rsidRDefault="00263AC7" w:rsidP="00263AC7">
            <w:pPr>
              <w:pStyle w:val="TableParagraph"/>
              <w:spacing w:line="263" w:lineRule="exact"/>
              <w:ind w:left="2"/>
              <w:jc w:val="center"/>
              <w:rPr>
                <w:w w:val="97"/>
                <w:sz w:val="24"/>
              </w:rPr>
            </w:pPr>
          </w:p>
        </w:tc>
      </w:tr>
      <w:tr w:rsidR="00263AC7" w:rsidTr="007530F3">
        <w:trPr>
          <w:trHeight w:val="268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263AC7" w:rsidRDefault="00263AC7" w:rsidP="00263AC7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данных используемых в языке Паскаль.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</w:tr>
      <w:tr w:rsidR="00263AC7" w:rsidTr="00FD7FB5">
        <w:trPr>
          <w:trHeight w:val="255"/>
        </w:trPr>
        <w:tc>
          <w:tcPr>
            <w:tcW w:w="948" w:type="dxa"/>
            <w:gridSpan w:val="2"/>
            <w:vMerge w:val="restart"/>
            <w:tcBorders>
              <w:top w:val="nil"/>
            </w:tcBorders>
          </w:tcPr>
          <w:p w:rsidR="00263AC7" w:rsidRDefault="00263AC7" w:rsidP="00263AC7">
            <w:pPr>
              <w:pStyle w:val="TableParagraph"/>
              <w:spacing w:line="261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263AC7" w:rsidRDefault="00263AC7" w:rsidP="00263AC7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Структура программы на языке Паскаль. Оператор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</w:tcBorders>
          </w:tcPr>
          <w:p w:rsidR="00263AC7" w:rsidRDefault="00263AC7" w:rsidP="00263AC7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  <w:vMerge w:val="restart"/>
            <w:tcBorders>
              <w:top w:val="nil"/>
            </w:tcBorders>
          </w:tcPr>
          <w:p w:rsidR="00263AC7" w:rsidRDefault="00263AC7" w:rsidP="00263AC7">
            <w:pPr>
              <w:pStyle w:val="TableParagraph"/>
              <w:spacing w:line="261" w:lineRule="exact"/>
              <w:jc w:val="center"/>
              <w:rPr>
                <w:w w:val="97"/>
                <w:sz w:val="24"/>
              </w:rPr>
            </w:pPr>
          </w:p>
        </w:tc>
      </w:tr>
      <w:tr w:rsidR="00263AC7" w:rsidTr="003F2F9F">
        <w:trPr>
          <w:trHeight w:val="267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263AC7" w:rsidRDefault="00263AC7" w:rsidP="00263AC7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присваивания.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</w:tr>
      <w:tr w:rsidR="00263AC7" w:rsidTr="00FD7FB5">
        <w:trPr>
          <w:trHeight w:val="255"/>
        </w:trPr>
        <w:tc>
          <w:tcPr>
            <w:tcW w:w="948" w:type="dxa"/>
            <w:gridSpan w:val="2"/>
            <w:vMerge w:val="restart"/>
          </w:tcPr>
          <w:p w:rsidR="00263AC7" w:rsidRDefault="00263AC7" w:rsidP="00263AC7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785" w:type="dxa"/>
            <w:tcBorders>
              <w:bottom w:val="nil"/>
            </w:tcBorders>
          </w:tcPr>
          <w:p w:rsidR="00263AC7" w:rsidRDefault="00263AC7" w:rsidP="00263AC7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Зачѐт</w:t>
            </w:r>
            <w:proofErr w:type="spellEnd"/>
            <w:r>
              <w:rPr>
                <w:sz w:val="24"/>
              </w:rPr>
              <w:t xml:space="preserve"> по теме «Общие сведения о языке </w:t>
            </w:r>
            <w:r>
              <w:rPr>
                <w:sz w:val="24"/>
              </w:rPr>
              <w:lastRenderedPageBreak/>
              <w:t>программирования</w:t>
            </w:r>
          </w:p>
        </w:tc>
        <w:tc>
          <w:tcPr>
            <w:tcW w:w="1846" w:type="dxa"/>
            <w:gridSpan w:val="2"/>
            <w:vMerge w:val="restart"/>
          </w:tcPr>
          <w:p w:rsidR="00263AC7" w:rsidRDefault="00263AC7" w:rsidP="00263AC7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lastRenderedPageBreak/>
              <w:t>1</w:t>
            </w:r>
          </w:p>
        </w:tc>
        <w:tc>
          <w:tcPr>
            <w:tcW w:w="1846" w:type="dxa"/>
            <w:vMerge w:val="restart"/>
          </w:tcPr>
          <w:p w:rsidR="00263AC7" w:rsidRDefault="00263AC7" w:rsidP="00263AC7">
            <w:pPr>
              <w:pStyle w:val="TableParagraph"/>
              <w:spacing w:line="263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63AC7" w:rsidTr="00846548">
        <w:trPr>
          <w:trHeight w:val="266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263AC7" w:rsidRDefault="00263AC7" w:rsidP="00263AC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Паскаль»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</w:tr>
      <w:tr w:rsidR="00263AC7" w:rsidTr="00FD7FB5">
        <w:trPr>
          <w:trHeight w:val="265"/>
        </w:trPr>
        <w:tc>
          <w:tcPr>
            <w:tcW w:w="948" w:type="dxa"/>
            <w:gridSpan w:val="2"/>
          </w:tcPr>
          <w:p w:rsidR="00263AC7" w:rsidRDefault="00263AC7" w:rsidP="00263AC7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4785" w:type="dxa"/>
          </w:tcPr>
          <w:p w:rsidR="00263AC7" w:rsidRDefault="00263AC7" w:rsidP="00263AC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Организация ввода и вывода данных</w:t>
            </w:r>
          </w:p>
        </w:tc>
        <w:tc>
          <w:tcPr>
            <w:tcW w:w="1846" w:type="dxa"/>
            <w:gridSpan w:val="2"/>
          </w:tcPr>
          <w:p w:rsidR="00263AC7" w:rsidRDefault="00263AC7" w:rsidP="00263AC7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</w:tcPr>
          <w:p w:rsidR="00263AC7" w:rsidRDefault="00263AC7" w:rsidP="00263AC7">
            <w:pPr>
              <w:pStyle w:val="TableParagraph"/>
              <w:jc w:val="center"/>
              <w:rPr>
                <w:w w:val="97"/>
                <w:sz w:val="24"/>
              </w:rPr>
            </w:pPr>
          </w:p>
        </w:tc>
      </w:tr>
      <w:tr w:rsidR="00263AC7" w:rsidTr="00FD7FB5">
        <w:trPr>
          <w:trHeight w:val="265"/>
        </w:trPr>
        <w:tc>
          <w:tcPr>
            <w:tcW w:w="948" w:type="dxa"/>
            <w:gridSpan w:val="2"/>
          </w:tcPr>
          <w:p w:rsidR="00263AC7" w:rsidRDefault="00263AC7" w:rsidP="00263AC7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4785" w:type="dxa"/>
          </w:tcPr>
          <w:p w:rsidR="00263AC7" w:rsidRDefault="00263AC7" w:rsidP="00263AC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Программирование линейных алгоритмов</w:t>
            </w:r>
          </w:p>
        </w:tc>
        <w:tc>
          <w:tcPr>
            <w:tcW w:w="1846" w:type="dxa"/>
            <w:gridSpan w:val="2"/>
          </w:tcPr>
          <w:p w:rsidR="00263AC7" w:rsidRDefault="00263AC7" w:rsidP="00263AC7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</w:tcPr>
          <w:p w:rsidR="00263AC7" w:rsidRDefault="00263AC7" w:rsidP="00263AC7">
            <w:pPr>
              <w:pStyle w:val="TableParagraph"/>
              <w:jc w:val="center"/>
              <w:rPr>
                <w:w w:val="97"/>
                <w:sz w:val="24"/>
              </w:rPr>
            </w:pPr>
          </w:p>
        </w:tc>
      </w:tr>
      <w:tr w:rsidR="00263AC7" w:rsidTr="00FD7FB5">
        <w:trPr>
          <w:trHeight w:val="265"/>
        </w:trPr>
        <w:tc>
          <w:tcPr>
            <w:tcW w:w="948" w:type="dxa"/>
            <w:gridSpan w:val="2"/>
          </w:tcPr>
          <w:p w:rsidR="00263AC7" w:rsidRDefault="00263AC7" w:rsidP="00263AC7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24-25</w:t>
            </w:r>
          </w:p>
        </w:tc>
        <w:tc>
          <w:tcPr>
            <w:tcW w:w="4785" w:type="dxa"/>
          </w:tcPr>
          <w:p w:rsidR="00263AC7" w:rsidRDefault="00263AC7" w:rsidP="00263AC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Программирование разветвляющихся алгоритмов</w:t>
            </w:r>
          </w:p>
        </w:tc>
        <w:tc>
          <w:tcPr>
            <w:tcW w:w="1846" w:type="dxa"/>
            <w:gridSpan w:val="2"/>
          </w:tcPr>
          <w:p w:rsidR="00263AC7" w:rsidRDefault="00263AC7" w:rsidP="00263AC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6" w:type="dxa"/>
          </w:tcPr>
          <w:p w:rsidR="00263AC7" w:rsidRDefault="00263AC7" w:rsidP="00263AC7">
            <w:pPr>
              <w:pStyle w:val="TableParagraph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63AC7" w:rsidTr="00FD7FB5">
        <w:trPr>
          <w:trHeight w:val="253"/>
        </w:trPr>
        <w:tc>
          <w:tcPr>
            <w:tcW w:w="948" w:type="dxa"/>
            <w:gridSpan w:val="2"/>
            <w:vMerge w:val="restart"/>
          </w:tcPr>
          <w:p w:rsidR="00263AC7" w:rsidRDefault="00263AC7" w:rsidP="00263AC7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785" w:type="dxa"/>
            <w:tcBorders>
              <w:bottom w:val="nil"/>
            </w:tcBorders>
          </w:tcPr>
          <w:p w:rsidR="00263AC7" w:rsidRDefault="00263AC7" w:rsidP="00263AC7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>Подготовка к контрольному тестированию по теме «Начала</w:t>
            </w:r>
          </w:p>
        </w:tc>
        <w:tc>
          <w:tcPr>
            <w:tcW w:w="1846" w:type="dxa"/>
            <w:gridSpan w:val="2"/>
            <w:vMerge w:val="restart"/>
          </w:tcPr>
          <w:p w:rsidR="00263AC7" w:rsidRDefault="00263AC7" w:rsidP="00263AC7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  <w:vMerge w:val="restart"/>
          </w:tcPr>
          <w:p w:rsidR="00263AC7" w:rsidRDefault="00263AC7" w:rsidP="00263AC7">
            <w:pPr>
              <w:pStyle w:val="TableParagraph"/>
              <w:spacing w:line="263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63AC7" w:rsidTr="008473CB">
        <w:trPr>
          <w:trHeight w:val="251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263AC7" w:rsidRDefault="00263AC7" w:rsidP="00263AC7">
            <w:pPr>
              <w:pStyle w:val="TableParagraph"/>
              <w:spacing w:line="231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программирования». Решение задач по теме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</w:tr>
      <w:tr w:rsidR="00263AC7" w:rsidTr="008473CB">
        <w:trPr>
          <w:trHeight w:val="258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:rsidR="00263AC7" w:rsidRDefault="00263AC7" w:rsidP="00263AC7">
            <w:pPr>
              <w:pStyle w:val="TableParagraph"/>
              <w:spacing w:line="238" w:lineRule="exact"/>
              <w:ind w:left="78"/>
              <w:rPr>
                <w:sz w:val="24"/>
              </w:rPr>
            </w:pPr>
            <w:r>
              <w:rPr>
                <w:sz w:val="24"/>
              </w:rPr>
              <w:t>«Программирование линейных алгоритмов и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</w:tr>
      <w:tr w:rsidR="00263AC7" w:rsidTr="008473CB">
        <w:trPr>
          <w:trHeight w:val="270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263AC7" w:rsidRDefault="00263AC7" w:rsidP="00263AC7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разветвляющихся алгоритмов»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</w:tr>
      <w:tr w:rsidR="00263AC7" w:rsidTr="00FD7FB5">
        <w:trPr>
          <w:trHeight w:val="255"/>
        </w:trPr>
        <w:tc>
          <w:tcPr>
            <w:tcW w:w="948" w:type="dxa"/>
            <w:gridSpan w:val="2"/>
            <w:vMerge w:val="restart"/>
          </w:tcPr>
          <w:p w:rsidR="00263AC7" w:rsidRDefault="00263AC7" w:rsidP="00263AC7">
            <w:pPr>
              <w:pStyle w:val="TableParagraph"/>
              <w:spacing w:line="260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785" w:type="dxa"/>
            <w:tcBorders>
              <w:bottom w:val="nil"/>
            </w:tcBorders>
          </w:tcPr>
          <w:p w:rsidR="00263AC7" w:rsidRDefault="00263AC7" w:rsidP="00263AC7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Анализ работы программ, содержащих циклы с заданным</w:t>
            </w:r>
          </w:p>
        </w:tc>
        <w:tc>
          <w:tcPr>
            <w:tcW w:w="1846" w:type="dxa"/>
            <w:gridSpan w:val="2"/>
            <w:vMerge w:val="restart"/>
          </w:tcPr>
          <w:p w:rsidR="00263AC7" w:rsidRDefault="00263AC7" w:rsidP="00263AC7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  <w:vMerge w:val="restart"/>
          </w:tcPr>
          <w:p w:rsidR="00263AC7" w:rsidRDefault="00263AC7" w:rsidP="00263AC7">
            <w:pPr>
              <w:pStyle w:val="TableParagraph"/>
              <w:spacing w:line="260" w:lineRule="exact"/>
              <w:jc w:val="center"/>
              <w:rPr>
                <w:w w:val="97"/>
                <w:sz w:val="24"/>
              </w:rPr>
            </w:pPr>
          </w:p>
        </w:tc>
      </w:tr>
      <w:tr w:rsidR="00263AC7" w:rsidTr="00433237">
        <w:trPr>
          <w:trHeight w:val="268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263AC7" w:rsidRDefault="00263AC7" w:rsidP="00263AC7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условием продолжения работы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</w:tr>
      <w:tr w:rsidR="00263AC7" w:rsidTr="00FD7FB5">
        <w:trPr>
          <w:trHeight w:val="255"/>
        </w:trPr>
        <w:tc>
          <w:tcPr>
            <w:tcW w:w="948" w:type="dxa"/>
            <w:gridSpan w:val="2"/>
            <w:vMerge w:val="restart"/>
          </w:tcPr>
          <w:p w:rsidR="00263AC7" w:rsidRDefault="00263AC7" w:rsidP="00263AC7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785" w:type="dxa"/>
            <w:tcBorders>
              <w:bottom w:val="nil"/>
            </w:tcBorders>
          </w:tcPr>
          <w:p w:rsidR="00263AC7" w:rsidRDefault="00263AC7" w:rsidP="00263AC7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Анализ работы программ, содержащих циклы с заданным</w:t>
            </w:r>
          </w:p>
        </w:tc>
        <w:tc>
          <w:tcPr>
            <w:tcW w:w="1846" w:type="dxa"/>
            <w:gridSpan w:val="2"/>
            <w:vMerge w:val="restart"/>
          </w:tcPr>
          <w:p w:rsidR="00263AC7" w:rsidRDefault="00263AC7" w:rsidP="00263AC7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  <w:vMerge w:val="restart"/>
          </w:tcPr>
          <w:p w:rsidR="00263AC7" w:rsidRDefault="00263AC7" w:rsidP="00263AC7">
            <w:pPr>
              <w:pStyle w:val="TableParagraph"/>
              <w:spacing w:line="263" w:lineRule="exact"/>
              <w:jc w:val="center"/>
              <w:rPr>
                <w:w w:val="97"/>
                <w:sz w:val="24"/>
              </w:rPr>
            </w:pPr>
          </w:p>
        </w:tc>
      </w:tr>
      <w:tr w:rsidR="00263AC7" w:rsidTr="009403B7">
        <w:trPr>
          <w:trHeight w:val="266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263AC7" w:rsidRDefault="00263AC7" w:rsidP="00263AC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условием окончания работы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</w:tr>
      <w:tr w:rsidR="00263AC7" w:rsidTr="00FD7FB5">
        <w:trPr>
          <w:trHeight w:val="255"/>
        </w:trPr>
        <w:tc>
          <w:tcPr>
            <w:tcW w:w="948" w:type="dxa"/>
            <w:gridSpan w:val="2"/>
            <w:vMerge w:val="restart"/>
          </w:tcPr>
          <w:p w:rsidR="00263AC7" w:rsidRDefault="00263AC7" w:rsidP="00263AC7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785" w:type="dxa"/>
            <w:tcBorders>
              <w:bottom w:val="nil"/>
            </w:tcBorders>
          </w:tcPr>
          <w:p w:rsidR="00263AC7" w:rsidRDefault="00263AC7" w:rsidP="00263AC7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Анализ работы программ, содержащих циклы с заданным</w:t>
            </w:r>
          </w:p>
        </w:tc>
        <w:tc>
          <w:tcPr>
            <w:tcW w:w="1846" w:type="dxa"/>
            <w:gridSpan w:val="2"/>
            <w:vMerge w:val="restart"/>
          </w:tcPr>
          <w:p w:rsidR="00263AC7" w:rsidRDefault="00263AC7" w:rsidP="00263AC7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  <w:vMerge w:val="restart"/>
          </w:tcPr>
          <w:p w:rsidR="00263AC7" w:rsidRDefault="00263AC7" w:rsidP="00263AC7">
            <w:pPr>
              <w:pStyle w:val="TableParagraph"/>
              <w:spacing w:line="263" w:lineRule="exact"/>
              <w:jc w:val="center"/>
              <w:rPr>
                <w:w w:val="97"/>
                <w:sz w:val="24"/>
              </w:rPr>
            </w:pPr>
          </w:p>
        </w:tc>
      </w:tr>
      <w:tr w:rsidR="00263AC7" w:rsidTr="00F96F67">
        <w:trPr>
          <w:trHeight w:val="266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263AC7" w:rsidRDefault="00263AC7" w:rsidP="00263AC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числом повторений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</w:tr>
      <w:tr w:rsidR="00263AC7" w:rsidTr="00FD7FB5">
        <w:trPr>
          <w:trHeight w:val="256"/>
        </w:trPr>
        <w:tc>
          <w:tcPr>
            <w:tcW w:w="948" w:type="dxa"/>
            <w:gridSpan w:val="2"/>
            <w:vMerge w:val="restart"/>
          </w:tcPr>
          <w:p w:rsidR="00263AC7" w:rsidRDefault="00263AC7" w:rsidP="00263AC7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785" w:type="dxa"/>
            <w:tcBorders>
              <w:bottom w:val="nil"/>
            </w:tcBorders>
          </w:tcPr>
          <w:p w:rsidR="00263AC7" w:rsidRDefault="00263AC7" w:rsidP="00263AC7">
            <w:pPr>
              <w:pStyle w:val="TableParagraph"/>
              <w:spacing w:line="237" w:lineRule="exact"/>
              <w:ind w:left="78"/>
              <w:rPr>
                <w:sz w:val="24"/>
              </w:rPr>
            </w:pPr>
            <w:r>
              <w:rPr>
                <w:sz w:val="24"/>
              </w:rPr>
              <w:t>Различные варианты программирования циклического</w:t>
            </w:r>
          </w:p>
        </w:tc>
        <w:tc>
          <w:tcPr>
            <w:tcW w:w="1846" w:type="dxa"/>
            <w:gridSpan w:val="2"/>
            <w:vMerge w:val="restart"/>
          </w:tcPr>
          <w:p w:rsidR="00263AC7" w:rsidRDefault="00263AC7" w:rsidP="00263AC7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  <w:vMerge w:val="restart"/>
          </w:tcPr>
          <w:p w:rsidR="00263AC7" w:rsidRDefault="00263AC7" w:rsidP="00263AC7">
            <w:pPr>
              <w:pStyle w:val="TableParagraph"/>
              <w:spacing w:line="263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63AC7" w:rsidTr="00E74F82">
        <w:trPr>
          <w:trHeight w:val="267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263AC7" w:rsidRDefault="00263AC7" w:rsidP="00263AC7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алгоритма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</w:tr>
      <w:tr w:rsidR="00263AC7" w:rsidTr="00FD7FB5">
        <w:trPr>
          <w:trHeight w:val="265"/>
        </w:trPr>
        <w:tc>
          <w:tcPr>
            <w:tcW w:w="948" w:type="dxa"/>
            <w:gridSpan w:val="2"/>
          </w:tcPr>
          <w:p w:rsidR="00263AC7" w:rsidRDefault="00263AC7" w:rsidP="00263AC7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785" w:type="dxa"/>
          </w:tcPr>
          <w:p w:rsidR="00263AC7" w:rsidRDefault="00263AC7" w:rsidP="00263AC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1846" w:type="dxa"/>
            <w:gridSpan w:val="2"/>
          </w:tcPr>
          <w:p w:rsidR="00263AC7" w:rsidRDefault="00263AC7" w:rsidP="00263AC7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</w:tcPr>
          <w:p w:rsidR="00263AC7" w:rsidRDefault="00263AC7" w:rsidP="00263AC7">
            <w:pPr>
              <w:pStyle w:val="TableParagraph"/>
              <w:jc w:val="center"/>
              <w:rPr>
                <w:w w:val="97"/>
                <w:sz w:val="24"/>
              </w:rPr>
            </w:pPr>
          </w:p>
        </w:tc>
      </w:tr>
      <w:tr w:rsidR="00263AC7" w:rsidTr="00FD7FB5">
        <w:trPr>
          <w:trHeight w:val="265"/>
        </w:trPr>
        <w:tc>
          <w:tcPr>
            <w:tcW w:w="948" w:type="dxa"/>
            <w:gridSpan w:val="2"/>
          </w:tcPr>
          <w:p w:rsidR="00263AC7" w:rsidRDefault="00263AC7" w:rsidP="00263AC7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785" w:type="dxa"/>
          </w:tcPr>
          <w:p w:rsidR="00263AC7" w:rsidRDefault="00263AC7" w:rsidP="00263AC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1846" w:type="dxa"/>
            <w:gridSpan w:val="2"/>
          </w:tcPr>
          <w:p w:rsidR="00263AC7" w:rsidRDefault="00263AC7" w:rsidP="00263AC7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</w:tcPr>
          <w:p w:rsidR="00263AC7" w:rsidRDefault="00263AC7" w:rsidP="00263AC7">
            <w:pPr>
              <w:pStyle w:val="TableParagraph"/>
              <w:jc w:val="center"/>
              <w:rPr>
                <w:w w:val="97"/>
                <w:sz w:val="24"/>
              </w:rPr>
            </w:pPr>
          </w:p>
        </w:tc>
      </w:tr>
      <w:tr w:rsidR="00263AC7" w:rsidTr="00FD7FB5">
        <w:trPr>
          <w:trHeight w:val="265"/>
        </w:trPr>
        <w:tc>
          <w:tcPr>
            <w:tcW w:w="948" w:type="dxa"/>
            <w:gridSpan w:val="2"/>
          </w:tcPr>
          <w:p w:rsidR="00263AC7" w:rsidRDefault="00263AC7" w:rsidP="00263AC7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785" w:type="dxa"/>
          </w:tcPr>
          <w:p w:rsidR="00263AC7" w:rsidRDefault="00263AC7" w:rsidP="00263AC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1846" w:type="dxa"/>
            <w:gridSpan w:val="2"/>
          </w:tcPr>
          <w:p w:rsidR="00263AC7" w:rsidRDefault="00263AC7" w:rsidP="00263AC7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</w:tcPr>
          <w:p w:rsidR="00263AC7" w:rsidRDefault="00263AC7" w:rsidP="00263AC7">
            <w:pPr>
              <w:pStyle w:val="TableParagraph"/>
              <w:jc w:val="center"/>
              <w:rPr>
                <w:w w:val="97"/>
                <w:sz w:val="24"/>
              </w:rPr>
            </w:pPr>
          </w:p>
        </w:tc>
      </w:tr>
      <w:tr w:rsidR="00263AC7" w:rsidTr="00FD7FB5">
        <w:trPr>
          <w:trHeight w:val="255"/>
        </w:trPr>
        <w:tc>
          <w:tcPr>
            <w:tcW w:w="948" w:type="dxa"/>
            <w:gridSpan w:val="2"/>
            <w:vMerge w:val="restart"/>
          </w:tcPr>
          <w:p w:rsidR="00263AC7" w:rsidRDefault="00263AC7" w:rsidP="00263AC7">
            <w:pPr>
              <w:pStyle w:val="TableParagraph"/>
              <w:spacing w:line="263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785" w:type="dxa"/>
            <w:tcBorders>
              <w:bottom w:val="nil"/>
            </w:tcBorders>
          </w:tcPr>
          <w:p w:rsidR="00263AC7" w:rsidRDefault="00263AC7" w:rsidP="00263AC7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Подготовка к контрольному тестированию по теме «Начала</w:t>
            </w:r>
          </w:p>
        </w:tc>
        <w:tc>
          <w:tcPr>
            <w:tcW w:w="1846" w:type="dxa"/>
            <w:gridSpan w:val="2"/>
            <w:vMerge w:val="restart"/>
          </w:tcPr>
          <w:p w:rsidR="00263AC7" w:rsidRDefault="00263AC7" w:rsidP="00263AC7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  <w:vMerge w:val="restart"/>
          </w:tcPr>
          <w:p w:rsidR="00263AC7" w:rsidRDefault="00263AC7" w:rsidP="00263AC7">
            <w:pPr>
              <w:pStyle w:val="TableParagraph"/>
              <w:spacing w:line="263" w:lineRule="exact"/>
              <w:jc w:val="center"/>
              <w:rPr>
                <w:w w:val="97"/>
                <w:sz w:val="24"/>
              </w:rPr>
            </w:pPr>
          </w:p>
        </w:tc>
      </w:tr>
      <w:tr w:rsidR="00263AC7" w:rsidTr="00EB2478">
        <w:trPr>
          <w:trHeight w:val="266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263AC7" w:rsidRDefault="00263AC7" w:rsidP="00263AC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программирования»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</w:tr>
      <w:tr w:rsidR="00263AC7" w:rsidTr="00FD7FB5">
        <w:trPr>
          <w:trHeight w:val="255"/>
        </w:trPr>
        <w:tc>
          <w:tcPr>
            <w:tcW w:w="948" w:type="dxa"/>
            <w:gridSpan w:val="2"/>
            <w:vMerge w:val="restart"/>
          </w:tcPr>
          <w:p w:rsidR="00263AC7" w:rsidRDefault="00263AC7" w:rsidP="00263AC7">
            <w:pPr>
              <w:pStyle w:val="TableParagraph"/>
              <w:spacing w:line="260" w:lineRule="exact"/>
              <w:ind w:left="337" w:right="323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785" w:type="dxa"/>
            <w:tcBorders>
              <w:bottom w:val="nil"/>
            </w:tcBorders>
          </w:tcPr>
          <w:p w:rsidR="00263AC7" w:rsidRDefault="00263AC7" w:rsidP="00263AC7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Контрольное тестирование № 3 по теме «Начала</w:t>
            </w:r>
          </w:p>
        </w:tc>
        <w:tc>
          <w:tcPr>
            <w:tcW w:w="1846" w:type="dxa"/>
            <w:gridSpan w:val="2"/>
            <w:vMerge w:val="restart"/>
          </w:tcPr>
          <w:p w:rsidR="00263AC7" w:rsidRDefault="00263AC7" w:rsidP="00263AC7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  <w:vMerge w:val="restart"/>
          </w:tcPr>
          <w:p w:rsidR="00263AC7" w:rsidRDefault="00263AC7" w:rsidP="00263AC7">
            <w:pPr>
              <w:pStyle w:val="TableParagraph"/>
              <w:spacing w:line="260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263AC7" w:rsidTr="00F20116">
        <w:trPr>
          <w:trHeight w:val="268"/>
        </w:trPr>
        <w:tc>
          <w:tcPr>
            <w:tcW w:w="948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263AC7" w:rsidRDefault="00263AC7" w:rsidP="00263AC7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программирования»</w:t>
            </w: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</w:tcPr>
          <w:p w:rsidR="00263AC7" w:rsidRDefault="00263AC7" w:rsidP="00263AC7">
            <w:pPr>
              <w:rPr>
                <w:sz w:val="2"/>
                <w:szCs w:val="2"/>
              </w:rPr>
            </w:pPr>
          </w:p>
        </w:tc>
      </w:tr>
      <w:tr w:rsidR="00263AC7" w:rsidTr="00FD7FB5">
        <w:trPr>
          <w:trHeight w:val="265"/>
        </w:trPr>
        <w:tc>
          <w:tcPr>
            <w:tcW w:w="948" w:type="dxa"/>
            <w:gridSpan w:val="2"/>
          </w:tcPr>
          <w:p w:rsidR="00263AC7" w:rsidRDefault="00263AC7" w:rsidP="00263AC7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785" w:type="dxa"/>
          </w:tcPr>
          <w:p w:rsidR="00263AC7" w:rsidRDefault="00263AC7" w:rsidP="00263AC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Итоги контрольного тестирования. Работа над ошибками</w:t>
            </w:r>
          </w:p>
        </w:tc>
        <w:tc>
          <w:tcPr>
            <w:tcW w:w="1846" w:type="dxa"/>
            <w:gridSpan w:val="2"/>
          </w:tcPr>
          <w:p w:rsidR="00263AC7" w:rsidRDefault="00263AC7" w:rsidP="00263AC7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46" w:type="dxa"/>
          </w:tcPr>
          <w:p w:rsidR="00263AC7" w:rsidRDefault="00263AC7" w:rsidP="00263AC7">
            <w:pPr>
              <w:pStyle w:val="TableParagraph"/>
              <w:jc w:val="center"/>
              <w:rPr>
                <w:w w:val="97"/>
                <w:sz w:val="24"/>
              </w:rPr>
            </w:pPr>
          </w:p>
        </w:tc>
      </w:tr>
      <w:tr w:rsidR="00263AC7" w:rsidTr="00FD7FB5">
        <w:trPr>
          <w:trHeight w:val="270"/>
        </w:trPr>
        <w:tc>
          <w:tcPr>
            <w:tcW w:w="948" w:type="dxa"/>
            <w:gridSpan w:val="2"/>
          </w:tcPr>
          <w:p w:rsidR="00263AC7" w:rsidRDefault="00263AC7" w:rsidP="00263AC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85" w:type="dxa"/>
          </w:tcPr>
          <w:p w:rsidR="00263AC7" w:rsidRDefault="00263AC7" w:rsidP="00263AC7">
            <w:pPr>
              <w:pStyle w:val="TableParagraph"/>
              <w:spacing w:line="250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846" w:type="dxa"/>
            <w:gridSpan w:val="2"/>
          </w:tcPr>
          <w:p w:rsidR="00263AC7" w:rsidRDefault="00864140" w:rsidP="00263AC7">
            <w:pPr>
              <w:pStyle w:val="TableParagraph"/>
              <w:spacing w:line="250" w:lineRule="exact"/>
              <w:ind w:left="481" w:right="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63AC7">
              <w:rPr>
                <w:b/>
                <w:sz w:val="24"/>
              </w:rPr>
              <w:t>5 часов</w:t>
            </w:r>
          </w:p>
        </w:tc>
        <w:tc>
          <w:tcPr>
            <w:tcW w:w="1846" w:type="dxa"/>
          </w:tcPr>
          <w:p w:rsidR="00263AC7" w:rsidRDefault="00263AC7" w:rsidP="00263AC7">
            <w:pPr>
              <w:pStyle w:val="TableParagraph"/>
              <w:spacing w:line="250" w:lineRule="exact"/>
              <w:ind w:left="481" w:right="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часов</w:t>
            </w:r>
          </w:p>
        </w:tc>
      </w:tr>
    </w:tbl>
    <w:p w:rsidR="00FF7619" w:rsidRDefault="00FF7619"/>
    <w:sectPr w:rsidR="00FF7619">
      <w:pgSz w:w="11900" w:h="16840"/>
      <w:pgMar w:top="1420" w:right="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AB2"/>
    <w:multiLevelType w:val="hybridMultilevel"/>
    <w:tmpl w:val="FCFCE97E"/>
    <w:lvl w:ilvl="0" w:tplc="16F4D740">
      <w:numFmt w:val="bullet"/>
      <w:lvlText w:val=""/>
      <w:lvlJc w:val="left"/>
      <w:pPr>
        <w:ind w:left="1641" w:hanging="33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2EA4E2">
      <w:numFmt w:val="bullet"/>
      <w:lvlText w:val="•"/>
      <w:lvlJc w:val="left"/>
      <w:pPr>
        <w:ind w:left="2473" w:hanging="339"/>
      </w:pPr>
      <w:rPr>
        <w:rFonts w:hint="default"/>
        <w:lang w:val="ru-RU" w:eastAsia="en-US" w:bidi="ar-SA"/>
      </w:rPr>
    </w:lvl>
    <w:lvl w:ilvl="2" w:tplc="DF72CFB2">
      <w:numFmt w:val="bullet"/>
      <w:lvlText w:val="•"/>
      <w:lvlJc w:val="left"/>
      <w:pPr>
        <w:ind w:left="3307" w:hanging="339"/>
      </w:pPr>
      <w:rPr>
        <w:rFonts w:hint="default"/>
        <w:lang w:val="ru-RU" w:eastAsia="en-US" w:bidi="ar-SA"/>
      </w:rPr>
    </w:lvl>
    <w:lvl w:ilvl="3" w:tplc="5498B0AA">
      <w:numFmt w:val="bullet"/>
      <w:lvlText w:val="•"/>
      <w:lvlJc w:val="left"/>
      <w:pPr>
        <w:ind w:left="4141" w:hanging="339"/>
      </w:pPr>
      <w:rPr>
        <w:rFonts w:hint="default"/>
        <w:lang w:val="ru-RU" w:eastAsia="en-US" w:bidi="ar-SA"/>
      </w:rPr>
    </w:lvl>
    <w:lvl w:ilvl="4" w:tplc="06ECF2C2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5" w:tplc="8D42A0F6">
      <w:numFmt w:val="bullet"/>
      <w:lvlText w:val="•"/>
      <w:lvlJc w:val="left"/>
      <w:pPr>
        <w:ind w:left="5809" w:hanging="339"/>
      </w:pPr>
      <w:rPr>
        <w:rFonts w:hint="default"/>
        <w:lang w:val="ru-RU" w:eastAsia="en-US" w:bidi="ar-SA"/>
      </w:rPr>
    </w:lvl>
    <w:lvl w:ilvl="6" w:tplc="7EEA4438">
      <w:numFmt w:val="bullet"/>
      <w:lvlText w:val="•"/>
      <w:lvlJc w:val="left"/>
      <w:pPr>
        <w:ind w:left="6643" w:hanging="339"/>
      </w:pPr>
      <w:rPr>
        <w:rFonts w:hint="default"/>
        <w:lang w:val="ru-RU" w:eastAsia="en-US" w:bidi="ar-SA"/>
      </w:rPr>
    </w:lvl>
    <w:lvl w:ilvl="7" w:tplc="66542004">
      <w:numFmt w:val="bullet"/>
      <w:lvlText w:val="•"/>
      <w:lvlJc w:val="left"/>
      <w:pPr>
        <w:ind w:left="7477" w:hanging="339"/>
      </w:pPr>
      <w:rPr>
        <w:rFonts w:hint="default"/>
        <w:lang w:val="ru-RU" w:eastAsia="en-US" w:bidi="ar-SA"/>
      </w:rPr>
    </w:lvl>
    <w:lvl w:ilvl="8" w:tplc="87426376">
      <w:numFmt w:val="bullet"/>
      <w:lvlText w:val="•"/>
      <w:lvlJc w:val="left"/>
      <w:pPr>
        <w:ind w:left="8311" w:hanging="339"/>
      </w:pPr>
      <w:rPr>
        <w:rFonts w:hint="default"/>
        <w:lang w:val="ru-RU" w:eastAsia="en-US" w:bidi="ar-SA"/>
      </w:rPr>
    </w:lvl>
  </w:abstractNum>
  <w:abstractNum w:abstractNumId="1" w15:restartNumberingAfterBreak="0">
    <w:nsid w:val="0C0019A7"/>
    <w:multiLevelType w:val="hybridMultilevel"/>
    <w:tmpl w:val="C3DA16B4"/>
    <w:lvl w:ilvl="0" w:tplc="C038DB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0F58E0"/>
    <w:multiLevelType w:val="hybridMultilevel"/>
    <w:tmpl w:val="83D4C6E0"/>
    <w:lvl w:ilvl="0" w:tplc="0324D62E">
      <w:numFmt w:val="bullet"/>
      <w:lvlText w:val=""/>
      <w:lvlJc w:val="left"/>
      <w:pPr>
        <w:ind w:left="359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60D226">
      <w:numFmt w:val="bullet"/>
      <w:lvlText w:val="•"/>
      <w:lvlJc w:val="left"/>
      <w:pPr>
        <w:ind w:left="1321" w:hanging="171"/>
      </w:pPr>
      <w:rPr>
        <w:rFonts w:hint="default"/>
        <w:lang w:val="ru-RU" w:eastAsia="en-US" w:bidi="ar-SA"/>
      </w:rPr>
    </w:lvl>
    <w:lvl w:ilvl="2" w:tplc="B630DD20">
      <w:numFmt w:val="bullet"/>
      <w:lvlText w:val="•"/>
      <w:lvlJc w:val="left"/>
      <w:pPr>
        <w:ind w:left="2283" w:hanging="171"/>
      </w:pPr>
      <w:rPr>
        <w:rFonts w:hint="default"/>
        <w:lang w:val="ru-RU" w:eastAsia="en-US" w:bidi="ar-SA"/>
      </w:rPr>
    </w:lvl>
    <w:lvl w:ilvl="3" w:tplc="A7EA6F62">
      <w:numFmt w:val="bullet"/>
      <w:lvlText w:val="•"/>
      <w:lvlJc w:val="left"/>
      <w:pPr>
        <w:ind w:left="3245" w:hanging="171"/>
      </w:pPr>
      <w:rPr>
        <w:rFonts w:hint="default"/>
        <w:lang w:val="ru-RU" w:eastAsia="en-US" w:bidi="ar-SA"/>
      </w:rPr>
    </w:lvl>
    <w:lvl w:ilvl="4" w:tplc="853CAF92">
      <w:numFmt w:val="bullet"/>
      <w:lvlText w:val="•"/>
      <w:lvlJc w:val="left"/>
      <w:pPr>
        <w:ind w:left="4207" w:hanging="171"/>
      </w:pPr>
      <w:rPr>
        <w:rFonts w:hint="default"/>
        <w:lang w:val="ru-RU" w:eastAsia="en-US" w:bidi="ar-SA"/>
      </w:rPr>
    </w:lvl>
    <w:lvl w:ilvl="5" w:tplc="17AC7EE6">
      <w:numFmt w:val="bullet"/>
      <w:lvlText w:val="•"/>
      <w:lvlJc w:val="left"/>
      <w:pPr>
        <w:ind w:left="5169" w:hanging="171"/>
      </w:pPr>
      <w:rPr>
        <w:rFonts w:hint="default"/>
        <w:lang w:val="ru-RU" w:eastAsia="en-US" w:bidi="ar-SA"/>
      </w:rPr>
    </w:lvl>
    <w:lvl w:ilvl="6" w:tplc="A574C566">
      <w:numFmt w:val="bullet"/>
      <w:lvlText w:val="•"/>
      <w:lvlJc w:val="left"/>
      <w:pPr>
        <w:ind w:left="6131" w:hanging="171"/>
      </w:pPr>
      <w:rPr>
        <w:rFonts w:hint="default"/>
        <w:lang w:val="ru-RU" w:eastAsia="en-US" w:bidi="ar-SA"/>
      </w:rPr>
    </w:lvl>
    <w:lvl w:ilvl="7" w:tplc="5476C222">
      <w:numFmt w:val="bullet"/>
      <w:lvlText w:val="•"/>
      <w:lvlJc w:val="left"/>
      <w:pPr>
        <w:ind w:left="7093" w:hanging="171"/>
      </w:pPr>
      <w:rPr>
        <w:rFonts w:hint="default"/>
        <w:lang w:val="ru-RU" w:eastAsia="en-US" w:bidi="ar-SA"/>
      </w:rPr>
    </w:lvl>
    <w:lvl w:ilvl="8" w:tplc="1D386A22">
      <w:numFmt w:val="bullet"/>
      <w:lvlText w:val="•"/>
      <w:lvlJc w:val="left"/>
      <w:pPr>
        <w:ind w:left="8055" w:hanging="171"/>
      </w:pPr>
      <w:rPr>
        <w:rFonts w:hint="default"/>
        <w:lang w:val="ru-RU" w:eastAsia="en-US" w:bidi="ar-SA"/>
      </w:rPr>
    </w:lvl>
  </w:abstractNum>
  <w:abstractNum w:abstractNumId="3" w15:restartNumberingAfterBreak="0">
    <w:nsid w:val="11120C4C"/>
    <w:multiLevelType w:val="hybridMultilevel"/>
    <w:tmpl w:val="05F839C6"/>
    <w:lvl w:ilvl="0" w:tplc="D7DEE356">
      <w:numFmt w:val="bullet"/>
      <w:lvlText w:val=""/>
      <w:lvlJc w:val="left"/>
      <w:pPr>
        <w:ind w:left="921" w:hanging="2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0A63E2">
      <w:numFmt w:val="bullet"/>
      <w:lvlText w:val="•"/>
      <w:lvlJc w:val="left"/>
      <w:pPr>
        <w:ind w:left="1825" w:hanging="276"/>
      </w:pPr>
      <w:rPr>
        <w:rFonts w:hint="default"/>
        <w:lang w:val="ru-RU" w:eastAsia="en-US" w:bidi="ar-SA"/>
      </w:rPr>
    </w:lvl>
    <w:lvl w:ilvl="2" w:tplc="6D0E4112">
      <w:numFmt w:val="bullet"/>
      <w:lvlText w:val="•"/>
      <w:lvlJc w:val="left"/>
      <w:pPr>
        <w:ind w:left="2731" w:hanging="276"/>
      </w:pPr>
      <w:rPr>
        <w:rFonts w:hint="default"/>
        <w:lang w:val="ru-RU" w:eastAsia="en-US" w:bidi="ar-SA"/>
      </w:rPr>
    </w:lvl>
    <w:lvl w:ilvl="3" w:tplc="DDA0FE4E">
      <w:numFmt w:val="bullet"/>
      <w:lvlText w:val="•"/>
      <w:lvlJc w:val="left"/>
      <w:pPr>
        <w:ind w:left="3637" w:hanging="276"/>
      </w:pPr>
      <w:rPr>
        <w:rFonts w:hint="default"/>
        <w:lang w:val="ru-RU" w:eastAsia="en-US" w:bidi="ar-SA"/>
      </w:rPr>
    </w:lvl>
    <w:lvl w:ilvl="4" w:tplc="B9325040">
      <w:numFmt w:val="bullet"/>
      <w:lvlText w:val="•"/>
      <w:lvlJc w:val="left"/>
      <w:pPr>
        <w:ind w:left="4543" w:hanging="276"/>
      </w:pPr>
      <w:rPr>
        <w:rFonts w:hint="default"/>
        <w:lang w:val="ru-RU" w:eastAsia="en-US" w:bidi="ar-SA"/>
      </w:rPr>
    </w:lvl>
    <w:lvl w:ilvl="5" w:tplc="2D0C6E9E">
      <w:numFmt w:val="bullet"/>
      <w:lvlText w:val="•"/>
      <w:lvlJc w:val="left"/>
      <w:pPr>
        <w:ind w:left="5449" w:hanging="276"/>
      </w:pPr>
      <w:rPr>
        <w:rFonts w:hint="default"/>
        <w:lang w:val="ru-RU" w:eastAsia="en-US" w:bidi="ar-SA"/>
      </w:rPr>
    </w:lvl>
    <w:lvl w:ilvl="6" w:tplc="4718FA3E">
      <w:numFmt w:val="bullet"/>
      <w:lvlText w:val="•"/>
      <w:lvlJc w:val="left"/>
      <w:pPr>
        <w:ind w:left="6355" w:hanging="276"/>
      </w:pPr>
      <w:rPr>
        <w:rFonts w:hint="default"/>
        <w:lang w:val="ru-RU" w:eastAsia="en-US" w:bidi="ar-SA"/>
      </w:rPr>
    </w:lvl>
    <w:lvl w:ilvl="7" w:tplc="A3AA5E32">
      <w:numFmt w:val="bullet"/>
      <w:lvlText w:val="•"/>
      <w:lvlJc w:val="left"/>
      <w:pPr>
        <w:ind w:left="7261" w:hanging="276"/>
      </w:pPr>
      <w:rPr>
        <w:rFonts w:hint="default"/>
        <w:lang w:val="ru-RU" w:eastAsia="en-US" w:bidi="ar-SA"/>
      </w:rPr>
    </w:lvl>
    <w:lvl w:ilvl="8" w:tplc="17FC5FD8">
      <w:numFmt w:val="bullet"/>
      <w:lvlText w:val="•"/>
      <w:lvlJc w:val="left"/>
      <w:pPr>
        <w:ind w:left="8167" w:hanging="276"/>
      </w:pPr>
      <w:rPr>
        <w:rFonts w:hint="default"/>
        <w:lang w:val="ru-RU" w:eastAsia="en-US" w:bidi="ar-SA"/>
      </w:rPr>
    </w:lvl>
  </w:abstractNum>
  <w:abstractNum w:abstractNumId="4" w15:restartNumberingAfterBreak="0">
    <w:nsid w:val="15F501BD"/>
    <w:multiLevelType w:val="hybridMultilevel"/>
    <w:tmpl w:val="CE0C3DEC"/>
    <w:lvl w:ilvl="0" w:tplc="050E3944">
      <w:start w:val="1"/>
      <w:numFmt w:val="decimal"/>
      <w:lvlText w:val="%1."/>
      <w:lvlJc w:val="left"/>
      <w:pPr>
        <w:ind w:left="359" w:hanging="423"/>
      </w:pPr>
      <w:rPr>
        <w:rFonts w:ascii="Times New Roman" w:eastAsia="Times New Roman" w:hAnsi="Times New Roman" w:cs="Times New Roman" w:hint="default"/>
        <w:i/>
        <w:spacing w:val="-23"/>
        <w:w w:val="100"/>
        <w:sz w:val="24"/>
        <w:szCs w:val="24"/>
        <w:lang w:val="ru-RU" w:eastAsia="en-US" w:bidi="ar-SA"/>
      </w:rPr>
    </w:lvl>
    <w:lvl w:ilvl="1" w:tplc="6486F788">
      <w:numFmt w:val="bullet"/>
      <w:lvlText w:val="•"/>
      <w:lvlJc w:val="left"/>
      <w:pPr>
        <w:ind w:left="1321" w:hanging="423"/>
      </w:pPr>
      <w:rPr>
        <w:rFonts w:hint="default"/>
        <w:lang w:val="ru-RU" w:eastAsia="en-US" w:bidi="ar-SA"/>
      </w:rPr>
    </w:lvl>
    <w:lvl w:ilvl="2" w:tplc="E3A243D8">
      <w:numFmt w:val="bullet"/>
      <w:lvlText w:val="•"/>
      <w:lvlJc w:val="left"/>
      <w:pPr>
        <w:ind w:left="2283" w:hanging="423"/>
      </w:pPr>
      <w:rPr>
        <w:rFonts w:hint="default"/>
        <w:lang w:val="ru-RU" w:eastAsia="en-US" w:bidi="ar-SA"/>
      </w:rPr>
    </w:lvl>
    <w:lvl w:ilvl="3" w:tplc="06984FEC">
      <w:numFmt w:val="bullet"/>
      <w:lvlText w:val="•"/>
      <w:lvlJc w:val="left"/>
      <w:pPr>
        <w:ind w:left="3245" w:hanging="423"/>
      </w:pPr>
      <w:rPr>
        <w:rFonts w:hint="default"/>
        <w:lang w:val="ru-RU" w:eastAsia="en-US" w:bidi="ar-SA"/>
      </w:rPr>
    </w:lvl>
    <w:lvl w:ilvl="4" w:tplc="72B049F0">
      <w:numFmt w:val="bullet"/>
      <w:lvlText w:val="•"/>
      <w:lvlJc w:val="left"/>
      <w:pPr>
        <w:ind w:left="4207" w:hanging="423"/>
      </w:pPr>
      <w:rPr>
        <w:rFonts w:hint="default"/>
        <w:lang w:val="ru-RU" w:eastAsia="en-US" w:bidi="ar-SA"/>
      </w:rPr>
    </w:lvl>
    <w:lvl w:ilvl="5" w:tplc="EE04985E">
      <w:numFmt w:val="bullet"/>
      <w:lvlText w:val="•"/>
      <w:lvlJc w:val="left"/>
      <w:pPr>
        <w:ind w:left="5169" w:hanging="423"/>
      </w:pPr>
      <w:rPr>
        <w:rFonts w:hint="default"/>
        <w:lang w:val="ru-RU" w:eastAsia="en-US" w:bidi="ar-SA"/>
      </w:rPr>
    </w:lvl>
    <w:lvl w:ilvl="6" w:tplc="DBC01858">
      <w:numFmt w:val="bullet"/>
      <w:lvlText w:val="•"/>
      <w:lvlJc w:val="left"/>
      <w:pPr>
        <w:ind w:left="6131" w:hanging="423"/>
      </w:pPr>
      <w:rPr>
        <w:rFonts w:hint="default"/>
        <w:lang w:val="ru-RU" w:eastAsia="en-US" w:bidi="ar-SA"/>
      </w:rPr>
    </w:lvl>
    <w:lvl w:ilvl="7" w:tplc="46E8BA50">
      <w:numFmt w:val="bullet"/>
      <w:lvlText w:val="•"/>
      <w:lvlJc w:val="left"/>
      <w:pPr>
        <w:ind w:left="7093" w:hanging="423"/>
      </w:pPr>
      <w:rPr>
        <w:rFonts w:hint="default"/>
        <w:lang w:val="ru-RU" w:eastAsia="en-US" w:bidi="ar-SA"/>
      </w:rPr>
    </w:lvl>
    <w:lvl w:ilvl="8" w:tplc="11487AF0">
      <w:numFmt w:val="bullet"/>
      <w:lvlText w:val="•"/>
      <w:lvlJc w:val="left"/>
      <w:pPr>
        <w:ind w:left="8055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32AC2DB6"/>
    <w:multiLevelType w:val="multilevel"/>
    <w:tmpl w:val="3F7E34F4"/>
    <w:lvl w:ilvl="0">
      <w:start w:val="3"/>
      <w:numFmt w:val="decimal"/>
      <w:lvlText w:val="%1"/>
      <w:lvlJc w:val="left"/>
      <w:pPr>
        <w:ind w:left="719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19" w:hanging="361"/>
      </w:pPr>
      <w:rPr>
        <w:rFonts w:ascii="Times New Roman" w:eastAsia="Times New Roman" w:hAnsi="Times New Roman" w:cs="Times New Roman" w:hint="default"/>
        <w:i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079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7" w:hanging="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4" w:hanging="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2" w:hanging="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1" w:hanging="171"/>
      </w:pPr>
      <w:rPr>
        <w:rFonts w:hint="default"/>
        <w:lang w:val="ru-RU" w:eastAsia="en-US" w:bidi="ar-SA"/>
      </w:rPr>
    </w:lvl>
  </w:abstractNum>
  <w:abstractNum w:abstractNumId="6" w15:restartNumberingAfterBreak="0">
    <w:nsid w:val="36DC46F9"/>
    <w:multiLevelType w:val="hybridMultilevel"/>
    <w:tmpl w:val="FBB6051E"/>
    <w:lvl w:ilvl="0" w:tplc="C59A206A">
      <w:numFmt w:val="bullet"/>
      <w:lvlText w:val=""/>
      <w:lvlJc w:val="left"/>
      <w:pPr>
        <w:ind w:left="359" w:hanging="2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5E9F5C">
      <w:numFmt w:val="bullet"/>
      <w:lvlText w:val="•"/>
      <w:lvlJc w:val="left"/>
      <w:pPr>
        <w:ind w:left="1321" w:hanging="291"/>
      </w:pPr>
      <w:rPr>
        <w:rFonts w:hint="default"/>
        <w:lang w:val="ru-RU" w:eastAsia="en-US" w:bidi="ar-SA"/>
      </w:rPr>
    </w:lvl>
    <w:lvl w:ilvl="2" w:tplc="02B2A54C">
      <w:numFmt w:val="bullet"/>
      <w:lvlText w:val="•"/>
      <w:lvlJc w:val="left"/>
      <w:pPr>
        <w:ind w:left="2283" w:hanging="291"/>
      </w:pPr>
      <w:rPr>
        <w:rFonts w:hint="default"/>
        <w:lang w:val="ru-RU" w:eastAsia="en-US" w:bidi="ar-SA"/>
      </w:rPr>
    </w:lvl>
    <w:lvl w:ilvl="3" w:tplc="026899B2">
      <w:numFmt w:val="bullet"/>
      <w:lvlText w:val="•"/>
      <w:lvlJc w:val="left"/>
      <w:pPr>
        <w:ind w:left="3245" w:hanging="291"/>
      </w:pPr>
      <w:rPr>
        <w:rFonts w:hint="default"/>
        <w:lang w:val="ru-RU" w:eastAsia="en-US" w:bidi="ar-SA"/>
      </w:rPr>
    </w:lvl>
    <w:lvl w:ilvl="4" w:tplc="E9E23970">
      <w:numFmt w:val="bullet"/>
      <w:lvlText w:val="•"/>
      <w:lvlJc w:val="left"/>
      <w:pPr>
        <w:ind w:left="4207" w:hanging="291"/>
      </w:pPr>
      <w:rPr>
        <w:rFonts w:hint="default"/>
        <w:lang w:val="ru-RU" w:eastAsia="en-US" w:bidi="ar-SA"/>
      </w:rPr>
    </w:lvl>
    <w:lvl w:ilvl="5" w:tplc="DCC64724">
      <w:numFmt w:val="bullet"/>
      <w:lvlText w:val="•"/>
      <w:lvlJc w:val="left"/>
      <w:pPr>
        <w:ind w:left="5169" w:hanging="291"/>
      </w:pPr>
      <w:rPr>
        <w:rFonts w:hint="default"/>
        <w:lang w:val="ru-RU" w:eastAsia="en-US" w:bidi="ar-SA"/>
      </w:rPr>
    </w:lvl>
    <w:lvl w:ilvl="6" w:tplc="A4DABE1C">
      <w:numFmt w:val="bullet"/>
      <w:lvlText w:val="•"/>
      <w:lvlJc w:val="left"/>
      <w:pPr>
        <w:ind w:left="6131" w:hanging="291"/>
      </w:pPr>
      <w:rPr>
        <w:rFonts w:hint="default"/>
        <w:lang w:val="ru-RU" w:eastAsia="en-US" w:bidi="ar-SA"/>
      </w:rPr>
    </w:lvl>
    <w:lvl w:ilvl="7" w:tplc="BE16E18A">
      <w:numFmt w:val="bullet"/>
      <w:lvlText w:val="•"/>
      <w:lvlJc w:val="left"/>
      <w:pPr>
        <w:ind w:left="7093" w:hanging="291"/>
      </w:pPr>
      <w:rPr>
        <w:rFonts w:hint="default"/>
        <w:lang w:val="ru-RU" w:eastAsia="en-US" w:bidi="ar-SA"/>
      </w:rPr>
    </w:lvl>
    <w:lvl w:ilvl="8" w:tplc="1AA4557C">
      <w:numFmt w:val="bullet"/>
      <w:lvlText w:val="•"/>
      <w:lvlJc w:val="left"/>
      <w:pPr>
        <w:ind w:left="8055" w:hanging="291"/>
      </w:pPr>
      <w:rPr>
        <w:rFonts w:hint="default"/>
        <w:lang w:val="ru-RU" w:eastAsia="en-US" w:bidi="ar-SA"/>
      </w:rPr>
    </w:lvl>
  </w:abstractNum>
  <w:abstractNum w:abstractNumId="7" w15:restartNumberingAfterBreak="0">
    <w:nsid w:val="3A6E5B09"/>
    <w:multiLevelType w:val="hybridMultilevel"/>
    <w:tmpl w:val="71DC666A"/>
    <w:lvl w:ilvl="0" w:tplc="F33607A4">
      <w:start w:val="4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8" w15:restartNumberingAfterBreak="0">
    <w:nsid w:val="3AD943D1"/>
    <w:multiLevelType w:val="hybridMultilevel"/>
    <w:tmpl w:val="16EC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46A39"/>
    <w:multiLevelType w:val="hybridMultilevel"/>
    <w:tmpl w:val="C6A06BF6"/>
    <w:lvl w:ilvl="0" w:tplc="32E0223C">
      <w:numFmt w:val="bullet"/>
      <w:lvlText w:val="•"/>
      <w:lvlJc w:val="left"/>
      <w:pPr>
        <w:ind w:left="2211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C092436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F2AEA4C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3" w:tplc="D234AD84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4" w:tplc="52166E18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5" w:tplc="1B06394E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6" w:tplc="ACB8AB44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7" w:tplc="DEBED1E4">
      <w:numFmt w:val="bullet"/>
      <w:lvlText w:val="•"/>
      <w:lvlJc w:val="left"/>
      <w:pPr>
        <w:ind w:left="8872" w:hanging="360"/>
      </w:pPr>
      <w:rPr>
        <w:rFonts w:hint="default"/>
        <w:lang w:val="ru-RU" w:eastAsia="en-US" w:bidi="ar-SA"/>
      </w:rPr>
    </w:lvl>
    <w:lvl w:ilvl="8" w:tplc="C6CAAC90">
      <w:numFmt w:val="bullet"/>
      <w:lvlText w:val="•"/>
      <w:lvlJc w:val="left"/>
      <w:pPr>
        <w:ind w:left="982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BC12846"/>
    <w:multiLevelType w:val="hybridMultilevel"/>
    <w:tmpl w:val="8AA4561E"/>
    <w:lvl w:ilvl="0" w:tplc="17F22738">
      <w:start w:val="1"/>
      <w:numFmt w:val="decimal"/>
      <w:lvlText w:val="%1."/>
      <w:lvlJc w:val="left"/>
      <w:pPr>
        <w:ind w:left="1439" w:hanging="13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E4A63636">
      <w:start w:val="1"/>
      <w:numFmt w:val="decimal"/>
      <w:lvlText w:val="%2."/>
      <w:lvlJc w:val="left"/>
      <w:pPr>
        <w:ind w:left="4970" w:hanging="57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3152708C">
      <w:numFmt w:val="bullet"/>
      <w:lvlText w:val=""/>
      <w:lvlJc w:val="left"/>
      <w:pPr>
        <w:ind w:left="1079" w:hanging="43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3A985E40">
      <w:numFmt w:val="bullet"/>
      <w:lvlText w:val="•"/>
      <w:lvlJc w:val="left"/>
      <w:pPr>
        <w:ind w:left="2507" w:hanging="435"/>
      </w:pPr>
      <w:rPr>
        <w:rFonts w:hint="default"/>
        <w:lang w:val="ru-RU" w:eastAsia="en-US" w:bidi="ar-SA"/>
      </w:rPr>
    </w:lvl>
    <w:lvl w:ilvl="4" w:tplc="192C1570">
      <w:numFmt w:val="bullet"/>
      <w:lvlText w:val="•"/>
      <w:lvlJc w:val="left"/>
      <w:pPr>
        <w:ind w:left="3574" w:hanging="435"/>
      </w:pPr>
      <w:rPr>
        <w:rFonts w:hint="default"/>
        <w:lang w:val="ru-RU" w:eastAsia="en-US" w:bidi="ar-SA"/>
      </w:rPr>
    </w:lvl>
    <w:lvl w:ilvl="5" w:tplc="D478BCEE">
      <w:numFmt w:val="bullet"/>
      <w:lvlText w:val="•"/>
      <w:lvlJc w:val="left"/>
      <w:pPr>
        <w:ind w:left="4642" w:hanging="435"/>
      </w:pPr>
      <w:rPr>
        <w:rFonts w:hint="default"/>
        <w:lang w:val="ru-RU" w:eastAsia="en-US" w:bidi="ar-SA"/>
      </w:rPr>
    </w:lvl>
    <w:lvl w:ilvl="6" w:tplc="ADC4AFB2">
      <w:numFmt w:val="bullet"/>
      <w:lvlText w:val="•"/>
      <w:lvlJc w:val="left"/>
      <w:pPr>
        <w:ind w:left="5709" w:hanging="435"/>
      </w:pPr>
      <w:rPr>
        <w:rFonts w:hint="default"/>
        <w:lang w:val="ru-RU" w:eastAsia="en-US" w:bidi="ar-SA"/>
      </w:rPr>
    </w:lvl>
    <w:lvl w:ilvl="7" w:tplc="B95EEB98">
      <w:numFmt w:val="bullet"/>
      <w:lvlText w:val="•"/>
      <w:lvlJc w:val="left"/>
      <w:pPr>
        <w:ind w:left="6777" w:hanging="435"/>
      </w:pPr>
      <w:rPr>
        <w:rFonts w:hint="default"/>
        <w:lang w:val="ru-RU" w:eastAsia="en-US" w:bidi="ar-SA"/>
      </w:rPr>
    </w:lvl>
    <w:lvl w:ilvl="8" w:tplc="B714F914">
      <w:numFmt w:val="bullet"/>
      <w:lvlText w:val="•"/>
      <w:lvlJc w:val="left"/>
      <w:pPr>
        <w:ind w:left="7844" w:hanging="435"/>
      </w:pPr>
      <w:rPr>
        <w:rFonts w:hint="default"/>
        <w:lang w:val="ru-RU" w:eastAsia="en-US" w:bidi="ar-SA"/>
      </w:rPr>
    </w:lvl>
  </w:abstractNum>
  <w:abstractNum w:abstractNumId="11" w15:restartNumberingAfterBreak="0">
    <w:nsid w:val="4255729D"/>
    <w:multiLevelType w:val="hybridMultilevel"/>
    <w:tmpl w:val="44CE147A"/>
    <w:lvl w:ilvl="0" w:tplc="9E7C8680">
      <w:start w:val="4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2" w15:restartNumberingAfterBreak="0">
    <w:nsid w:val="5CFE4B51"/>
    <w:multiLevelType w:val="hybridMultilevel"/>
    <w:tmpl w:val="490249C0"/>
    <w:lvl w:ilvl="0" w:tplc="041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3" w15:restartNumberingAfterBreak="0">
    <w:nsid w:val="603F2C1E"/>
    <w:multiLevelType w:val="hybridMultilevel"/>
    <w:tmpl w:val="85849B4A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24CC3"/>
    <w:multiLevelType w:val="hybridMultilevel"/>
    <w:tmpl w:val="472E20E4"/>
    <w:lvl w:ilvl="0" w:tplc="4C8E57D4">
      <w:start w:val="11"/>
      <w:numFmt w:val="decimal"/>
      <w:lvlText w:val="%1."/>
      <w:lvlJc w:val="left"/>
      <w:pPr>
        <w:ind w:left="359" w:hanging="535"/>
      </w:pPr>
      <w:rPr>
        <w:rFonts w:ascii="Times New Roman" w:eastAsia="Times New Roman" w:hAnsi="Times New Roman" w:cs="Times New Roman" w:hint="default"/>
        <w:i/>
        <w:spacing w:val="-14"/>
        <w:w w:val="100"/>
        <w:sz w:val="24"/>
        <w:szCs w:val="24"/>
        <w:lang w:val="ru-RU" w:eastAsia="en-US" w:bidi="ar-SA"/>
      </w:rPr>
    </w:lvl>
    <w:lvl w:ilvl="1" w:tplc="C2A02A54">
      <w:numFmt w:val="bullet"/>
      <w:lvlText w:val="•"/>
      <w:lvlJc w:val="left"/>
      <w:pPr>
        <w:ind w:left="1321" w:hanging="535"/>
      </w:pPr>
      <w:rPr>
        <w:rFonts w:hint="default"/>
        <w:lang w:val="ru-RU" w:eastAsia="en-US" w:bidi="ar-SA"/>
      </w:rPr>
    </w:lvl>
    <w:lvl w:ilvl="2" w:tplc="33E2E83E">
      <w:numFmt w:val="bullet"/>
      <w:lvlText w:val="•"/>
      <w:lvlJc w:val="left"/>
      <w:pPr>
        <w:ind w:left="2283" w:hanging="535"/>
      </w:pPr>
      <w:rPr>
        <w:rFonts w:hint="default"/>
        <w:lang w:val="ru-RU" w:eastAsia="en-US" w:bidi="ar-SA"/>
      </w:rPr>
    </w:lvl>
    <w:lvl w:ilvl="3" w:tplc="32A8A520">
      <w:numFmt w:val="bullet"/>
      <w:lvlText w:val="•"/>
      <w:lvlJc w:val="left"/>
      <w:pPr>
        <w:ind w:left="3245" w:hanging="535"/>
      </w:pPr>
      <w:rPr>
        <w:rFonts w:hint="default"/>
        <w:lang w:val="ru-RU" w:eastAsia="en-US" w:bidi="ar-SA"/>
      </w:rPr>
    </w:lvl>
    <w:lvl w:ilvl="4" w:tplc="484287AA">
      <w:numFmt w:val="bullet"/>
      <w:lvlText w:val="•"/>
      <w:lvlJc w:val="left"/>
      <w:pPr>
        <w:ind w:left="4207" w:hanging="535"/>
      </w:pPr>
      <w:rPr>
        <w:rFonts w:hint="default"/>
        <w:lang w:val="ru-RU" w:eastAsia="en-US" w:bidi="ar-SA"/>
      </w:rPr>
    </w:lvl>
    <w:lvl w:ilvl="5" w:tplc="18E443AE">
      <w:numFmt w:val="bullet"/>
      <w:lvlText w:val="•"/>
      <w:lvlJc w:val="left"/>
      <w:pPr>
        <w:ind w:left="5169" w:hanging="535"/>
      </w:pPr>
      <w:rPr>
        <w:rFonts w:hint="default"/>
        <w:lang w:val="ru-RU" w:eastAsia="en-US" w:bidi="ar-SA"/>
      </w:rPr>
    </w:lvl>
    <w:lvl w:ilvl="6" w:tplc="D5BE5DF4">
      <w:numFmt w:val="bullet"/>
      <w:lvlText w:val="•"/>
      <w:lvlJc w:val="left"/>
      <w:pPr>
        <w:ind w:left="6131" w:hanging="535"/>
      </w:pPr>
      <w:rPr>
        <w:rFonts w:hint="default"/>
        <w:lang w:val="ru-RU" w:eastAsia="en-US" w:bidi="ar-SA"/>
      </w:rPr>
    </w:lvl>
    <w:lvl w:ilvl="7" w:tplc="C1FEB916">
      <w:numFmt w:val="bullet"/>
      <w:lvlText w:val="•"/>
      <w:lvlJc w:val="left"/>
      <w:pPr>
        <w:ind w:left="7093" w:hanging="535"/>
      </w:pPr>
      <w:rPr>
        <w:rFonts w:hint="default"/>
        <w:lang w:val="ru-RU" w:eastAsia="en-US" w:bidi="ar-SA"/>
      </w:rPr>
    </w:lvl>
    <w:lvl w:ilvl="8" w:tplc="3084C356">
      <w:numFmt w:val="bullet"/>
      <w:lvlText w:val="•"/>
      <w:lvlJc w:val="left"/>
      <w:pPr>
        <w:ind w:left="8055" w:hanging="535"/>
      </w:pPr>
      <w:rPr>
        <w:rFonts w:hint="default"/>
        <w:lang w:val="ru-RU" w:eastAsia="en-US" w:bidi="ar-SA"/>
      </w:rPr>
    </w:lvl>
  </w:abstractNum>
  <w:abstractNum w:abstractNumId="15" w15:restartNumberingAfterBreak="0">
    <w:nsid w:val="6F52689B"/>
    <w:multiLevelType w:val="hybridMultilevel"/>
    <w:tmpl w:val="92A0A856"/>
    <w:lvl w:ilvl="0" w:tplc="8034C804">
      <w:start w:val="3"/>
      <w:numFmt w:val="decimal"/>
      <w:lvlText w:val="%1."/>
      <w:lvlJc w:val="left"/>
      <w:pPr>
        <w:ind w:left="719" w:hanging="365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 w:tplc="FC423DE8">
      <w:numFmt w:val="bullet"/>
      <w:lvlText w:val="•"/>
      <w:lvlJc w:val="left"/>
      <w:pPr>
        <w:ind w:left="1645" w:hanging="365"/>
      </w:pPr>
      <w:rPr>
        <w:rFonts w:hint="default"/>
        <w:lang w:val="ru-RU" w:eastAsia="en-US" w:bidi="ar-SA"/>
      </w:rPr>
    </w:lvl>
    <w:lvl w:ilvl="2" w:tplc="6B90FF76">
      <w:numFmt w:val="bullet"/>
      <w:lvlText w:val="•"/>
      <w:lvlJc w:val="left"/>
      <w:pPr>
        <w:ind w:left="2571" w:hanging="365"/>
      </w:pPr>
      <w:rPr>
        <w:rFonts w:hint="default"/>
        <w:lang w:val="ru-RU" w:eastAsia="en-US" w:bidi="ar-SA"/>
      </w:rPr>
    </w:lvl>
    <w:lvl w:ilvl="3" w:tplc="E484221C">
      <w:numFmt w:val="bullet"/>
      <w:lvlText w:val="•"/>
      <w:lvlJc w:val="left"/>
      <w:pPr>
        <w:ind w:left="3497" w:hanging="365"/>
      </w:pPr>
      <w:rPr>
        <w:rFonts w:hint="default"/>
        <w:lang w:val="ru-RU" w:eastAsia="en-US" w:bidi="ar-SA"/>
      </w:rPr>
    </w:lvl>
    <w:lvl w:ilvl="4" w:tplc="E29E8C4C">
      <w:numFmt w:val="bullet"/>
      <w:lvlText w:val="•"/>
      <w:lvlJc w:val="left"/>
      <w:pPr>
        <w:ind w:left="4423" w:hanging="365"/>
      </w:pPr>
      <w:rPr>
        <w:rFonts w:hint="default"/>
        <w:lang w:val="ru-RU" w:eastAsia="en-US" w:bidi="ar-SA"/>
      </w:rPr>
    </w:lvl>
    <w:lvl w:ilvl="5" w:tplc="EB12C2CA">
      <w:numFmt w:val="bullet"/>
      <w:lvlText w:val="•"/>
      <w:lvlJc w:val="left"/>
      <w:pPr>
        <w:ind w:left="5349" w:hanging="365"/>
      </w:pPr>
      <w:rPr>
        <w:rFonts w:hint="default"/>
        <w:lang w:val="ru-RU" w:eastAsia="en-US" w:bidi="ar-SA"/>
      </w:rPr>
    </w:lvl>
    <w:lvl w:ilvl="6" w:tplc="64048E04">
      <w:numFmt w:val="bullet"/>
      <w:lvlText w:val="•"/>
      <w:lvlJc w:val="left"/>
      <w:pPr>
        <w:ind w:left="6275" w:hanging="365"/>
      </w:pPr>
      <w:rPr>
        <w:rFonts w:hint="default"/>
        <w:lang w:val="ru-RU" w:eastAsia="en-US" w:bidi="ar-SA"/>
      </w:rPr>
    </w:lvl>
    <w:lvl w:ilvl="7" w:tplc="A5B452DC">
      <w:numFmt w:val="bullet"/>
      <w:lvlText w:val="•"/>
      <w:lvlJc w:val="left"/>
      <w:pPr>
        <w:ind w:left="7201" w:hanging="365"/>
      </w:pPr>
      <w:rPr>
        <w:rFonts w:hint="default"/>
        <w:lang w:val="ru-RU" w:eastAsia="en-US" w:bidi="ar-SA"/>
      </w:rPr>
    </w:lvl>
    <w:lvl w:ilvl="8" w:tplc="4B0C71AA">
      <w:numFmt w:val="bullet"/>
      <w:lvlText w:val="•"/>
      <w:lvlJc w:val="left"/>
      <w:pPr>
        <w:ind w:left="8127" w:hanging="365"/>
      </w:pPr>
      <w:rPr>
        <w:rFonts w:hint="default"/>
        <w:lang w:val="ru-RU" w:eastAsia="en-US" w:bidi="ar-SA"/>
      </w:rPr>
    </w:lvl>
  </w:abstractNum>
  <w:abstractNum w:abstractNumId="16" w15:restartNumberingAfterBreak="0">
    <w:nsid w:val="7B203DEA"/>
    <w:multiLevelType w:val="hybridMultilevel"/>
    <w:tmpl w:val="1818C32A"/>
    <w:lvl w:ilvl="0" w:tplc="C53C2104">
      <w:numFmt w:val="bullet"/>
      <w:lvlText w:val=""/>
      <w:lvlJc w:val="left"/>
      <w:pPr>
        <w:ind w:left="1780" w:hanging="4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74B304">
      <w:numFmt w:val="bullet"/>
      <w:lvlText w:val="•"/>
      <w:lvlJc w:val="left"/>
      <w:pPr>
        <w:ind w:left="2599" w:hanging="416"/>
      </w:pPr>
      <w:rPr>
        <w:rFonts w:hint="default"/>
        <w:lang w:val="ru-RU" w:eastAsia="en-US" w:bidi="ar-SA"/>
      </w:rPr>
    </w:lvl>
    <w:lvl w:ilvl="2" w:tplc="499A2DE6">
      <w:numFmt w:val="bullet"/>
      <w:lvlText w:val="•"/>
      <w:lvlJc w:val="left"/>
      <w:pPr>
        <w:ind w:left="3419" w:hanging="416"/>
      </w:pPr>
      <w:rPr>
        <w:rFonts w:hint="default"/>
        <w:lang w:val="ru-RU" w:eastAsia="en-US" w:bidi="ar-SA"/>
      </w:rPr>
    </w:lvl>
    <w:lvl w:ilvl="3" w:tplc="3E0CD000">
      <w:numFmt w:val="bullet"/>
      <w:lvlText w:val="•"/>
      <w:lvlJc w:val="left"/>
      <w:pPr>
        <w:ind w:left="4239" w:hanging="416"/>
      </w:pPr>
      <w:rPr>
        <w:rFonts w:hint="default"/>
        <w:lang w:val="ru-RU" w:eastAsia="en-US" w:bidi="ar-SA"/>
      </w:rPr>
    </w:lvl>
    <w:lvl w:ilvl="4" w:tplc="4844AB3C">
      <w:numFmt w:val="bullet"/>
      <w:lvlText w:val="•"/>
      <w:lvlJc w:val="left"/>
      <w:pPr>
        <w:ind w:left="5059" w:hanging="416"/>
      </w:pPr>
      <w:rPr>
        <w:rFonts w:hint="default"/>
        <w:lang w:val="ru-RU" w:eastAsia="en-US" w:bidi="ar-SA"/>
      </w:rPr>
    </w:lvl>
    <w:lvl w:ilvl="5" w:tplc="991C7138">
      <w:numFmt w:val="bullet"/>
      <w:lvlText w:val="•"/>
      <w:lvlJc w:val="left"/>
      <w:pPr>
        <w:ind w:left="5879" w:hanging="416"/>
      </w:pPr>
      <w:rPr>
        <w:rFonts w:hint="default"/>
        <w:lang w:val="ru-RU" w:eastAsia="en-US" w:bidi="ar-SA"/>
      </w:rPr>
    </w:lvl>
    <w:lvl w:ilvl="6" w:tplc="F2FA0D3C">
      <w:numFmt w:val="bullet"/>
      <w:lvlText w:val="•"/>
      <w:lvlJc w:val="left"/>
      <w:pPr>
        <w:ind w:left="6699" w:hanging="416"/>
      </w:pPr>
      <w:rPr>
        <w:rFonts w:hint="default"/>
        <w:lang w:val="ru-RU" w:eastAsia="en-US" w:bidi="ar-SA"/>
      </w:rPr>
    </w:lvl>
    <w:lvl w:ilvl="7" w:tplc="0246967C">
      <w:numFmt w:val="bullet"/>
      <w:lvlText w:val="•"/>
      <w:lvlJc w:val="left"/>
      <w:pPr>
        <w:ind w:left="7519" w:hanging="416"/>
      </w:pPr>
      <w:rPr>
        <w:rFonts w:hint="default"/>
        <w:lang w:val="ru-RU" w:eastAsia="en-US" w:bidi="ar-SA"/>
      </w:rPr>
    </w:lvl>
    <w:lvl w:ilvl="8" w:tplc="B21EBBC0">
      <w:numFmt w:val="bullet"/>
      <w:lvlText w:val="•"/>
      <w:lvlJc w:val="left"/>
      <w:pPr>
        <w:ind w:left="8339" w:hanging="416"/>
      </w:pPr>
      <w:rPr>
        <w:rFonts w:hint="default"/>
        <w:lang w:val="ru-RU" w:eastAsia="en-US" w:bidi="ar-SA"/>
      </w:rPr>
    </w:lvl>
  </w:abstractNum>
  <w:abstractNum w:abstractNumId="17" w15:restartNumberingAfterBreak="0">
    <w:nsid w:val="7F2E5D3C"/>
    <w:multiLevelType w:val="multilevel"/>
    <w:tmpl w:val="D85CC71C"/>
    <w:lvl w:ilvl="0">
      <w:start w:val="7"/>
      <w:numFmt w:val="decimal"/>
      <w:lvlText w:val="%1"/>
      <w:lvlJc w:val="left"/>
      <w:pPr>
        <w:ind w:left="359" w:hanging="380"/>
      </w:pPr>
      <w:rPr>
        <w:rFonts w:hint="default"/>
        <w:lang w:val="ru-RU" w:eastAsia="en-US" w:bidi="ar-SA"/>
      </w:rPr>
    </w:lvl>
    <w:lvl w:ilvl="1">
      <w:start w:val="8"/>
      <w:numFmt w:val="decimal"/>
      <w:lvlText w:val="%1-%2"/>
      <w:lvlJc w:val="left"/>
      <w:pPr>
        <w:ind w:left="359" w:hanging="380"/>
        <w:jc w:val="right"/>
      </w:pPr>
      <w:rPr>
        <w:rFonts w:hint="default"/>
        <w:b/>
        <w:bCs/>
        <w:spacing w:val="-5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079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35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46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4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2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1" w:hanging="284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3"/>
  </w:num>
  <w:num w:numId="6">
    <w:abstractNumId w:val="6"/>
  </w:num>
  <w:num w:numId="7">
    <w:abstractNumId w:val="14"/>
  </w:num>
  <w:num w:numId="8">
    <w:abstractNumId w:val="5"/>
  </w:num>
  <w:num w:numId="9">
    <w:abstractNumId w:val="2"/>
  </w:num>
  <w:num w:numId="10">
    <w:abstractNumId w:val="17"/>
  </w:num>
  <w:num w:numId="11">
    <w:abstractNumId w:val="10"/>
  </w:num>
  <w:num w:numId="12">
    <w:abstractNumId w:val="8"/>
  </w:num>
  <w:num w:numId="13">
    <w:abstractNumId w:val="12"/>
  </w:num>
  <w:num w:numId="14">
    <w:abstractNumId w:val="13"/>
  </w:num>
  <w:num w:numId="15">
    <w:abstractNumId w:val="9"/>
  </w:num>
  <w:num w:numId="16">
    <w:abstractNumId w:val="1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BE"/>
    <w:rsid w:val="00153EDE"/>
    <w:rsid w:val="0020246F"/>
    <w:rsid w:val="00245815"/>
    <w:rsid w:val="00263AC7"/>
    <w:rsid w:val="003720D0"/>
    <w:rsid w:val="004A6D82"/>
    <w:rsid w:val="0053405B"/>
    <w:rsid w:val="00536A0D"/>
    <w:rsid w:val="00673210"/>
    <w:rsid w:val="006A6CD0"/>
    <w:rsid w:val="00833699"/>
    <w:rsid w:val="00864140"/>
    <w:rsid w:val="008C7415"/>
    <w:rsid w:val="00A73385"/>
    <w:rsid w:val="00BB59FB"/>
    <w:rsid w:val="00BC14D0"/>
    <w:rsid w:val="00BE5F4D"/>
    <w:rsid w:val="00C176BE"/>
    <w:rsid w:val="00FD7FB5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3D6B"/>
  <w15:docId w15:val="{AC25AC4A-9DBD-4FFC-9B75-8A7B8A3A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5F4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59" w:hanging="353"/>
    </w:pPr>
  </w:style>
  <w:style w:type="paragraph" w:customStyle="1" w:styleId="TableParagraph">
    <w:name w:val="Table Paragraph"/>
    <w:basedOn w:val="a"/>
    <w:uiPriority w:val="1"/>
    <w:qFormat/>
    <w:pPr>
      <w:spacing w:line="246" w:lineRule="exact"/>
    </w:pPr>
  </w:style>
  <w:style w:type="table" w:styleId="a5">
    <w:name w:val="Table Grid"/>
    <w:basedOn w:val="a1"/>
    <w:uiPriority w:val="39"/>
    <w:rsid w:val="00A7338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A7338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33699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D5EE3-800B-4B08-887A-A64CDDCD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6790</Words>
  <Characters>38707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301</dc:creator>
  <cp:lastModifiedBy>User</cp:lastModifiedBy>
  <cp:revision>6</cp:revision>
  <dcterms:created xsi:type="dcterms:W3CDTF">2021-02-04T05:41:00Z</dcterms:created>
  <dcterms:modified xsi:type="dcterms:W3CDTF">2021-02-05T07:54:00Z</dcterms:modified>
</cp:coreProperties>
</file>