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25582" w:rsidRPr="00FD77B8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D24EB" w:rsidRPr="00B25582" w:rsidRDefault="00A332CE" w:rsidP="00F15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B25582">
        <w:rPr>
          <w:b/>
          <w:color w:val="000000"/>
          <w:sz w:val="24"/>
          <w:szCs w:val="24"/>
        </w:rPr>
        <w:t>РАБОЧАЯ ПРОГРАММА</w:t>
      </w:r>
      <w:r w:rsidR="00F15722" w:rsidRPr="00B25582">
        <w:rPr>
          <w:b/>
          <w:color w:val="000000"/>
          <w:sz w:val="24"/>
          <w:szCs w:val="24"/>
        </w:rPr>
        <w:t xml:space="preserve"> </w:t>
      </w:r>
    </w:p>
    <w:p w:rsidR="00B00AAC" w:rsidRPr="00B25582" w:rsidRDefault="00F15722" w:rsidP="00F15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B25582">
        <w:rPr>
          <w:b/>
          <w:sz w:val="24"/>
          <w:szCs w:val="24"/>
        </w:rPr>
        <w:t>УЧЕБНОГО ПРЕДМЕТА</w:t>
      </w:r>
    </w:p>
    <w:p w:rsidR="00F15722" w:rsidRPr="00B25582" w:rsidRDefault="00B25582" w:rsidP="00F15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B25582">
        <w:rPr>
          <w:b/>
          <w:sz w:val="24"/>
          <w:szCs w:val="24"/>
        </w:rPr>
        <w:t>«РОДНОЙ (РУССКИЙ</w:t>
      </w:r>
      <w:r>
        <w:rPr>
          <w:b/>
          <w:sz w:val="24"/>
          <w:szCs w:val="24"/>
        </w:rPr>
        <w:t>)</w:t>
      </w:r>
      <w:r w:rsidRPr="00B25582">
        <w:rPr>
          <w:b/>
          <w:sz w:val="24"/>
          <w:szCs w:val="24"/>
        </w:rPr>
        <w:t xml:space="preserve"> ЯЗЫК</w:t>
      </w:r>
      <w:r w:rsidR="00F15722" w:rsidRPr="00B25582">
        <w:rPr>
          <w:b/>
          <w:sz w:val="24"/>
          <w:szCs w:val="24"/>
        </w:rPr>
        <w:t>»</w:t>
      </w:r>
    </w:p>
    <w:p w:rsidR="00B25582" w:rsidRP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B25582">
        <w:rPr>
          <w:b/>
          <w:sz w:val="24"/>
          <w:szCs w:val="24"/>
        </w:rPr>
        <w:t>основного общего образования</w:t>
      </w:r>
    </w:p>
    <w:p w:rsidR="00FD77B8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B25582">
        <w:rPr>
          <w:b/>
          <w:i/>
          <w:sz w:val="24"/>
          <w:szCs w:val="24"/>
        </w:rPr>
        <w:t>(является частью раздела 2.2 ООП ООО)</w:t>
      </w:r>
      <w:r w:rsidR="00FD77B8" w:rsidRPr="00B25582">
        <w:rPr>
          <w:b/>
          <w:i/>
          <w:sz w:val="24"/>
          <w:szCs w:val="24"/>
        </w:rPr>
        <w:t xml:space="preserve"> </w:t>
      </w: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B25582" w:rsidRPr="00B25582" w:rsidRDefault="00B25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D24EB" w:rsidRDefault="005D24EB" w:rsidP="005D24E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  <w:r w:rsidR="00023D58">
        <w:rPr>
          <w:sz w:val="24"/>
          <w:szCs w:val="24"/>
        </w:rPr>
        <w:t xml:space="preserve"> Крапивина Е. В.</w:t>
      </w:r>
    </w:p>
    <w:p w:rsidR="005D24EB" w:rsidRDefault="005D24EB" w:rsidP="005D24E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русского языка</w:t>
      </w:r>
    </w:p>
    <w:p w:rsidR="00D345F6" w:rsidRDefault="005D24EB" w:rsidP="005D24E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литературы 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5D24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</w:t>
      </w:r>
      <w:r w:rsidR="003F3D21">
        <w:rPr>
          <w:color w:val="000000"/>
          <w:sz w:val="24"/>
          <w:szCs w:val="24"/>
        </w:rPr>
        <w:t>1</w:t>
      </w:r>
      <w:r w:rsidR="00A332CE">
        <w:br w:type="page"/>
      </w:r>
    </w:p>
    <w:p w:rsidR="00B00AAC" w:rsidRPr="00FD77B8" w:rsidRDefault="00A332CE" w:rsidP="00F15722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2E61DC" w:rsidRDefault="00B25582" w:rsidP="00B25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Рабочая программа по родному (русскому) языку</w:t>
      </w:r>
      <w:r w:rsidR="00A2764B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F15722" w:rsidRDefault="00FD77B8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Преподавание ведется по </w:t>
      </w:r>
      <w:r w:rsidRPr="00F15722">
        <w:t>УМК</w:t>
      </w:r>
      <w:r w:rsidR="00F15722">
        <w:t>:</w:t>
      </w:r>
    </w:p>
    <w:p w:rsidR="00F15722" w:rsidRPr="00F15722" w:rsidRDefault="00FD77B8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t xml:space="preserve">  </w:t>
      </w:r>
      <w:r w:rsidR="00F15722" w:rsidRPr="00F15722">
        <w:rPr>
          <w:rStyle w:val="c0"/>
          <w:color w:val="000000"/>
        </w:rPr>
        <w:t xml:space="preserve">О. М. Александрова, Л. А. </w:t>
      </w:r>
      <w:proofErr w:type="gramStart"/>
      <w:r w:rsidR="00F15722" w:rsidRPr="00F15722">
        <w:rPr>
          <w:rStyle w:val="c0"/>
          <w:color w:val="000000"/>
        </w:rPr>
        <w:t>Вербицкая  </w:t>
      </w:r>
      <w:r w:rsidR="00F15722">
        <w:rPr>
          <w:rStyle w:val="c0"/>
          <w:color w:val="000000"/>
        </w:rPr>
        <w:t>«</w:t>
      </w:r>
      <w:proofErr w:type="gramEnd"/>
      <w:r w:rsidR="00F15722">
        <w:rPr>
          <w:rStyle w:val="c0"/>
          <w:color w:val="000000"/>
        </w:rPr>
        <w:t>Родной (русский)</w:t>
      </w:r>
      <w:r w:rsidR="00F15722" w:rsidRPr="00F15722">
        <w:rPr>
          <w:rStyle w:val="c0"/>
          <w:color w:val="000000"/>
        </w:rPr>
        <w:t xml:space="preserve"> язык</w:t>
      </w:r>
      <w:r w:rsidR="00F15722">
        <w:rPr>
          <w:rStyle w:val="c0"/>
          <w:color w:val="000000"/>
        </w:rPr>
        <w:t>»</w:t>
      </w:r>
      <w:r w:rsidR="00F15722" w:rsidRPr="00F15722">
        <w:rPr>
          <w:rStyle w:val="c0"/>
          <w:color w:val="000000"/>
        </w:rPr>
        <w:t xml:space="preserve"> (учебное пособие для общеобразовательных организаций) 6 класс</w:t>
      </w:r>
      <w:r w:rsidR="00F15722">
        <w:rPr>
          <w:rStyle w:val="c0"/>
          <w:color w:val="000000"/>
        </w:rPr>
        <w:t>.</w:t>
      </w:r>
    </w:p>
    <w:p w:rsidR="00F15722" w:rsidRPr="00F15722" w:rsidRDefault="00F15722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rPr>
          <w:rStyle w:val="c0"/>
          <w:color w:val="000000"/>
        </w:rPr>
        <w:t xml:space="preserve">О.М. Александрова, Л. А. </w:t>
      </w:r>
      <w:proofErr w:type="gramStart"/>
      <w:r w:rsidRPr="00F15722">
        <w:rPr>
          <w:rStyle w:val="c0"/>
          <w:color w:val="000000"/>
        </w:rPr>
        <w:t>Вербицкая  </w:t>
      </w:r>
      <w:r>
        <w:rPr>
          <w:rStyle w:val="c0"/>
          <w:color w:val="000000"/>
        </w:rPr>
        <w:t>«</w:t>
      </w:r>
      <w:proofErr w:type="gramEnd"/>
      <w:r>
        <w:rPr>
          <w:rStyle w:val="c0"/>
          <w:color w:val="000000"/>
        </w:rPr>
        <w:t>Родной (русский)</w:t>
      </w:r>
      <w:r w:rsidRPr="00F15722">
        <w:rPr>
          <w:rStyle w:val="c0"/>
          <w:color w:val="000000"/>
        </w:rPr>
        <w:t xml:space="preserve"> 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</w:rPr>
        <w:t xml:space="preserve"> (учебное пособие для общеобразовательных организаций) 7 класс</w:t>
      </w:r>
      <w:r>
        <w:rPr>
          <w:rStyle w:val="c0"/>
          <w:color w:val="000000"/>
        </w:rPr>
        <w:t>.</w:t>
      </w:r>
    </w:p>
    <w:p w:rsidR="00F15722" w:rsidRPr="00F15722" w:rsidRDefault="00F15722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rPr>
          <w:rStyle w:val="c0"/>
          <w:color w:val="000000"/>
        </w:rPr>
        <w:t xml:space="preserve">О.М. Александрова, Л.А. Вербицкая </w:t>
      </w:r>
      <w:r>
        <w:rPr>
          <w:rStyle w:val="c0"/>
          <w:color w:val="000000"/>
        </w:rPr>
        <w:t>«Родной (русский)</w:t>
      </w:r>
      <w:r w:rsidRPr="00F15722">
        <w:rPr>
          <w:rStyle w:val="c0"/>
          <w:color w:val="000000"/>
        </w:rPr>
        <w:t xml:space="preserve"> 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</w:rPr>
        <w:t xml:space="preserve"> (учебное пособие для общеобразовательных организаций) 8 класс</w:t>
      </w:r>
      <w:r>
        <w:rPr>
          <w:rStyle w:val="c0"/>
          <w:color w:val="000000"/>
        </w:rPr>
        <w:t>.</w:t>
      </w:r>
    </w:p>
    <w:p w:rsidR="00FD77B8" w:rsidRDefault="00F15722" w:rsidP="005D24EB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F15722">
        <w:rPr>
          <w:rStyle w:val="c0"/>
          <w:color w:val="000000"/>
        </w:rPr>
        <w:t xml:space="preserve">О.М. Александрова, Л.А. </w:t>
      </w:r>
      <w:proofErr w:type="gramStart"/>
      <w:r w:rsidRPr="00F15722">
        <w:rPr>
          <w:rStyle w:val="c0"/>
          <w:color w:val="000000"/>
        </w:rPr>
        <w:t>Вербицкая  </w:t>
      </w:r>
      <w:r>
        <w:rPr>
          <w:rStyle w:val="c0"/>
          <w:color w:val="000000"/>
        </w:rPr>
        <w:t>«</w:t>
      </w:r>
      <w:proofErr w:type="gramEnd"/>
      <w:r>
        <w:rPr>
          <w:rStyle w:val="c0"/>
          <w:color w:val="000000"/>
        </w:rPr>
        <w:t>Родной (русский)</w:t>
      </w:r>
      <w:r w:rsidRPr="00F15722">
        <w:rPr>
          <w:rStyle w:val="c0"/>
          <w:color w:val="000000"/>
        </w:rPr>
        <w:t xml:space="preserve"> 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</w:rPr>
        <w:t xml:space="preserve">  (учебное пособие для общеобразовательных организаций) 9 класс</w:t>
      </w:r>
      <w:r>
        <w:rPr>
          <w:rStyle w:val="c0"/>
          <w:color w:val="000000"/>
        </w:rPr>
        <w:t>.</w:t>
      </w:r>
    </w:p>
    <w:p w:rsidR="002E61DC" w:rsidRPr="005D24EB" w:rsidRDefault="002E61DC" w:rsidP="005D24EB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E61DC">
        <w:rPr>
          <w:color w:val="000000"/>
        </w:rPr>
        <w:t>Предмет «Родная (русская) литература» входит в предметную область «Родной язык и родная литература». Учебный план МАОУ «СОШ №212» предусматривает обязательное изучение предмета «Родная (русская) литература» на этапе основного общего образования. Количество часов на предмет предусмотрено в соответствии с учебным планом.</w:t>
      </w:r>
    </w:p>
    <w:p w:rsidR="00B00AAC" w:rsidRDefault="00F15722" w:rsidP="00B2558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Pr="005D24EB">
        <w:rPr>
          <w:rStyle w:val="c0"/>
          <w:color w:val="000000"/>
          <w:sz w:val="24"/>
          <w:szCs w:val="24"/>
        </w:rPr>
        <w:t>«Родной (русский) язык»</w:t>
      </w:r>
      <w:r w:rsidR="00642115">
        <w:rPr>
          <w:sz w:val="24"/>
          <w:szCs w:val="24"/>
        </w:rPr>
        <w:t xml:space="preserve"> изучается   1 час</w:t>
      </w:r>
      <w:r w:rsidR="00FD77B8">
        <w:rPr>
          <w:sz w:val="24"/>
          <w:szCs w:val="24"/>
        </w:rPr>
        <w:t xml:space="preserve"> в неделю</w:t>
      </w:r>
      <w:r w:rsidR="00B25582">
        <w:rPr>
          <w:sz w:val="24"/>
          <w:szCs w:val="24"/>
        </w:rPr>
        <w:t xml:space="preserve"> в 6-9 классах</w:t>
      </w:r>
      <w:r w:rsidR="00FD77B8">
        <w:rPr>
          <w:sz w:val="24"/>
          <w:szCs w:val="24"/>
        </w:rPr>
        <w:t>, за весь период обучения: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642115" w:rsidRDefault="006421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9E3178" w:rsidP="006421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>. Планируемые результаты освоения учебного предмета, курса</w:t>
      </w:r>
      <w:r w:rsidR="002B3302">
        <w:rPr>
          <w:b/>
          <w:sz w:val="24"/>
          <w:szCs w:val="24"/>
        </w:rPr>
        <w:t xml:space="preserve"> </w:t>
      </w:r>
    </w:p>
    <w:p w:rsidR="00642115" w:rsidRPr="00BD133A" w:rsidRDefault="00642115" w:rsidP="00642115">
      <w:pPr>
        <w:ind w:firstLine="709"/>
        <w:jc w:val="both"/>
        <w:rPr>
          <w:b/>
          <w:bCs/>
          <w:sz w:val="24"/>
          <w:szCs w:val="24"/>
        </w:rPr>
      </w:pPr>
      <w:r w:rsidRPr="00BD133A">
        <w:rPr>
          <w:b/>
          <w:bCs/>
          <w:sz w:val="24"/>
          <w:szCs w:val="24"/>
        </w:rPr>
        <w:t>Личностные результаты</w:t>
      </w:r>
      <w:r>
        <w:rPr>
          <w:b/>
          <w:bCs/>
          <w:sz w:val="24"/>
          <w:szCs w:val="24"/>
        </w:rPr>
        <w:t xml:space="preserve"> </w:t>
      </w:r>
      <w:r w:rsidRPr="009A16BF">
        <w:rPr>
          <w:sz w:val="24"/>
          <w:szCs w:val="24"/>
        </w:rPr>
        <w:t>изучения учебного предмета «</w:t>
      </w:r>
      <w:r w:rsidRPr="00BD133A">
        <w:rPr>
          <w:sz w:val="24"/>
          <w:szCs w:val="24"/>
        </w:rPr>
        <w:t>Родной (русский) язык</w:t>
      </w:r>
      <w:r w:rsidRPr="009A16BF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D133A">
        <w:rPr>
          <w:sz w:val="24"/>
          <w:szCs w:val="24"/>
        </w:rPr>
        <w:t>своение гуманистических традиций и ценностей современного общества через художественное слово русских писателей;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D133A">
        <w:rPr>
          <w:sz w:val="24"/>
          <w:szCs w:val="24"/>
        </w:rPr>
        <w:t>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133A">
        <w:rPr>
          <w:sz w:val="24"/>
          <w:szCs w:val="24"/>
        </w:rPr>
        <w:t>онимание культурного многообразия своей страны и мира через тексты разных типов и стилей.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133A">
        <w:rPr>
          <w:sz w:val="24"/>
          <w:szCs w:val="24"/>
        </w:rPr>
        <w:t>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D133A">
        <w:rPr>
          <w:sz w:val="24"/>
          <w:szCs w:val="24"/>
        </w:rPr>
        <w:t>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42115" w:rsidRPr="00BD133A" w:rsidRDefault="00642115" w:rsidP="00642115">
      <w:pPr>
        <w:pStyle w:val="af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BD133A">
        <w:rPr>
          <w:sz w:val="24"/>
          <w:szCs w:val="24"/>
        </w:rPr>
        <w:t>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proofErr w:type="spellStart"/>
      <w:r w:rsidRPr="00BD133A">
        <w:rPr>
          <w:b/>
          <w:bCs/>
          <w:sz w:val="24"/>
          <w:szCs w:val="24"/>
        </w:rPr>
        <w:lastRenderedPageBreak/>
        <w:t>Метапредметными</w:t>
      </w:r>
      <w:proofErr w:type="spellEnd"/>
      <w:r w:rsidRPr="00BD133A">
        <w:rPr>
          <w:b/>
          <w:bCs/>
          <w:sz w:val="24"/>
          <w:szCs w:val="24"/>
        </w:rPr>
        <w:t xml:space="preserve"> </w:t>
      </w:r>
      <w:r w:rsidRPr="00BD133A">
        <w:rPr>
          <w:b/>
          <w:sz w:val="24"/>
          <w:szCs w:val="24"/>
        </w:rPr>
        <w:t xml:space="preserve">результатами </w:t>
      </w:r>
      <w:r w:rsidRPr="009A16BF">
        <w:rPr>
          <w:sz w:val="24"/>
          <w:szCs w:val="24"/>
        </w:rPr>
        <w:t>изучения учебного предмета «</w:t>
      </w:r>
      <w:r w:rsidRPr="00BD133A">
        <w:rPr>
          <w:sz w:val="24"/>
          <w:szCs w:val="24"/>
        </w:rPr>
        <w:t>Родной (русский) язык</w:t>
      </w:r>
      <w:r w:rsidRPr="009A16BF">
        <w:rPr>
          <w:sz w:val="24"/>
          <w:szCs w:val="24"/>
        </w:rPr>
        <w:t xml:space="preserve">» </w:t>
      </w:r>
      <w:r w:rsidRPr="00BD133A">
        <w:rPr>
          <w:sz w:val="24"/>
          <w:szCs w:val="24"/>
        </w:rPr>
        <w:t>являются: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1) владение всеми видами речевой деятельности: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BD133A">
        <w:rPr>
          <w:sz w:val="24"/>
          <w:szCs w:val="24"/>
        </w:rPr>
        <w:t>аудирования</w:t>
      </w:r>
      <w:proofErr w:type="spellEnd"/>
      <w:r w:rsidRPr="00BD133A">
        <w:rPr>
          <w:sz w:val="24"/>
          <w:szCs w:val="24"/>
        </w:rPr>
        <w:t xml:space="preserve"> (выборочным, ознакомительным, детальным);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Интернета: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свободно пользоваться словарями различных типов, справочной литературой, в том числе и на электронных носителях;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BD133A">
        <w:rPr>
          <w:sz w:val="24"/>
          <w:szCs w:val="24"/>
        </w:rPr>
        <w:t>аудирования</w:t>
      </w:r>
      <w:proofErr w:type="spellEnd"/>
      <w:r w:rsidRPr="00BD133A">
        <w:rPr>
          <w:sz w:val="24"/>
          <w:szCs w:val="24"/>
        </w:rPr>
        <w:t>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умение сопоставлять и сравнивать речевые высказывания сточки зрения их содержания, стилистических особенностей и использованных языковых средств;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говорение и письмо:</w:t>
      </w:r>
    </w:p>
    <w:p w:rsidR="00642115" w:rsidRPr="00BD133A" w:rsidRDefault="00642115" w:rsidP="00B25582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способность определять цели предстоящей учебной деятельности (индивидуальной и</w:t>
      </w:r>
      <w:r w:rsidR="00B25582">
        <w:rPr>
          <w:sz w:val="24"/>
          <w:szCs w:val="24"/>
        </w:rPr>
        <w:t xml:space="preserve"> </w:t>
      </w:r>
      <w:r w:rsidRPr="00BD133A">
        <w:rPr>
          <w:sz w:val="24"/>
          <w:szCs w:val="24"/>
        </w:rPr>
        <w:t>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владение различными видами монолога (повествование, описание, рассуждение: сочетание разных видов монолога) и диалога (этикетный, диалог-расспрос, диалог- побуждение, диалог-обмен мнениями и др.; сочетание разных видов диалога);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родного литературного языка; соблюдение основных правил орфографии и пунктуации в процессе письменного общения;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42115" w:rsidRPr="00BD133A" w:rsidRDefault="00642115" w:rsidP="00B25582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42115" w:rsidRPr="00BD133A" w:rsidRDefault="00642115" w:rsidP="00642115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D133A">
        <w:rPr>
          <w:sz w:val="24"/>
          <w:szCs w:val="24"/>
        </w:rPr>
        <w:t>межпредметном</w:t>
      </w:r>
      <w:proofErr w:type="spellEnd"/>
      <w:r w:rsidRPr="00BD133A">
        <w:rPr>
          <w:sz w:val="24"/>
          <w:szCs w:val="24"/>
        </w:rPr>
        <w:t xml:space="preserve"> уровне (на уроках иностранного языка, литературы и др.);</w:t>
      </w:r>
    </w:p>
    <w:p w:rsidR="00642115" w:rsidRDefault="00642115" w:rsidP="00B25582">
      <w:pPr>
        <w:ind w:firstLine="709"/>
        <w:jc w:val="both"/>
        <w:rPr>
          <w:sz w:val="24"/>
          <w:szCs w:val="24"/>
        </w:rPr>
      </w:pPr>
      <w:r w:rsidRPr="00BD133A">
        <w:rPr>
          <w:sz w:val="24"/>
          <w:szCs w:val="24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</w:t>
      </w:r>
      <w:r w:rsidRPr="00BD133A">
        <w:rPr>
          <w:sz w:val="24"/>
          <w:szCs w:val="24"/>
        </w:rPr>
        <w:lastRenderedPageBreak/>
        <w:t>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00AAC" w:rsidRDefault="00B25582" w:rsidP="00B2558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642115" w:rsidRPr="00204A69" w:rsidRDefault="00642115" w:rsidP="00B2558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 w:rsidRPr="00204A69">
        <w:rPr>
          <w:b/>
          <w:sz w:val="24"/>
          <w:szCs w:val="24"/>
        </w:rPr>
        <w:t>6 класс:</w:t>
      </w:r>
    </w:p>
    <w:p w:rsidR="00642115" w:rsidRPr="00204A69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научится: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опознавать орфограммы и </w:t>
      </w:r>
      <w:proofErr w:type="spellStart"/>
      <w:r w:rsidRPr="00642115">
        <w:rPr>
          <w:color w:val="000000"/>
        </w:rPr>
        <w:t>пунктограммы</w:t>
      </w:r>
      <w:proofErr w:type="spellEnd"/>
      <w:r w:rsidRPr="00642115">
        <w:rPr>
          <w:color w:val="000000"/>
        </w:rPr>
        <w:t xml:space="preserve"> в соответствии с изученными правилами;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различать и правильно интонировать предложения, различные по цели высказывания и по эмоциональной окраске;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находить грамматическую основу предложения (в простейших случаях);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в соответствии с принятыми нормами обозначать звуки речи на письме;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пользоваться словарями;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подбирать синонимы и антонимы к слову в предложении и словосочетании;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выявлять в контексте смысловые и стилистические различия синонимов;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производить (выборочно) лексический разбор слова;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обогащать речь фразеологизмами и правильно употреблять их;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совершенствовать текст, устраняя неоправданное повторение слов;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озаглавливать текст, составлять простой план готового текста;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подробно и сжато излагать текст типа повествования, описания, рассуждения в устной и письменной форме с сохранением стиля речи;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самостоятельно строить высказывание.</w:t>
      </w:r>
    </w:p>
    <w:p w:rsidR="00642115" w:rsidRPr="00204A69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получит возможность научиться: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редактировать текст с устранением повторов;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создавать устные и письменные высказывания с использованием выразительных средств;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использовать выразительные средства в соответствии с коммуникативной задачей;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строить логическое рассуждение;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определять цели и функции участников, способы взаимодействия; задавать вопросы, необходимые для организации сотрудничества с партнёром; находить общее решение и разрешать конфликты на основе согласования позиций и учёта интересов; осуществлять контроль, коррекцию, оценку действий партнёра;</w:t>
      </w:r>
    </w:p>
    <w:p w:rsidR="00642115" w:rsidRP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осознанно использовать речевые средства в соответствии с задачей коммуникации;</w:t>
      </w:r>
    </w:p>
    <w:p w:rsidR="00642115" w:rsidRDefault="00642115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преобразовывать текст, используя новые формы представления информации: таблицы.</w:t>
      </w:r>
    </w:p>
    <w:p w:rsidR="006C052D" w:rsidRPr="00204A69" w:rsidRDefault="006C052D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204A69">
        <w:rPr>
          <w:b/>
          <w:color w:val="000000"/>
        </w:rPr>
        <w:t>7 класс:</w:t>
      </w:r>
    </w:p>
    <w:p w:rsidR="006C052D" w:rsidRPr="00204A69" w:rsidRDefault="006C052D" w:rsidP="00B25582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научится: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осознавать роль русского родного языка в жизни общества и государства, в современном мире;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осознавать национальное своеобразие, богатство, выразительность русского родного языка;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lastRenderedPageBreak/>
        <w:t>понимать определяющую роль языка в развитии интеллектуальных и творческих способностей личности в процессе образования и самообразования;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коммуникативно-эстетические возможности родного языка;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соблюдать на письме и в устной речи нормы современного русского литературного языка и правил речевого этикета;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при общении в электронной среде этики и русского речевого этикета;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различные виды слушания (детальное выборочное‚ ознакомительное, критическое‚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6C052D" w:rsidRPr="006C052D" w:rsidRDefault="006C052D" w:rsidP="00B25582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 xml:space="preserve">создавать устные и письменные тексты </w:t>
      </w:r>
      <w:proofErr w:type="spellStart"/>
      <w:r w:rsidRPr="006C052D">
        <w:rPr>
          <w:color w:val="000000"/>
        </w:rPr>
        <w:t>аргументативного</w:t>
      </w:r>
      <w:proofErr w:type="spellEnd"/>
      <w:r w:rsidRPr="006C052D">
        <w:rPr>
          <w:color w:val="000000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общении.</w:t>
      </w:r>
    </w:p>
    <w:p w:rsidR="006C052D" w:rsidRPr="00204A69" w:rsidRDefault="006C052D" w:rsidP="00B25582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получит возможность научиться: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ответственности за языковую культуру как общечеловеческую ценность.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lastRenderedPageBreak/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употреблять слова с учётом стилистических вариантов орфоэпической нормы;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использовать в общении этикетные речевые тактики и приёмы‚ помогающие противостоять речевой агрессии;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создавать текст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производить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6C052D" w:rsidRP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оценивать устные и письменные речевые высказывания с точки зрения их эффективности, понимания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6C052D" w:rsidRDefault="006C052D" w:rsidP="00B25582">
      <w:pPr>
        <w:pStyle w:val="af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052D">
        <w:rPr>
          <w:color w:val="000000"/>
        </w:rPr>
        <w:t>редактировать собственные тексты с целью совершенствования их содержания и формы.</w:t>
      </w:r>
    </w:p>
    <w:p w:rsidR="006C052D" w:rsidRPr="00204A69" w:rsidRDefault="006C052D" w:rsidP="006C052D">
      <w:pPr>
        <w:pStyle w:val="af0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204A69">
        <w:rPr>
          <w:b/>
          <w:color w:val="000000"/>
        </w:rPr>
        <w:t>8 класс:</w:t>
      </w:r>
    </w:p>
    <w:p w:rsidR="006C052D" w:rsidRPr="00204A69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204A69">
        <w:rPr>
          <w:rStyle w:val="c5"/>
          <w:b/>
          <w:bCs/>
          <w:i/>
          <w:color w:val="000000"/>
          <w:u w:val="single"/>
        </w:rPr>
        <w:t>Ученик научится: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владеть навыками работы с учебной книгой, </w:t>
      </w:r>
      <w:proofErr w:type="spellStart"/>
      <w:r>
        <w:rPr>
          <w:rStyle w:val="c0"/>
          <w:color w:val="000000"/>
        </w:rPr>
        <w:t>словарямии</w:t>
      </w:r>
      <w:proofErr w:type="spellEnd"/>
      <w:r>
        <w:rPr>
          <w:rStyle w:val="c0"/>
          <w:color w:val="000000"/>
        </w:rPr>
        <w:t xml:space="preserve"> другими информационными источниками, включая СМИ и ресурсы Интернета;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владеть различными видами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участвовать в диалогическом и </w:t>
      </w:r>
      <w:proofErr w:type="spellStart"/>
      <w:r>
        <w:rPr>
          <w:rStyle w:val="c0"/>
          <w:color w:val="000000"/>
        </w:rPr>
        <w:t>полилогическом</w:t>
      </w:r>
      <w:proofErr w:type="spellEnd"/>
      <w:r>
        <w:rPr>
          <w:rStyle w:val="c0"/>
          <w:color w:val="00000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знание алфавита при поиске информации;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различать значимые и незначимые единицы языка;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фонетический и орфоэпический анализ слова;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опознавать морфемы и членить слова на морфемы на основе смыслового, грамматического и словообразовательного анализа;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характеризовать морфемный состав слова, уточнять лексическое значение слова с опорой на его </w:t>
      </w:r>
      <w:proofErr w:type="spellStart"/>
      <w:r>
        <w:rPr>
          <w:rStyle w:val="c0"/>
          <w:color w:val="000000"/>
        </w:rPr>
        <w:t>морфемныйсостав</w:t>
      </w:r>
      <w:proofErr w:type="spellEnd"/>
      <w:r>
        <w:rPr>
          <w:rStyle w:val="c0"/>
          <w:color w:val="000000"/>
        </w:rPr>
        <w:t>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морфемный и словообразовательный анализ слов;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проводить лексический анализ слова;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опознавать лексические средства выразительности </w:t>
      </w:r>
      <w:proofErr w:type="spellStart"/>
      <w:r>
        <w:rPr>
          <w:rStyle w:val="c0"/>
          <w:color w:val="000000"/>
        </w:rPr>
        <w:t>иосновные</w:t>
      </w:r>
      <w:proofErr w:type="spellEnd"/>
      <w:r>
        <w:rPr>
          <w:rStyle w:val="c0"/>
          <w:color w:val="000000"/>
        </w:rPr>
        <w:t xml:space="preserve"> виды тропов (метафора, эпитет, сравнение, гипербола, олицетворение);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опознавать самостоятельные части речи и их формы, </w:t>
      </w:r>
      <w:proofErr w:type="spellStart"/>
      <w:r>
        <w:rPr>
          <w:rStyle w:val="c0"/>
          <w:color w:val="000000"/>
        </w:rPr>
        <w:t>атакже</w:t>
      </w:r>
      <w:proofErr w:type="spellEnd"/>
      <w:r>
        <w:rPr>
          <w:rStyle w:val="c0"/>
          <w:color w:val="000000"/>
        </w:rPr>
        <w:t xml:space="preserve"> служебные части речи и междометия;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морфологический анализ слова;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применять знания и умения по </w:t>
      </w:r>
      <w:proofErr w:type="spellStart"/>
      <w:r>
        <w:rPr>
          <w:rStyle w:val="c0"/>
          <w:color w:val="000000"/>
        </w:rPr>
        <w:t>морфемике</w:t>
      </w:r>
      <w:proofErr w:type="spellEnd"/>
      <w:r>
        <w:rPr>
          <w:rStyle w:val="c0"/>
          <w:color w:val="000000"/>
        </w:rPr>
        <w:t xml:space="preserve"> и словообразованию при проведении морфологического анализа слов;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опознавать основные единицы синтаксиса (словосочетание, предложение, текст);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находить грамматическую основу предложения;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распознавать главные и второстепенные члены предложения;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опознавать предложения простые и сложные, предложения осложненной структуры;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синтаксический анализ словосочетания и предложения;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соблюдать основные языковые нормы в устной и письменной речи;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орфографические словари.</w:t>
      </w:r>
    </w:p>
    <w:p w:rsidR="006C052D" w:rsidRPr="00204A69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proofErr w:type="gramStart"/>
      <w:r w:rsidRPr="00204A69">
        <w:rPr>
          <w:rStyle w:val="c25"/>
          <w:b/>
          <w:bCs/>
          <w:i/>
          <w:color w:val="000000"/>
          <w:u w:val="single"/>
        </w:rPr>
        <w:t>Ученик  получит</w:t>
      </w:r>
      <w:proofErr w:type="gramEnd"/>
      <w:r w:rsidRPr="00204A69">
        <w:rPr>
          <w:rStyle w:val="c25"/>
          <w:b/>
          <w:bCs/>
          <w:i/>
          <w:color w:val="000000"/>
          <w:u w:val="single"/>
        </w:rPr>
        <w:t xml:space="preserve"> возможность научиться: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оценивать собственную и чужую речь с точки зрения точного, уместного и выразительного словоупотребления; опознавать различные выразительные средства языка;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писать конспект, отзыв, тезисы, рефераты, статьи, рецензии, доклады, интервью, очерки, доверенности, резюме и другие жанры;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характеризовать словообразовательные цепочки и словообразовательные гнезда;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этимологические данные для объяснения правописания и лексического значения слова;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самостоятельно определять цели своего обучения, ставить и формулировать для себя новые задачи в учебе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познавательной деятельности, развивать мотивы и интересы своей познавательной деятельности;</w:t>
      </w:r>
    </w:p>
    <w:p w:rsidR="006C052D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C052D" w:rsidRPr="00204A69" w:rsidRDefault="006C052D" w:rsidP="00B2558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b/>
          <w:color w:val="000000"/>
        </w:rPr>
      </w:pPr>
      <w:r w:rsidRPr="00204A69">
        <w:rPr>
          <w:rStyle w:val="c0"/>
          <w:b/>
          <w:color w:val="000000"/>
        </w:rPr>
        <w:t>9 класс:</w:t>
      </w:r>
    </w:p>
    <w:p w:rsidR="00921B88" w:rsidRPr="00204A69" w:rsidRDefault="00921B88" w:rsidP="00B25582">
      <w:pPr>
        <w:ind w:firstLine="720"/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204A69">
        <w:rPr>
          <w:rFonts w:eastAsia="Calibri"/>
          <w:b/>
          <w:i/>
          <w:sz w:val="24"/>
          <w:szCs w:val="24"/>
          <w:u w:val="single"/>
          <w:lang w:eastAsia="en-US"/>
        </w:rPr>
        <w:t>Ученик научится: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понимать определяющую роль</w:t>
      </w:r>
      <w:r w:rsidRPr="00921B88">
        <w:rPr>
          <w:rFonts w:eastAsia="Calibri"/>
          <w:sz w:val="24"/>
          <w:szCs w:val="24"/>
          <w:lang w:eastAsia="en-US"/>
        </w:rPr>
        <w:t xml:space="preserve"> языка в развитии интеллектуальных и творческих способностей личности в процессе образования и самообразования;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использовать коммуникативно-эстетические возможности родного языка;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осознанно выбирать наиболее эффективные способы решения учебных и познавательных задач;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21B88" w:rsidRPr="00921B88" w:rsidRDefault="00921B88" w:rsidP="00B2558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оценивать правильность выполнения учебной задачи, собственные возможности ее решения.</w:t>
      </w:r>
    </w:p>
    <w:p w:rsidR="00921B88" w:rsidRPr="00204A69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04A69">
        <w:rPr>
          <w:rFonts w:eastAsia="Calibri"/>
          <w:b/>
          <w:i/>
          <w:sz w:val="24"/>
          <w:szCs w:val="24"/>
          <w:lang w:eastAsia="en-US"/>
        </w:rPr>
        <w:t>Ученик получит возможность научиться</w:t>
      </w:r>
      <w:r w:rsidRPr="00204A69">
        <w:rPr>
          <w:rFonts w:eastAsia="Calibri"/>
          <w:sz w:val="24"/>
          <w:szCs w:val="24"/>
          <w:lang w:eastAsia="en-US"/>
        </w:rPr>
        <w:t>: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анализировать существующие и планировать будущие образовательные результаты;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идентифицировать собственные проблемы и определять главную проблему;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ставить цель деятельности на основе определенной проблемы и существующих возможностей;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формулировать учебные задачи как шаги достижения поставленной цели деятельности;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выбирать из предложенных вариантов и самостоятельно искать средства и ресурсы для решения задачи и достижения цели;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составлять план решения проблемы (выполнения проекта, проведения исследования);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определять совместно с педагогом критерии планируемых результатов и критерии оценки своей учебной деятельности;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оценивать свою деятельность, аргументируя причины достижения или отсутствия планируемого результата;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 xml:space="preserve"> - определять критерии правильности выполнения учебной задачи;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фиксировать и анализировать динамику собственных образовательных результатов.</w:t>
      </w:r>
    </w:p>
    <w:p w:rsidR="00642115" w:rsidRDefault="00642115" w:rsidP="00921B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00AAC" w:rsidRDefault="00921B88" w:rsidP="00921B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</w:t>
      </w:r>
      <w:r>
        <w:rPr>
          <w:b/>
          <w:sz w:val="24"/>
          <w:szCs w:val="24"/>
        </w:rPr>
        <w:t>ержа</w:t>
      </w:r>
      <w:r w:rsidR="00B25582">
        <w:rPr>
          <w:b/>
          <w:sz w:val="24"/>
          <w:szCs w:val="24"/>
        </w:rPr>
        <w:t>ние учебного предмета «Р</w:t>
      </w:r>
      <w:r>
        <w:rPr>
          <w:b/>
          <w:sz w:val="24"/>
          <w:szCs w:val="24"/>
        </w:rPr>
        <w:t>одной</w:t>
      </w:r>
      <w:r w:rsidR="00B25582">
        <w:rPr>
          <w:b/>
          <w:sz w:val="24"/>
          <w:szCs w:val="24"/>
        </w:rPr>
        <w:t xml:space="preserve"> (русский)</w:t>
      </w:r>
      <w:r>
        <w:rPr>
          <w:b/>
          <w:sz w:val="24"/>
          <w:szCs w:val="24"/>
        </w:rPr>
        <w:t xml:space="preserve"> язык».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i/>
          <w:color w:val="000000"/>
        </w:rPr>
      </w:pPr>
      <w:r w:rsidRPr="00095DA1">
        <w:rPr>
          <w:b/>
          <w:bCs/>
          <w:i/>
          <w:color w:val="000000"/>
        </w:rPr>
        <w:t>6 класс (35 часов):</w:t>
      </w:r>
    </w:p>
    <w:p w:rsidR="00921B88" w:rsidRPr="00095DA1" w:rsidRDefault="0030018A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1. Язык и культура. (11</w:t>
      </w:r>
      <w:r w:rsidR="00921B88" w:rsidRPr="00095DA1">
        <w:rPr>
          <w:b/>
          <w:bCs/>
          <w:color w:val="000000"/>
        </w:rPr>
        <w:t xml:space="preserve"> часов)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</w:t>
      </w:r>
      <w:r w:rsidRPr="00095DA1">
        <w:rPr>
          <w:color w:val="000000"/>
        </w:rPr>
        <w:lastRenderedPageBreak/>
        <w:t>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21B88" w:rsidRPr="00095DA1" w:rsidRDefault="0030018A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2. Культура речи (12</w:t>
      </w:r>
      <w:r w:rsidR="00921B88" w:rsidRPr="00095DA1">
        <w:rPr>
          <w:b/>
          <w:bCs/>
          <w:color w:val="000000"/>
        </w:rPr>
        <w:t xml:space="preserve"> часов)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орфоэпические нормы современного русского литературного языка.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 п. мн. 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 р.; ударение в формах глаголов II </w:t>
      </w:r>
      <w:proofErr w:type="spellStart"/>
      <w:r w:rsidRPr="00095DA1">
        <w:rPr>
          <w:color w:val="000000"/>
        </w:rPr>
        <w:t>спр</w:t>
      </w:r>
      <w:proofErr w:type="spellEnd"/>
      <w:r w:rsidRPr="00095DA1">
        <w:rPr>
          <w:color w:val="000000"/>
        </w:rPr>
        <w:t>. на –</w:t>
      </w:r>
      <w:proofErr w:type="spellStart"/>
      <w:r w:rsidRPr="00095DA1">
        <w:rPr>
          <w:color w:val="000000"/>
        </w:rPr>
        <w:t>ить</w:t>
      </w:r>
      <w:proofErr w:type="spellEnd"/>
      <w:r w:rsidRPr="00095DA1">
        <w:rPr>
          <w:color w:val="000000"/>
        </w:rPr>
        <w:t>; глаголы звонить, включить и др. Варианты ударения внутри нормы: баловать – баловать, обеспечение – обеспечение.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Антонимы и точность речи. Смысловые‚ стилистические особенности употребления антонимов.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Типичные речевые ошибки‚ связанные с употреблением синонимов‚ антонимов и лексических омонимов в речи.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 п. мн. ч. существительных на -а/-я и -ы/-и (директора, договоры); род. п. мн. ч. существительных м. и ср. р. с нулевым окончанием и окончанием –</w:t>
      </w:r>
      <w:proofErr w:type="spellStart"/>
      <w:r w:rsidRPr="00095DA1">
        <w:rPr>
          <w:color w:val="000000"/>
        </w:rPr>
        <w:t>ов</w:t>
      </w:r>
      <w:proofErr w:type="spellEnd"/>
      <w:r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(баклажанов, яблок, гектаров, носков, чулок); род. п. мн. ч. существительных ж. р. на –</w:t>
      </w:r>
      <w:proofErr w:type="spellStart"/>
      <w:r w:rsidRPr="00095DA1">
        <w:rPr>
          <w:color w:val="000000"/>
        </w:rPr>
        <w:t>ня</w:t>
      </w:r>
      <w:proofErr w:type="spellEnd"/>
      <w:r w:rsidRPr="00095DA1">
        <w:rPr>
          <w:color w:val="000000"/>
        </w:rPr>
        <w:t xml:space="preserve"> (басен, вишен, богинь, </w:t>
      </w:r>
      <w:proofErr w:type="spellStart"/>
      <w:r w:rsidRPr="00095DA1">
        <w:rPr>
          <w:color w:val="000000"/>
        </w:rPr>
        <w:t>тихонь</w:t>
      </w:r>
      <w:proofErr w:type="spellEnd"/>
      <w:r w:rsidRPr="00095DA1">
        <w:rPr>
          <w:color w:val="000000"/>
        </w:rPr>
        <w:t xml:space="preserve">, кухонь); </w:t>
      </w:r>
      <w:proofErr w:type="spellStart"/>
      <w:r w:rsidRPr="00095DA1">
        <w:rPr>
          <w:color w:val="000000"/>
        </w:rPr>
        <w:t>тв</w:t>
      </w:r>
      <w:proofErr w:type="spellEnd"/>
      <w:r w:rsidRPr="00095DA1">
        <w:rPr>
          <w:color w:val="000000"/>
        </w:rPr>
        <w:t>. п. мн. ч. существительных III склонения; род. п. ед. ч. существительных м. р.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Нормы употребления форм имен существительных в соответствии с типом склонения (в санаторий – не «санаторию», стукнуть туфлей – не «</w:t>
      </w:r>
      <w:proofErr w:type="spellStart"/>
      <w:r w:rsidRPr="00095DA1">
        <w:rPr>
          <w:color w:val="000000"/>
        </w:rPr>
        <w:t>туфлем</w:t>
      </w:r>
      <w:proofErr w:type="spellEnd"/>
      <w:r w:rsidRPr="00095DA1">
        <w:rPr>
          <w:color w:val="000000"/>
        </w:rPr>
        <w:t>»), родом существительного (красного платья – не «</w:t>
      </w:r>
      <w:proofErr w:type="spellStart"/>
      <w:r w:rsidRPr="00095DA1">
        <w:rPr>
          <w:color w:val="000000"/>
        </w:rPr>
        <w:t>платьи</w:t>
      </w:r>
      <w:proofErr w:type="spellEnd"/>
      <w:r w:rsidRPr="00095DA1">
        <w:rPr>
          <w:color w:val="000000"/>
        </w:rPr>
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lastRenderedPageBreak/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</w:t>
      </w:r>
      <w:r w:rsidR="00095DA1" w:rsidRPr="00095DA1">
        <w:rPr>
          <w:color w:val="000000"/>
        </w:rPr>
        <w:t>.</w:t>
      </w:r>
      <w:r w:rsidR="00095DA1"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</w:t>
      </w:r>
      <w:r w:rsidR="00095DA1"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b/>
          <w:bCs/>
          <w:color w:val="000000"/>
        </w:rPr>
        <w:t>Раздел 3. Речь. Речевая деятельность. Текст</w:t>
      </w:r>
      <w:r w:rsidRPr="00095DA1">
        <w:rPr>
          <w:color w:val="000000"/>
        </w:rPr>
        <w:t> </w:t>
      </w:r>
      <w:r w:rsidR="0030018A">
        <w:rPr>
          <w:b/>
          <w:bCs/>
          <w:color w:val="000000"/>
        </w:rPr>
        <w:t>(12</w:t>
      </w:r>
      <w:r w:rsidRPr="00095DA1">
        <w:rPr>
          <w:b/>
          <w:bCs/>
          <w:color w:val="000000"/>
        </w:rPr>
        <w:t xml:space="preserve"> часов)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Язык и речь. Виды речевой деятельности</w:t>
      </w:r>
      <w:r w:rsidR="00095DA1" w:rsidRP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Эффективные приёмы чтения. </w:t>
      </w:r>
      <w:proofErr w:type="spellStart"/>
      <w:r w:rsidRPr="00095DA1">
        <w:rPr>
          <w:color w:val="000000"/>
        </w:rPr>
        <w:t>Предтекстовый</w:t>
      </w:r>
      <w:proofErr w:type="spellEnd"/>
      <w:r w:rsidRPr="00095DA1">
        <w:rPr>
          <w:color w:val="000000"/>
        </w:rPr>
        <w:t xml:space="preserve">, текстовый и </w:t>
      </w:r>
      <w:proofErr w:type="spellStart"/>
      <w:r w:rsidRPr="00095DA1">
        <w:rPr>
          <w:color w:val="000000"/>
        </w:rPr>
        <w:t>послетекстовый</w:t>
      </w:r>
      <w:proofErr w:type="spellEnd"/>
      <w:r w:rsidRPr="00095DA1">
        <w:rPr>
          <w:color w:val="000000"/>
        </w:rPr>
        <w:t xml:space="preserve"> этапы работы.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 как единица языка и речи</w:t>
      </w:r>
      <w:r w:rsidR="00095DA1" w:rsidRP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Функциональные разновидности языка</w:t>
      </w:r>
      <w:r w:rsidR="00095DA1" w:rsidRP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Разговорная речь. Рассказ о событии, «бывальщины».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</w:t>
      </w:r>
      <w:r w:rsidR="00095DA1"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сообщения (устного ответа). Компьютерная презентация. Основные средст</w:t>
      </w:r>
      <w:r w:rsidR="00095DA1" w:rsidRPr="00095DA1">
        <w:rPr>
          <w:color w:val="000000"/>
        </w:rPr>
        <w:t xml:space="preserve">ва и правила создания и </w:t>
      </w:r>
      <w:r w:rsidRPr="00095DA1">
        <w:rPr>
          <w:color w:val="000000"/>
        </w:rPr>
        <w:t>предъявления презентации слушателям.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Публицистический стиль. Устное выступление.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Язык художественной литературы. Описание внешности человека.</w:t>
      </w:r>
    </w:p>
    <w:p w:rsidR="00095DA1" w:rsidRPr="00095DA1" w:rsidRDefault="00095DA1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000000"/>
        </w:rPr>
      </w:pPr>
    </w:p>
    <w:p w:rsidR="00095DA1" w:rsidRPr="00095DA1" w:rsidRDefault="00095DA1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000000"/>
        </w:rPr>
      </w:pPr>
      <w:r w:rsidRPr="00095DA1">
        <w:rPr>
          <w:b/>
          <w:i/>
          <w:color w:val="000000"/>
        </w:rPr>
        <w:t>7 класс (35 часов):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000000"/>
        </w:rPr>
      </w:pPr>
      <w:r w:rsidRPr="00095DA1">
        <w:rPr>
          <w:b/>
          <w:bCs/>
          <w:color w:val="000000"/>
        </w:rPr>
        <w:t>Раздел 1. Язы</w:t>
      </w:r>
      <w:r w:rsidR="0030018A">
        <w:rPr>
          <w:b/>
          <w:bCs/>
          <w:color w:val="000000"/>
        </w:rPr>
        <w:t>к и культура (11</w:t>
      </w:r>
      <w:r w:rsidRPr="00095DA1">
        <w:rPr>
          <w:b/>
          <w:bCs/>
          <w:color w:val="000000"/>
        </w:rPr>
        <w:t xml:space="preserve"> час</w:t>
      </w:r>
      <w:r w:rsidR="0030018A">
        <w:rPr>
          <w:b/>
          <w:bCs/>
          <w:color w:val="000000"/>
        </w:rPr>
        <w:t>ов</w:t>
      </w:r>
      <w:r w:rsidRPr="00095DA1">
        <w:rPr>
          <w:b/>
          <w:bCs/>
          <w:color w:val="000000"/>
        </w:rPr>
        <w:t>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21B88" w:rsidRPr="00095DA1" w:rsidRDefault="0030018A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2. Культура речи (11</w:t>
      </w:r>
      <w:r w:rsidR="00921B88"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</w:t>
      </w:r>
      <w:r w:rsidRPr="00095DA1">
        <w:rPr>
          <w:color w:val="000000"/>
        </w:rPr>
        <w:lastRenderedPageBreak/>
        <w:t>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</w:t>
      </w:r>
      <w:proofErr w:type="gramStart"/>
      <w:r w:rsidRPr="00095DA1">
        <w:rPr>
          <w:color w:val="000000"/>
        </w:rPr>
        <w:t>утвердить)‚</w:t>
      </w:r>
      <w:proofErr w:type="gramEnd"/>
      <w:r w:rsidRPr="00095DA1">
        <w:rPr>
          <w:color w:val="000000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095DA1">
        <w:rPr>
          <w:color w:val="000000"/>
        </w:rPr>
        <w:t>норм(</w:t>
      </w:r>
      <w:proofErr w:type="gramEnd"/>
      <w:r w:rsidRPr="00095DA1">
        <w:rPr>
          <w:color w:val="000000"/>
        </w:rPr>
        <w:t>махаешь – машешь; обусловливать, сосредоточивать, уполномочивать, оспаривать, удостаивать, облагораживать).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b/>
          <w:bCs/>
          <w:color w:val="000000"/>
        </w:rPr>
        <w:t>Раздел 3. Речь. Речевая деяте</w:t>
      </w:r>
      <w:r w:rsidR="0030018A">
        <w:rPr>
          <w:b/>
          <w:bCs/>
          <w:color w:val="000000"/>
        </w:rPr>
        <w:t>льность. Текст (13</w:t>
      </w:r>
      <w:r w:rsidRPr="00095DA1">
        <w:rPr>
          <w:b/>
          <w:bCs/>
          <w:color w:val="000000"/>
        </w:rPr>
        <w:t xml:space="preserve"> ч</w:t>
      </w:r>
      <w:r w:rsidRPr="00095DA1">
        <w:rPr>
          <w:color w:val="000000"/>
        </w:rPr>
        <w:t>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Язык и речь. Виды речевой деятельности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095DA1">
        <w:rPr>
          <w:color w:val="000000"/>
        </w:rPr>
        <w:t>самопрезентация</w:t>
      </w:r>
      <w:proofErr w:type="spellEnd"/>
      <w:r w:rsidRPr="00095DA1">
        <w:rPr>
          <w:color w:val="000000"/>
        </w:rPr>
        <w:t xml:space="preserve"> и др., сохранение инициативы в диалоге, уклонение от инициативы, завершение диалога и др.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 как единица языка и речи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095DA1">
        <w:rPr>
          <w:color w:val="000000"/>
        </w:rPr>
        <w:t>аргументативного</w:t>
      </w:r>
      <w:proofErr w:type="spellEnd"/>
      <w:r w:rsidRPr="00095DA1">
        <w:rPr>
          <w:color w:val="000000"/>
        </w:rPr>
        <w:t xml:space="preserve"> типа: рассуждение, доказательство, объяснение.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Функциональные разновидности языка 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Публицистический стиль. Путевые записки. Текст рекламного объявления, его языковые и структурные особенности. Язык художественной литературы. </w:t>
      </w:r>
      <w:proofErr w:type="spellStart"/>
      <w:r w:rsidRPr="00095DA1">
        <w:rPr>
          <w:color w:val="000000"/>
        </w:rPr>
        <w:t>Фактуальная</w:t>
      </w:r>
      <w:proofErr w:type="spellEnd"/>
      <w:r w:rsidRPr="00095DA1">
        <w:rPr>
          <w:color w:val="000000"/>
        </w:rPr>
        <w:t xml:space="preserve"> и </w:t>
      </w:r>
      <w:proofErr w:type="spellStart"/>
      <w:r w:rsidRPr="00095DA1">
        <w:rPr>
          <w:color w:val="000000"/>
        </w:rPr>
        <w:t>подтекстная</w:t>
      </w:r>
      <w:proofErr w:type="spellEnd"/>
      <w:r w:rsidRPr="00095DA1">
        <w:rPr>
          <w:color w:val="000000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095DA1" w:rsidRDefault="00095DA1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</w:rPr>
      </w:pPr>
    </w:p>
    <w:p w:rsidR="00095DA1" w:rsidRPr="00095DA1" w:rsidRDefault="00095DA1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i/>
          <w:color w:val="000000"/>
        </w:rPr>
      </w:pPr>
      <w:r w:rsidRPr="00095DA1">
        <w:rPr>
          <w:b/>
          <w:bCs/>
          <w:i/>
          <w:color w:val="000000"/>
        </w:rPr>
        <w:t>8 класс (36 часов):</w:t>
      </w:r>
    </w:p>
    <w:p w:rsidR="00921B88" w:rsidRPr="00095DA1" w:rsidRDefault="00C31EAF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1. Язык и культура (10</w:t>
      </w:r>
      <w:r w:rsidR="00921B88"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095DA1">
        <w:rPr>
          <w:color w:val="000000"/>
        </w:rPr>
        <w:t>общевосточнославянские</w:t>
      </w:r>
      <w:proofErr w:type="spellEnd"/>
      <w:r w:rsidRPr="00095DA1">
        <w:rPr>
          <w:color w:val="000000"/>
        </w:rPr>
        <w:t xml:space="preserve">) слова, собственно русские слова. </w:t>
      </w:r>
      <w:proofErr w:type="gramStart"/>
      <w:r w:rsidRPr="00095DA1">
        <w:rPr>
          <w:color w:val="000000"/>
        </w:rPr>
        <w:t>Собственно</w:t>
      </w:r>
      <w:proofErr w:type="gramEnd"/>
      <w:r w:rsidRPr="00095DA1">
        <w:rPr>
          <w:color w:val="000000"/>
        </w:rPr>
        <w:t xml:space="preserve"> русские слова как база и основной источник развития лексики русского литературного языка.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Иноязычная лексика в разговорной речи, дисплейных текстах, современной публицистике.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</w:t>
      </w:r>
      <w:r w:rsid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 xml:space="preserve">обращение к знакомому и </w:t>
      </w:r>
      <w:r w:rsidRPr="00095DA1">
        <w:rPr>
          <w:color w:val="000000"/>
        </w:rPr>
        <w:lastRenderedPageBreak/>
        <w:t>незнакомому Специфика приветствий, традиционная тематика бесед у русских и других народов.</w:t>
      </w:r>
    </w:p>
    <w:p w:rsidR="00921B88" w:rsidRPr="00095DA1" w:rsidRDefault="00533E7A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2. Культура речи (12</w:t>
      </w:r>
      <w:r w:rsidR="00921B88"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</w:t>
      </w:r>
      <w:proofErr w:type="spellStart"/>
      <w:proofErr w:type="gramStart"/>
      <w:r w:rsidRPr="00095DA1">
        <w:rPr>
          <w:color w:val="000000"/>
        </w:rPr>
        <w:t>шипящих;безударный</w:t>
      </w:r>
      <w:proofErr w:type="spellEnd"/>
      <w:proofErr w:type="gramEnd"/>
      <w:r w:rsidRPr="00095DA1">
        <w:rPr>
          <w:color w:val="000000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095DA1">
        <w:rPr>
          <w:color w:val="000000"/>
        </w:rPr>
        <w:t>чн</w:t>
      </w:r>
      <w:proofErr w:type="spellEnd"/>
      <w:r w:rsidRPr="00095DA1">
        <w:rPr>
          <w:color w:val="000000"/>
        </w:rPr>
        <w:t xml:space="preserve"> и </w:t>
      </w:r>
      <w:proofErr w:type="spellStart"/>
      <w:r w:rsidRPr="00095DA1">
        <w:rPr>
          <w:color w:val="000000"/>
        </w:rPr>
        <w:t>чт</w:t>
      </w:r>
      <w:proofErr w:type="spellEnd"/>
      <w:r w:rsidRPr="00095DA1">
        <w:rPr>
          <w:color w:val="000000"/>
        </w:rPr>
        <w:t>; произношение женских отчеств на -</w:t>
      </w:r>
      <w:proofErr w:type="spellStart"/>
      <w:r w:rsidRPr="00095DA1">
        <w:rPr>
          <w:color w:val="000000"/>
        </w:rPr>
        <w:t>ична</w:t>
      </w:r>
      <w:proofErr w:type="spellEnd"/>
      <w:r w:rsidRPr="00095DA1">
        <w:rPr>
          <w:color w:val="000000"/>
        </w:rPr>
        <w:t>, -</w:t>
      </w:r>
      <w:proofErr w:type="spellStart"/>
      <w:r w:rsidRPr="00095DA1">
        <w:rPr>
          <w:color w:val="000000"/>
        </w:rPr>
        <w:t>инична;произношение</w:t>
      </w:r>
      <w:proofErr w:type="spellEnd"/>
      <w:r w:rsidRPr="00095DA1">
        <w:rPr>
          <w:color w:val="000000"/>
        </w:rPr>
        <w:t xml:space="preserve"> твёрдого [н] перед мягкими [ф'] и [в'];произношение мягкого [н] перед ч и щ.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Типичные акцентологические ошибки в современной речи.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</w:t>
      </w:r>
      <w:r w:rsid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Нормы построения словосочетаний по типу согласования (маршрутное такси, обеих сестер – обоих братьев).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b/>
          <w:bCs/>
          <w:color w:val="000000"/>
        </w:rPr>
        <w:t>Раздел 3. Речь.</w:t>
      </w:r>
      <w:r w:rsidR="00C31EAF">
        <w:rPr>
          <w:b/>
          <w:bCs/>
          <w:color w:val="000000"/>
        </w:rPr>
        <w:t xml:space="preserve"> Речевая деятельность. Текст (14</w:t>
      </w:r>
      <w:r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Язык и речь. Виды речевой деятельности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Эффективные приёмы слушания. </w:t>
      </w:r>
      <w:proofErr w:type="spellStart"/>
      <w:r w:rsidRPr="00095DA1">
        <w:rPr>
          <w:color w:val="000000"/>
        </w:rPr>
        <w:t>Предтекстовый</w:t>
      </w:r>
      <w:proofErr w:type="spellEnd"/>
      <w:r w:rsidRPr="00095DA1">
        <w:rPr>
          <w:color w:val="000000"/>
        </w:rPr>
        <w:t xml:space="preserve">, текстовый и </w:t>
      </w:r>
      <w:proofErr w:type="spellStart"/>
      <w:r w:rsidRPr="00095DA1">
        <w:rPr>
          <w:color w:val="000000"/>
        </w:rPr>
        <w:t>послетекстовый</w:t>
      </w:r>
      <w:proofErr w:type="spellEnd"/>
      <w:r w:rsidRPr="00095DA1">
        <w:rPr>
          <w:color w:val="000000"/>
        </w:rPr>
        <w:t xml:space="preserve"> этапы работы.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методы, способы и средства получения, переработки информации.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 как единица языка и речи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Функциональные разновидности языка</w:t>
      </w:r>
      <w:r w:rsidR="00095DA1">
        <w:rPr>
          <w:color w:val="000000"/>
        </w:rPr>
        <w:t>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Разговорная речь. </w:t>
      </w:r>
      <w:proofErr w:type="spellStart"/>
      <w:r w:rsidRPr="00095DA1">
        <w:rPr>
          <w:color w:val="000000"/>
        </w:rPr>
        <w:t>Самохарактеристика</w:t>
      </w:r>
      <w:proofErr w:type="spellEnd"/>
      <w:r w:rsidRPr="00095DA1">
        <w:rPr>
          <w:color w:val="000000"/>
        </w:rPr>
        <w:t xml:space="preserve">, </w:t>
      </w:r>
      <w:proofErr w:type="spellStart"/>
      <w:r w:rsidRPr="00095DA1">
        <w:rPr>
          <w:color w:val="000000"/>
        </w:rPr>
        <w:t>самопрезентация</w:t>
      </w:r>
      <w:proofErr w:type="spellEnd"/>
      <w:r w:rsidRPr="00095DA1">
        <w:rPr>
          <w:color w:val="000000"/>
        </w:rPr>
        <w:t>, поздравление.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</w:t>
      </w:r>
      <w:r w:rsidRPr="00095DA1">
        <w:rPr>
          <w:color w:val="000000"/>
        </w:rPr>
        <w:lastRenderedPageBreak/>
        <w:t>дискуссия. Стандартные обороты речи для участия в учебно-научной дискуссии. Правила корректной дискуссии.</w:t>
      </w:r>
    </w:p>
    <w:p w:rsidR="00921B88" w:rsidRPr="00095DA1" w:rsidRDefault="00921B88" w:rsidP="00B25582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95DA1">
        <w:rPr>
          <w:color w:val="000000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921B88" w:rsidRPr="00095DA1" w:rsidRDefault="00921B88" w:rsidP="00B25582">
      <w:pPr>
        <w:jc w:val="both"/>
        <w:rPr>
          <w:b/>
          <w:sz w:val="24"/>
          <w:szCs w:val="24"/>
        </w:rPr>
      </w:pPr>
    </w:p>
    <w:p w:rsidR="00921B88" w:rsidRPr="00095DA1" w:rsidRDefault="00921B88" w:rsidP="00B25582">
      <w:pPr>
        <w:ind w:firstLine="567"/>
        <w:jc w:val="both"/>
        <w:rPr>
          <w:b/>
          <w:i/>
          <w:sz w:val="24"/>
          <w:szCs w:val="24"/>
        </w:rPr>
      </w:pPr>
      <w:r w:rsidRPr="00095DA1">
        <w:rPr>
          <w:b/>
          <w:i/>
          <w:sz w:val="24"/>
          <w:szCs w:val="24"/>
        </w:rPr>
        <w:t>9 класс (34 ч.)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i/>
          <w:sz w:val="24"/>
          <w:szCs w:val="24"/>
        </w:rPr>
        <w:t>Раздел 1.</w:t>
      </w:r>
      <w:r w:rsidRPr="00095DA1">
        <w:rPr>
          <w:b/>
          <w:sz w:val="24"/>
          <w:szCs w:val="24"/>
        </w:rPr>
        <w:t xml:space="preserve"> Язык и культура (10 ч.)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095DA1">
        <w:rPr>
          <w:sz w:val="24"/>
          <w:szCs w:val="24"/>
        </w:rPr>
        <w:t>).Стремительный</w:t>
      </w:r>
      <w:proofErr w:type="gramEnd"/>
      <w:r w:rsidRPr="00095DA1">
        <w:rPr>
          <w:sz w:val="24"/>
          <w:szCs w:val="24"/>
        </w:rPr>
        <w:t xml:space="preserve"> рост словарного состава языка, «</w:t>
      </w:r>
      <w:proofErr w:type="spellStart"/>
      <w:r w:rsidRPr="00095DA1">
        <w:rPr>
          <w:sz w:val="24"/>
          <w:szCs w:val="24"/>
        </w:rPr>
        <w:t>неологический</w:t>
      </w:r>
      <w:proofErr w:type="spellEnd"/>
      <w:r w:rsidRPr="00095DA1">
        <w:rPr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i/>
          <w:sz w:val="24"/>
          <w:szCs w:val="24"/>
        </w:rPr>
        <w:t>Раздел 2.</w:t>
      </w:r>
      <w:r w:rsidRPr="00095DA1">
        <w:rPr>
          <w:b/>
          <w:sz w:val="24"/>
          <w:szCs w:val="24"/>
        </w:rPr>
        <w:t xml:space="preserve"> Культура речи (10 ч.)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b/>
          <w:sz w:val="24"/>
          <w:szCs w:val="24"/>
        </w:rPr>
        <w:t>Основные орфоэпические нормы</w:t>
      </w:r>
      <w:r w:rsidRPr="00095DA1">
        <w:rPr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sz w:val="24"/>
          <w:szCs w:val="24"/>
        </w:rPr>
        <w:t>Нарушение орфоэпической нормы как художественный приём.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095DA1">
        <w:rPr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Современные толковые словари. </w:t>
      </w:r>
      <w:proofErr w:type="gramStart"/>
      <w:r w:rsidRPr="00095DA1">
        <w:rPr>
          <w:sz w:val="24"/>
          <w:szCs w:val="24"/>
        </w:rPr>
        <w:t>Отражение  вариантов</w:t>
      </w:r>
      <w:proofErr w:type="gramEnd"/>
      <w:r w:rsidRPr="00095DA1">
        <w:rPr>
          <w:sz w:val="24"/>
          <w:szCs w:val="24"/>
        </w:rPr>
        <w:t xml:space="preserve"> лексической нормы в современных словарях. Словарные пометы.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095DA1">
        <w:rPr>
          <w:sz w:val="24"/>
          <w:szCs w:val="24"/>
        </w:rPr>
        <w:t xml:space="preserve">Типичные грамматические ошибки. Управление: управление предлогов </w:t>
      </w:r>
      <w:r w:rsidRPr="00095DA1">
        <w:rPr>
          <w:i/>
          <w:sz w:val="24"/>
          <w:szCs w:val="24"/>
        </w:rPr>
        <w:t>благодаря, согласно, вопреки</w:t>
      </w:r>
      <w:r w:rsidRPr="00095DA1">
        <w:rPr>
          <w:sz w:val="24"/>
          <w:szCs w:val="24"/>
        </w:rPr>
        <w:t xml:space="preserve">; предлога </w:t>
      </w:r>
      <w:r w:rsidRPr="00095DA1">
        <w:rPr>
          <w:i/>
          <w:sz w:val="24"/>
          <w:szCs w:val="24"/>
        </w:rPr>
        <w:t>по</w:t>
      </w:r>
      <w:r w:rsidRPr="00095DA1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095DA1">
        <w:rPr>
          <w:i/>
          <w:sz w:val="24"/>
          <w:szCs w:val="24"/>
        </w:rPr>
        <w:t>по пять груш – по пяти груш</w:t>
      </w:r>
      <w:r w:rsidRPr="00095DA1">
        <w:rPr>
          <w:sz w:val="24"/>
          <w:szCs w:val="24"/>
        </w:rPr>
        <w:t>). Правильное построение словосочетаний по типу управления (</w:t>
      </w:r>
      <w:r w:rsidRPr="00095DA1">
        <w:rPr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095DA1">
        <w:rPr>
          <w:sz w:val="24"/>
          <w:szCs w:val="24"/>
        </w:rPr>
        <w:t xml:space="preserve">). Правильное употребление предлогов </w:t>
      </w:r>
      <w:r w:rsidRPr="00095DA1">
        <w:rPr>
          <w:i/>
          <w:sz w:val="24"/>
          <w:szCs w:val="24"/>
        </w:rPr>
        <w:t xml:space="preserve">о‚ по‚ из‚ с </w:t>
      </w:r>
      <w:r w:rsidRPr="00095DA1">
        <w:rPr>
          <w:sz w:val="24"/>
          <w:szCs w:val="24"/>
        </w:rPr>
        <w:t>в составе словосочетания (</w:t>
      </w:r>
      <w:r w:rsidRPr="00095DA1">
        <w:rPr>
          <w:i/>
          <w:sz w:val="24"/>
          <w:szCs w:val="24"/>
        </w:rPr>
        <w:t>приехать из Москвы – приехать с Урала</w:t>
      </w:r>
      <w:proofErr w:type="gramStart"/>
      <w:r w:rsidRPr="00095DA1">
        <w:rPr>
          <w:i/>
          <w:sz w:val="24"/>
          <w:szCs w:val="24"/>
        </w:rPr>
        <w:t>).</w:t>
      </w:r>
      <w:r w:rsidRPr="00095DA1">
        <w:rPr>
          <w:sz w:val="24"/>
          <w:szCs w:val="24"/>
        </w:rPr>
        <w:t>Нагромождение</w:t>
      </w:r>
      <w:proofErr w:type="gramEnd"/>
      <w:r w:rsidRPr="00095DA1">
        <w:rPr>
          <w:sz w:val="24"/>
          <w:szCs w:val="24"/>
        </w:rPr>
        <w:t xml:space="preserve"> одних и тех же падежных форм, в частности родительного и творительного падежа.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095DA1">
        <w:rPr>
          <w:i/>
          <w:sz w:val="24"/>
          <w:szCs w:val="24"/>
        </w:rPr>
        <w:t xml:space="preserve">но и однако, что и будто, что и как </w:t>
      </w:r>
      <w:proofErr w:type="gramStart"/>
      <w:r w:rsidRPr="00095DA1">
        <w:rPr>
          <w:i/>
          <w:sz w:val="24"/>
          <w:szCs w:val="24"/>
        </w:rPr>
        <w:t>будто</w:t>
      </w:r>
      <w:r w:rsidRPr="00095DA1">
        <w:rPr>
          <w:sz w:val="24"/>
          <w:szCs w:val="24"/>
        </w:rPr>
        <w:t>)‚</w:t>
      </w:r>
      <w:proofErr w:type="gramEnd"/>
      <w:r w:rsidRPr="00095DA1">
        <w:rPr>
          <w:sz w:val="24"/>
          <w:szCs w:val="24"/>
        </w:rPr>
        <w:t xml:space="preserve"> повторение частицы </w:t>
      </w:r>
      <w:r w:rsidRPr="00095DA1">
        <w:rPr>
          <w:i/>
          <w:sz w:val="24"/>
          <w:szCs w:val="24"/>
        </w:rPr>
        <w:t>бы</w:t>
      </w:r>
      <w:r w:rsidRPr="00095DA1">
        <w:rPr>
          <w:sz w:val="24"/>
          <w:szCs w:val="24"/>
        </w:rPr>
        <w:t xml:space="preserve"> в предложениях с союзами </w:t>
      </w:r>
      <w:r w:rsidRPr="00095DA1">
        <w:rPr>
          <w:i/>
          <w:sz w:val="24"/>
          <w:szCs w:val="24"/>
        </w:rPr>
        <w:t>чтобы</w:t>
      </w:r>
      <w:r w:rsidRPr="00095DA1">
        <w:rPr>
          <w:sz w:val="24"/>
          <w:szCs w:val="24"/>
        </w:rPr>
        <w:t xml:space="preserve"> и </w:t>
      </w:r>
      <w:r w:rsidRPr="00095DA1">
        <w:rPr>
          <w:i/>
          <w:sz w:val="24"/>
          <w:szCs w:val="24"/>
        </w:rPr>
        <w:t>если бы</w:t>
      </w:r>
      <w:r w:rsidRPr="00095DA1">
        <w:rPr>
          <w:sz w:val="24"/>
          <w:szCs w:val="24"/>
        </w:rPr>
        <w:t>‚ введение в сложное предложение лишних указательных местоимений.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>Речевой этикет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095DA1">
        <w:rPr>
          <w:sz w:val="24"/>
          <w:szCs w:val="24"/>
        </w:rPr>
        <w:t>нетикета</w:t>
      </w:r>
      <w:proofErr w:type="spellEnd"/>
      <w:r w:rsidRPr="00095DA1">
        <w:rPr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i/>
          <w:sz w:val="24"/>
          <w:szCs w:val="24"/>
        </w:rPr>
        <w:t>Раздел 3.</w:t>
      </w:r>
      <w:r w:rsidRPr="00095DA1">
        <w:rPr>
          <w:b/>
          <w:sz w:val="24"/>
          <w:szCs w:val="24"/>
        </w:rPr>
        <w:t xml:space="preserve"> Речь. Речевая деятельность. Текст (14 ч.)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>Язык и речь. Виды речевой деятельности</w:t>
      </w:r>
      <w:r w:rsidRPr="00095DA1">
        <w:rPr>
          <w:b/>
          <w:sz w:val="24"/>
          <w:szCs w:val="24"/>
        </w:rPr>
        <w:tab/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lastRenderedPageBreak/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95DA1">
        <w:rPr>
          <w:sz w:val="24"/>
          <w:szCs w:val="24"/>
        </w:rPr>
        <w:t>дистантное</w:t>
      </w:r>
      <w:proofErr w:type="spellEnd"/>
      <w:r w:rsidRPr="00095DA1">
        <w:rPr>
          <w:sz w:val="24"/>
          <w:szCs w:val="24"/>
        </w:rPr>
        <w:t xml:space="preserve"> общение.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>Текст как единица языка и речи</w:t>
      </w:r>
    </w:p>
    <w:p w:rsidR="00921B88" w:rsidRPr="00095DA1" w:rsidRDefault="00921B88" w:rsidP="00B25582">
      <w:pPr>
        <w:pStyle w:val="af2"/>
        <w:tabs>
          <w:tab w:val="left" w:pos="108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921B88" w:rsidRPr="00095DA1" w:rsidRDefault="00921B88" w:rsidP="00B25582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 xml:space="preserve">Функциональные разновидности языка </w:t>
      </w:r>
    </w:p>
    <w:p w:rsidR="00921B88" w:rsidRPr="00095DA1" w:rsidRDefault="00921B88" w:rsidP="00B25582">
      <w:pPr>
        <w:pStyle w:val="af2"/>
        <w:tabs>
          <w:tab w:val="left" w:pos="108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Разговорная речь. Анекдот, шутка.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921B88" w:rsidRPr="00095DA1" w:rsidRDefault="00921B88" w:rsidP="00B25582">
      <w:pPr>
        <w:pStyle w:val="af2"/>
        <w:tabs>
          <w:tab w:val="left" w:pos="108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Учебно-научный стиль. Доклад, сообщение. Речь оппонента на защите проекта.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Публицистический стиль. Проблемный очерк. </w:t>
      </w:r>
    </w:p>
    <w:p w:rsidR="00921B88" w:rsidRPr="00095DA1" w:rsidRDefault="00921B88" w:rsidP="00B25582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095DA1">
        <w:rPr>
          <w:sz w:val="24"/>
          <w:szCs w:val="24"/>
        </w:rPr>
        <w:t>интертекст</w:t>
      </w:r>
      <w:proofErr w:type="spellEnd"/>
      <w:r w:rsidRPr="00095DA1">
        <w:rPr>
          <w:sz w:val="24"/>
          <w:szCs w:val="24"/>
        </w:rPr>
        <w:t>. Афоризмы. Прецедентные тексты.</w:t>
      </w:r>
    </w:p>
    <w:p w:rsidR="00B00AAC" w:rsidRPr="00095DA1" w:rsidRDefault="00B00AAC" w:rsidP="00B255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B00AAC" w:rsidRPr="00095DA1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5D24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 w:rsidRPr="00095DA1">
        <w:rPr>
          <w:b/>
          <w:sz w:val="24"/>
          <w:szCs w:val="24"/>
        </w:rPr>
        <w:t>. Тематическое планирование с указанием</w:t>
      </w:r>
      <w:r w:rsidR="00A332CE">
        <w:rPr>
          <w:b/>
          <w:sz w:val="24"/>
          <w:szCs w:val="24"/>
        </w:rPr>
        <w:t xml:space="preserve"> количества часов, отводимых на освоение каждой темы</w:t>
      </w:r>
      <w:r w:rsidR="00AB1EBE">
        <w:rPr>
          <w:b/>
          <w:sz w:val="24"/>
          <w:szCs w:val="24"/>
        </w:rPr>
        <w:t>, и видов деятельности учителя с учетом рабочей программы воспитания</w:t>
      </w:r>
      <w:bookmarkStart w:id="0" w:name="_GoBack"/>
      <w:bookmarkEnd w:id="0"/>
    </w:p>
    <w:p w:rsidR="00B00AAC" w:rsidRPr="00AB1EBE" w:rsidRDefault="00095DA1">
      <w:pPr>
        <w:jc w:val="center"/>
        <w:rPr>
          <w:b/>
          <w:sz w:val="24"/>
          <w:szCs w:val="24"/>
        </w:rPr>
      </w:pPr>
      <w:r w:rsidRPr="00AB1EBE">
        <w:rPr>
          <w:b/>
          <w:i/>
          <w:sz w:val="24"/>
          <w:szCs w:val="24"/>
        </w:rPr>
        <w:t>6</w:t>
      </w:r>
      <w:r w:rsidR="00A332CE" w:rsidRPr="00AB1EBE">
        <w:rPr>
          <w:b/>
          <w:i/>
          <w:sz w:val="24"/>
          <w:szCs w:val="24"/>
        </w:rPr>
        <w:t xml:space="preserve"> класс</w:t>
      </w:r>
    </w:p>
    <w:tbl>
      <w:tblPr>
        <w:tblStyle w:val="ad"/>
        <w:tblW w:w="97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5483"/>
        <w:gridCol w:w="1418"/>
        <w:gridCol w:w="1875"/>
      </w:tblGrid>
      <w:tr w:rsidR="00A609DF" w:rsidTr="00A609DF">
        <w:trPr>
          <w:trHeight w:val="480"/>
          <w:jc w:val="center"/>
        </w:trPr>
        <w:tc>
          <w:tcPr>
            <w:tcW w:w="975" w:type="dxa"/>
            <w:vAlign w:val="center"/>
          </w:tcPr>
          <w:p w:rsidR="00A609DF" w:rsidRDefault="00A6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83" w:type="dxa"/>
            <w:vAlign w:val="center"/>
          </w:tcPr>
          <w:p w:rsidR="00A609DF" w:rsidRDefault="00A6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A609DF" w:rsidRDefault="00A6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75" w:type="dxa"/>
          </w:tcPr>
          <w:p w:rsidR="00A609DF" w:rsidRDefault="00AB1EBE">
            <w:pPr>
              <w:jc w:val="center"/>
              <w:rPr>
                <w:sz w:val="24"/>
                <w:szCs w:val="24"/>
              </w:rPr>
            </w:pPr>
            <w:r w:rsidRPr="00AB1EBE">
              <w:rPr>
                <w:b/>
              </w:rPr>
              <w:t>Деятельность учителя с учетом рабочей программы воспитания</w:t>
            </w:r>
          </w:p>
        </w:tc>
      </w:tr>
      <w:tr w:rsidR="00A609DF" w:rsidTr="00A609DF">
        <w:trPr>
          <w:trHeight w:val="460"/>
          <w:jc w:val="center"/>
        </w:trPr>
        <w:tc>
          <w:tcPr>
            <w:tcW w:w="6458" w:type="dxa"/>
            <w:gridSpan w:val="2"/>
            <w:vAlign w:val="center"/>
          </w:tcPr>
          <w:p w:rsidR="00A609DF" w:rsidRPr="00095DA1" w:rsidRDefault="00A609DF" w:rsidP="00095DA1">
            <w:pPr>
              <w:pStyle w:val="af0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b/>
                <w:color w:val="000000"/>
              </w:rPr>
            </w:pPr>
            <w:r w:rsidRPr="00095DA1">
              <w:rPr>
                <w:b/>
              </w:rPr>
              <w:t xml:space="preserve">Раздел 1.  </w:t>
            </w:r>
            <w:r w:rsidRPr="00095DA1">
              <w:rPr>
                <w:b/>
                <w:bCs/>
                <w:color w:val="000000"/>
              </w:rPr>
              <w:t>Раздел 1. Язык и культура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b/>
                <w:sz w:val="24"/>
                <w:szCs w:val="24"/>
              </w:rPr>
            </w:pPr>
            <w:r w:rsidRPr="003001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75" w:type="dxa"/>
          </w:tcPr>
          <w:p w:rsidR="00A609DF" w:rsidRPr="0030018A" w:rsidRDefault="00A609DF" w:rsidP="00300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русского литературного языка.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 w:val="restart"/>
          </w:tcPr>
          <w:p w:rsidR="00A609DF" w:rsidRPr="007353B0" w:rsidRDefault="00A609DF" w:rsidP="00A60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правовые, нравственные</w:t>
            </w:r>
            <w:r>
              <w:rPr>
                <w:sz w:val="22"/>
                <w:szCs w:val="22"/>
              </w:rPr>
              <w:tab/>
              <w:t xml:space="preserve">и этические </w:t>
            </w:r>
            <w:r w:rsidRPr="007353B0">
              <w:rPr>
                <w:sz w:val="22"/>
                <w:szCs w:val="22"/>
              </w:rPr>
              <w:t>норм</w:t>
            </w:r>
            <w:r>
              <w:rPr>
                <w:sz w:val="22"/>
                <w:szCs w:val="22"/>
              </w:rPr>
              <w:t>ы</w:t>
            </w:r>
            <w:r w:rsidRPr="007353B0">
              <w:rPr>
                <w:sz w:val="22"/>
                <w:szCs w:val="22"/>
              </w:rPr>
              <w:t>,</w:t>
            </w:r>
          </w:p>
          <w:p w:rsidR="00A609DF" w:rsidRDefault="00A609DF" w:rsidP="00A60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</w:t>
            </w:r>
            <w:r w:rsidRPr="007353B0">
              <w:rPr>
                <w:sz w:val="22"/>
                <w:szCs w:val="22"/>
              </w:rPr>
              <w:t>профессиональной этики</w:t>
            </w:r>
            <w:r>
              <w:rPr>
                <w:sz w:val="22"/>
                <w:szCs w:val="22"/>
              </w:rPr>
              <w:t>.</w:t>
            </w:r>
          </w:p>
          <w:p w:rsidR="00A609DF" w:rsidRDefault="00A609DF" w:rsidP="00A609DF">
            <w:pPr>
              <w:rPr>
                <w:sz w:val="22"/>
                <w:szCs w:val="22"/>
              </w:rPr>
            </w:pPr>
          </w:p>
          <w:p w:rsidR="00A609DF" w:rsidRPr="0030018A" w:rsidRDefault="00A609DF" w:rsidP="00A609DF">
            <w:pPr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освоения иноязычной лексики.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5483" w:type="dxa"/>
          </w:tcPr>
          <w:p w:rsidR="00A609DF" w:rsidRPr="00B42A17" w:rsidRDefault="00A609DF" w:rsidP="0030018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неологизмы.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83" w:type="dxa"/>
          </w:tcPr>
          <w:p w:rsidR="00A609DF" w:rsidRPr="0074437A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во фразеологии истории и культуры народа.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5483" w:type="dxa"/>
          </w:tcPr>
          <w:p w:rsidR="00A609DF" w:rsidRPr="008E16D3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фразеологизмы.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83" w:type="dxa"/>
          </w:tcPr>
          <w:p w:rsidR="00A609DF" w:rsidRPr="0030018A" w:rsidRDefault="00A609DF" w:rsidP="0030018A">
            <w:pPr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Проверочная работа № 1.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6458" w:type="dxa"/>
            <w:gridSpan w:val="2"/>
            <w:vAlign w:val="center"/>
          </w:tcPr>
          <w:p w:rsidR="00A609DF" w:rsidRPr="00095DA1" w:rsidRDefault="00A609DF" w:rsidP="00095DA1">
            <w:pPr>
              <w:pStyle w:val="af0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b/>
              </w:rPr>
            </w:pPr>
            <w:r w:rsidRPr="00095DA1">
              <w:rPr>
                <w:b/>
                <w:bCs/>
                <w:color w:val="000000"/>
              </w:rPr>
              <w:t>Раздел 2. Культура речи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b/>
                <w:sz w:val="24"/>
                <w:szCs w:val="24"/>
              </w:rPr>
            </w:pPr>
            <w:r w:rsidRPr="0030018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75" w:type="dxa"/>
          </w:tcPr>
          <w:p w:rsidR="00A609DF" w:rsidRPr="0030018A" w:rsidRDefault="00A609DF" w:rsidP="00300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5483" w:type="dxa"/>
          </w:tcPr>
          <w:p w:rsidR="00A609DF" w:rsidRPr="00057C7A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Стилистические особенности произношения и ударения.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vMerge w:val="restart"/>
          </w:tcPr>
          <w:p w:rsidR="00A609DF" w:rsidRPr="0030018A" w:rsidRDefault="00A609DF" w:rsidP="00A609DF">
            <w:pPr>
              <w:rPr>
                <w:sz w:val="24"/>
                <w:szCs w:val="24"/>
              </w:rPr>
            </w:pPr>
            <w:r w:rsidRPr="007353B0">
              <w:rPr>
                <w:sz w:val="22"/>
                <w:szCs w:val="22"/>
              </w:rPr>
              <w:t>Управлять учебными группами с</w:t>
            </w:r>
            <w:r>
              <w:rPr>
                <w:sz w:val="22"/>
                <w:szCs w:val="22"/>
              </w:rPr>
              <w:t xml:space="preserve"> целью вовлечения обучающихся в процесс обучения</w:t>
            </w:r>
            <w:r>
              <w:rPr>
                <w:sz w:val="22"/>
                <w:szCs w:val="22"/>
              </w:rPr>
              <w:tab/>
              <w:t xml:space="preserve">и воспитания, мотивируя их учебно- </w:t>
            </w:r>
            <w:r w:rsidRPr="007353B0">
              <w:rPr>
                <w:sz w:val="22"/>
                <w:szCs w:val="22"/>
              </w:rPr>
              <w:t>познавательную деятельность</w:t>
            </w: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83" w:type="dxa"/>
          </w:tcPr>
          <w:p w:rsidR="00A609DF" w:rsidRPr="001B2A3E" w:rsidRDefault="00A609DF" w:rsidP="0030018A">
            <w:pPr>
              <w:rPr>
                <w:sz w:val="24"/>
                <w:szCs w:val="24"/>
              </w:rPr>
            </w:pPr>
            <w:r w:rsidRPr="001B2A3E">
              <w:rPr>
                <w:sz w:val="24"/>
                <w:szCs w:val="24"/>
              </w:rPr>
              <w:t xml:space="preserve">Нормы произношения </w:t>
            </w:r>
            <w:r>
              <w:rPr>
                <w:sz w:val="24"/>
                <w:szCs w:val="24"/>
              </w:rPr>
              <w:t>отдельных грамматических форм.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 и точность речи.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 и точность речи.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омонимы и точность речи.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83" w:type="dxa"/>
          </w:tcPr>
          <w:p w:rsidR="00A609DF" w:rsidRPr="00EA1175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склонения имен собственных.</w:t>
            </w:r>
            <w:r w:rsidRPr="00EA1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употребления имен существительных.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употребления имен прилагательных, числительных, местоимений.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83" w:type="dxa"/>
          </w:tcPr>
          <w:p w:rsidR="00A609DF" w:rsidRPr="0030018A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018A">
              <w:rPr>
                <w:sz w:val="24"/>
                <w:szCs w:val="24"/>
              </w:rPr>
              <w:t>Проверочная работа № 2.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6458" w:type="dxa"/>
            <w:gridSpan w:val="2"/>
            <w:vAlign w:val="center"/>
          </w:tcPr>
          <w:p w:rsidR="00A609DF" w:rsidRPr="00095DA1" w:rsidRDefault="00A609DF" w:rsidP="00095DA1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095DA1">
              <w:rPr>
                <w:b/>
                <w:bCs/>
                <w:color w:val="000000"/>
              </w:rPr>
              <w:t>Раздел 3. Речь. Речевая деятельность. Текст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75" w:type="dxa"/>
          </w:tcPr>
          <w:p w:rsidR="00A609DF" w:rsidRDefault="00A609DF" w:rsidP="00300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приемы чтения.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vMerge w:val="restart"/>
          </w:tcPr>
          <w:p w:rsidR="00A609DF" w:rsidRPr="007353B0" w:rsidRDefault="00A609DF" w:rsidP="00A60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Строить воспитательную </w:t>
            </w:r>
            <w:r>
              <w:rPr>
                <w:sz w:val="22"/>
                <w:szCs w:val="22"/>
              </w:rPr>
              <w:lastRenderedPageBreak/>
              <w:t>деятельность</w:t>
            </w:r>
            <w:r>
              <w:rPr>
                <w:sz w:val="22"/>
                <w:szCs w:val="22"/>
              </w:rPr>
              <w:tab/>
              <w:t xml:space="preserve">с учетом </w:t>
            </w:r>
            <w:r w:rsidRPr="007353B0">
              <w:rPr>
                <w:sz w:val="22"/>
                <w:szCs w:val="22"/>
              </w:rPr>
              <w:t>культурных</w:t>
            </w:r>
          </w:p>
          <w:p w:rsidR="00A609DF" w:rsidRDefault="00A609DF" w:rsidP="00A609DF">
            <w:pPr>
              <w:rPr>
                <w:sz w:val="22"/>
                <w:szCs w:val="22"/>
              </w:rPr>
            </w:pPr>
            <w:r w:rsidRPr="007353B0">
              <w:rPr>
                <w:sz w:val="22"/>
                <w:szCs w:val="22"/>
              </w:rPr>
              <w:t>различий детей, половозрастных и индивидуальных особенностей.</w:t>
            </w:r>
          </w:p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работы с текстом.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единство текста.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 w:rsidRPr="00067743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>ы описательного типа.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Разговорная речь. Рассказ о событии.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Бывальщина.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83" w:type="dxa"/>
          </w:tcPr>
          <w:p w:rsidR="00A609DF" w:rsidRPr="0030018A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стиль. Словарная статья.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83" w:type="dxa"/>
          </w:tcPr>
          <w:p w:rsidR="00A609DF" w:rsidRPr="00F07519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сообщение. Устный ответ.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83" w:type="dxa"/>
          </w:tcPr>
          <w:p w:rsidR="00A609DF" w:rsidRDefault="00A609DF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ответов.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83" w:type="dxa"/>
          </w:tcPr>
          <w:p w:rsidR="00A609DF" w:rsidRPr="0030018A" w:rsidRDefault="00A609DF" w:rsidP="0030018A">
            <w:pPr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Проверочная работа №3.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83" w:type="dxa"/>
          </w:tcPr>
          <w:p w:rsidR="00A609DF" w:rsidRPr="0030018A" w:rsidRDefault="00A609DF" w:rsidP="0030018A">
            <w:pPr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418" w:type="dxa"/>
            <w:vAlign w:val="center"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vMerge/>
          </w:tcPr>
          <w:p w:rsidR="00A609DF" w:rsidRPr="0030018A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</w:tr>
      <w:tr w:rsidR="00A609DF" w:rsidTr="00A609DF">
        <w:trPr>
          <w:jc w:val="center"/>
        </w:trPr>
        <w:tc>
          <w:tcPr>
            <w:tcW w:w="975" w:type="dxa"/>
            <w:vAlign w:val="center"/>
          </w:tcPr>
          <w:p w:rsidR="00A609DF" w:rsidRDefault="00A609DF" w:rsidP="00300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A609DF" w:rsidRDefault="00A609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A609DF" w:rsidRDefault="00A609DF" w:rsidP="00300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часов</w:t>
            </w:r>
          </w:p>
        </w:tc>
        <w:tc>
          <w:tcPr>
            <w:tcW w:w="1875" w:type="dxa"/>
          </w:tcPr>
          <w:p w:rsidR="00A609DF" w:rsidRDefault="00A609DF" w:rsidP="0030018A">
            <w:pPr>
              <w:jc w:val="right"/>
              <w:rPr>
                <w:sz w:val="24"/>
                <w:szCs w:val="24"/>
              </w:rPr>
            </w:pPr>
          </w:p>
        </w:tc>
      </w:tr>
    </w:tbl>
    <w:p w:rsidR="00D56749" w:rsidRDefault="00D56749" w:rsidP="00AB1EBE">
      <w:pPr>
        <w:rPr>
          <w:i/>
          <w:sz w:val="24"/>
          <w:szCs w:val="24"/>
        </w:rPr>
      </w:pPr>
    </w:p>
    <w:p w:rsidR="00095DA1" w:rsidRPr="00D56749" w:rsidRDefault="00095DA1" w:rsidP="00095DA1">
      <w:pPr>
        <w:jc w:val="center"/>
        <w:rPr>
          <w:b/>
          <w:i/>
          <w:sz w:val="24"/>
          <w:szCs w:val="24"/>
        </w:rPr>
      </w:pPr>
      <w:r w:rsidRPr="00D56749">
        <w:rPr>
          <w:b/>
          <w:i/>
          <w:sz w:val="24"/>
          <w:szCs w:val="24"/>
        </w:rPr>
        <w:t>7 класс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3827"/>
        <w:gridCol w:w="1560"/>
        <w:gridCol w:w="1984"/>
      </w:tblGrid>
      <w:tr w:rsidR="00DB60F6" w:rsidTr="00AB1EBE">
        <w:trPr>
          <w:trHeight w:val="554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61" w:type="dxa"/>
          </w:tcPr>
          <w:p w:rsidR="00DB60F6" w:rsidRDefault="00DB60F6" w:rsidP="00A1732B">
            <w:pPr>
              <w:pStyle w:val="TableParagraph"/>
              <w:spacing w:line="275" w:lineRule="exact"/>
              <w:ind w:left="174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827" w:type="dxa"/>
          </w:tcPr>
          <w:p w:rsidR="00DB60F6" w:rsidRDefault="00DB60F6" w:rsidP="00DB60F6">
            <w:pPr>
              <w:pStyle w:val="TableParagraph"/>
              <w:spacing w:line="275" w:lineRule="exact"/>
              <w:ind w:left="0" w:right="2423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before="2" w:line="276" w:lineRule="exact"/>
              <w:ind w:left="187" w:right="163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Кол. часов</w:t>
            </w:r>
          </w:p>
        </w:tc>
        <w:tc>
          <w:tcPr>
            <w:tcW w:w="1984" w:type="dxa"/>
          </w:tcPr>
          <w:p w:rsidR="00DB60F6" w:rsidRPr="00AB1EBE" w:rsidRDefault="00DB60F6" w:rsidP="00AB1EBE">
            <w:pPr>
              <w:pStyle w:val="TableParagraph"/>
              <w:spacing w:before="2" w:line="276" w:lineRule="exact"/>
              <w:ind w:right="163"/>
              <w:jc w:val="center"/>
              <w:rPr>
                <w:b/>
                <w:sz w:val="24"/>
              </w:rPr>
            </w:pPr>
            <w:r w:rsidRPr="00AB1EBE">
              <w:rPr>
                <w:b/>
              </w:rPr>
              <w:t>Деятельность учителя с учетом рабочей программы воспитания</w:t>
            </w:r>
          </w:p>
        </w:tc>
      </w:tr>
      <w:tr w:rsidR="00DB60F6" w:rsidTr="00AB1EBE">
        <w:trPr>
          <w:trHeight w:val="273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  <w:vMerge w:val="restart"/>
          </w:tcPr>
          <w:p w:rsidR="00DB60F6" w:rsidRDefault="00DB60F6" w:rsidP="00DB60F6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Русский язык как развивающееся явление..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DB60F6" w:rsidRDefault="00DB60F6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DB60F6" w:rsidTr="00AB1EBE">
        <w:trPr>
          <w:trHeight w:val="554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before="6" w:line="240" w:lineRule="auto"/>
              <w:ind w:left="0"/>
              <w:rPr>
                <w:b/>
                <w:i/>
                <w:sz w:val="23"/>
              </w:rPr>
            </w:pPr>
          </w:p>
          <w:p w:rsidR="00DB60F6" w:rsidRDefault="00DB60F6" w:rsidP="00A1732B">
            <w:pPr>
              <w:pStyle w:val="TableParagraph"/>
              <w:spacing w:before="1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Связь исторического развития языка с историей</w:t>
            </w:r>
          </w:p>
          <w:p w:rsidR="00DB60F6" w:rsidRDefault="00DB60F6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DB60F6" w:rsidRDefault="00DB60F6" w:rsidP="00A1732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494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before="211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Факторы, влияющие на развитие языка.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DB60F6" w:rsidRDefault="00DB60F6" w:rsidP="00A1732B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826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B60F6" w:rsidRDefault="00DB60F6" w:rsidP="00A1732B">
            <w:pPr>
              <w:pStyle w:val="TableParagraph"/>
              <w:spacing w:before="2" w:line="240" w:lineRule="auto"/>
              <w:ind w:left="0"/>
              <w:rPr>
                <w:b/>
                <w:i/>
                <w:sz w:val="21"/>
              </w:rPr>
            </w:pPr>
          </w:p>
          <w:p w:rsidR="00DB60F6" w:rsidRDefault="00DB60F6" w:rsidP="00A1732B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Устаревшие слова как живые свидетели истории. Актуализация устаревшей лексики в новом речевом</w:t>
            </w:r>
          </w:p>
          <w:p w:rsidR="00DB60F6" w:rsidRDefault="00DB60F6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vMerge/>
          </w:tcPr>
          <w:p w:rsidR="00DB60F6" w:rsidRDefault="00DB60F6" w:rsidP="00A1732B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421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before="138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Лексические заимствования последних десятилетий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DB60F6" w:rsidRDefault="00DB60F6" w:rsidP="00A1732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550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1" w:type="dxa"/>
            <w:vMerge w:val="restart"/>
          </w:tcPr>
          <w:p w:rsidR="00DB60F6" w:rsidRDefault="00DB60F6" w:rsidP="00A1732B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Русская орфоэпия. Нормы ударения в причастиях,</w:t>
            </w:r>
          </w:p>
          <w:p w:rsidR="00DB60F6" w:rsidRDefault="00DB60F6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деепричастиях, наречиях.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DB60F6" w:rsidRDefault="00DB60F6" w:rsidP="00A1732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DB60F6" w:rsidTr="00AB1EBE">
        <w:trPr>
          <w:trHeight w:val="553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Основные лексические нормы. Паронимы и точность</w:t>
            </w:r>
          </w:p>
          <w:p w:rsidR="00DB60F6" w:rsidRDefault="00DB60F6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DB60F6" w:rsidRDefault="00DB60F6" w:rsidP="00A1732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1102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Грамматические нормы современного русского литературного языка. Грамматические ошибки в образовании формы глагола, причастий, деепричастий,</w:t>
            </w:r>
          </w:p>
          <w:p w:rsidR="00DB60F6" w:rsidRDefault="00DB60F6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наречий.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vMerge/>
          </w:tcPr>
          <w:p w:rsidR="00DB60F6" w:rsidRDefault="00DB60F6" w:rsidP="00A1732B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554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Речевой этикет. Русская этикетная речевая манера</w:t>
            </w:r>
          </w:p>
          <w:p w:rsidR="00DB60F6" w:rsidRDefault="00DB60F6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DB60F6" w:rsidRDefault="00DB60F6" w:rsidP="00A1732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274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Невербальный (несловесный) этикет общения.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DB60F6" w:rsidRDefault="00DB60F6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274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</w:p>
          <w:p w:rsidR="00DB60F6" w:rsidRDefault="00DB60F6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1" w:type="dxa"/>
            <w:vMerge w:val="restart"/>
          </w:tcPr>
          <w:p w:rsidR="00DB60F6" w:rsidRDefault="00DB60F6" w:rsidP="00A1732B">
            <w:pPr>
              <w:pStyle w:val="TableParagraph"/>
              <w:spacing w:line="254" w:lineRule="exact"/>
              <w:ind w:left="173" w:right="166"/>
              <w:jc w:val="center"/>
              <w:rPr>
                <w:b/>
                <w:sz w:val="24"/>
              </w:rPr>
            </w:pPr>
          </w:p>
          <w:p w:rsidR="00DB60F6" w:rsidRDefault="00DB60F6" w:rsidP="00A1732B">
            <w:pPr>
              <w:pStyle w:val="TableParagraph"/>
              <w:spacing w:line="254" w:lineRule="exact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</w:t>
            </w:r>
          </w:p>
          <w:p w:rsidR="00DB60F6" w:rsidRDefault="00DB60F6" w:rsidP="00A1732B">
            <w:pPr>
              <w:pStyle w:val="TableParagraph"/>
              <w:spacing w:line="271" w:lineRule="exact"/>
              <w:ind w:left="17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деятельность.</w:t>
            </w:r>
          </w:p>
          <w:p w:rsidR="00DB60F6" w:rsidRDefault="00DB60F6" w:rsidP="00A1732B">
            <w:pPr>
              <w:pStyle w:val="TableParagraph"/>
              <w:spacing w:line="240" w:lineRule="auto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54" w:lineRule="exact"/>
              <w:rPr>
                <w:sz w:val="24"/>
              </w:rPr>
            </w:pPr>
          </w:p>
          <w:p w:rsidR="00DB60F6" w:rsidRDefault="00DB60F6" w:rsidP="00A173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Язык и речь. Виды речевой деятельности.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</w:p>
          <w:p w:rsidR="00DB60F6" w:rsidRDefault="00DB60F6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B60F6" w:rsidRDefault="00DB60F6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278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5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761" w:type="dxa"/>
            <w:vMerge/>
          </w:tcPr>
          <w:p w:rsidR="00DB60F6" w:rsidRDefault="00DB60F6" w:rsidP="00A1732B">
            <w:pPr>
              <w:pStyle w:val="TableParagraph"/>
              <w:spacing w:line="240" w:lineRule="auto"/>
              <w:ind w:left="171" w:right="166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Традиции русского речевого общения.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DB60F6" w:rsidRDefault="00DB60F6" w:rsidP="00A1732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</w:tc>
      </w:tr>
      <w:tr w:rsidR="00DB60F6" w:rsidTr="00AB1EBE">
        <w:trPr>
          <w:trHeight w:val="550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63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761" w:type="dxa"/>
            <w:vMerge/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 признаки текста: смысловая цельность,</w:t>
            </w:r>
          </w:p>
          <w:p w:rsidR="00DB60F6" w:rsidRDefault="00DB60F6" w:rsidP="00A1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информативность, связность. Заголовки текста, их типы.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DB60F6" w:rsidRDefault="00DB60F6" w:rsidP="00A1732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554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61" w:type="dxa"/>
            <w:vMerge/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языка. Разговорная</w:t>
            </w:r>
          </w:p>
          <w:p w:rsidR="00DB60F6" w:rsidRDefault="00DB60F6" w:rsidP="00A1732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речь. Беседа. Спор. Правила поведения в споре.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DB60F6" w:rsidRDefault="00DB60F6" w:rsidP="00A1732B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274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61" w:type="dxa"/>
            <w:vMerge/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Публицистический стиль. Путевые записки.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DB60F6" w:rsidRDefault="00DB60F6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830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61" w:type="dxa"/>
          </w:tcPr>
          <w:p w:rsidR="00DB60F6" w:rsidRDefault="00DB60F6" w:rsidP="00A1732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Язык художественной литературы. </w:t>
            </w:r>
            <w:proofErr w:type="spellStart"/>
            <w:r>
              <w:rPr>
                <w:sz w:val="24"/>
              </w:rPr>
              <w:t>Фактуальная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DB60F6" w:rsidRDefault="00DB60F6" w:rsidP="00A1732B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proofErr w:type="spellStart"/>
            <w:r>
              <w:rPr>
                <w:sz w:val="24"/>
              </w:rPr>
              <w:t>подтекстная</w:t>
            </w:r>
            <w:proofErr w:type="spellEnd"/>
            <w:r>
              <w:rPr>
                <w:sz w:val="24"/>
              </w:rPr>
              <w:t xml:space="preserve"> информация в текстах художественного стиля речи. Притча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DB60F6" w:rsidRDefault="00DB60F6" w:rsidP="00A1732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274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61" w:type="dxa"/>
          </w:tcPr>
          <w:p w:rsidR="00DB60F6" w:rsidRDefault="00DB60F6" w:rsidP="00A173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Зачетная работа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vMerge/>
          </w:tcPr>
          <w:p w:rsidR="00DB60F6" w:rsidRDefault="00DB60F6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</w:p>
        </w:tc>
      </w:tr>
      <w:tr w:rsidR="00DB60F6" w:rsidTr="00AB1EBE">
        <w:trPr>
          <w:trHeight w:val="274"/>
        </w:trPr>
        <w:tc>
          <w:tcPr>
            <w:tcW w:w="649" w:type="dxa"/>
          </w:tcPr>
          <w:p w:rsidR="00DB60F6" w:rsidRDefault="00DB60F6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</w:p>
        </w:tc>
        <w:tc>
          <w:tcPr>
            <w:tcW w:w="1761" w:type="dxa"/>
          </w:tcPr>
          <w:p w:rsidR="00DB60F6" w:rsidRDefault="00DB60F6" w:rsidP="00A173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DB60F6" w:rsidRDefault="00DB60F6" w:rsidP="00A1732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0" w:type="dxa"/>
          </w:tcPr>
          <w:p w:rsidR="00DB60F6" w:rsidRDefault="00DB60F6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4" w:type="dxa"/>
          </w:tcPr>
          <w:p w:rsidR="00DB60F6" w:rsidRDefault="00DB60F6" w:rsidP="00A1732B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</w:p>
        </w:tc>
      </w:tr>
    </w:tbl>
    <w:p w:rsidR="00D56749" w:rsidRDefault="00D56749" w:rsidP="00D56749">
      <w:pPr>
        <w:pStyle w:val="af2"/>
        <w:spacing w:before="10"/>
        <w:jc w:val="left"/>
        <w:rPr>
          <w:b/>
          <w:i/>
          <w:sz w:val="15"/>
        </w:rPr>
      </w:pPr>
    </w:p>
    <w:p w:rsidR="00D56749" w:rsidRDefault="00D56749" w:rsidP="00D56749">
      <w:pPr>
        <w:pStyle w:val="af"/>
        <w:widowControl w:val="0"/>
        <w:numPr>
          <w:ilvl w:val="1"/>
          <w:numId w:val="11"/>
        </w:numPr>
        <w:tabs>
          <w:tab w:val="left" w:pos="4702"/>
        </w:tabs>
        <w:autoSpaceDE w:val="0"/>
        <w:autoSpaceDN w:val="0"/>
        <w:spacing w:before="90" w:after="4"/>
        <w:ind w:right="63" w:hanging="4702"/>
        <w:contextualSpacing w:val="0"/>
        <w:rPr>
          <w:b/>
          <w:i/>
          <w:sz w:val="24"/>
        </w:rPr>
      </w:pPr>
      <w:r>
        <w:rPr>
          <w:b/>
          <w:i/>
          <w:sz w:val="24"/>
        </w:rPr>
        <w:t>8 класс</w:t>
      </w:r>
    </w:p>
    <w:tbl>
      <w:tblPr>
        <w:tblStyle w:val="TableNormal"/>
        <w:tblW w:w="1133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43"/>
        <w:gridCol w:w="4496"/>
        <w:gridCol w:w="992"/>
        <w:gridCol w:w="1682"/>
        <w:gridCol w:w="1682"/>
      </w:tblGrid>
      <w:tr w:rsidR="00DB60F6" w:rsidTr="00DB60F6">
        <w:trPr>
          <w:trHeight w:val="550"/>
        </w:trPr>
        <w:tc>
          <w:tcPr>
            <w:tcW w:w="536" w:type="dxa"/>
          </w:tcPr>
          <w:p w:rsidR="00DB60F6" w:rsidRDefault="00DB60F6" w:rsidP="00A1732B">
            <w:pPr>
              <w:pStyle w:val="TableParagraph"/>
              <w:spacing w:line="27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3" w:type="dxa"/>
          </w:tcPr>
          <w:p w:rsidR="00DB60F6" w:rsidRDefault="00DB60F6" w:rsidP="00A1732B">
            <w:pPr>
              <w:pStyle w:val="TableParagraph"/>
              <w:spacing w:line="271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496" w:type="dxa"/>
          </w:tcPr>
          <w:p w:rsidR="00DB60F6" w:rsidRDefault="00DB60F6" w:rsidP="00DB60F6">
            <w:pPr>
              <w:pStyle w:val="TableParagraph"/>
              <w:spacing w:line="271" w:lineRule="exact"/>
              <w:ind w:right="245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92" w:type="dxa"/>
          </w:tcPr>
          <w:p w:rsidR="00DB60F6" w:rsidRDefault="00DB60F6" w:rsidP="00A1732B">
            <w:pPr>
              <w:pStyle w:val="TableParagraph"/>
              <w:spacing w:line="271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 w:rsidR="00DB60F6" w:rsidRDefault="00DB60F6" w:rsidP="00A1732B">
            <w:pPr>
              <w:pStyle w:val="TableParagraph"/>
              <w:spacing w:line="259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682" w:type="dxa"/>
          </w:tcPr>
          <w:p w:rsidR="00DB60F6" w:rsidRPr="00AB1EBE" w:rsidRDefault="00DB60F6" w:rsidP="00AB1EBE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AB1EBE">
              <w:rPr>
                <w:b/>
              </w:rPr>
              <w:t>Деятельность учителя с учетом рабочей программы воспитания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0F6" w:rsidRDefault="00DB60F6" w:rsidP="00A1732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B60F6" w:rsidTr="00DB60F6">
        <w:trPr>
          <w:trHeight w:val="277"/>
        </w:trPr>
        <w:tc>
          <w:tcPr>
            <w:tcW w:w="536" w:type="dxa"/>
          </w:tcPr>
          <w:p w:rsidR="00DB60F6" w:rsidRDefault="00DB60F6" w:rsidP="00A1732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3" w:type="dxa"/>
            <w:vMerge w:val="restart"/>
          </w:tcPr>
          <w:p w:rsidR="00DB60F6" w:rsidRDefault="00DB60F6" w:rsidP="00A1732B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B60F6" w:rsidRDefault="00DB60F6" w:rsidP="00A1732B">
            <w:pPr>
              <w:pStyle w:val="TableParagraph"/>
              <w:spacing w:before="11" w:line="240" w:lineRule="auto"/>
              <w:ind w:left="0"/>
              <w:rPr>
                <w:b/>
                <w:i/>
                <w:sz w:val="37"/>
              </w:rPr>
            </w:pPr>
          </w:p>
          <w:p w:rsidR="00DB60F6" w:rsidRDefault="00DB60F6" w:rsidP="00A1732B">
            <w:pPr>
              <w:pStyle w:val="TableParagraph"/>
              <w:spacing w:line="240" w:lineRule="auto"/>
              <w:ind w:left="487" w:firstLine="104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4496" w:type="dxa"/>
          </w:tcPr>
          <w:p w:rsidR="00DB60F6" w:rsidRDefault="00DB60F6" w:rsidP="00A1732B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Исконно русская лексика.</w:t>
            </w:r>
          </w:p>
        </w:tc>
        <w:tc>
          <w:tcPr>
            <w:tcW w:w="992" w:type="dxa"/>
          </w:tcPr>
          <w:p w:rsidR="00DB60F6" w:rsidRDefault="00DB60F6" w:rsidP="00A1732B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Merge w:val="restart"/>
          </w:tcPr>
          <w:p w:rsidR="00DB60F6" w:rsidRPr="00AB1EBE" w:rsidRDefault="00DB60F6" w:rsidP="00A1732B">
            <w:pPr>
              <w:rPr>
                <w:sz w:val="22"/>
                <w:szCs w:val="22"/>
              </w:rPr>
            </w:pPr>
            <w:r w:rsidRPr="00AB1EBE">
              <w:rPr>
                <w:sz w:val="22"/>
                <w:szCs w:val="22"/>
              </w:rPr>
              <w:t>- побуждать обучающихся соблюдать общепринятые нормы поведения, правила общения со старшими (учителями</w:t>
            </w:r>
            <w:r w:rsidR="00AB1EBE" w:rsidRPr="00AB1EBE">
              <w:rPr>
                <w:sz w:val="22"/>
                <w:szCs w:val="22"/>
              </w:rPr>
              <w:t>) и сверстниками (обучающимися)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</w:tr>
      <w:tr w:rsidR="00DB60F6" w:rsidTr="00DB60F6">
        <w:trPr>
          <w:trHeight w:val="550"/>
        </w:trPr>
        <w:tc>
          <w:tcPr>
            <w:tcW w:w="536" w:type="dxa"/>
          </w:tcPr>
          <w:p w:rsidR="00DB60F6" w:rsidRDefault="00DB60F6" w:rsidP="00A1732B">
            <w:pPr>
              <w:pStyle w:val="TableParagraph"/>
              <w:spacing w:before="3" w:line="240" w:lineRule="auto"/>
              <w:ind w:left="0"/>
              <w:rPr>
                <w:b/>
                <w:i/>
                <w:sz w:val="23"/>
              </w:rPr>
            </w:pPr>
          </w:p>
          <w:p w:rsidR="00DB60F6" w:rsidRDefault="00DB60F6" w:rsidP="00A1732B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DB60F6" w:rsidRDefault="00DB60F6" w:rsidP="00A1732B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Роль старославянизмов в развитии русского</w:t>
            </w:r>
          </w:p>
          <w:p w:rsidR="00DB60F6" w:rsidRDefault="00DB60F6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92" w:type="dxa"/>
          </w:tcPr>
          <w:p w:rsidR="00DB60F6" w:rsidRDefault="00DB60F6" w:rsidP="00A1732B">
            <w:pPr>
              <w:pStyle w:val="TableParagraph"/>
              <w:spacing w:line="26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Merge/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</w:tr>
      <w:tr w:rsidR="00DB60F6" w:rsidTr="00DB60F6">
        <w:trPr>
          <w:trHeight w:val="554"/>
        </w:trPr>
        <w:tc>
          <w:tcPr>
            <w:tcW w:w="536" w:type="dxa"/>
          </w:tcPr>
          <w:p w:rsidR="00DB60F6" w:rsidRDefault="00DB60F6" w:rsidP="00A1732B">
            <w:pPr>
              <w:pStyle w:val="TableParagraph"/>
              <w:spacing w:before="6" w:line="240" w:lineRule="auto"/>
              <w:ind w:left="0"/>
              <w:rPr>
                <w:b/>
                <w:i/>
                <w:sz w:val="23"/>
              </w:rPr>
            </w:pPr>
          </w:p>
          <w:p w:rsidR="00DB60F6" w:rsidRDefault="00DB60F6" w:rsidP="00A1732B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DB60F6" w:rsidRDefault="00DB60F6" w:rsidP="00A1732B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Иноязычная лексика в разговорной речи, дисплейных</w:t>
            </w:r>
          </w:p>
          <w:p w:rsidR="00DB60F6" w:rsidRDefault="00DB60F6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текстах, современной публицистике.</w:t>
            </w:r>
          </w:p>
        </w:tc>
        <w:tc>
          <w:tcPr>
            <w:tcW w:w="992" w:type="dxa"/>
          </w:tcPr>
          <w:p w:rsidR="00DB60F6" w:rsidRDefault="00DB60F6" w:rsidP="00A1732B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Merge/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</w:tr>
      <w:tr w:rsidR="00DB60F6" w:rsidTr="00DB60F6">
        <w:trPr>
          <w:trHeight w:val="550"/>
        </w:trPr>
        <w:tc>
          <w:tcPr>
            <w:tcW w:w="536" w:type="dxa"/>
          </w:tcPr>
          <w:p w:rsidR="00DB60F6" w:rsidRDefault="00DB60F6" w:rsidP="00A1732B">
            <w:pPr>
              <w:pStyle w:val="TableParagraph"/>
              <w:spacing w:before="2" w:line="240" w:lineRule="auto"/>
              <w:ind w:left="0"/>
              <w:rPr>
                <w:b/>
                <w:i/>
                <w:sz w:val="23"/>
              </w:rPr>
            </w:pPr>
          </w:p>
          <w:p w:rsidR="00DB60F6" w:rsidRDefault="00DB60F6" w:rsidP="00A1732B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DB60F6" w:rsidRDefault="00DB60F6" w:rsidP="00A1732B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Речевой этикет. Благопожелание как ключевая идея</w:t>
            </w:r>
          </w:p>
          <w:p w:rsidR="00DB60F6" w:rsidRDefault="00DB60F6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речевого этикета.</w:t>
            </w:r>
          </w:p>
        </w:tc>
        <w:tc>
          <w:tcPr>
            <w:tcW w:w="992" w:type="dxa"/>
          </w:tcPr>
          <w:p w:rsidR="00DB60F6" w:rsidRDefault="00DB60F6" w:rsidP="00A1732B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Merge/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</w:tr>
      <w:tr w:rsidR="00DB60F6" w:rsidTr="00DB60F6">
        <w:trPr>
          <w:trHeight w:val="422"/>
        </w:trPr>
        <w:tc>
          <w:tcPr>
            <w:tcW w:w="536" w:type="dxa"/>
          </w:tcPr>
          <w:p w:rsidR="00DB60F6" w:rsidRDefault="00DB60F6" w:rsidP="00A1732B">
            <w:pPr>
              <w:pStyle w:val="TableParagraph"/>
              <w:spacing w:before="139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DB60F6" w:rsidRDefault="00DB60F6" w:rsidP="00A1732B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Речевой этикет и вежливость.</w:t>
            </w:r>
          </w:p>
        </w:tc>
        <w:tc>
          <w:tcPr>
            <w:tcW w:w="992" w:type="dxa"/>
          </w:tcPr>
          <w:p w:rsidR="00DB60F6" w:rsidRDefault="00DB60F6" w:rsidP="00A1732B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Merge/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</w:tr>
      <w:tr w:rsidR="00DB60F6" w:rsidTr="00DB60F6">
        <w:trPr>
          <w:trHeight w:val="550"/>
        </w:trPr>
        <w:tc>
          <w:tcPr>
            <w:tcW w:w="536" w:type="dxa"/>
          </w:tcPr>
          <w:p w:rsidR="00DB60F6" w:rsidRDefault="00DB60F6" w:rsidP="00A1732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3" w:type="dxa"/>
            <w:vMerge w:val="restart"/>
          </w:tcPr>
          <w:p w:rsidR="00DB60F6" w:rsidRDefault="00DB60F6" w:rsidP="00A1732B">
            <w:pPr>
              <w:pStyle w:val="TableParagraph"/>
              <w:spacing w:line="271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4496" w:type="dxa"/>
          </w:tcPr>
          <w:p w:rsidR="00DB60F6" w:rsidRDefault="00DB60F6" w:rsidP="00A1732B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Орфоэпические нормы современного русского</w:t>
            </w:r>
          </w:p>
          <w:p w:rsidR="00DB60F6" w:rsidRDefault="00DB60F6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92" w:type="dxa"/>
          </w:tcPr>
          <w:p w:rsidR="00DB60F6" w:rsidRDefault="00DB60F6" w:rsidP="00A1732B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Merge w:val="restart"/>
          </w:tcPr>
          <w:p w:rsidR="00DB60F6" w:rsidRPr="00AB1EBE" w:rsidRDefault="00DB60F6" w:rsidP="00A1732B">
            <w:pPr>
              <w:rPr>
                <w:sz w:val="22"/>
                <w:szCs w:val="22"/>
              </w:rPr>
            </w:pPr>
            <w:r w:rsidRPr="00AB1EBE">
              <w:rPr>
                <w:sz w:val="22"/>
                <w:szCs w:val="22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DB60F6" w:rsidRPr="00AB1EBE" w:rsidRDefault="00DB60F6" w:rsidP="00DB60F6">
            <w:pPr>
              <w:jc w:val="both"/>
              <w:rPr>
                <w:sz w:val="22"/>
                <w:szCs w:val="22"/>
              </w:rPr>
            </w:pPr>
            <w:r w:rsidRPr="00AB1EBE">
              <w:rPr>
                <w:sz w:val="22"/>
                <w:szCs w:val="22"/>
              </w:rPr>
              <w:t xml:space="preserve">реализовывать на уроках мотивирующий потенциал юмора, разряжать напряженную обстановку в </w:t>
            </w:r>
            <w:r w:rsidRPr="00AB1EBE">
              <w:rPr>
                <w:sz w:val="22"/>
                <w:szCs w:val="22"/>
              </w:rPr>
              <w:lastRenderedPageBreak/>
              <w:t xml:space="preserve">классе; </w:t>
            </w:r>
          </w:p>
          <w:p w:rsidR="00DB60F6" w:rsidRPr="00AB1EBE" w:rsidRDefault="00DB60F6" w:rsidP="00DB60F6">
            <w:pPr>
              <w:jc w:val="both"/>
              <w:rPr>
                <w:sz w:val="22"/>
                <w:szCs w:val="22"/>
              </w:rPr>
            </w:pPr>
            <w:r w:rsidRPr="00AB1EBE">
              <w:rPr>
                <w:sz w:val="22"/>
                <w:szCs w:val="22"/>
              </w:rPr>
              <w:t xml:space="preserve">-привлекать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:rsidR="00DB60F6" w:rsidRPr="00AB1EBE" w:rsidRDefault="00DB60F6" w:rsidP="00DB60F6">
            <w:pPr>
              <w:jc w:val="both"/>
              <w:rPr>
                <w:sz w:val="22"/>
                <w:szCs w:val="22"/>
              </w:rPr>
            </w:pPr>
            <w:r w:rsidRPr="00AB1EBE">
              <w:rPr>
                <w:sz w:val="22"/>
                <w:szCs w:val="22"/>
              </w:rPr>
              <w:t>- 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  <w:p w:rsidR="00DB60F6" w:rsidRPr="00AB1EBE" w:rsidRDefault="00DB60F6" w:rsidP="00A1732B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</w:tr>
      <w:tr w:rsidR="00DB60F6" w:rsidTr="00DB60F6">
        <w:trPr>
          <w:trHeight w:val="553"/>
        </w:trPr>
        <w:tc>
          <w:tcPr>
            <w:tcW w:w="536" w:type="dxa"/>
          </w:tcPr>
          <w:p w:rsidR="00DB60F6" w:rsidRDefault="00DB60F6" w:rsidP="00A1732B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DB60F6" w:rsidRDefault="00DB60F6" w:rsidP="00A1732B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Лексические нормы современного русского</w:t>
            </w:r>
          </w:p>
          <w:p w:rsidR="00DB60F6" w:rsidRDefault="00DB60F6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92" w:type="dxa"/>
          </w:tcPr>
          <w:p w:rsidR="00DB60F6" w:rsidRDefault="00DB60F6" w:rsidP="00A1732B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2" w:type="dxa"/>
            <w:vMerge/>
          </w:tcPr>
          <w:p w:rsidR="00DB60F6" w:rsidRPr="00AB1EBE" w:rsidRDefault="00DB60F6" w:rsidP="00A1732B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</w:tr>
      <w:tr w:rsidR="00DB60F6" w:rsidTr="00DB60F6">
        <w:trPr>
          <w:trHeight w:val="550"/>
        </w:trPr>
        <w:tc>
          <w:tcPr>
            <w:tcW w:w="536" w:type="dxa"/>
          </w:tcPr>
          <w:p w:rsidR="00DB60F6" w:rsidRDefault="00DB60F6" w:rsidP="00A1732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DB60F6" w:rsidRDefault="00DB60F6" w:rsidP="00A1732B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Грамматические нормы современного русского</w:t>
            </w:r>
          </w:p>
          <w:p w:rsidR="00DB60F6" w:rsidRDefault="00DB60F6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92" w:type="dxa"/>
          </w:tcPr>
          <w:p w:rsidR="00DB60F6" w:rsidRDefault="00DB60F6" w:rsidP="00A1732B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2" w:type="dxa"/>
            <w:vMerge/>
          </w:tcPr>
          <w:p w:rsidR="00DB60F6" w:rsidRPr="00AB1EBE" w:rsidRDefault="00DB60F6" w:rsidP="00A1732B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</w:tr>
      <w:tr w:rsidR="00DB60F6" w:rsidTr="00DB60F6">
        <w:trPr>
          <w:trHeight w:val="278"/>
        </w:trPr>
        <w:tc>
          <w:tcPr>
            <w:tcW w:w="536" w:type="dxa"/>
          </w:tcPr>
          <w:p w:rsidR="00DB60F6" w:rsidRDefault="00DB60F6" w:rsidP="00A1732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DB60F6" w:rsidRDefault="00DB60F6" w:rsidP="00A1732B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Активные процессы в речевом этикете.</w:t>
            </w:r>
          </w:p>
        </w:tc>
        <w:tc>
          <w:tcPr>
            <w:tcW w:w="992" w:type="dxa"/>
          </w:tcPr>
          <w:p w:rsidR="00DB60F6" w:rsidRDefault="00DB60F6" w:rsidP="00A1732B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Merge/>
          </w:tcPr>
          <w:p w:rsidR="00DB60F6" w:rsidRPr="00AB1EBE" w:rsidRDefault="00DB60F6" w:rsidP="00A1732B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</w:tr>
      <w:tr w:rsidR="00DB60F6" w:rsidTr="00DB60F6">
        <w:trPr>
          <w:trHeight w:val="273"/>
        </w:trPr>
        <w:tc>
          <w:tcPr>
            <w:tcW w:w="536" w:type="dxa"/>
          </w:tcPr>
          <w:p w:rsidR="00DB60F6" w:rsidRDefault="00DB60F6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DB60F6" w:rsidRDefault="00DB60F6" w:rsidP="00A1732B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Речевая агрессия.</w:t>
            </w:r>
          </w:p>
        </w:tc>
        <w:tc>
          <w:tcPr>
            <w:tcW w:w="992" w:type="dxa"/>
          </w:tcPr>
          <w:p w:rsidR="00DB60F6" w:rsidRDefault="00DB60F6" w:rsidP="00A1732B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Merge/>
          </w:tcPr>
          <w:p w:rsidR="00DB60F6" w:rsidRPr="00AB1EBE" w:rsidRDefault="00DB60F6" w:rsidP="00A1732B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</w:tr>
      <w:tr w:rsidR="00AB1EBE" w:rsidTr="00DB60F6">
        <w:trPr>
          <w:trHeight w:val="830"/>
        </w:trPr>
        <w:tc>
          <w:tcPr>
            <w:tcW w:w="536" w:type="dxa"/>
          </w:tcPr>
          <w:p w:rsidR="00AB1EBE" w:rsidRDefault="00AB1EBE" w:rsidP="00A1732B">
            <w:pPr>
              <w:pStyle w:val="TableParagraph"/>
              <w:spacing w:line="271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943" w:type="dxa"/>
            <w:vMerge w:val="restart"/>
          </w:tcPr>
          <w:p w:rsidR="00AB1EBE" w:rsidRDefault="00AB1EBE" w:rsidP="00A1732B">
            <w:pPr>
              <w:pStyle w:val="TableParagraph"/>
              <w:spacing w:line="240" w:lineRule="auto"/>
              <w:ind w:left="231" w:right="18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 деятельность.</w:t>
            </w:r>
          </w:p>
          <w:p w:rsidR="00AB1EBE" w:rsidRDefault="00AB1EBE" w:rsidP="00A1732B">
            <w:pPr>
              <w:pStyle w:val="TableParagraph"/>
              <w:spacing w:line="240" w:lineRule="auto"/>
              <w:ind w:left="655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  <w:tc>
          <w:tcPr>
            <w:tcW w:w="4496" w:type="dxa"/>
          </w:tcPr>
          <w:p w:rsidR="00AB1EBE" w:rsidRDefault="00AB1EBE" w:rsidP="00A1732B">
            <w:pPr>
              <w:pStyle w:val="TableParagraph"/>
              <w:spacing w:line="240" w:lineRule="auto"/>
              <w:ind w:left="145"/>
              <w:rPr>
                <w:sz w:val="24"/>
              </w:rPr>
            </w:pPr>
            <w:r>
              <w:rPr>
                <w:sz w:val="24"/>
              </w:rPr>
              <w:t>Эффективные приёмы слушания. Основные методы, способы и средства получения, переработки</w:t>
            </w:r>
          </w:p>
          <w:p w:rsidR="00AB1EBE" w:rsidRDefault="00AB1EBE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992" w:type="dxa"/>
          </w:tcPr>
          <w:p w:rsidR="00AB1EBE" w:rsidRDefault="00AB1EBE" w:rsidP="00A1732B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Merge w:val="restart"/>
          </w:tcPr>
          <w:p w:rsidR="00AB1EBE" w:rsidRPr="00AB1EBE" w:rsidRDefault="00AB1EBE" w:rsidP="00A1732B">
            <w:pPr>
              <w:rPr>
                <w:sz w:val="22"/>
                <w:szCs w:val="22"/>
              </w:rPr>
            </w:pPr>
            <w:r w:rsidRPr="00AB1EBE">
              <w:rPr>
                <w:sz w:val="22"/>
                <w:szCs w:val="22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</w:tr>
      <w:tr w:rsidR="00AB1EBE" w:rsidTr="00042115">
        <w:trPr>
          <w:trHeight w:val="274"/>
        </w:trPr>
        <w:tc>
          <w:tcPr>
            <w:tcW w:w="536" w:type="dxa"/>
          </w:tcPr>
          <w:p w:rsidR="00AB1EBE" w:rsidRDefault="00AB1EBE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AB1EBE" w:rsidRDefault="00AB1EBE" w:rsidP="00A1732B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Структура аргументации: тезис, аргумент..</w:t>
            </w:r>
          </w:p>
        </w:tc>
        <w:tc>
          <w:tcPr>
            <w:tcW w:w="992" w:type="dxa"/>
          </w:tcPr>
          <w:p w:rsidR="00AB1EBE" w:rsidRDefault="00AB1EBE" w:rsidP="00A1732B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Merge/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</w:tr>
      <w:tr w:rsidR="00AB1EBE" w:rsidTr="00DB60F6">
        <w:trPr>
          <w:trHeight w:val="277"/>
        </w:trPr>
        <w:tc>
          <w:tcPr>
            <w:tcW w:w="536" w:type="dxa"/>
          </w:tcPr>
          <w:p w:rsidR="00AB1EBE" w:rsidRDefault="00AB1EBE" w:rsidP="00A1732B">
            <w:pPr>
              <w:pStyle w:val="TableParagraph"/>
              <w:spacing w:line="25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AB1EBE" w:rsidRDefault="00AB1EBE" w:rsidP="00A1732B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Доказательство и его структура</w:t>
            </w:r>
          </w:p>
        </w:tc>
        <w:tc>
          <w:tcPr>
            <w:tcW w:w="992" w:type="dxa"/>
          </w:tcPr>
          <w:p w:rsidR="00AB1EBE" w:rsidRDefault="00AB1EBE" w:rsidP="00A1732B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Merge/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</w:tr>
      <w:tr w:rsidR="00AB1EBE" w:rsidTr="00DB60F6">
        <w:trPr>
          <w:trHeight w:val="550"/>
        </w:trPr>
        <w:tc>
          <w:tcPr>
            <w:tcW w:w="536" w:type="dxa"/>
          </w:tcPr>
          <w:p w:rsidR="00AB1EBE" w:rsidRDefault="00AB1EBE" w:rsidP="00A1732B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AB1EBE" w:rsidRDefault="00AB1EBE" w:rsidP="00A1732B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 xml:space="preserve">Разговорная речь. </w:t>
            </w:r>
            <w:proofErr w:type="spellStart"/>
            <w:r>
              <w:rPr>
                <w:sz w:val="24"/>
              </w:rPr>
              <w:t>Самохарактеристика</w:t>
            </w:r>
            <w:proofErr w:type="spellEnd"/>
            <w:r>
              <w:rPr>
                <w:sz w:val="24"/>
              </w:rPr>
              <w:t>,</w:t>
            </w:r>
          </w:p>
          <w:p w:rsidR="00AB1EBE" w:rsidRDefault="00AB1EBE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>, поздравление.</w:t>
            </w:r>
          </w:p>
        </w:tc>
        <w:tc>
          <w:tcPr>
            <w:tcW w:w="992" w:type="dxa"/>
          </w:tcPr>
          <w:p w:rsidR="00AB1EBE" w:rsidRDefault="00AB1EBE" w:rsidP="00A1732B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Merge/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</w:tr>
      <w:tr w:rsidR="00AB1EBE" w:rsidTr="00DB60F6">
        <w:trPr>
          <w:trHeight w:val="554"/>
        </w:trPr>
        <w:tc>
          <w:tcPr>
            <w:tcW w:w="536" w:type="dxa"/>
          </w:tcPr>
          <w:p w:rsidR="00AB1EBE" w:rsidRDefault="00AB1EBE" w:rsidP="00A1732B">
            <w:pPr>
              <w:pStyle w:val="TableParagraph"/>
              <w:spacing w:line="271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AB1EBE" w:rsidRDefault="00AB1EBE" w:rsidP="00A1732B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Научный стиль речи. Реферат. Учебно-научная</w:t>
            </w:r>
          </w:p>
          <w:p w:rsidR="00AB1EBE" w:rsidRDefault="00AB1EBE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  <w:tc>
          <w:tcPr>
            <w:tcW w:w="992" w:type="dxa"/>
          </w:tcPr>
          <w:p w:rsidR="00AB1EBE" w:rsidRDefault="00AB1EBE" w:rsidP="00A1732B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2" w:type="dxa"/>
            <w:vMerge/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</w:tr>
      <w:tr w:rsidR="00AB1EBE" w:rsidTr="00DB60F6">
        <w:trPr>
          <w:trHeight w:val="550"/>
        </w:trPr>
        <w:tc>
          <w:tcPr>
            <w:tcW w:w="536" w:type="dxa"/>
          </w:tcPr>
          <w:p w:rsidR="00AB1EBE" w:rsidRDefault="00AB1EBE" w:rsidP="00A1732B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AB1EBE" w:rsidRDefault="00AB1EBE" w:rsidP="00A1732B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литературы. Сочинение в жанре</w:t>
            </w:r>
          </w:p>
          <w:p w:rsidR="00AB1EBE" w:rsidRDefault="00AB1EBE" w:rsidP="00A1732B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письма другу, страницы дневника.</w:t>
            </w:r>
          </w:p>
        </w:tc>
        <w:tc>
          <w:tcPr>
            <w:tcW w:w="992" w:type="dxa"/>
          </w:tcPr>
          <w:p w:rsidR="00AB1EBE" w:rsidRDefault="00AB1EBE" w:rsidP="00A1732B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2" w:type="dxa"/>
            <w:vMerge/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EBE" w:rsidRDefault="00AB1EBE" w:rsidP="00A1732B">
            <w:pPr>
              <w:rPr>
                <w:sz w:val="2"/>
                <w:szCs w:val="2"/>
              </w:rPr>
            </w:pPr>
          </w:p>
        </w:tc>
      </w:tr>
      <w:tr w:rsidR="00DB60F6" w:rsidTr="00DB60F6">
        <w:trPr>
          <w:trHeight w:val="273"/>
        </w:trPr>
        <w:tc>
          <w:tcPr>
            <w:tcW w:w="536" w:type="dxa"/>
          </w:tcPr>
          <w:p w:rsidR="00DB60F6" w:rsidRDefault="00DB60F6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43" w:type="dxa"/>
            <w:vMerge/>
            <w:tcBorders>
              <w:top w:val="nil"/>
              <w:bottom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DB60F6" w:rsidRDefault="00DB60F6" w:rsidP="00A1732B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Зачетная работа.</w:t>
            </w:r>
          </w:p>
        </w:tc>
        <w:tc>
          <w:tcPr>
            <w:tcW w:w="992" w:type="dxa"/>
          </w:tcPr>
          <w:p w:rsidR="00DB60F6" w:rsidRDefault="00DB60F6" w:rsidP="00A1732B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</w:tr>
      <w:tr w:rsidR="00DB60F6" w:rsidTr="00DB60F6">
        <w:trPr>
          <w:trHeight w:val="273"/>
        </w:trPr>
        <w:tc>
          <w:tcPr>
            <w:tcW w:w="536" w:type="dxa"/>
          </w:tcPr>
          <w:p w:rsidR="00DB60F6" w:rsidRDefault="00DB60F6" w:rsidP="00A1732B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DB60F6" w:rsidRDefault="00DB60F6" w:rsidP="00A1732B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2" w:type="dxa"/>
          </w:tcPr>
          <w:p w:rsidR="00DB60F6" w:rsidRDefault="00DB60F6" w:rsidP="00A1732B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82" w:type="dxa"/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DB60F6" w:rsidRDefault="00DB60F6" w:rsidP="00A1732B">
            <w:pPr>
              <w:rPr>
                <w:sz w:val="2"/>
                <w:szCs w:val="2"/>
              </w:rPr>
            </w:pPr>
          </w:p>
        </w:tc>
      </w:tr>
    </w:tbl>
    <w:p w:rsidR="00D56749" w:rsidRDefault="00D56749" w:rsidP="00095DA1">
      <w:pPr>
        <w:jc w:val="center"/>
        <w:rPr>
          <w:i/>
          <w:sz w:val="24"/>
          <w:szCs w:val="24"/>
        </w:rPr>
      </w:pPr>
    </w:p>
    <w:p w:rsidR="00D56749" w:rsidRDefault="00D56749" w:rsidP="00095DA1">
      <w:pPr>
        <w:jc w:val="center"/>
        <w:rPr>
          <w:sz w:val="24"/>
          <w:szCs w:val="24"/>
        </w:rPr>
      </w:pPr>
    </w:p>
    <w:p w:rsidR="00095DA1" w:rsidRDefault="00095DA1" w:rsidP="00095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095DA1" w:rsidRDefault="00095DA1" w:rsidP="00095DA1">
      <w:pPr>
        <w:jc w:val="center"/>
        <w:rPr>
          <w:b/>
          <w:i/>
          <w:sz w:val="24"/>
          <w:szCs w:val="24"/>
        </w:rPr>
      </w:pPr>
      <w:r w:rsidRPr="00D56749">
        <w:rPr>
          <w:b/>
          <w:i/>
          <w:sz w:val="24"/>
          <w:szCs w:val="24"/>
        </w:rPr>
        <w:t>9 класс</w:t>
      </w:r>
    </w:p>
    <w:tbl>
      <w:tblPr>
        <w:tblW w:w="9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624"/>
        <w:gridCol w:w="3336"/>
        <w:gridCol w:w="1270"/>
        <w:gridCol w:w="13"/>
        <w:gridCol w:w="2020"/>
      </w:tblGrid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24" w:type="dxa"/>
            <w:shd w:val="clear" w:color="auto" w:fill="auto"/>
          </w:tcPr>
          <w:p w:rsidR="00CD04E5" w:rsidRDefault="00CD04E5" w:rsidP="004A422F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Раздел</w:t>
            </w:r>
          </w:p>
          <w:p w:rsidR="00CD04E5" w:rsidRPr="00F149E0" w:rsidRDefault="00CD04E5" w:rsidP="004A422F">
            <w:pPr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Кол. часов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  <w:r w:rsidRPr="009256DC">
              <w:rPr>
                <w:b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</w:t>
            </w:r>
          </w:p>
        </w:tc>
        <w:tc>
          <w:tcPr>
            <w:tcW w:w="2624" w:type="dxa"/>
            <w:vMerge w:val="restart"/>
            <w:shd w:val="clear" w:color="auto" w:fill="auto"/>
          </w:tcPr>
          <w:p w:rsidR="00CD04E5" w:rsidRPr="009256DC" w:rsidRDefault="00CD04E5" w:rsidP="004A422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256DC">
              <w:rPr>
                <w:b/>
                <w:sz w:val="24"/>
                <w:szCs w:val="24"/>
                <w:u w:val="single"/>
              </w:rPr>
              <w:t xml:space="preserve">Язык и культура </w:t>
            </w:r>
          </w:p>
          <w:p w:rsidR="00CD04E5" w:rsidRPr="00F149E0" w:rsidRDefault="00CD04E5" w:rsidP="004A422F">
            <w:pPr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Отражение в русском языке культуры и истории русского </w:t>
            </w:r>
            <w:r w:rsidRPr="00F149E0">
              <w:rPr>
                <w:sz w:val="24"/>
                <w:szCs w:val="24"/>
              </w:rPr>
              <w:lastRenderedPageBreak/>
              <w:t>народа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04E5" w:rsidRPr="009256DC" w:rsidRDefault="00AB1EBE" w:rsidP="00CD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D04E5" w:rsidRPr="009256DC">
              <w:rPr>
                <w:sz w:val="24"/>
                <w:szCs w:val="24"/>
              </w:rPr>
              <w:t xml:space="preserve">Находить ценностный </w:t>
            </w:r>
            <w:r w:rsidR="00CD04E5" w:rsidRPr="009256DC">
              <w:rPr>
                <w:sz w:val="24"/>
                <w:szCs w:val="24"/>
              </w:rPr>
              <w:lastRenderedPageBreak/>
              <w:t>аспект учебного знания и информации</w:t>
            </w:r>
            <w:r w:rsidR="00CD04E5">
              <w:rPr>
                <w:sz w:val="24"/>
                <w:szCs w:val="24"/>
              </w:rPr>
              <w:t xml:space="preserve"> </w:t>
            </w:r>
            <w:r w:rsidR="00CD04E5" w:rsidRPr="009256DC">
              <w:rPr>
                <w:sz w:val="24"/>
                <w:szCs w:val="24"/>
              </w:rPr>
              <w:t>обеспечивать его понимание и переживание</w:t>
            </w:r>
            <w:r w:rsidR="00CD04E5">
              <w:rPr>
                <w:sz w:val="24"/>
                <w:szCs w:val="24"/>
              </w:rPr>
              <w:t>.</w:t>
            </w:r>
          </w:p>
          <w:p w:rsidR="00CD04E5" w:rsidRPr="00F149E0" w:rsidRDefault="00CD04E5" w:rsidP="00CD04E5">
            <w:pPr>
              <w:jc w:val="center"/>
              <w:rPr>
                <w:sz w:val="24"/>
                <w:szCs w:val="24"/>
              </w:rPr>
            </w:pPr>
            <w:r w:rsidRPr="009256DC">
              <w:rPr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</w:t>
            </w:r>
            <w:r>
              <w:rPr>
                <w:sz w:val="24"/>
                <w:szCs w:val="24"/>
              </w:rPr>
              <w:t xml:space="preserve"> </w:t>
            </w:r>
            <w:r w:rsidRPr="009256DC">
              <w:rPr>
                <w:sz w:val="24"/>
                <w:szCs w:val="24"/>
              </w:rPr>
              <w:t>условиях.</w:t>
            </w: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Ключевые слова русской культуры. </w:t>
            </w:r>
          </w:p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D04E5" w:rsidRPr="00F149E0" w:rsidRDefault="00CD04E5" w:rsidP="00CD04E5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3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Новые иноязычные заимствования в   современном русском языке 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4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Словообразовательные неологизмы в   современном русском языке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5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Переосмысление значений слов в   современном русском языке. Стилистическая переоценка слов в   современном русском языке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6</w:t>
            </w:r>
          </w:p>
        </w:tc>
        <w:tc>
          <w:tcPr>
            <w:tcW w:w="2624" w:type="dxa"/>
            <w:vMerge w:val="restart"/>
            <w:shd w:val="clear" w:color="auto" w:fill="auto"/>
          </w:tcPr>
          <w:p w:rsidR="00CD04E5" w:rsidRDefault="00CD04E5" w:rsidP="004A422F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Культура речи</w:t>
            </w:r>
          </w:p>
          <w:p w:rsidR="00CD04E5" w:rsidRPr="00F149E0" w:rsidRDefault="00CD04E5" w:rsidP="004A422F">
            <w:pPr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04E5" w:rsidRDefault="00AB1EBE" w:rsidP="00CD0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D04E5" w:rsidRPr="009256DC">
              <w:rPr>
                <w:sz w:val="24"/>
                <w:szCs w:val="24"/>
              </w:rPr>
              <w:t>Управлять учебными группами с целью вовлечения обучающихся в процесс обучения</w:t>
            </w:r>
            <w:r w:rsidR="00CD04E5" w:rsidRPr="009256DC">
              <w:rPr>
                <w:sz w:val="24"/>
                <w:szCs w:val="24"/>
              </w:rPr>
              <w:tab/>
              <w:t>и воспитания, мотивируя их</w:t>
            </w:r>
            <w:r w:rsidR="00CD04E5">
              <w:rPr>
                <w:sz w:val="24"/>
                <w:szCs w:val="24"/>
              </w:rPr>
              <w:t xml:space="preserve"> </w:t>
            </w:r>
            <w:r w:rsidR="00CD04E5" w:rsidRPr="009256DC">
              <w:rPr>
                <w:sz w:val="24"/>
                <w:szCs w:val="24"/>
              </w:rPr>
              <w:t>учебно- познавательную деятельность</w:t>
            </w:r>
            <w:r w:rsidR="00CD04E5">
              <w:rPr>
                <w:sz w:val="24"/>
                <w:szCs w:val="24"/>
              </w:rPr>
              <w:t>.</w:t>
            </w:r>
          </w:p>
          <w:p w:rsidR="00CD04E5" w:rsidRPr="00F149E0" w:rsidRDefault="00CD04E5" w:rsidP="00CD04E5">
            <w:pPr>
              <w:jc w:val="center"/>
              <w:rPr>
                <w:sz w:val="24"/>
                <w:szCs w:val="24"/>
              </w:rPr>
            </w:pPr>
            <w:r w:rsidRPr="009256DC">
              <w:rPr>
                <w:sz w:val="24"/>
                <w:szCs w:val="24"/>
              </w:rPr>
              <w:t>Анализировать реальное состояние дел</w:t>
            </w:r>
            <w:r w:rsidRPr="009256DC">
              <w:rPr>
                <w:sz w:val="24"/>
                <w:szCs w:val="24"/>
              </w:rPr>
              <w:tab/>
              <w:t>в учебной группе, поддерживать в   детском   коллективе   деловую, дружелюбную</w:t>
            </w:r>
            <w:r>
              <w:rPr>
                <w:sz w:val="24"/>
                <w:szCs w:val="24"/>
              </w:rPr>
              <w:t xml:space="preserve"> </w:t>
            </w:r>
            <w:r w:rsidRPr="009256DC">
              <w:rPr>
                <w:sz w:val="24"/>
                <w:szCs w:val="24"/>
              </w:rPr>
              <w:t>атмосферу</w:t>
            </w:r>
          </w:p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 w:rsidRPr="009256DC">
              <w:rPr>
                <w:sz w:val="24"/>
                <w:szCs w:val="24"/>
              </w:rPr>
              <w:t xml:space="preserve">Общаться с </w:t>
            </w:r>
            <w:r w:rsidRPr="009256DC">
              <w:rPr>
                <w:sz w:val="24"/>
                <w:szCs w:val="24"/>
              </w:rPr>
              <w:lastRenderedPageBreak/>
              <w:t>детьми,   признавать   их   достоинство,   понимая   и</w:t>
            </w:r>
            <w:r>
              <w:rPr>
                <w:sz w:val="24"/>
                <w:szCs w:val="24"/>
              </w:rPr>
              <w:t xml:space="preserve"> </w:t>
            </w:r>
            <w:r w:rsidRPr="009256DC">
              <w:rPr>
                <w:sz w:val="24"/>
                <w:szCs w:val="24"/>
              </w:rPr>
              <w:t>принимая их.</w:t>
            </w: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7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8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9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Речевой этикет в деловом общении 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10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Правила сетевого этикета 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11</w:t>
            </w:r>
          </w:p>
        </w:tc>
        <w:tc>
          <w:tcPr>
            <w:tcW w:w="2624" w:type="dxa"/>
            <w:vMerge w:val="restart"/>
            <w:shd w:val="clear" w:color="auto" w:fill="auto"/>
          </w:tcPr>
          <w:p w:rsidR="00CD04E5" w:rsidRDefault="00CD04E5" w:rsidP="004A422F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Речь. Речевая деятельность. Текст</w:t>
            </w:r>
          </w:p>
          <w:p w:rsidR="00CD04E5" w:rsidRPr="00F149E0" w:rsidRDefault="00CD04E5" w:rsidP="004A422F">
            <w:pPr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Русский язык в Интернете 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12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Виды преобразования текстов. Разговорная речь. Анекдот, шутка. 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13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Официально – деловой стиль. Деловое письмо.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Публицистический стиль. Проблемный  очерк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CD04E5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15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Научно- </w:t>
            </w:r>
            <w:proofErr w:type="gramStart"/>
            <w:r w:rsidRPr="00F149E0">
              <w:rPr>
                <w:sz w:val="24"/>
                <w:szCs w:val="24"/>
              </w:rPr>
              <w:t xml:space="preserve">учебный  </w:t>
            </w:r>
            <w:proofErr w:type="spellStart"/>
            <w:r w:rsidRPr="00F149E0">
              <w:rPr>
                <w:sz w:val="24"/>
                <w:szCs w:val="24"/>
              </w:rPr>
              <w:t>подстиль</w:t>
            </w:r>
            <w:proofErr w:type="spellEnd"/>
            <w:proofErr w:type="gramEnd"/>
            <w:r w:rsidRPr="00F149E0">
              <w:rPr>
                <w:sz w:val="24"/>
                <w:szCs w:val="24"/>
              </w:rPr>
              <w:t>. Доклад, сообщение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CD04E5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16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CD04E5">
            <w:pPr>
              <w:jc w:val="center"/>
              <w:rPr>
                <w:sz w:val="24"/>
                <w:szCs w:val="24"/>
              </w:rPr>
            </w:pPr>
          </w:p>
        </w:tc>
      </w:tr>
      <w:tr w:rsidR="00CD04E5" w:rsidRPr="00F149E0" w:rsidTr="00CD04E5">
        <w:tc>
          <w:tcPr>
            <w:tcW w:w="513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17</w:t>
            </w:r>
          </w:p>
        </w:tc>
        <w:tc>
          <w:tcPr>
            <w:tcW w:w="2624" w:type="dxa"/>
            <w:vMerge/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CD04E5" w:rsidRPr="00F149E0" w:rsidRDefault="00CD04E5" w:rsidP="004A422F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Зачетная работа</w:t>
            </w:r>
            <w:r>
              <w:rPr>
                <w:sz w:val="24"/>
                <w:szCs w:val="24"/>
              </w:rPr>
              <w:t>. Подведение итогов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04E5" w:rsidRPr="00F149E0" w:rsidRDefault="00CD04E5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04E5" w:rsidRPr="00F149E0" w:rsidRDefault="00CD04E5" w:rsidP="00CD04E5">
            <w:pPr>
              <w:jc w:val="center"/>
              <w:rPr>
                <w:sz w:val="24"/>
                <w:szCs w:val="24"/>
              </w:rPr>
            </w:pPr>
          </w:p>
        </w:tc>
      </w:tr>
      <w:tr w:rsidR="003F3D21" w:rsidRPr="00F149E0" w:rsidTr="00CD04E5">
        <w:tc>
          <w:tcPr>
            <w:tcW w:w="513" w:type="dxa"/>
            <w:shd w:val="clear" w:color="auto" w:fill="auto"/>
          </w:tcPr>
          <w:p w:rsidR="003F3D21" w:rsidRPr="00F149E0" w:rsidRDefault="003F3D21" w:rsidP="004A422F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3F3D21" w:rsidRPr="00F149E0" w:rsidRDefault="003F3D21" w:rsidP="004A42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3F3D21" w:rsidRPr="00F149E0" w:rsidRDefault="003F3D21" w:rsidP="004A4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3F3D21" w:rsidRDefault="003F3D21" w:rsidP="004A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9B5EF2" w:rsidRDefault="009B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Default="009B5EF2" w:rsidP="009B5EF2">
      <w:pPr>
        <w:rPr>
          <w:sz w:val="24"/>
          <w:szCs w:val="24"/>
        </w:rPr>
      </w:pPr>
      <w:r>
        <w:rPr>
          <w:sz w:val="24"/>
          <w:szCs w:val="24"/>
        </w:rPr>
        <w:t>ПРИЛОЖЕНИЯ к РП</w:t>
      </w:r>
    </w:p>
    <w:p w:rsidR="009B5EF2" w:rsidRDefault="009B5EF2" w:rsidP="009B5EF2">
      <w:pPr>
        <w:pStyle w:val="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КТП</w:t>
      </w:r>
    </w:p>
    <w:p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2F" w:rsidRDefault="00972A2F">
      <w:r>
        <w:separator/>
      </w:r>
    </w:p>
  </w:endnote>
  <w:endnote w:type="continuationSeparator" w:id="0">
    <w:p w:rsidR="00972A2F" w:rsidRDefault="0097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02" w:rsidRDefault="002B3302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2F" w:rsidRDefault="00972A2F">
      <w:r>
        <w:separator/>
      </w:r>
    </w:p>
  </w:footnote>
  <w:footnote w:type="continuationSeparator" w:id="0">
    <w:p w:rsidR="00972A2F" w:rsidRDefault="0097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02" w:rsidRDefault="002B3302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:rsidR="002B3302" w:rsidRDefault="002B330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2959B5"/>
    <w:multiLevelType w:val="multilevel"/>
    <w:tmpl w:val="61F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276E3A"/>
    <w:multiLevelType w:val="hybridMultilevel"/>
    <w:tmpl w:val="01C65C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6019"/>
    <w:multiLevelType w:val="multilevel"/>
    <w:tmpl w:val="F61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76804"/>
    <w:multiLevelType w:val="hybridMultilevel"/>
    <w:tmpl w:val="3DCC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2D18"/>
    <w:multiLevelType w:val="hybridMultilevel"/>
    <w:tmpl w:val="72605B96"/>
    <w:lvl w:ilvl="0" w:tplc="1232829A">
      <w:numFmt w:val="bullet"/>
      <w:lvlText w:val="–"/>
      <w:lvlJc w:val="left"/>
      <w:pPr>
        <w:ind w:left="220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426B55C">
      <w:start w:val="5"/>
      <w:numFmt w:val="decimal"/>
      <w:lvlText w:val="%2"/>
      <w:lvlJc w:val="left"/>
      <w:pPr>
        <w:ind w:left="4702" w:hanging="18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en-US" w:bidi="ar-SA"/>
      </w:rPr>
    </w:lvl>
    <w:lvl w:ilvl="2" w:tplc="3678EA86">
      <w:numFmt w:val="bullet"/>
      <w:lvlText w:val="•"/>
      <w:lvlJc w:val="left"/>
      <w:pPr>
        <w:ind w:left="5274" w:hanging="180"/>
      </w:pPr>
      <w:rPr>
        <w:rFonts w:hint="default"/>
        <w:lang w:val="ru-RU" w:eastAsia="en-US" w:bidi="ar-SA"/>
      </w:rPr>
    </w:lvl>
    <w:lvl w:ilvl="3" w:tplc="CBF88398">
      <w:numFmt w:val="bullet"/>
      <w:lvlText w:val="•"/>
      <w:lvlJc w:val="left"/>
      <w:pPr>
        <w:ind w:left="5848" w:hanging="180"/>
      </w:pPr>
      <w:rPr>
        <w:rFonts w:hint="default"/>
        <w:lang w:val="ru-RU" w:eastAsia="en-US" w:bidi="ar-SA"/>
      </w:rPr>
    </w:lvl>
    <w:lvl w:ilvl="4" w:tplc="D96CB0AA">
      <w:numFmt w:val="bullet"/>
      <w:lvlText w:val="•"/>
      <w:lvlJc w:val="left"/>
      <w:pPr>
        <w:ind w:left="6422" w:hanging="180"/>
      </w:pPr>
      <w:rPr>
        <w:rFonts w:hint="default"/>
        <w:lang w:val="ru-RU" w:eastAsia="en-US" w:bidi="ar-SA"/>
      </w:rPr>
    </w:lvl>
    <w:lvl w:ilvl="5" w:tplc="0B10B01E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6" w:tplc="1A3A92AA">
      <w:numFmt w:val="bullet"/>
      <w:lvlText w:val="•"/>
      <w:lvlJc w:val="left"/>
      <w:pPr>
        <w:ind w:left="7571" w:hanging="180"/>
      </w:pPr>
      <w:rPr>
        <w:rFonts w:hint="default"/>
        <w:lang w:val="ru-RU" w:eastAsia="en-US" w:bidi="ar-SA"/>
      </w:rPr>
    </w:lvl>
    <w:lvl w:ilvl="7" w:tplc="075462CA">
      <w:numFmt w:val="bullet"/>
      <w:lvlText w:val="•"/>
      <w:lvlJc w:val="left"/>
      <w:pPr>
        <w:ind w:left="8145" w:hanging="180"/>
      </w:pPr>
      <w:rPr>
        <w:rFonts w:hint="default"/>
        <w:lang w:val="ru-RU" w:eastAsia="en-US" w:bidi="ar-SA"/>
      </w:rPr>
    </w:lvl>
    <w:lvl w:ilvl="8" w:tplc="338E2276">
      <w:numFmt w:val="bullet"/>
      <w:lvlText w:val="•"/>
      <w:lvlJc w:val="left"/>
      <w:pPr>
        <w:ind w:left="8719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743A4"/>
    <w:multiLevelType w:val="multilevel"/>
    <w:tmpl w:val="768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23D58"/>
    <w:rsid w:val="00087105"/>
    <w:rsid w:val="00095DA1"/>
    <w:rsid w:val="00204A69"/>
    <w:rsid w:val="002265AF"/>
    <w:rsid w:val="0027434D"/>
    <w:rsid w:val="002B3302"/>
    <w:rsid w:val="002E61DC"/>
    <w:rsid w:val="0030018A"/>
    <w:rsid w:val="003F3D21"/>
    <w:rsid w:val="00473BA5"/>
    <w:rsid w:val="004C6C3F"/>
    <w:rsid w:val="004E442A"/>
    <w:rsid w:val="00533E7A"/>
    <w:rsid w:val="005D24EB"/>
    <w:rsid w:val="00642115"/>
    <w:rsid w:val="006830A6"/>
    <w:rsid w:val="006C052D"/>
    <w:rsid w:val="007640E8"/>
    <w:rsid w:val="007A5DAE"/>
    <w:rsid w:val="007E4426"/>
    <w:rsid w:val="00921B88"/>
    <w:rsid w:val="00972A2F"/>
    <w:rsid w:val="009B5EF2"/>
    <w:rsid w:val="009E3178"/>
    <w:rsid w:val="00A2764B"/>
    <w:rsid w:val="00A332CE"/>
    <w:rsid w:val="00A609DF"/>
    <w:rsid w:val="00AB1EBE"/>
    <w:rsid w:val="00B00AAC"/>
    <w:rsid w:val="00B25582"/>
    <w:rsid w:val="00B40844"/>
    <w:rsid w:val="00C31EAF"/>
    <w:rsid w:val="00CD04E5"/>
    <w:rsid w:val="00CF1D28"/>
    <w:rsid w:val="00D345F6"/>
    <w:rsid w:val="00D56749"/>
    <w:rsid w:val="00DB60F6"/>
    <w:rsid w:val="00DF32F4"/>
    <w:rsid w:val="00F15722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87B"/>
  <w15:docId w15:val="{D929458D-DBC9-4E1F-BF20-A1BFCE7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1"/>
    <w:qFormat/>
    <w:rsid w:val="00FD77B8"/>
    <w:pPr>
      <w:ind w:left="720"/>
      <w:contextualSpacing/>
    </w:pPr>
  </w:style>
  <w:style w:type="paragraph" w:customStyle="1" w:styleId="c6">
    <w:name w:val="c6"/>
    <w:basedOn w:val="a"/>
    <w:rsid w:val="00F15722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15722"/>
  </w:style>
  <w:style w:type="paragraph" w:customStyle="1" w:styleId="c13">
    <w:name w:val="c13"/>
    <w:basedOn w:val="a"/>
    <w:rsid w:val="00642115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642115"/>
  </w:style>
  <w:style w:type="paragraph" w:styleId="af0">
    <w:name w:val="Normal (Web)"/>
    <w:basedOn w:val="a"/>
    <w:uiPriority w:val="99"/>
    <w:unhideWhenUsed/>
    <w:rsid w:val="0064211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6C052D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6C052D"/>
  </w:style>
  <w:style w:type="character" w:customStyle="1" w:styleId="c25">
    <w:name w:val="c25"/>
    <w:basedOn w:val="a0"/>
    <w:rsid w:val="006C052D"/>
  </w:style>
  <w:style w:type="character" w:customStyle="1" w:styleId="af1">
    <w:name w:val="Основной текст Знак"/>
    <w:link w:val="af2"/>
    <w:rsid w:val="00921B88"/>
    <w:rPr>
      <w:shd w:val="clear" w:color="auto" w:fill="FFFFFF"/>
    </w:rPr>
  </w:style>
  <w:style w:type="paragraph" w:styleId="af2">
    <w:name w:val="Body Text"/>
    <w:basedOn w:val="a"/>
    <w:link w:val="af1"/>
    <w:rsid w:val="00921B88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921B88"/>
  </w:style>
  <w:style w:type="paragraph" w:customStyle="1" w:styleId="TableParagraph">
    <w:name w:val="Table Paragraph"/>
    <w:basedOn w:val="a"/>
    <w:uiPriority w:val="1"/>
    <w:qFormat/>
    <w:rsid w:val="00D56749"/>
    <w:pPr>
      <w:widowControl w:val="0"/>
      <w:autoSpaceDE w:val="0"/>
      <w:autoSpaceDN w:val="0"/>
      <w:spacing w:line="267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67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4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8073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9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3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8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9243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7005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2018-08-20T03:23:00Z</dcterms:created>
  <dcterms:modified xsi:type="dcterms:W3CDTF">2021-10-14T04:26:00Z</dcterms:modified>
</cp:coreProperties>
</file>