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D0" w:rsidRDefault="00127ED0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ind w:firstLine="709"/>
        <w:rPr>
          <w:rFonts w:eastAsia="Calibri"/>
          <w:lang w:eastAsia="ar-SA"/>
        </w:rPr>
      </w:pPr>
    </w:p>
    <w:p w:rsidR="00127ED0" w:rsidRDefault="00127ED0" w:rsidP="007D6ECF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Calibri"/>
          <w:lang w:eastAsia="ar-SA"/>
        </w:rPr>
      </w:pPr>
    </w:p>
    <w:p w:rsidR="007D6ECF" w:rsidRDefault="007D6ECF" w:rsidP="007D6ECF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Calibri"/>
          <w:lang w:eastAsia="ar-SA"/>
        </w:rPr>
      </w:pPr>
    </w:p>
    <w:p w:rsidR="007D6ECF" w:rsidRPr="009202C6" w:rsidRDefault="007D6ECF" w:rsidP="007D6ECF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Calibri"/>
          <w:b/>
          <w:lang w:eastAsia="ar-SA"/>
        </w:rPr>
      </w:pP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rFonts w:eastAsia="Calibri"/>
          <w:b/>
          <w:lang w:eastAsia="ar-SA"/>
        </w:rPr>
      </w:pP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  <w:r w:rsidRPr="009202C6">
        <w:rPr>
          <w:rFonts w:eastAsia="Calibri"/>
          <w:b/>
          <w:lang w:eastAsia="ar-SA"/>
        </w:rPr>
        <w:t>РАБОЧАЯ ПРОГРАММА</w:t>
      </w:r>
    </w:p>
    <w:p w:rsidR="007D6ECF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  <w:r w:rsidRPr="009202C6">
        <w:rPr>
          <w:rFonts w:eastAsia="Calibri"/>
          <w:b/>
          <w:lang w:eastAsia="ar-SA"/>
        </w:rPr>
        <w:t xml:space="preserve">КУРСА ВНЕУРОЧНОЙ ДЕЯТЕЛЬНОСТИ </w:t>
      </w: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  <w:r w:rsidRPr="009202C6">
        <w:rPr>
          <w:rFonts w:eastAsia="Calibri"/>
          <w:b/>
          <w:lang w:eastAsia="ar-SA"/>
        </w:rPr>
        <w:t xml:space="preserve"> «</w:t>
      </w:r>
      <w:r>
        <w:rPr>
          <w:rFonts w:eastAsia="Calibri"/>
          <w:b/>
          <w:lang w:eastAsia="ar-SA"/>
        </w:rPr>
        <w:t>ЮНЫЙ ХИМИК»</w:t>
      </w:r>
    </w:p>
    <w:p w:rsidR="00127ED0" w:rsidRPr="007D6ECF" w:rsidRDefault="00127ED0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center"/>
        <w:rPr>
          <w:rFonts w:eastAsia="Calibri"/>
          <w:b/>
          <w:sz w:val="22"/>
          <w:szCs w:val="22"/>
          <w:lang w:eastAsia="ar-SA"/>
        </w:rPr>
      </w:pPr>
      <w:r w:rsidRPr="007D6ECF">
        <w:rPr>
          <w:rFonts w:eastAsia="Calibri"/>
          <w:b/>
          <w:sz w:val="22"/>
          <w:szCs w:val="22"/>
          <w:lang w:eastAsia="ar-SA"/>
        </w:rPr>
        <w:t>5-</w:t>
      </w:r>
      <w:r w:rsidR="0077395F">
        <w:rPr>
          <w:rFonts w:eastAsia="Calibri"/>
          <w:b/>
          <w:sz w:val="22"/>
          <w:szCs w:val="22"/>
          <w:lang w:eastAsia="ar-SA"/>
        </w:rPr>
        <w:t>9</w:t>
      </w:r>
      <w:r w:rsidRPr="007D6ECF">
        <w:rPr>
          <w:rFonts w:eastAsia="Calibri"/>
          <w:b/>
          <w:sz w:val="22"/>
          <w:szCs w:val="22"/>
          <w:lang w:eastAsia="ar-SA"/>
        </w:rPr>
        <w:t xml:space="preserve"> КЛАССЫ</w:t>
      </w:r>
    </w:p>
    <w:p w:rsidR="007D6ECF" w:rsidRPr="009202C6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center"/>
        <w:rPr>
          <w:rFonts w:eastAsia="Calibri"/>
          <w:lang w:eastAsia="ar-SA"/>
        </w:rPr>
      </w:pPr>
      <w:r>
        <w:rPr>
          <w:b/>
          <w:i/>
        </w:rPr>
        <w:t>(является частью раздела 2.2 ООП ООО</w:t>
      </w: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center"/>
        <w:rPr>
          <w:rFonts w:eastAsia="Calibri"/>
          <w:lang w:eastAsia="ar-SA"/>
        </w:rPr>
      </w:pPr>
    </w:p>
    <w:p w:rsidR="00127ED0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7D6ECF" w:rsidRPr="009202C6" w:rsidRDefault="007D6ECF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b/>
          <w:lang w:eastAsia="ar-SA"/>
        </w:rPr>
      </w:pPr>
    </w:p>
    <w:p w:rsidR="00127ED0" w:rsidRPr="009202C6" w:rsidRDefault="00127ED0" w:rsidP="00127ED0">
      <w:pPr>
        <w:suppressAutoHyphens/>
        <w:jc w:val="right"/>
        <w:rPr>
          <w:rFonts w:eastAsia="Calibri"/>
          <w:bCs/>
          <w:iCs/>
          <w:kern w:val="1"/>
          <w:sz w:val="22"/>
          <w:lang w:eastAsia="ar-SA" w:bidi="hi-IN"/>
        </w:rPr>
      </w:pPr>
      <w:r w:rsidRPr="009202C6">
        <w:rPr>
          <w:rFonts w:eastAsia="Calibri"/>
          <w:bCs/>
          <w:iCs/>
          <w:kern w:val="1"/>
          <w:sz w:val="22"/>
          <w:lang w:eastAsia="ar-SA" w:bidi="hi-IN"/>
        </w:rPr>
        <w:t>Составитель:</w:t>
      </w:r>
    </w:p>
    <w:p w:rsidR="007D6ECF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right"/>
        <w:rPr>
          <w:rFonts w:eastAsia="Calibri"/>
          <w:bCs/>
          <w:iCs/>
          <w:kern w:val="1"/>
          <w:sz w:val="22"/>
          <w:lang w:eastAsia="ar-SA" w:bidi="hi-IN"/>
        </w:rPr>
      </w:pPr>
      <w:proofErr w:type="spellStart"/>
      <w:r>
        <w:rPr>
          <w:rFonts w:eastAsia="Calibri"/>
          <w:bCs/>
          <w:iCs/>
          <w:kern w:val="1"/>
          <w:sz w:val="22"/>
          <w:lang w:eastAsia="ar-SA" w:bidi="hi-IN"/>
        </w:rPr>
        <w:t>Анищук</w:t>
      </w:r>
      <w:proofErr w:type="spellEnd"/>
      <w:r>
        <w:rPr>
          <w:rFonts w:eastAsia="Calibri"/>
          <w:bCs/>
          <w:iCs/>
          <w:kern w:val="1"/>
          <w:sz w:val="22"/>
          <w:lang w:eastAsia="ar-SA" w:bidi="hi-IN"/>
        </w:rPr>
        <w:t xml:space="preserve"> Н. Г.,</w:t>
      </w:r>
    </w:p>
    <w:p w:rsidR="00127ED0" w:rsidRPr="009202C6" w:rsidRDefault="007D6ECF" w:rsidP="00127ED0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jc w:val="right"/>
        <w:rPr>
          <w:rFonts w:eastAsia="Calibri"/>
          <w:szCs w:val="28"/>
          <w:lang w:eastAsia="ar-SA"/>
        </w:rPr>
      </w:pPr>
      <w:r>
        <w:rPr>
          <w:rFonts w:eastAsia="Calibri"/>
          <w:bCs/>
          <w:iCs/>
          <w:kern w:val="1"/>
          <w:sz w:val="22"/>
          <w:lang w:eastAsia="ar-SA" w:bidi="hi-IN"/>
        </w:rPr>
        <w:t xml:space="preserve"> учитель химии</w:t>
      </w:r>
    </w:p>
    <w:p w:rsidR="00127ED0" w:rsidRPr="009202C6" w:rsidRDefault="00127ED0" w:rsidP="00127ED0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9202C6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Default="00127ED0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7D6ECF" w:rsidRPr="009202C6" w:rsidRDefault="007D6ECF" w:rsidP="00127ED0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7D6ECF" w:rsidRDefault="00127ED0" w:rsidP="007D6ECF">
      <w:pPr>
        <w:shd w:val="clear" w:color="auto" w:fill="FFFFFF"/>
        <w:suppressAutoHyphens/>
        <w:jc w:val="center"/>
        <w:rPr>
          <w:rFonts w:eastAsia="Calibri"/>
          <w:lang w:eastAsia="ar-SA"/>
        </w:rPr>
      </w:pPr>
    </w:p>
    <w:p w:rsidR="00127ED0" w:rsidRPr="007D6ECF" w:rsidRDefault="007D6ECF" w:rsidP="007D6ECF">
      <w:pPr>
        <w:spacing w:after="200" w:line="276" w:lineRule="auto"/>
        <w:jc w:val="center"/>
      </w:pPr>
      <w:r w:rsidRPr="007D6ECF">
        <w:t>Новосибирск, 2020</w:t>
      </w:r>
    </w:p>
    <w:p w:rsidR="007D6ECF" w:rsidRDefault="007D6ECF" w:rsidP="007D6ECF">
      <w:pPr>
        <w:rPr>
          <w:b/>
        </w:rPr>
      </w:pPr>
    </w:p>
    <w:p w:rsidR="00137EE8" w:rsidRPr="007D6ECF" w:rsidRDefault="00137EE8" w:rsidP="007D6ECF">
      <w:pPr>
        <w:pStyle w:val="aa"/>
        <w:numPr>
          <w:ilvl w:val="0"/>
          <w:numId w:val="1"/>
        </w:numPr>
        <w:rPr>
          <w:b/>
        </w:rPr>
      </w:pPr>
      <w:r w:rsidRPr="007D6ECF">
        <w:rPr>
          <w:b/>
        </w:rPr>
        <w:t>ПОЯСНИТЕЛЬНАЯ ЗАПИСКА</w:t>
      </w:r>
    </w:p>
    <w:p w:rsidR="00137EE8" w:rsidRPr="00E26850" w:rsidRDefault="00137EE8" w:rsidP="00E26850">
      <w:pPr>
        <w:ind w:firstLine="709"/>
        <w:jc w:val="center"/>
        <w:rPr>
          <w:b/>
        </w:rPr>
      </w:pPr>
    </w:p>
    <w:p w:rsidR="00ED528B" w:rsidRPr="00ED528B" w:rsidRDefault="00ED528B" w:rsidP="00ED528B">
      <w:pPr>
        <w:jc w:val="both"/>
        <w:rPr>
          <w:b/>
          <w:color w:val="FF0000"/>
        </w:rPr>
      </w:pPr>
      <w:r w:rsidRPr="00ED528B">
        <w:t xml:space="preserve">Рабочая программа </w:t>
      </w:r>
      <w:r w:rsidRPr="00ED528B">
        <w:rPr>
          <w:bCs/>
          <w:lang w:eastAsia="en-US"/>
        </w:rPr>
        <w:t>курса внеуроч</w:t>
      </w:r>
      <w:r>
        <w:rPr>
          <w:bCs/>
          <w:lang w:eastAsia="en-US"/>
        </w:rPr>
        <w:t>ной деятельности «Юный химик</w:t>
      </w:r>
      <w:r w:rsidRPr="00ED528B">
        <w:rPr>
          <w:bCs/>
          <w:lang w:eastAsia="en-US"/>
        </w:rPr>
        <w:t xml:space="preserve">» </w:t>
      </w:r>
      <w:r w:rsidRPr="00ED528B"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ED528B" w:rsidRPr="00ED528B" w:rsidRDefault="00ED528B" w:rsidP="00ED528B">
      <w:pPr>
        <w:spacing w:line="276" w:lineRule="auto"/>
        <w:jc w:val="both"/>
        <w:rPr>
          <w:b/>
          <w:color w:val="FF0000"/>
        </w:rPr>
      </w:pPr>
      <w:r w:rsidRPr="00ED528B">
        <w:rPr>
          <w:b/>
          <w:lang w:eastAsia="en-US"/>
        </w:rPr>
        <w:t>Место курса в учебном плане</w:t>
      </w:r>
    </w:p>
    <w:p w:rsidR="00ED528B" w:rsidRPr="00ED528B" w:rsidRDefault="00ED528B" w:rsidP="00ED528B">
      <w:pPr>
        <w:shd w:val="clear" w:color="auto" w:fill="FFFFFF"/>
        <w:jc w:val="both"/>
        <w:rPr>
          <w:color w:val="000000"/>
        </w:rPr>
      </w:pPr>
      <w:r w:rsidRPr="00ED528B">
        <w:rPr>
          <w:color w:val="000000"/>
        </w:rPr>
        <w:t>Ку</w:t>
      </w:r>
      <w:r>
        <w:rPr>
          <w:color w:val="000000"/>
        </w:rPr>
        <w:t>рс кружка «Юный химик</w:t>
      </w:r>
      <w:r w:rsidRPr="00ED528B">
        <w:rPr>
          <w:color w:val="000000"/>
        </w:rPr>
        <w:t xml:space="preserve">» представлен </w:t>
      </w:r>
      <w:r w:rsidR="0077395F">
        <w:rPr>
          <w:b/>
          <w:color w:val="000000"/>
        </w:rPr>
        <w:t>в объеме 175</w:t>
      </w:r>
      <w:r w:rsidRPr="00ED528B">
        <w:rPr>
          <w:b/>
          <w:color w:val="000000"/>
        </w:rPr>
        <w:t xml:space="preserve"> часов и предложен к проведению по 1 часу в </w:t>
      </w:r>
      <w:proofErr w:type="gramStart"/>
      <w:r w:rsidRPr="00ED528B">
        <w:rPr>
          <w:b/>
          <w:color w:val="000000"/>
        </w:rPr>
        <w:t>неделю</w:t>
      </w:r>
      <w:r w:rsidR="0077395F">
        <w:rPr>
          <w:b/>
          <w:color w:val="000000"/>
        </w:rPr>
        <w:t>,  в</w:t>
      </w:r>
      <w:proofErr w:type="gramEnd"/>
      <w:r w:rsidR="0077395F">
        <w:rPr>
          <w:b/>
          <w:color w:val="000000"/>
        </w:rPr>
        <w:t xml:space="preserve"> 5</w:t>
      </w:r>
      <w:r w:rsidRPr="00ED528B">
        <w:rPr>
          <w:b/>
          <w:color w:val="000000"/>
        </w:rPr>
        <w:t xml:space="preserve"> классах</w:t>
      </w:r>
      <w:r w:rsidR="0077395F">
        <w:rPr>
          <w:b/>
          <w:color w:val="000000"/>
        </w:rPr>
        <w:t xml:space="preserve"> – 35 часов, в 6 классах – 35 часов, в 7 классах – 35 часов, в 8 классах- 36 часов. В 9 классах – 34 часа</w:t>
      </w:r>
      <w:r w:rsidRPr="00ED528B">
        <w:rPr>
          <w:b/>
          <w:color w:val="000000"/>
        </w:rPr>
        <w:t>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1D1D1D"/>
        </w:rPr>
        <w:t>Практически каждый ребенок с интересом встречается с новым предметом – химией, предвкушая знакомство с наукой чудес. И это отношение становится основой для познания окружающего мира.</w:t>
      </w:r>
      <w:r w:rsidRPr="00E26850">
        <w:rPr>
          <w:rFonts w:ascii="Times New Roman" w:hAnsi="Times New Roman" w:cs="Times New Roman"/>
          <w:color w:val="000000"/>
        </w:rPr>
        <w:t xml:space="preserve">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</w:rPr>
        <w:t xml:space="preserve">Не увлекаясь высокими </w:t>
      </w:r>
      <w:r w:rsidRPr="00E26850">
        <w:rPr>
          <w:rFonts w:ascii="Times New Roman" w:hAnsi="Times New Roman" w:cs="Times New Roman"/>
          <w:color w:val="000000"/>
        </w:rPr>
        <w:t>теориями, абсолютными понятиями и моделями, без перегрузки, курс «</w:t>
      </w:r>
      <w:r w:rsidR="00F4324E">
        <w:rPr>
          <w:rFonts w:ascii="Times New Roman" w:hAnsi="Times New Roman" w:cs="Times New Roman"/>
          <w:color w:val="000000"/>
        </w:rPr>
        <w:t>Юный химик</w:t>
      </w:r>
      <w:r w:rsidRPr="00E26850">
        <w:rPr>
          <w:rFonts w:ascii="Times New Roman" w:hAnsi="Times New Roman" w:cs="Times New Roman"/>
          <w:color w:val="000000"/>
        </w:rPr>
        <w:t>» позволяет занимательно и ненавязчиво внедрить в сознание учащихся представления о возможностях этой науки, ее доступности и значимости для них.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26850">
        <w:rPr>
          <w:rFonts w:ascii="Times New Roman" w:hAnsi="Times New Roman" w:cs="Times New Roman"/>
          <w:color w:val="000000"/>
        </w:rPr>
        <w:t>В отличие от друг</w:t>
      </w:r>
      <w:r w:rsidR="00F4324E">
        <w:rPr>
          <w:rFonts w:ascii="Times New Roman" w:hAnsi="Times New Roman" w:cs="Times New Roman"/>
          <w:color w:val="000000"/>
        </w:rPr>
        <w:t>их подобных курсов, курс «Юный химик</w:t>
      </w:r>
      <w:r w:rsidRPr="00E26850">
        <w:rPr>
          <w:rFonts w:ascii="Times New Roman" w:hAnsi="Times New Roman" w:cs="Times New Roman"/>
          <w:color w:val="000000"/>
        </w:rPr>
        <w:t>» не является системным, в нем не ставится задача формирования системы химических понятий, знаний и умений, раннего изучения основ химии. 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необходимости объяснить то или иное явление.</w:t>
      </w:r>
    </w:p>
    <w:p w:rsidR="00137EE8" w:rsidRPr="00E26850" w:rsidRDefault="0069208C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Цели изучения курса «Юный химик</w:t>
      </w:r>
      <w:r w:rsidR="00137EE8" w:rsidRPr="00E2685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»: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</w:t>
      </w:r>
      <w:r w:rsidRPr="00E26850">
        <w:rPr>
          <w:rFonts w:ascii="Times New Roman" w:hAnsi="Times New Roman" w:cs="Times New Roman"/>
          <w:color w:val="000000"/>
          <w:shd w:val="clear" w:color="auto" w:fill="FFFFFF"/>
        </w:rPr>
        <w:t>Формирование естественнонаучного мировоззрения школьников.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</w:t>
      </w:r>
      <w:r w:rsidRPr="00E26850">
        <w:rPr>
          <w:rFonts w:ascii="Times New Roman" w:hAnsi="Times New Roman" w:cs="Times New Roman"/>
          <w:color w:val="1D1D1D"/>
          <w:shd w:val="clear" w:color="auto" w:fill="FFFFFF"/>
        </w:rPr>
        <w:t xml:space="preserve">Ознакомление с объектами материального мира.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</w:t>
      </w:r>
      <w:r w:rsidRPr="00E26850">
        <w:rPr>
          <w:rFonts w:ascii="Times New Roman" w:hAnsi="Times New Roman" w:cs="Times New Roman"/>
          <w:color w:val="1D1D1D"/>
          <w:shd w:val="clear" w:color="auto" w:fill="FFFFFF"/>
        </w:rPr>
        <w:t xml:space="preserve">Расширение кругозора школьников: использование методов познания природы – наблюдение физических и химических явлений, простейший химический эксперимент.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</w:t>
      </w:r>
      <w:r w:rsidRPr="00E26850">
        <w:rPr>
          <w:rFonts w:ascii="Times New Roman" w:hAnsi="Times New Roman" w:cs="Times New Roman"/>
          <w:color w:val="1D1D1D"/>
          <w:shd w:val="clear" w:color="auto" w:fill="FFFFFF"/>
        </w:rPr>
        <w:t>Создание на занятиях ситуаций активного поиска, предоставление возможности сделать собственное «открытие».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1D1D1D"/>
          <w:shd w:val="clear" w:color="auto" w:fill="FFFFFF"/>
        </w:rPr>
      </w:pPr>
      <w:r w:rsidRPr="00E26850">
        <w:rPr>
          <w:rFonts w:ascii="Times New Roman" w:hAnsi="Times New Roman" w:cs="Times New Roman"/>
          <w:b/>
          <w:bCs/>
          <w:i/>
          <w:iCs/>
          <w:color w:val="1D1D1D"/>
          <w:shd w:val="clear" w:color="auto" w:fill="FFFFFF"/>
        </w:rPr>
        <w:t>Задачи курса: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</w:t>
      </w:r>
      <w:r w:rsidRPr="00E26850">
        <w:rPr>
          <w:rFonts w:ascii="Times New Roman" w:hAnsi="Times New Roman" w:cs="Times New Roman"/>
          <w:color w:val="1D1D1D"/>
          <w:shd w:val="clear" w:color="auto" w:fill="FFFFFF"/>
        </w:rPr>
        <w:t>Познакомить с простыми правилами техники безопасности при работе с веществами; обучение тому, как использовать на практике химическую посуду и оборудование (пробирки, штатив, фарфоровые чашки, пипетки, шпатели, химические стаканы, воронки и др.).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</w:t>
      </w:r>
      <w:r w:rsidRPr="00E26850">
        <w:rPr>
          <w:rFonts w:ascii="Times New Roman" w:hAnsi="Times New Roman" w:cs="Times New Roman"/>
          <w:color w:val="1D1D1D"/>
          <w:shd w:val="clear" w:color="auto" w:fill="FFFFFF"/>
        </w:rPr>
        <w:t>Формировать представления о качественной сторон</w:t>
      </w:r>
      <w:r w:rsidR="0069208C">
        <w:rPr>
          <w:rFonts w:ascii="Times New Roman" w:hAnsi="Times New Roman" w:cs="Times New Roman"/>
          <w:color w:val="1D1D1D"/>
          <w:shd w:val="clear" w:color="auto" w:fill="FFFFFF"/>
        </w:rPr>
        <w:t>е химической реакции. Описывать</w:t>
      </w:r>
      <w:r w:rsidRPr="00E26850">
        <w:rPr>
          <w:rFonts w:ascii="Times New Roman" w:hAnsi="Times New Roman" w:cs="Times New Roman"/>
          <w:color w:val="1D1D1D"/>
          <w:shd w:val="clear" w:color="auto" w:fill="FFFFFF"/>
        </w:rPr>
        <w:t xml:space="preserve"> </w:t>
      </w:r>
      <w:proofErr w:type="gramStart"/>
      <w:r w:rsidRPr="00E26850">
        <w:rPr>
          <w:rFonts w:ascii="Times New Roman" w:hAnsi="Times New Roman" w:cs="Times New Roman"/>
          <w:color w:val="1D1D1D"/>
          <w:shd w:val="clear" w:color="auto" w:fill="FFFFFF"/>
        </w:rPr>
        <w:t>простейшие  физические</w:t>
      </w:r>
      <w:proofErr w:type="gramEnd"/>
      <w:r w:rsidRPr="00E26850">
        <w:rPr>
          <w:rFonts w:ascii="Times New Roman" w:hAnsi="Times New Roman" w:cs="Times New Roman"/>
          <w:color w:val="1D1D1D"/>
          <w:shd w:val="clear" w:color="auto" w:fill="FFFFFF"/>
        </w:rPr>
        <w:t xml:space="preserve">  свойства знакомых веществ (агрегатное состояние, прозрачность, цвет, запах), признаки химической реакции (изменение окраски, выпадение осадка, выделение газа).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Научить в</w:t>
      </w:r>
      <w:r w:rsidRPr="00E26850">
        <w:rPr>
          <w:rFonts w:ascii="Times New Roman" w:hAnsi="Times New Roman" w:cs="Times New Roman"/>
          <w:color w:val="1D1D1D"/>
          <w:shd w:val="clear" w:color="auto" w:fill="FFFFFF"/>
        </w:rPr>
        <w:t>ыполнять простейшие химические опыты по словесной и текстовой инструкции.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Дать возможность о</w:t>
      </w:r>
      <w:r w:rsidRPr="00E26850">
        <w:rPr>
          <w:rFonts w:ascii="Times New Roman" w:hAnsi="Times New Roman" w:cs="Times New Roman"/>
          <w:color w:val="1D1D1D"/>
          <w:shd w:val="clear" w:color="auto" w:fill="FFFFFF"/>
        </w:rPr>
        <w:t>владеть элементарными навыками исследовательской деятельности.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</w:t>
      </w:r>
      <w:r w:rsidRPr="00E26850">
        <w:rPr>
          <w:rFonts w:ascii="Times New Roman" w:hAnsi="Times New Roman" w:cs="Times New Roman"/>
          <w:color w:val="1D1D1D"/>
          <w:shd w:val="clear" w:color="auto" w:fill="FFFFFF"/>
        </w:rPr>
        <w:t>Развивать наблюдательность, умение рассуждать, анализировать, доказывать, решать учебную задачу.</w:t>
      </w:r>
    </w:p>
    <w:p w:rsidR="00137EE8" w:rsidRPr="00E26850" w:rsidRDefault="00137EE8" w:rsidP="00E26850">
      <w:pPr>
        <w:pStyle w:val="ParagraphStyle"/>
        <w:keepLines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Сформировать логические связи с другими предметами, входящими в курс основного образования.</w:t>
      </w:r>
    </w:p>
    <w:p w:rsidR="00137EE8" w:rsidRPr="007D6ECF" w:rsidRDefault="00137EE8" w:rsidP="007D6ECF">
      <w:pPr>
        <w:pStyle w:val="ParagraphStyle"/>
        <w:ind w:firstLine="709"/>
        <w:jc w:val="both"/>
        <w:rPr>
          <w:rFonts w:ascii="Times New Roman" w:hAnsi="Times New Roman" w:cs="Times New Roman"/>
          <w:color w:val="1D1D1D"/>
          <w:shd w:val="clear" w:color="auto" w:fill="FFFFFF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</w:t>
      </w:r>
      <w:r w:rsidRPr="00E26850">
        <w:rPr>
          <w:rFonts w:ascii="Times New Roman" w:hAnsi="Times New Roman" w:cs="Times New Roman"/>
          <w:color w:val="1D1D1D"/>
          <w:shd w:val="clear" w:color="auto" w:fill="FFFFFF"/>
        </w:rPr>
        <w:t>Акцентировать практическую направленность преподавания.</w:t>
      </w:r>
    </w:p>
    <w:p w:rsidR="00137EE8" w:rsidRPr="00E26850" w:rsidRDefault="00137EE8" w:rsidP="00E2685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lastRenderedPageBreak/>
        <w:t xml:space="preserve">Общая характеристика курса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Программа курса предназначена для учащихся 5–</w:t>
      </w:r>
      <w:r w:rsidR="0069208C">
        <w:rPr>
          <w:rFonts w:ascii="Times New Roman" w:hAnsi="Times New Roman" w:cs="Times New Roman"/>
        </w:rPr>
        <w:t>8</w:t>
      </w:r>
      <w:r w:rsidRPr="00E26850">
        <w:rPr>
          <w:rFonts w:ascii="Times New Roman" w:hAnsi="Times New Roman" w:cs="Times New Roman"/>
        </w:rPr>
        <w:t xml:space="preserve"> классов. Рассчитана на удовлетворение любознательности тех учащихся, которые интересуются химическими веществами и навыками экспериментирования.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Основополагающими при</w:t>
      </w:r>
      <w:r w:rsidR="0069208C">
        <w:rPr>
          <w:rFonts w:ascii="Times New Roman" w:hAnsi="Times New Roman" w:cs="Times New Roman"/>
        </w:rPr>
        <w:t>нципами построения курса «Юный</w:t>
      </w:r>
      <w:r w:rsidRPr="00E26850">
        <w:rPr>
          <w:rFonts w:ascii="Times New Roman" w:hAnsi="Times New Roman" w:cs="Times New Roman"/>
        </w:rPr>
        <w:t xml:space="preserve"> хими</w:t>
      </w:r>
      <w:r w:rsidR="0069208C">
        <w:rPr>
          <w:rFonts w:ascii="Times New Roman" w:hAnsi="Times New Roman" w:cs="Times New Roman"/>
        </w:rPr>
        <w:t>к</w:t>
      </w:r>
      <w:r w:rsidRPr="00E26850">
        <w:rPr>
          <w:rFonts w:ascii="Times New Roman" w:hAnsi="Times New Roman" w:cs="Times New Roman"/>
        </w:rPr>
        <w:t xml:space="preserve">» являются: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– научность в сочетании с доступностью;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– практико-ориентированность, </w:t>
      </w:r>
      <w:proofErr w:type="spellStart"/>
      <w:r w:rsidRPr="00E26850">
        <w:rPr>
          <w:rFonts w:ascii="Times New Roman" w:hAnsi="Times New Roman" w:cs="Times New Roman"/>
        </w:rPr>
        <w:t>метапредметность</w:t>
      </w:r>
      <w:proofErr w:type="spellEnd"/>
      <w:r w:rsidRPr="00E26850">
        <w:rPr>
          <w:rFonts w:ascii="Times New Roman" w:hAnsi="Times New Roman" w:cs="Times New Roman"/>
        </w:rPr>
        <w:t xml:space="preserve"> и </w:t>
      </w:r>
      <w:proofErr w:type="spellStart"/>
      <w:r w:rsidRPr="00E26850">
        <w:rPr>
          <w:rFonts w:ascii="Times New Roman" w:hAnsi="Times New Roman" w:cs="Times New Roman"/>
        </w:rPr>
        <w:t>межпредметность</w:t>
      </w:r>
      <w:proofErr w:type="spellEnd"/>
      <w:r w:rsidRPr="00E26850">
        <w:rPr>
          <w:rFonts w:ascii="Times New Roman" w:hAnsi="Times New Roman" w:cs="Times New Roman"/>
        </w:rPr>
        <w:t xml:space="preserve">.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В рамках предмета «Химия» не рассматривается ни один из разделов данной программы, что позволяет заинтересовать обучающихся изучением материала курса.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b/>
          <w:bCs/>
        </w:rPr>
        <w:t>Актуальность</w:t>
      </w:r>
      <w:r w:rsidRPr="00E26850">
        <w:rPr>
          <w:rFonts w:ascii="Times New Roman" w:hAnsi="Times New Roman" w:cs="Times New Roman"/>
        </w:rPr>
        <w:t xml:space="preserve"> данной программы в том, что химическая наука и химическое производство в настоящее время развиваются значительно быстрее любой другой отрасли науки и техники и занимают все более прочные позиции в жизни человеческого общества.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color w:val="000000"/>
          <w:shd w:val="clear" w:color="auto" w:fill="FFFFFF"/>
        </w:rPr>
        <w:t xml:space="preserve">Программа курса </w:t>
      </w:r>
      <w:r w:rsidRPr="00E26850">
        <w:rPr>
          <w:rFonts w:ascii="Times New Roman" w:hAnsi="Times New Roman" w:cs="Times New Roman"/>
          <w:color w:val="000000"/>
        </w:rPr>
        <w:t xml:space="preserve">рассчитана на </w:t>
      </w:r>
      <w:r w:rsidR="0069208C">
        <w:rPr>
          <w:rFonts w:ascii="Times New Roman" w:hAnsi="Times New Roman" w:cs="Times New Roman"/>
          <w:color w:val="000000"/>
        </w:rPr>
        <w:t>34</w:t>
      </w:r>
      <w:r w:rsidRPr="00E26850">
        <w:rPr>
          <w:rFonts w:ascii="Times New Roman" w:hAnsi="Times New Roman" w:cs="Times New Roman"/>
          <w:color w:val="000000"/>
        </w:rPr>
        <w:t xml:space="preserve"> часа (1 раз в неделю</w:t>
      </w:r>
      <w:r w:rsidR="0069208C">
        <w:rPr>
          <w:rFonts w:ascii="Times New Roman" w:hAnsi="Times New Roman" w:cs="Times New Roman"/>
          <w:color w:val="000000"/>
        </w:rPr>
        <w:t xml:space="preserve"> по 1 часу</w:t>
      </w:r>
      <w:r w:rsidRPr="00E26850">
        <w:rPr>
          <w:rFonts w:ascii="Times New Roman" w:hAnsi="Times New Roman" w:cs="Times New Roman"/>
          <w:color w:val="000000"/>
        </w:rPr>
        <w:t xml:space="preserve">, 1 год обучения) и предназначена </w:t>
      </w:r>
      <w:r w:rsidRPr="00E26850">
        <w:rPr>
          <w:rFonts w:ascii="Times New Roman" w:hAnsi="Times New Roman" w:cs="Times New Roman"/>
        </w:rPr>
        <w:t>для учащихся 5–</w:t>
      </w:r>
      <w:r w:rsidR="0069208C">
        <w:rPr>
          <w:rFonts w:ascii="Times New Roman" w:hAnsi="Times New Roman" w:cs="Times New Roman"/>
        </w:rPr>
        <w:t>8</w:t>
      </w:r>
      <w:r w:rsidRPr="00E26850">
        <w:rPr>
          <w:rFonts w:ascii="Times New Roman" w:hAnsi="Times New Roman" w:cs="Times New Roman"/>
        </w:rPr>
        <w:t xml:space="preserve"> классов, не начавших изучать химию в рамках школьных программ.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Направленность: пропедевтика преподавания химии.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Возраст учащихся: 11–1</w:t>
      </w:r>
      <w:r w:rsidR="00C35E02">
        <w:rPr>
          <w:rFonts w:ascii="Times New Roman" w:hAnsi="Times New Roman" w:cs="Times New Roman"/>
          <w:shd w:val="clear" w:color="auto" w:fill="FFFFFF"/>
        </w:rPr>
        <w:t>5</w:t>
      </w:r>
      <w:r w:rsidRPr="00E26850">
        <w:rPr>
          <w:rFonts w:ascii="Times New Roman" w:hAnsi="Times New Roman" w:cs="Times New Roman"/>
          <w:shd w:val="clear" w:color="auto" w:fill="FFFFFF"/>
        </w:rPr>
        <w:t xml:space="preserve"> лет.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Сроки реализации программы: 1 год.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В основе внеурочного курса лежит системно-</w:t>
      </w:r>
      <w:proofErr w:type="spellStart"/>
      <w:r w:rsidRPr="00E26850">
        <w:rPr>
          <w:rFonts w:ascii="Times New Roman" w:hAnsi="Times New Roman" w:cs="Times New Roman"/>
        </w:rPr>
        <w:t>деятельностный</w:t>
      </w:r>
      <w:proofErr w:type="spellEnd"/>
      <w:r w:rsidRPr="00E26850">
        <w:rPr>
          <w:rFonts w:ascii="Times New Roman" w:hAnsi="Times New Roman" w:cs="Times New Roman"/>
        </w:rPr>
        <w:t xml:space="preserve"> подход, который предполагает: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воспитание и развитие качеств личности, отвечающих требованиям информационного общества;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:rsidR="00137EE8" w:rsidRPr="00E26850" w:rsidRDefault="00137EE8" w:rsidP="00E26850">
      <w:pPr>
        <w:pStyle w:val="ParagraphStyle"/>
        <w:keepLines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учет индивидуальных возрастных и интеллектуальных особенностей обучающихся;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обеспечение преемственности начального общего, основного и среднего (полного) общего образования;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noProof/>
        </w:rPr>
        <w:t></w:t>
      </w:r>
      <w:r w:rsidRPr="00E26850">
        <w:rPr>
          <w:rFonts w:ascii="Times New Roman" w:hAnsi="Times New Roman" w:cs="Times New Roman"/>
        </w:rPr>
        <w:t xml:space="preserve"> гарантированность достижения планируемых результатов освоения внеурочного курса «Чудеса химии»,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26850">
        <w:rPr>
          <w:rFonts w:ascii="Times New Roman" w:hAnsi="Times New Roman" w:cs="Times New Roman"/>
          <w:b/>
          <w:bCs/>
          <w:i/>
          <w:iCs/>
        </w:rPr>
        <w:t>Методы и приемы, используемые при изучении курса: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– химический эксперимент, начинающийся со знакомства с </w:t>
      </w:r>
      <w:proofErr w:type="spellStart"/>
      <w:r w:rsidRPr="00E26850">
        <w:rPr>
          <w:rFonts w:ascii="Times New Roman" w:hAnsi="Times New Roman" w:cs="Times New Roman"/>
        </w:rPr>
        <w:t>препаративной</w:t>
      </w:r>
      <w:proofErr w:type="spellEnd"/>
      <w:r w:rsidRPr="00E26850">
        <w:rPr>
          <w:rFonts w:ascii="Times New Roman" w:hAnsi="Times New Roman" w:cs="Times New Roman"/>
        </w:rPr>
        <w:t xml:space="preserve"> химией;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прикладные занятия, позволяющие взглянуть на окружающий мир глазами химика;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– раскрытие места химии как интегрирующей науки через усиление </w:t>
      </w:r>
      <w:proofErr w:type="spellStart"/>
      <w:r w:rsidRPr="00E26850">
        <w:rPr>
          <w:rFonts w:ascii="Times New Roman" w:hAnsi="Times New Roman" w:cs="Times New Roman"/>
        </w:rPr>
        <w:t>межпредметных</w:t>
      </w:r>
      <w:proofErr w:type="spellEnd"/>
      <w:r w:rsidRPr="00E26850">
        <w:rPr>
          <w:rFonts w:ascii="Times New Roman" w:hAnsi="Times New Roman" w:cs="Times New Roman"/>
        </w:rPr>
        <w:t xml:space="preserve"> связей с другими предметами;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занимательность;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раскрытие значения химии в обеспечении экологической безопасности.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E2685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Формы проведения занятий: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– эксперимент;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– защита проекта;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 xml:space="preserve">– беседа;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 xml:space="preserve">– соревнование;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>– активные и пассивные (настольные) химические игры.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26850">
        <w:rPr>
          <w:rFonts w:ascii="Times New Roman" w:hAnsi="Times New Roman" w:cs="Times New Roman"/>
          <w:shd w:val="clear" w:color="auto" w:fill="FFFFFF"/>
        </w:rPr>
        <w:t xml:space="preserve">Содержание программы курса предоставляет широкие возможности для осуществления дифференцированного подхода к учащимся при их обучении, для развития </w:t>
      </w:r>
      <w:r w:rsidRPr="00E26850">
        <w:rPr>
          <w:rFonts w:ascii="Times New Roman" w:hAnsi="Times New Roman" w:cs="Times New Roman"/>
          <w:shd w:val="clear" w:color="auto" w:fill="FFFFFF"/>
        </w:rPr>
        <w:lastRenderedPageBreak/>
        <w:t>творческих и интеллектуальных способностей, наблюдательности, эмоциональности и логического мышления.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Новизна программы в том, что с целью повышения эффективности образовательного процесса используются современные педагогические технологии: метод проектов, исследовательские методы, информационные технологии обучения.</w:t>
      </w:r>
    </w:p>
    <w:p w:rsidR="00137EE8" w:rsidRPr="00E26850" w:rsidRDefault="00137EE8" w:rsidP="00E26850">
      <w:pPr>
        <w:pStyle w:val="ParagraphStyle"/>
        <w:keepLines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color w:val="000000"/>
        </w:rPr>
        <w:t>Основной формой работы являются внеурочные занятия, проводимые в кабинете химии и информатике.</w:t>
      </w:r>
      <w:r w:rsidRPr="00E26850">
        <w:rPr>
          <w:rFonts w:ascii="Times New Roman" w:hAnsi="Times New Roman" w:cs="Times New Roman"/>
        </w:rPr>
        <w:t xml:space="preserve"> </w:t>
      </w:r>
    </w:p>
    <w:p w:rsidR="00137EE8" w:rsidRPr="00E26850" w:rsidRDefault="00137EE8" w:rsidP="007D6ECF">
      <w:pPr>
        <w:pStyle w:val="ParagraphStyle"/>
        <w:keepLines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Перед учебными и практическими занятиями проводится инструктаж с учащимися по соблюдению техники безопасности при проведении эксперимента, пожарной безопасности, производственной санитарии и личной гигиены.</w:t>
      </w:r>
    </w:p>
    <w:p w:rsidR="00137EE8" w:rsidRPr="00E26850" w:rsidRDefault="007D6ECF" w:rsidP="007D6ECF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ОСВОЕНИЯ КУРСА</w:t>
      </w:r>
      <w:r w:rsidR="00137EE8" w:rsidRPr="00E26850">
        <w:rPr>
          <w:rFonts w:ascii="Times New Roman" w:hAnsi="Times New Roman" w:cs="Times New Roman"/>
          <w:b/>
          <w:bCs/>
        </w:rPr>
        <w:t xml:space="preserve"> </w:t>
      </w:r>
    </w:p>
    <w:p w:rsidR="00E26850" w:rsidRDefault="00137EE8" w:rsidP="007D6EC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E26850">
        <w:rPr>
          <w:rFonts w:ascii="Times New Roman" w:hAnsi="Times New Roman" w:cs="Times New Roman"/>
        </w:rPr>
        <w:t>метапредметные</w:t>
      </w:r>
      <w:proofErr w:type="spellEnd"/>
      <w:r w:rsidRPr="00E26850">
        <w:rPr>
          <w:rFonts w:ascii="Times New Roman" w:hAnsi="Times New Roman" w:cs="Times New Roman"/>
        </w:rPr>
        <w:t xml:space="preserve"> и личностные результаты. Особенность химии заключается в том, что многие предметные знания и способы деятельности имеют значимость для других предметных областей и формируются при их изучении. </w:t>
      </w:r>
    </w:p>
    <w:p w:rsidR="00E26850" w:rsidRPr="00E26850" w:rsidRDefault="00E26850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137EE8" w:rsidRPr="00E26850" w:rsidRDefault="00137EE8" w:rsidP="00E2685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ЛИЧНОСТНЫЕ РЕЗУЛЬТАТЫ</w:t>
      </w: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9"/>
        <w:gridCol w:w="4927"/>
      </w:tblGrid>
      <w:tr w:rsidR="00137EE8" w:rsidRPr="00E26850" w:rsidTr="00E26850">
        <w:trPr>
          <w:trHeight w:val="633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 обучающегося будут сформированы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Обучающийся получит возможность</w:t>
            </w:r>
            <w:r w:rsidR="00E26850">
              <w:rPr>
                <w:rFonts w:ascii="Times New Roman" w:hAnsi="Times New Roman" w:cs="Times New Roman"/>
              </w:rPr>
              <w:t xml:space="preserve"> </w:t>
            </w:r>
            <w:r w:rsidRPr="00E26850">
              <w:rPr>
                <w:rFonts w:ascii="Times New Roman" w:hAnsi="Times New Roman" w:cs="Times New Roman"/>
              </w:rPr>
              <w:t>для формирования</w:t>
            </w:r>
          </w:p>
        </w:tc>
      </w:tr>
      <w:tr w:rsidR="00137EE8" w:rsidRPr="00E26850" w:rsidTr="00E26850"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ответственное отношение к учению, готовность и способность </w:t>
            </w:r>
            <w:r w:rsidRPr="00E26850">
              <w:rPr>
                <w:rFonts w:ascii="Times New Roman" w:hAnsi="Times New Roman" w:cs="Times New Roman"/>
              </w:rPr>
              <w:br/>
              <w:t>к саморазвитию и самообразованию на основе мотивации к обучению и познанию;</w:t>
            </w:r>
          </w:p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целостное мировоззрение, соответствующее современному уровню развития науки и общественной практики;</w:t>
            </w:r>
          </w:p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осознанное и ответственное отношение к собственным поступкам;</w:t>
            </w:r>
          </w:p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  <w:noProof/>
              </w:rPr>
              <w:t></w:t>
            </w:r>
            <w:r w:rsidRPr="00E26850">
              <w:rPr>
                <w:rFonts w:ascii="Times New Roman" w:hAnsi="Times New Roman" w:cs="Times New Roman"/>
              </w:rPr>
              <w:t xml:space="preserve"> коммуникативная компетентность в процессе образовательной, учебно-исследовательской, творческой и других видов деятельности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E26850" w:rsidRDefault="00E26850" w:rsidP="00E26850">
      <w:pPr>
        <w:pStyle w:val="ParagraphStyle"/>
        <w:keepNext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37EE8" w:rsidRPr="00E26850" w:rsidRDefault="00137EE8" w:rsidP="00E26850">
      <w:pPr>
        <w:pStyle w:val="ParagraphStyle"/>
        <w:keepNext/>
        <w:ind w:firstLine="709"/>
        <w:jc w:val="center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137EE8" w:rsidRPr="00E26850" w:rsidRDefault="00137EE8" w:rsidP="00E26850">
      <w:pPr>
        <w:pStyle w:val="ParagraphStyle"/>
        <w:keepNext/>
        <w:ind w:firstLine="709"/>
        <w:jc w:val="center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Познавательные универсальные действия</w:t>
      </w: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13"/>
        <w:gridCol w:w="4943"/>
      </w:tblGrid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Ученик научится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анализировать объекты с целью выделения признаков</w:t>
            </w:r>
          </w:p>
        </w:tc>
      </w:tr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выбрать основание для сравнения объектов</w:t>
            </w:r>
          </w:p>
        </w:tc>
      </w:tr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сравнивать по заданным критериям 2–3 объекта, выделяя 2–3 существенных признака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осуществлять сравнение, самостоятельно выбирая основания и критерии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lastRenderedPageBreak/>
              <w:t>Умение выбрать основание для классификации объектов</w:t>
            </w:r>
          </w:p>
        </w:tc>
      </w:tr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проводить классификацию по заданным критериям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осуществлять классификацию, самостоятельно выбирая критерии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доказать свою точку зрения</w:t>
            </w:r>
          </w:p>
        </w:tc>
      </w:tr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строить рассуждения в форме простых суждений об объекте, его свойствах, связях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строить логические рассуждения, включающие установление причинно-следственных связей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определять последовательность событий</w:t>
            </w:r>
          </w:p>
        </w:tc>
      </w:tr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устанавливать последовательность событий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устанавливать последовательность событий, выявлять недостающие элементы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определять последовательность действий</w:t>
            </w:r>
          </w:p>
        </w:tc>
      </w:tr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определять последовательность выполнения действий, составлять простейшую инструкцию из 2–3 шагов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понимать информацию, представленную в неявном виде</w:t>
            </w:r>
          </w:p>
        </w:tc>
      </w:tr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описанию), и самостоятельно представлять информацию в неявном виде</w:t>
            </w:r>
          </w:p>
        </w:tc>
      </w:tr>
    </w:tbl>
    <w:p w:rsidR="00137EE8" w:rsidRPr="00E26850" w:rsidRDefault="00137EE8" w:rsidP="00E26850">
      <w:pPr>
        <w:pStyle w:val="ParagraphStyle"/>
        <w:keepNext/>
        <w:ind w:firstLine="709"/>
        <w:jc w:val="center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Регулятивные универсальные действия</w:t>
      </w: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29"/>
        <w:gridCol w:w="4927"/>
      </w:tblGrid>
      <w:tr w:rsidR="00137EE8" w:rsidRPr="00E26850" w:rsidTr="00E26850"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Ученик научится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принимать и сохранять учебную цель и задачи</w:t>
            </w:r>
          </w:p>
        </w:tc>
      </w:tr>
      <w:tr w:rsidR="00137EE8" w:rsidRPr="00E26850" w:rsidTr="00E26850"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принимать и сохранять учебные цели и задачи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в сотрудничестве с учителем ставить новые учебные задачи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контролировать свои действия</w:t>
            </w:r>
          </w:p>
        </w:tc>
      </w:tr>
      <w:tr w:rsidR="00137EE8" w:rsidRPr="00E26850" w:rsidTr="00E26850"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осуществлять контроль при наличии эталона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осуществлять контроль на уровне произвольного внимания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планировать свои действия</w:t>
            </w:r>
          </w:p>
        </w:tc>
      </w:tr>
      <w:tr w:rsidR="00137EE8" w:rsidRPr="00E26850" w:rsidTr="00E26850"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оценивать свои действия</w:t>
            </w:r>
          </w:p>
        </w:tc>
      </w:tr>
      <w:tr w:rsidR="00137EE8" w:rsidRPr="00E26850" w:rsidTr="00E26850"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</w:tbl>
    <w:p w:rsidR="00137EE8" w:rsidRPr="00E26850" w:rsidRDefault="00137EE8" w:rsidP="00E2685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Коммуникативные универсальные действия</w:t>
      </w: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13"/>
        <w:gridCol w:w="4943"/>
      </w:tblGrid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Ученик научится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объяснить свой выбор</w:t>
            </w:r>
          </w:p>
        </w:tc>
      </w:tr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lastRenderedPageBreak/>
              <w:t>строить понятные для партнера высказывания при объяснении своего выбора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137EE8" w:rsidRPr="00E26850" w:rsidTr="00E26850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Умение задавать вопросы</w:t>
            </w:r>
          </w:p>
        </w:tc>
      </w:tr>
      <w:tr w:rsidR="00137EE8" w:rsidRPr="00E26850" w:rsidTr="00E26850"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формулировать вопросы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EE8" w:rsidRPr="00E26850" w:rsidRDefault="00137EE8" w:rsidP="00E26850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26850">
              <w:rPr>
                <w:rFonts w:ascii="Times New Roman" w:hAnsi="Times New Roman" w:cs="Times New Roman"/>
                <w:i/>
                <w:iCs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E26850" w:rsidRDefault="00E26850" w:rsidP="00E26850">
      <w:pPr>
        <w:pStyle w:val="ParagraphStyle"/>
        <w:keepNext/>
        <w:keepLines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37EE8" w:rsidRPr="00E26850" w:rsidRDefault="00137EE8" w:rsidP="00E26850">
      <w:pPr>
        <w:pStyle w:val="ParagraphStyle"/>
        <w:keepNext/>
        <w:keepLines/>
        <w:ind w:firstLine="709"/>
        <w:jc w:val="center"/>
        <w:rPr>
          <w:rFonts w:ascii="Times New Roman" w:hAnsi="Times New Roman" w:cs="Times New Roman"/>
          <w:b/>
          <w:bCs/>
        </w:rPr>
      </w:pPr>
      <w:r w:rsidRPr="00E26850">
        <w:rPr>
          <w:rFonts w:ascii="Times New Roman" w:hAnsi="Times New Roman" w:cs="Times New Roman"/>
          <w:b/>
          <w:bCs/>
        </w:rPr>
        <w:t>ПРЕДМЕТНЫЕ РЕЗУЛЬТАТЫ</w:t>
      </w:r>
    </w:p>
    <w:p w:rsidR="00137EE8" w:rsidRPr="00E26850" w:rsidRDefault="00137EE8" w:rsidP="00E26850">
      <w:pPr>
        <w:pStyle w:val="ParagraphStyle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Предметными результатами освоения программы «</w:t>
      </w:r>
      <w:r w:rsidR="0069208C">
        <w:rPr>
          <w:rFonts w:ascii="Times New Roman" w:hAnsi="Times New Roman" w:cs="Times New Roman"/>
        </w:rPr>
        <w:t>Юный химик</w:t>
      </w:r>
      <w:r w:rsidRPr="00E26850">
        <w:rPr>
          <w:rFonts w:ascii="Times New Roman" w:hAnsi="Times New Roman" w:cs="Times New Roman"/>
        </w:rPr>
        <w:t>» являются следующие знания и умения:</w:t>
      </w:r>
    </w:p>
    <w:p w:rsidR="00137EE8" w:rsidRPr="00E26850" w:rsidRDefault="00137EE8" w:rsidP="00E26850">
      <w:pPr>
        <w:pStyle w:val="ParagraphStyle"/>
        <w:keepNext/>
        <w:keepLines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умение использовать термины «тело», «вещество», «химические явления», «индикаторы»;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знание химической посуды и простейшего химического оборудования;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знание правил техники безопасности при работе с химическими веществами;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умение определять признаки химических реакций;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– умения и навыки в </w:t>
      </w:r>
      <w:proofErr w:type="gramStart"/>
      <w:r w:rsidRPr="00E26850">
        <w:rPr>
          <w:rFonts w:ascii="Times New Roman" w:hAnsi="Times New Roman" w:cs="Times New Roman"/>
        </w:rPr>
        <w:t>проведении  химического</w:t>
      </w:r>
      <w:proofErr w:type="gramEnd"/>
      <w:r w:rsidRPr="00E26850">
        <w:rPr>
          <w:rFonts w:ascii="Times New Roman" w:hAnsi="Times New Roman" w:cs="Times New Roman"/>
        </w:rPr>
        <w:t xml:space="preserve"> эксперимента;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– умение проводить наблюдение за химическим явлением.</w:t>
      </w:r>
    </w:p>
    <w:p w:rsidR="00137EE8" w:rsidRPr="00E26850" w:rsidRDefault="00137EE8" w:rsidP="00E26850">
      <w:pPr>
        <w:pStyle w:val="ParagraphStyle"/>
        <w:ind w:firstLine="709"/>
        <w:rPr>
          <w:rFonts w:ascii="Times New Roman" w:hAnsi="Times New Roman" w:cs="Times New Roman"/>
          <w:b/>
          <w:bCs/>
          <w:i/>
          <w:iCs/>
        </w:rPr>
      </w:pPr>
      <w:r w:rsidRPr="00E26850">
        <w:rPr>
          <w:rFonts w:ascii="Times New Roman" w:hAnsi="Times New Roman" w:cs="Times New Roman"/>
          <w:b/>
          <w:bCs/>
          <w:i/>
          <w:iCs/>
        </w:rPr>
        <w:t xml:space="preserve">Выпускник получит возможность научиться: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•  использовать при проведении практических работ инструменты ИКТ (фото- и видеокамеру, графический планшет и др.) для записи и обработки информации, готовить небольшие презентации по результатам наблюдений и опытов;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•  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• 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 </w:t>
      </w:r>
    </w:p>
    <w:p w:rsidR="00C35E02" w:rsidRPr="00E26850" w:rsidRDefault="00137EE8" w:rsidP="007D6ECF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•  выполнять правила безопасного поведения в доме.</w:t>
      </w:r>
    </w:p>
    <w:p w:rsidR="00137EE8" w:rsidRPr="00E26850" w:rsidRDefault="00137EE8" w:rsidP="00E26850">
      <w:pPr>
        <w:ind w:firstLine="709"/>
        <w:jc w:val="center"/>
        <w:rPr>
          <w:b/>
        </w:rPr>
      </w:pPr>
    </w:p>
    <w:p w:rsidR="00137EE8" w:rsidRPr="00E26850" w:rsidRDefault="007D6ECF" w:rsidP="00E2685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3.Содержание КУРСА</w:t>
      </w:r>
    </w:p>
    <w:p w:rsidR="00E21E8D" w:rsidRDefault="0069208C" w:rsidP="00E2685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D027FE">
        <w:rPr>
          <w:rFonts w:ascii="Times New Roman" w:hAnsi="Times New Roman" w:cs="Times New Roman"/>
          <w:b/>
          <w:bCs/>
        </w:rPr>
        <w:t>-9</w:t>
      </w:r>
      <w:r>
        <w:rPr>
          <w:rFonts w:ascii="Times New Roman" w:hAnsi="Times New Roman" w:cs="Times New Roman"/>
          <w:b/>
          <w:bCs/>
        </w:rPr>
        <w:t xml:space="preserve"> </w:t>
      </w:r>
      <w:r w:rsidR="00E21E8D">
        <w:rPr>
          <w:rFonts w:ascii="Times New Roman" w:hAnsi="Times New Roman" w:cs="Times New Roman"/>
          <w:b/>
          <w:bCs/>
        </w:rPr>
        <w:t xml:space="preserve">классы </w:t>
      </w:r>
    </w:p>
    <w:p w:rsidR="00137EE8" w:rsidRPr="00E26850" w:rsidRDefault="00D027FE" w:rsidP="00E26850">
      <w:pPr>
        <w:pStyle w:val="ParagraphStyle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Введение 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Занимательная химия. Оборудование и вещества для опытов. Правила безопасности при проведении опытов.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  <w:b/>
          <w:bCs/>
        </w:rPr>
        <w:t xml:space="preserve">2. </w:t>
      </w:r>
      <w:r w:rsidR="00D027FE">
        <w:rPr>
          <w:rFonts w:ascii="Times New Roman" w:hAnsi="Times New Roman" w:cs="Times New Roman"/>
          <w:b/>
          <w:bCs/>
        </w:rPr>
        <w:t>К</w:t>
      </w:r>
      <w:r w:rsidRPr="00E26850">
        <w:rPr>
          <w:rFonts w:ascii="Times New Roman" w:hAnsi="Times New Roman" w:cs="Times New Roman"/>
          <w:b/>
          <w:bCs/>
        </w:rPr>
        <w:t xml:space="preserve">ак устроены вещества? </w:t>
      </w:r>
      <w:r w:rsidRPr="00E26850">
        <w:rPr>
          <w:rFonts w:ascii="Times New Roman" w:hAnsi="Times New Roman" w:cs="Times New Roman"/>
        </w:rPr>
        <w:t>(Опыты, доказывающие движение и взаимодейств</w:t>
      </w:r>
      <w:r w:rsidR="00D027FE">
        <w:rPr>
          <w:rFonts w:ascii="Times New Roman" w:hAnsi="Times New Roman" w:cs="Times New Roman"/>
        </w:rPr>
        <w:t>ие частиц)</w:t>
      </w:r>
      <w:r w:rsidRPr="00E26850">
        <w:rPr>
          <w:rFonts w:ascii="Times New Roman" w:hAnsi="Times New Roman" w:cs="Times New Roman"/>
          <w:b/>
        </w:rPr>
        <w:t>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Наблюдения за каплями воды. Наблюдения за каплями валерианы (опыт Плато</w:t>
      </w:r>
      <w:proofErr w:type="gramStart"/>
      <w:r w:rsidRPr="00E26850">
        <w:rPr>
          <w:rFonts w:ascii="Times New Roman" w:hAnsi="Times New Roman" w:cs="Times New Roman"/>
        </w:rPr>
        <w:t>) .</w:t>
      </w:r>
      <w:proofErr w:type="gramEnd"/>
      <w:r w:rsidRPr="00E26850">
        <w:rPr>
          <w:rFonts w:ascii="Times New Roman" w:hAnsi="Times New Roman" w:cs="Times New Roman"/>
        </w:rPr>
        <w:t xml:space="preserve"> Растворение перманганата калия и поваренной соли в </w:t>
      </w:r>
      <w:proofErr w:type="gramStart"/>
      <w:r w:rsidRPr="00E26850">
        <w:rPr>
          <w:rFonts w:ascii="Times New Roman" w:hAnsi="Times New Roman" w:cs="Times New Roman"/>
        </w:rPr>
        <w:t>воде .</w:t>
      </w:r>
      <w:proofErr w:type="gramEnd"/>
    </w:p>
    <w:p w:rsidR="00137EE8" w:rsidRPr="00E26850" w:rsidRDefault="00D027FE" w:rsidP="00E26850">
      <w:pPr>
        <w:pStyle w:val="ParagraphStyle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Чудеса для разминки</w:t>
      </w:r>
      <w:r w:rsidR="00137EE8" w:rsidRPr="00E26850">
        <w:rPr>
          <w:rFonts w:ascii="Times New Roman" w:hAnsi="Times New Roman" w:cs="Times New Roman"/>
          <w:b/>
          <w:bCs/>
        </w:rPr>
        <w:t>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Признаки химических </w:t>
      </w:r>
      <w:proofErr w:type="gramStart"/>
      <w:r w:rsidRPr="00E26850">
        <w:rPr>
          <w:rFonts w:ascii="Times New Roman" w:hAnsi="Times New Roman" w:cs="Times New Roman"/>
        </w:rPr>
        <w:t>реакций .</w:t>
      </w:r>
      <w:proofErr w:type="gramEnd"/>
      <w:r w:rsidRPr="00E26850">
        <w:rPr>
          <w:rFonts w:ascii="Times New Roman" w:hAnsi="Times New Roman" w:cs="Times New Roman"/>
        </w:rPr>
        <w:t xml:space="preserve"> Крахмал. Определение крахмала в продуктах питания. Знакомство с углекислым </w:t>
      </w:r>
      <w:proofErr w:type="gramStart"/>
      <w:r w:rsidRPr="00E26850">
        <w:rPr>
          <w:rFonts w:ascii="Times New Roman" w:hAnsi="Times New Roman" w:cs="Times New Roman"/>
        </w:rPr>
        <w:t>газом .</w:t>
      </w:r>
      <w:proofErr w:type="gramEnd"/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</w:rPr>
      </w:pPr>
      <w:r w:rsidRPr="00E26850">
        <w:rPr>
          <w:rFonts w:ascii="Times New Roman" w:hAnsi="Times New Roman" w:cs="Times New Roman"/>
          <w:b/>
        </w:rPr>
        <w:t>4. «Хи</w:t>
      </w:r>
      <w:r w:rsidR="00D027FE">
        <w:rPr>
          <w:rFonts w:ascii="Times New Roman" w:hAnsi="Times New Roman" w:cs="Times New Roman"/>
          <w:b/>
        </w:rPr>
        <w:t>мическая лаборатория на кухне»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proofErr w:type="gramStart"/>
      <w:r w:rsidRPr="00E26850">
        <w:rPr>
          <w:rFonts w:ascii="Times New Roman" w:hAnsi="Times New Roman" w:cs="Times New Roman"/>
        </w:rPr>
        <w:t>Вода .</w:t>
      </w:r>
      <w:proofErr w:type="gramEnd"/>
      <w:r w:rsidRPr="00E26850">
        <w:rPr>
          <w:rFonts w:ascii="Times New Roman" w:hAnsi="Times New Roman" w:cs="Times New Roman"/>
        </w:rPr>
        <w:t xml:space="preserve"> Уксус и лимонная </w:t>
      </w:r>
      <w:proofErr w:type="gramStart"/>
      <w:r w:rsidRPr="00E26850">
        <w:rPr>
          <w:rFonts w:ascii="Times New Roman" w:hAnsi="Times New Roman" w:cs="Times New Roman"/>
        </w:rPr>
        <w:t>кислота .</w:t>
      </w:r>
      <w:proofErr w:type="gramEnd"/>
      <w:r w:rsidRPr="00E26850">
        <w:rPr>
          <w:rFonts w:ascii="Times New Roman" w:hAnsi="Times New Roman" w:cs="Times New Roman"/>
        </w:rPr>
        <w:t xml:space="preserve"> Пищевая сода. Поваренная </w:t>
      </w:r>
      <w:proofErr w:type="gramStart"/>
      <w:r w:rsidRPr="00E26850">
        <w:rPr>
          <w:rFonts w:ascii="Times New Roman" w:hAnsi="Times New Roman" w:cs="Times New Roman"/>
        </w:rPr>
        <w:t>соль .</w:t>
      </w:r>
      <w:proofErr w:type="gramEnd"/>
      <w:r w:rsidRPr="00E26850">
        <w:rPr>
          <w:rFonts w:ascii="Times New Roman" w:hAnsi="Times New Roman" w:cs="Times New Roman"/>
        </w:rPr>
        <w:t xml:space="preserve"> </w:t>
      </w:r>
      <w:proofErr w:type="gramStart"/>
      <w:r w:rsidRPr="00E26850">
        <w:rPr>
          <w:rFonts w:ascii="Times New Roman" w:hAnsi="Times New Roman" w:cs="Times New Roman"/>
        </w:rPr>
        <w:t>Сахар .</w:t>
      </w:r>
      <w:proofErr w:type="gramEnd"/>
    </w:p>
    <w:p w:rsidR="00137EE8" w:rsidRPr="00E26850" w:rsidRDefault="00D027FE" w:rsidP="00E26850">
      <w:pPr>
        <w:pStyle w:val="ParagraphStyle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«Химия в аптечке»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 xml:space="preserve">Нашатырный спирт и этанол. Перекись </w:t>
      </w:r>
      <w:proofErr w:type="gramStart"/>
      <w:r w:rsidRPr="00E26850">
        <w:rPr>
          <w:rFonts w:ascii="Times New Roman" w:hAnsi="Times New Roman" w:cs="Times New Roman"/>
        </w:rPr>
        <w:t>водорода .</w:t>
      </w:r>
      <w:proofErr w:type="gramEnd"/>
      <w:r w:rsidRPr="00E26850">
        <w:rPr>
          <w:rFonts w:ascii="Times New Roman" w:hAnsi="Times New Roman" w:cs="Times New Roman"/>
        </w:rPr>
        <w:t xml:space="preserve"> Активированный уголь и явление </w:t>
      </w:r>
      <w:proofErr w:type="gramStart"/>
      <w:r w:rsidRPr="00E26850">
        <w:rPr>
          <w:rFonts w:ascii="Times New Roman" w:hAnsi="Times New Roman" w:cs="Times New Roman"/>
        </w:rPr>
        <w:t>адсорбции .</w:t>
      </w:r>
      <w:proofErr w:type="gramEnd"/>
      <w:r w:rsidRPr="00E26850">
        <w:rPr>
          <w:rFonts w:ascii="Times New Roman" w:hAnsi="Times New Roman" w:cs="Times New Roman"/>
        </w:rPr>
        <w:t xml:space="preserve"> «Зеленка» и </w:t>
      </w:r>
      <w:proofErr w:type="gramStart"/>
      <w:r w:rsidRPr="00E26850">
        <w:rPr>
          <w:rFonts w:ascii="Times New Roman" w:hAnsi="Times New Roman" w:cs="Times New Roman"/>
        </w:rPr>
        <w:t>йод .</w:t>
      </w:r>
      <w:proofErr w:type="gramEnd"/>
      <w:r w:rsidRPr="00E26850">
        <w:rPr>
          <w:rFonts w:ascii="Times New Roman" w:hAnsi="Times New Roman" w:cs="Times New Roman"/>
        </w:rPr>
        <w:t xml:space="preserve"> </w:t>
      </w:r>
    </w:p>
    <w:p w:rsidR="00137EE8" w:rsidRPr="00E26850" w:rsidRDefault="00D027FE" w:rsidP="00E26850">
      <w:pPr>
        <w:pStyle w:val="ParagraphStyle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Разноцветные чудеса</w:t>
      </w:r>
      <w:r w:rsidR="00137EE8" w:rsidRPr="00E26850">
        <w:rPr>
          <w:rFonts w:ascii="Times New Roman" w:hAnsi="Times New Roman" w:cs="Times New Roman"/>
          <w:b/>
          <w:bCs/>
        </w:rPr>
        <w:t>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t>Химическая радуга (определение реакции среды</w:t>
      </w:r>
      <w:proofErr w:type="gramStart"/>
      <w:r w:rsidRPr="00E26850">
        <w:rPr>
          <w:rFonts w:ascii="Times New Roman" w:hAnsi="Times New Roman" w:cs="Times New Roman"/>
        </w:rPr>
        <w:t>) .</w:t>
      </w:r>
      <w:proofErr w:type="gramEnd"/>
      <w:r w:rsidRPr="00E26850">
        <w:rPr>
          <w:rFonts w:ascii="Times New Roman" w:hAnsi="Times New Roman" w:cs="Times New Roman"/>
        </w:rPr>
        <w:t xml:space="preserve"> Получение </w:t>
      </w:r>
      <w:proofErr w:type="gramStart"/>
      <w:r w:rsidRPr="00E26850">
        <w:rPr>
          <w:rFonts w:ascii="Times New Roman" w:hAnsi="Times New Roman" w:cs="Times New Roman"/>
        </w:rPr>
        <w:t>меди .</w:t>
      </w:r>
      <w:proofErr w:type="gramEnd"/>
      <w:r w:rsidRPr="00E26850">
        <w:rPr>
          <w:rFonts w:ascii="Times New Roman" w:hAnsi="Times New Roman" w:cs="Times New Roman"/>
        </w:rPr>
        <w:t xml:space="preserve"> Окрашивание </w:t>
      </w:r>
      <w:proofErr w:type="gramStart"/>
      <w:r w:rsidRPr="00E26850">
        <w:rPr>
          <w:rFonts w:ascii="Times New Roman" w:hAnsi="Times New Roman" w:cs="Times New Roman"/>
        </w:rPr>
        <w:t>пламени .</w:t>
      </w:r>
      <w:proofErr w:type="gramEnd"/>
      <w:r w:rsidRPr="00E26850">
        <w:rPr>
          <w:rFonts w:ascii="Times New Roman" w:hAnsi="Times New Roman" w:cs="Times New Roman"/>
        </w:rPr>
        <w:t xml:space="preserve"> Обесцвеченные </w:t>
      </w:r>
      <w:proofErr w:type="gramStart"/>
      <w:r w:rsidRPr="00E26850">
        <w:rPr>
          <w:rFonts w:ascii="Times New Roman" w:hAnsi="Times New Roman" w:cs="Times New Roman"/>
        </w:rPr>
        <w:t xml:space="preserve">чернила </w:t>
      </w:r>
      <w:r w:rsidR="00E36836">
        <w:rPr>
          <w:rFonts w:ascii="Times New Roman" w:hAnsi="Times New Roman" w:cs="Times New Roman"/>
        </w:rPr>
        <w:t>.</w:t>
      </w:r>
      <w:proofErr w:type="gramEnd"/>
      <w:r w:rsidR="00E36836">
        <w:rPr>
          <w:rFonts w:ascii="Times New Roman" w:hAnsi="Times New Roman" w:cs="Times New Roman"/>
        </w:rPr>
        <w:t xml:space="preserve"> Получение </w:t>
      </w:r>
      <w:proofErr w:type="gramStart"/>
      <w:r w:rsidR="00E36836">
        <w:rPr>
          <w:rFonts w:ascii="Times New Roman" w:hAnsi="Times New Roman" w:cs="Times New Roman"/>
        </w:rPr>
        <w:t xml:space="preserve">красителей </w:t>
      </w:r>
      <w:r w:rsidRPr="00E26850">
        <w:rPr>
          <w:rFonts w:ascii="Times New Roman" w:hAnsi="Times New Roman" w:cs="Times New Roman"/>
        </w:rPr>
        <w:t>.</w:t>
      </w:r>
      <w:proofErr w:type="gramEnd"/>
      <w:r w:rsidRPr="00E26850">
        <w:rPr>
          <w:rFonts w:ascii="Times New Roman" w:hAnsi="Times New Roman" w:cs="Times New Roman"/>
        </w:rPr>
        <w:t xml:space="preserve"> Секрет </w:t>
      </w:r>
      <w:proofErr w:type="gramStart"/>
      <w:r w:rsidRPr="00E26850">
        <w:rPr>
          <w:rFonts w:ascii="Times New Roman" w:hAnsi="Times New Roman" w:cs="Times New Roman"/>
        </w:rPr>
        <w:t>тайнописи .</w:t>
      </w:r>
      <w:proofErr w:type="gramEnd"/>
    </w:p>
    <w:p w:rsidR="00137EE8" w:rsidRPr="00E26850" w:rsidRDefault="00D027FE" w:rsidP="00E26850">
      <w:pPr>
        <w:pStyle w:val="ParagraphStyle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Полезные чудеса</w:t>
      </w:r>
      <w:r w:rsidR="00137EE8" w:rsidRPr="00E26850">
        <w:rPr>
          <w:rFonts w:ascii="Times New Roman" w:hAnsi="Times New Roman" w:cs="Times New Roman"/>
          <w:b/>
          <w:bCs/>
        </w:rPr>
        <w:t>.</w:t>
      </w:r>
    </w:p>
    <w:p w:rsidR="00137EE8" w:rsidRPr="00E26850" w:rsidRDefault="00137EE8" w:rsidP="00E2685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E26850">
        <w:rPr>
          <w:rFonts w:ascii="Times New Roman" w:hAnsi="Times New Roman" w:cs="Times New Roman"/>
        </w:rPr>
        <w:lastRenderedPageBreak/>
        <w:t xml:space="preserve">Друзья </w:t>
      </w:r>
      <w:proofErr w:type="spellStart"/>
      <w:r w:rsidRPr="00E26850">
        <w:rPr>
          <w:rFonts w:ascii="Times New Roman" w:hAnsi="Times New Roman" w:cs="Times New Roman"/>
        </w:rPr>
        <w:t>Мойдодыра</w:t>
      </w:r>
      <w:proofErr w:type="spellEnd"/>
      <w:r w:rsidRPr="00E26850">
        <w:rPr>
          <w:rFonts w:ascii="Times New Roman" w:hAnsi="Times New Roman" w:cs="Times New Roman"/>
        </w:rPr>
        <w:t xml:space="preserve">. Почему мыло моет?  Домашняя химчистка. Как удалить пятна?   Как удалить накипь? Чистим </w:t>
      </w:r>
      <w:proofErr w:type="gramStart"/>
      <w:r w:rsidRPr="00E26850">
        <w:rPr>
          <w:rFonts w:ascii="Times New Roman" w:hAnsi="Times New Roman" w:cs="Times New Roman"/>
        </w:rPr>
        <w:t>посуду .</w:t>
      </w:r>
      <w:proofErr w:type="gramEnd"/>
      <w:r w:rsidRPr="00E26850">
        <w:rPr>
          <w:rFonts w:ascii="Times New Roman" w:hAnsi="Times New Roman" w:cs="Times New Roman"/>
        </w:rPr>
        <w:t xml:space="preserve"> Кукурузная палочка – </w:t>
      </w:r>
      <w:proofErr w:type="gramStart"/>
      <w:r w:rsidRPr="00E26850">
        <w:rPr>
          <w:rFonts w:ascii="Times New Roman" w:hAnsi="Times New Roman" w:cs="Times New Roman"/>
        </w:rPr>
        <w:t>адсорбент .</w:t>
      </w:r>
      <w:proofErr w:type="gramEnd"/>
      <w:r w:rsidRPr="00E26850">
        <w:rPr>
          <w:rFonts w:ascii="Times New Roman" w:hAnsi="Times New Roman" w:cs="Times New Roman"/>
        </w:rPr>
        <w:t xml:space="preserve"> Удаляем </w:t>
      </w:r>
      <w:proofErr w:type="gramStart"/>
      <w:r w:rsidRPr="00E26850">
        <w:rPr>
          <w:rFonts w:ascii="Times New Roman" w:hAnsi="Times New Roman" w:cs="Times New Roman"/>
        </w:rPr>
        <w:t>ржавчину .</w:t>
      </w:r>
      <w:proofErr w:type="gramEnd"/>
      <w:r w:rsidRPr="00E26850">
        <w:rPr>
          <w:rFonts w:ascii="Times New Roman" w:hAnsi="Times New Roman" w:cs="Times New Roman"/>
        </w:rPr>
        <w:t xml:space="preserve"> Опыты с </w:t>
      </w:r>
      <w:proofErr w:type="gramStart"/>
      <w:r w:rsidRPr="00E26850">
        <w:rPr>
          <w:rFonts w:ascii="Times New Roman" w:hAnsi="Times New Roman" w:cs="Times New Roman"/>
        </w:rPr>
        <w:t>желатином .</w:t>
      </w:r>
      <w:proofErr w:type="gramEnd"/>
    </w:p>
    <w:p w:rsidR="00137EE8" w:rsidRDefault="00D027FE" w:rsidP="007D6ECF">
      <w:pPr>
        <w:pStyle w:val="ParagraphStyle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8. Химия и планета Земля</w:t>
      </w:r>
      <w:r w:rsidR="00137EE8" w:rsidRPr="00E26850">
        <w:rPr>
          <w:rFonts w:ascii="Times New Roman" w:hAnsi="Times New Roman" w:cs="Times New Roman"/>
          <w:b/>
          <w:bCs/>
        </w:rPr>
        <w:t>.</w:t>
      </w:r>
      <w:r w:rsidR="007D6ECF">
        <w:rPr>
          <w:rFonts w:ascii="Times New Roman" w:hAnsi="Times New Roman" w:cs="Times New Roman"/>
          <w:b/>
          <w:bCs/>
        </w:rPr>
        <w:t xml:space="preserve">  </w:t>
      </w:r>
      <w:r w:rsidR="00137EE8" w:rsidRPr="00E26850">
        <w:rPr>
          <w:rFonts w:ascii="Times New Roman" w:hAnsi="Times New Roman" w:cs="Times New Roman"/>
          <w:bCs/>
        </w:rPr>
        <w:t xml:space="preserve">Изучаем </w:t>
      </w:r>
      <w:proofErr w:type="gramStart"/>
      <w:r w:rsidR="00137EE8" w:rsidRPr="00E26850">
        <w:rPr>
          <w:rFonts w:ascii="Times New Roman" w:hAnsi="Times New Roman" w:cs="Times New Roman"/>
          <w:bCs/>
        </w:rPr>
        <w:t>пыль .</w:t>
      </w:r>
      <w:proofErr w:type="gramEnd"/>
      <w:r w:rsidR="00137EE8" w:rsidRPr="00E26850">
        <w:rPr>
          <w:rFonts w:ascii="Times New Roman" w:hAnsi="Times New Roman" w:cs="Times New Roman"/>
          <w:bCs/>
        </w:rPr>
        <w:t xml:space="preserve"> Определение нитратов в </w:t>
      </w:r>
      <w:proofErr w:type="gramStart"/>
      <w:r w:rsidR="00137EE8" w:rsidRPr="00E26850">
        <w:rPr>
          <w:rFonts w:ascii="Times New Roman" w:hAnsi="Times New Roman" w:cs="Times New Roman"/>
          <w:bCs/>
        </w:rPr>
        <w:t>овоща</w:t>
      </w:r>
      <w:r w:rsidR="00E21E8D">
        <w:rPr>
          <w:rFonts w:ascii="Times New Roman" w:hAnsi="Times New Roman" w:cs="Times New Roman"/>
          <w:bCs/>
        </w:rPr>
        <w:t>х .</w:t>
      </w:r>
      <w:proofErr w:type="gramEnd"/>
      <w:r w:rsidR="00E21E8D">
        <w:rPr>
          <w:rFonts w:ascii="Times New Roman" w:hAnsi="Times New Roman" w:cs="Times New Roman"/>
          <w:bCs/>
        </w:rPr>
        <w:t xml:space="preserve"> Фильтруем загрязненную воду</w:t>
      </w:r>
      <w:r w:rsidR="00137EE8" w:rsidRPr="00E26850">
        <w:rPr>
          <w:rFonts w:ascii="Times New Roman" w:hAnsi="Times New Roman" w:cs="Times New Roman"/>
          <w:bCs/>
        </w:rPr>
        <w:t xml:space="preserve">. Кислотные </w:t>
      </w:r>
      <w:proofErr w:type="gramStart"/>
      <w:r w:rsidR="00137EE8" w:rsidRPr="00E26850">
        <w:rPr>
          <w:rFonts w:ascii="Times New Roman" w:hAnsi="Times New Roman" w:cs="Times New Roman"/>
          <w:bCs/>
        </w:rPr>
        <w:t>дожди .</w:t>
      </w:r>
      <w:proofErr w:type="gramEnd"/>
    </w:p>
    <w:p w:rsidR="00E21E8D" w:rsidRDefault="00E21E8D" w:rsidP="00E21E8D">
      <w:pPr>
        <w:pStyle w:val="ParagraphStyle"/>
        <w:ind w:firstLine="709"/>
        <w:jc w:val="center"/>
        <w:rPr>
          <w:rFonts w:ascii="Times New Roman" w:hAnsi="Times New Roman" w:cs="Times New Roman"/>
          <w:bCs/>
        </w:rPr>
      </w:pPr>
    </w:p>
    <w:p w:rsidR="00E21E8D" w:rsidRPr="00E21E8D" w:rsidRDefault="00E21E8D" w:rsidP="00E21E8D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 w:rsidRPr="00E21E8D">
        <w:rPr>
          <w:rFonts w:ascii="Times New Roman" w:hAnsi="Times New Roman" w:cs="Times New Roman"/>
          <w:b/>
          <w:bCs/>
        </w:rPr>
        <w:t>Календарно-тематическое планирование 5 классы</w:t>
      </w:r>
    </w:p>
    <w:p w:rsidR="00E21E8D" w:rsidRPr="007D6ECF" w:rsidRDefault="00E21E8D" w:rsidP="007D6ECF">
      <w:pPr>
        <w:pStyle w:val="ParagraphStyle"/>
        <w:ind w:firstLine="709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965"/>
        <w:gridCol w:w="3516"/>
        <w:gridCol w:w="4094"/>
      </w:tblGrid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№</w:t>
            </w: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Кол-во</w:t>
            </w:r>
          </w:p>
          <w:p w:rsidR="00E21E8D" w:rsidRPr="00A906C5" w:rsidRDefault="00E21E8D" w:rsidP="00E21E8D">
            <w:pPr>
              <w:jc w:val="center"/>
            </w:pPr>
            <w:r w:rsidRPr="00A906C5">
              <w:t>часов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 xml:space="preserve">Тема 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Форма занятий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E21E8D" w:rsidRPr="00E21E8D" w:rsidRDefault="00E21E8D" w:rsidP="00E21E8D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21E8D">
              <w:rPr>
                <w:rFonts w:ascii="Times New Roman" w:hAnsi="Times New Roman" w:cs="Times New Roman"/>
                <w:bCs/>
              </w:rPr>
              <w:t>Введение .</w:t>
            </w:r>
            <w:proofErr w:type="gramEnd"/>
          </w:p>
          <w:p w:rsidR="00E21E8D" w:rsidRPr="00A906C5" w:rsidRDefault="00E21E8D" w:rsidP="00E21E8D">
            <w:pPr>
              <w:jc w:val="both"/>
            </w:pP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>
              <w:t xml:space="preserve">Эвристическая беседа. Дискуссии 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Default="00E21E8D" w:rsidP="00E21E8D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E21E8D" w:rsidRDefault="00E21E8D" w:rsidP="00E21E8D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</w:tcPr>
          <w:p w:rsidR="00E21E8D" w:rsidRPr="00E21E8D" w:rsidRDefault="00E21E8D" w:rsidP="00E21E8D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Техника безопасности в химической лаборатории</w:t>
            </w:r>
          </w:p>
        </w:tc>
        <w:tc>
          <w:tcPr>
            <w:tcW w:w="4358" w:type="dxa"/>
            <w:shd w:val="clear" w:color="auto" w:fill="auto"/>
          </w:tcPr>
          <w:p w:rsidR="00E21E8D" w:rsidRDefault="00E21E8D" w:rsidP="00E21E8D">
            <w:pPr>
              <w:jc w:val="center"/>
            </w:pPr>
            <w:r>
              <w:t>Беседа. Экскурсия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Default="00E21E8D" w:rsidP="00E21E8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E21E8D" w:rsidRDefault="00E21E8D" w:rsidP="00E21E8D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</w:tcPr>
          <w:p w:rsidR="00E21E8D" w:rsidRPr="00E21E8D" w:rsidRDefault="00E21E8D" w:rsidP="00E21E8D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21E8D">
              <w:rPr>
                <w:rFonts w:ascii="Times New Roman" w:hAnsi="Times New Roman" w:cs="Times New Roman"/>
                <w:bCs/>
              </w:rPr>
              <w:t>Как устроены вещества?</w:t>
            </w:r>
          </w:p>
        </w:tc>
        <w:tc>
          <w:tcPr>
            <w:tcW w:w="4358" w:type="dxa"/>
            <w:shd w:val="clear" w:color="auto" w:fill="auto"/>
          </w:tcPr>
          <w:p w:rsidR="00E21E8D" w:rsidRDefault="00E21E8D" w:rsidP="00E21E8D">
            <w:pPr>
              <w:jc w:val="center"/>
            </w:pPr>
            <w:r>
              <w:t>Опыты.</w:t>
            </w:r>
            <w:r w:rsidRPr="00E26850">
              <w:t xml:space="preserve"> Наблюдения за каплями воды. Наблюдения за</w:t>
            </w:r>
            <w:r>
              <w:t xml:space="preserve"> каплями валерианы (опыт Плато)</w:t>
            </w:r>
            <w:r w:rsidRPr="00E26850">
              <w:t>. Растворение перманганата калия и поваренной соли в воде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Default="00E21E8D" w:rsidP="00E21E8D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E21E8D" w:rsidRDefault="00D027FE" w:rsidP="00E21E8D">
            <w:pPr>
              <w:jc w:val="center"/>
            </w:pPr>
            <w:r>
              <w:t>10</w:t>
            </w:r>
          </w:p>
        </w:tc>
        <w:tc>
          <w:tcPr>
            <w:tcW w:w="3686" w:type="dxa"/>
            <w:shd w:val="clear" w:color="auto" w:fill="auto"/>
          </w:tcPr>
          <w:p w:rsidR="00D027FE" w:rsidRPr="00D027FE" w:rsidRDefault="00A10066" w:rsidP="00D027FE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027FE" w:rsidRPr="00D027FE">
              <w:rPr>
                <w:rFonts w:ascii="Times New Roman" w:hAnsi="Times New Roman" w:cs="Times New Roman"/>
              </w:rPr>
              <w:t xml:space="preserve">Химическая лаборатория на кухне» </w:t>
            </w:r>
          </w:p>
          <w:p w:rsidR="00E21E8D" w:rsidRPr="00E21E8D" w:rsidRDefault="00E21E8D" w:rsidP="00E21E8D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shd w:val="clear" w:color="auto" w:fill="auto"/>
          </w:tcPr>
          <w:p w:rsidR="00D027FE" w:rsidRPr="00E26850" w:rsidRDefault="00D027FE" w:rsidP="00D027FE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Опыты и наблюдения. Вода</w:t>
            </w:r>
            <w:r w:rsidRPr="00E26850">
              <w:rPr>
                <w:rFonts w:ascii="Times New Roman" w:hAnsi="Times New Roman" w:cs="Times New Roman"/>
              </w:rPr>
              <w:t>. Уксус и лимонная кислота</w:t>
            </w:r>
            <w:r>
              <w:rPr>
                <w:rFonts w:ascii="Times New Roman" w:hAnsi="Times New Roman" w:cs="Times New Roman"/>
              </w:rPr>
              <w:t>. Пищевая сода. Поваренная соль</w:t>
            </w:r>
            <w:r w:rsidRPr="00E26850">
              <w:rPr>
                <w:rFonts w:ascii="Times New Roman" w:hAnsi="Times New Roman" w:cs="Times New Roman"/>
              </w:rPr>
              <w:t>. Сахар.</w:t>
            </w:r>
          </w:p>
          <w:p w:rsidR="00E21E8D" w:rsidRDefault="00E21E8D" w:rsidP="00E21E8D">
            <w:pPr>
              <w:jc w:val="center"/>
            </w:pPr>
          </w:p>
        </w:tc>
      </w:tr>
      <w:tr w:rsidR="00D027FE" w:rsidRPr="00A906C5" w:rsidTr="00E21E8D">
        <w:tc>
          <w:tcPr>
            <w:tcW w:w="817" w:type="dxa"/>
            <w:shd w:val="clear" w:color="auto" w:fill="auto"/>
          </w:tcPr>
          <w:p w:rsidR="00D027FE" w:rsidRDefault="00D027FE" w:rsidP="00E21E8D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D027FE" w:rsidRDefault="00D027FE" w:rsidP="00E21E8D">
            <w:pPr>
              <w:jc w:val="center"/>
            </w:pPr>
            <w:r>
              <w:t>6</w:t>
            </w:r>
          </w:p>
        </w:tc>
        <w:tc>
          <w:tcPr>
            <w:tcW w:w="3686" w:type="dxa"/>
            <w:shd w:val="clear" w:color="auto" w:fill="auto"/>
          </w:tcPr>
          <w:p w:rsidR="00D027FE" w:rsidRPr="00D027FE" w:rsidRDefault="00D027FE" w:rsidP="00D027FE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27FE">
              <w:rPr>
                <w:rFonts w:ascii="Times New Roman" w:hAnsi="Times New Roman" w:cs="Times New Roman"/>
              </w:rPr>
              <w:t xml:space="preserve">«Химия в аптечке» </w:t>
            </w:r>
          </w:p>
        </w:tc>
        <w:tc>
          <w:tcPr>
            <w:tcW w:w="4358" w:type="dxa"/>
            <w:shd w:val="clear" w:color="auto" w:fill="auto"/>
          </w:tcPr>
          <w:p w:rsidR="00D027FE" w:rsidRDefault="00D027FE" w:rsidP="00D027FE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Нашатырный сп</w:t>
            </w:r>
            <w:r>
              <w:rPr>
                <w:rFonts w:ascii="Times New Roman" w:hAnsi="Times New Roman" w:cs="Times New Roman"/>
              </w:rPr>
              <w:t>ирт и этанол. Перекись водорода</w:t>
            </w:r>
            <w:r w:rsidRPr="00E26850">
              <w:rPr>
                <w:rFonts w:ascii="Times New Roman" w:hAnsi="Times New Roman" w:cs="Times New Roman"/>
              </w:rPr>
              <w:t>. Активированный уголь и явле</w:t>
            </w:r>
            <w:r>
              <w:rPr>
                <w:rFonts w:ascii="Times New Roman" w:hAnsi="Times New Roman" w:cs="Times New Roman"/>
              </w:rPr>
              <w:t xml:space="preserve">ние адсорбции. «Зеленка» и йод. </w:t>
            </w:r>
          </w:p>
        </w:tc>
      </w:tr>
      <w:tr w:rsidR="00D027FE" w:rsidRPr="00A906C5" w:rsidTr="00E21E8D">
        <w:tc>
          <w:tcPr>
            <w:tcW w:w="817" w:type="dxa"/>
            <w:shd w:val="clear" w:color="auto" w:fill="auto"/>
          </w:tcPr>
          <w:p w:rsidR="00D027FE" w:rsidRDefault="00D027FE" w:rsidP="00E21E8D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D027FE" w:rsidRDefault="00D027FE" w:rsidP="00E21E8D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</w:tcPr>
          <w:p w:rsidR="00D027FE" w:rsidRPr="00D027FE" w:rsidRDefault="00D027FE" w:rsidP="00D027FE">
            <w:pPr>
              <w:pStyle w:val="ParagraphStyle"/>
              <w:ind w:firstLine="709"/>
              <w:rPr>
                <w:rFonts w:ascii="Times New Roman" w:hAnsi="Times New Roman" w:cs="Times New Roman"/>
                <w:bCs/>
              </w:rPr>
            </w:pPr>
            <w:r w:rsidRPr="00D027FE">
              <w:rPr>
                <w:rFonts w:ascii="Times New Roman" w:hAnsi="Times New Roman" w:cs="Times New Roman"/>
                <w:bCs/>
              </w:rPr>
              <w:t xml:space="preserve">Разноцветные чудеса </w:t>
            </w:r>
          </w:p>
          <w:p w:rsidR="00D027FE" w:rsidRPr="00D027FE" w:rsidRDefault="00D027FE" w:rsidP="00D027FE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auto"/>
          </w:tcPr>
          <w:p w:rsidR="00D027FE" w:rsidRPr="00E26850" w:rsidRDefault="00D027FE" w:rsidP="00D027FE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Химическая рад</w:t>
            </w:r>
            <w:r>
              <w:rPr>
                <w:rFonts w:ascii="Times New Roman" w:hAnsi="Times New Roman" w:cs="Times New Roman"/>
              </w:rPr>
              <w:t>уга (определение реакции среды)</w:t>
            </w:r>
            <w:r w:rsidRPr="00E26850">
              <w:rPr>
                <w:rFonts w:ascii="Times New Roman" w:hAnsi="Times New Roman" w:cs="Times New Roman"/>
              </w:rPr>
              <w:t>. Получение меди. Окрашивание пламени. Обесцвеченные чернила</w:t>
            </w:r>
            <w:r>
              <w:rPr>
                <w:rFonts w:ascii="Times New Roman" w:hAnsi="Times New Roman" w:cs="Times New Roman"/>
              </w:rPr>
              <w:t>. Получение красителей</w:t>
            </w:r>
            <w:r w:rsidRPr="00E26850">
              <w:rPr>
                <w:rFonts w:ascii="Times New Roman" w:hAnsi="Times New Roman" w:cs="Times New Roman"/>
              </w:rPr>
              <w:t>. Секрет тайнописи.</w:t>
            </w:r>
          </w:p>
          <w:p w:rsidR="00D027FE" w:rsidRPr="00E26850" w:rsidRDefault="00D027FE" w:rsidP="00D027FE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7EE8" w:rsidRPr="00E26850" w:rsidRDefault="00137EE8" w:rsidP="00E26850">
      <w:pPr>
        <w:ind w:firstLine="709"/>
        <w:jc w:val="center"/>
      </w:pPr>
    </w:p>
    <w:p w:rsidR="00D027FE" w:rsidRDefault="00D027FE" w:rsidP="00D027FE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r w:rsidRPr="00E21E8D">
        <w:rPr>
          <w:rFonts w:ascii="Times New Roman" w:hAnsi="Times New Roman" w:cs="Times New Roman"/>
          <w:b/>
          <w:bCs/>
        </w:rPr>
        <w:t>Календ</w:t>
      </w:r>
      <w:r>
        <w:rPr>
          <w:rFonts w:ascii="Times New Roman" w:hAnsi="Times New Roman" w:cs="Times New Roman"/>
          <w:b/>
          <w:bCs/>
        </w:rPr>
        <w:t>арно-тематическое планирование 6</w:t>
      </w:r>
      <w:r w:rsidRPr="00E21E8D">
        <w:rPr>
          <w:rFonts w:ascii="Times New Roman" w:hAnsi="Times New Roman" w:cs="Times New Roman"/>
          <w:b/>
          <w:bCs/>
        </w:rPr>
        <w:t xml:space="preserve"> классы</w:t>
      </w:r>
    </w:p>
    <w:p w:rsidR="00A10066" w:rsidRPr="007D6ECF" w:rsidRDefault="00A10066" w:rsidP="00A10066">
      <w:pPr>
        <w:pStyle w:val="ParagraphStyle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68"/>
        <w:gridCol w:w="3483"/>
        <w:gridCol w:w="4119"/>
      </w:tblGrid>
      <w:tr w:rsidR="00A10066" w:rsidRPr="00A906C5" w:rsidTr="00466135">
        <w:tc>
          <w:tcPr>
            <w:tcW w:w="817" w:type="dxa"/>
            <w:shd w:val="clear" w:color="auto" w:fill="auto"/>
          </w:tcPr>
          <w:p w:rsidR="00A10066" w:rsidRPr="00A906C5" w:rsidRDefault="00A10066" w:rsidP="00466135">
            <w:pPr>
              <w:jc w:val="center"/>
            </w:pPr>
            <w:r w:rsidRPr="00A906C5">
              <w:t>№</w:t>
            </w:r>
          </w:p>
        </w:tc>
        <w:tc>
          <w:tcPr>
            <w:tcW w:w="992" w:type="dxa"/>
            <w:shd w:val="clear" w:color="auto" w:fill="auto"/>
          </w:tcPr>
          <w:p w:rsidR="00A10066" w:rsidRPr="00A906C5" w:rsidRDefault="00A10066" w:rsidP="00466135">
            <w:pPr>
              <w:jc w:val="center"/>
            </w:pPr>
            <w:r w:rsidRPr="00A906C5">
              <w:t>Кол-во</w:t>
            </w:r>
          </w:p>
          <w:p w:rsidR="00A10066" w:rsidRPr="00A906C5" w:rsidRDefault="00A10066" w:rsidP="00466135">
            <w:pPr>
              <w:jc w:val="center"/>
            </w:pPr>
            <w:r w:rsidRPr="00A906C5">
              <w:t>часов</w:t>
            </w:r>
          </w:p>
        </w:tc>
        <w:tc>
          <w:tcPr>
            <w:tcW w:w="3686" w:type="dxa"/>
            <w:shd w:val="clear" w:color="auto" w:fill="auto"/>
          </w:tcPr>
          <w:p w:rsidR="00A10066" w:rsidRPr="00A906C5" w:rsidRDefault="00A10066" w:rsidP="00466135">
            <w:pPr>
              <w:jc w:val="center"/>
            </w:pPr>
            <w:r w:rsidRPr="00A906C5">
              <w:t xml:space="preserve">Тема </w:t>
            </w:r>
          </w:p>
        </w:tc>
        <w:tc>
          <w:tcPr>
            <w:tcW w:w="4358" w:type="dxa"/>
            <w:shd w:val="clear" w:color="auto" w:fill="auto"/>
          </w:tcPr>
          <w:p w:rsidR="00A10066" w:rsidRPr="00A906C5" w:rsidRDefault="00A10066" w:rsidP="00466135">
            <w:pPr>
              <w:jc w:val="center"/>
            </w:pPr>
            <w:r w:rsidRPr="00A906C5">
              <w:t>Форма занятий</w:t>
            </w:r>
          </w:p>
        </w:tc>
      </w:tr>
      <w:tr w:rsidR="00A10066" w:rsidRPr="00A906C5" w:rsidTr="00466135">
        <w:tc>
          <w:tcPr>
            <w:tcW w:w="817" w:type="dxa"/>
            <w:shd w:val="clear" w:color="auto" w:fill="auto"/>
          </w:tcPr>
          <w:p w:rsidR="00A10066" w:rsidRPr="00A906C5" w:rsidRDefault="00A10066" w:rsidP="00466135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10066" w:rsidRPr="00A906C5" w:rsidRDefault="00A10066" w:rsidP="00466135">
            <w:pPr>
              <w:jc w:val="center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A10066" w:rsidRPr="00E21E8D" w:rsidRDefault="00A10066" w:rsidP="00466135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21E8D">
              <w:rPr>
                <w:rFonts w:ascii="Times New Roman" w:hAnsi="Times New Roman" w:cs="Times New Roman"/>
                <w:bCs/>
              </w:rPr>
              <w:t>Введение .</w:t>
            </w:r>
            <w:proofErr w:type="gramEnd"/>
          </w:p>
          <w:p w:rsidR="00A10066" w:rsidRPr="00A906C5" w:rsidRDefault="00A10066" w:rsidP="00466135">
            <w:pPr>
              <w:jc w:val="both"/>
            </w:pPr>
          </w:p>
        </w:tc>
        <w:tc>
          <w:tcPr>
            <w:tcW w:w="4358" w:type="dxa"/>
            <w:shd w:val="clear" w:color="auto" w:fill="auto"/>
          </w:tcPr>
          <w:p w:rsidR="00A10066" w:rsidRPr="00A906C5" w:rsidRDefault="00A10066" w:rsidP="00466135">
            <w:pPr>
              <w:jc w:val="center"/>
            </w:pPr>
            <w:r>
              <w:t xml:space="preserve">Эвристическая беседа. Дискуссии </w:t>
            </w:r>
          </w:p>
        </w:tc>
      </w:tr>
      <w:tr w:rsidR="00A10066" w:rsidRPr="00A906C5" w:rsidTr="00466135">
        <w:tc>
          <w:tcPr>
            <w:tcW w:w="817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</w:tcPr>
          <w:p w:rsidR="00A10066" w:rsidRPr="00E21E8D" w:rsidRDefault="00A10066" w:rsidP="00466135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Техника безопасности в химической лаборатории</w:t>
            </w:r>
          </w:p>
        </w:tc>
        <w:tc>
          <w:tcPr>
            <w:tcW w:w="4358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Беседа. Экскурсия</w:t>
            </w:r>
          </w:p>
        </w:tc>
      </w:tr>
      <w:tr w:rsidR="00A10066" w:rsidRPr="00A906C5" w:rsidTr="00466135">
        <w:tc>
          <w:tcPr>
            <w:tcW w:w="817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</w:tcPr>
          <w:p w:rsidR="00A10066" w:rsidRPr="00E21E8D" w:rsidRDefault="00A10066" w:rsidP="00466135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Полезная химия</w:t>
            </w:r>
          </w:p>
        </w:tc>
        <w:tc>
          <w:tcPr>
            <w:tcW w:w="4358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Опыты.</w:t>
            </w:r>
            <w:r w:rsidRPr="00E26850">
              <w:t xml:space="preserve"> Наблюдения за каплями воды. Наблюдения за</w:t>
            </w:r>
            <w:r>
              <w:t xml:space="preserve"> каплями валерианы (опыт Плато)</w:t>
            </w:r>
            <w:r w:rsidRPr="00E26850">
              <w:t>. Растворение перманганата калия и поваренной соли в воде</w:t>
            </w:r>
          </w:p>
        </w:tc>
      </w:tr>
      <w:tr w:rsidR="00A10066" w:rsidRPr="00A906C5" w:rsidTr="00466135">
        <w:tc>
          <w:tcPr>
            <w:tcW w:w="817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10</w:t>
            </w:r>
          </w:p>
        </w:tc>
        <w:tc>
          <w:tcPr>
            <w:tcW w:w="3686" w:type="dxa"/>
            <w:shd w:val="clear" w:color="auto" w:fill="auto"/>
          </w:tcPr>
          <w:p w:rsidR="00A10066" w:rsidRPr="00E21E8D" w:rsidRDefault="00A10066" w:rsidP="00A10066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Химия в быту</w:t>
            </w:r>
          </w:p>
        </w:tc>
        <w:tc>
          <w:tcPr>
            <w:tcW w:w="4358" w:type="dxa"/>
            <w:shd w:val="clear" w:color="auto" w:fill="auto"/>
          </w:tcPr>
          <w:p w:rsidR="00A10066" w:rsidRPr="00E26850" w:rsidRDefault="00A10066" w:rsidP="00466135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Опыты и наблюдения. Вода</w:t>
            </w:r>
            <w:r w:rsidRPr="00E26850">
              <w:rPr>
                <w:rFonts w:ascii="Times New Roman" w:hAnsi="Times New Roman" w:cs="Times New Roman"/>
              </w:rPr>
              <w:t>. Уксус и лимонная кислота</w:t>
            </w:r>
            <w:r>
              <w:rPr>
                <w:rFonts w:ascii="Times New Roman" w:hAnsi="Times New Roman" w:cs="Times New Roman"/>
              </w:rPr>
              <w:t>. Пищевая сода. Поваренная соль</w:t>
            </w:r>
            <w:r w:rsidRPr="00E26850">
              <w:rPr>
                <w:rFonts w:ascii="Times New Roman" w:hAnsi="Times New Roman" w:cs="Times New Roman"/>
              </w:rPr>
              <w:t>. Сахар.</w:t>
            </w:r>
          </w:p>
          <w:p w:rsidR="00A10066" w:rsidRDefault="00A10066" w:rsidP="00466135">
            <w:pPr>
              <w:jc w:val="center"/>
            </w:pPr>
          </w:p>
        </w:tc>
      </w:tr>
      <w:tr w:rsidR="00A10066" w:rsidRPr="00A906C5" w:rsidTr="00466135">
        <w:tc>
          <w:tcPr>
            <w:tcW w:w="817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6</w:t>
            </w:r>
          </w:p>
        </w:tc>
        <w:tc>
          <w:tcPr>
            <w:tcW w:w="3686" w:type="dxa"/>
            <w:shd w:val="clear" w:color="auto" w:fill="auto"/>
          </w:tcPr>
          <w:p w:rsidR="00A10066" w:rsidRPr="00D027FE" w:rsidRDefault="00A10066" w:rsidP="00466135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027FE">
              <w:rPr>
                <w:rFonts w:ascii="Times New Roman" w:hAnsi="Times New Roman" w:cs="Times New Roman"/>
              </w:rPr>
              <w:t xml:space="preserve">«Химия в аптечке» </w:t>
            </w:r>
          </w:p>
        </w:tc>
        <w:tc>
          <w:tcPr>
            <w:tcW w:w="4358" w:type="dxa"/>
            <w:shd w:val="clear" w:color="auto" w:fill="auto"/>
          </w:tcPr>
          <w:p w:rsidR="00A10066" w:rsidRDefault="00A10066" w:rsidP="00466135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Нашатырный сп</w:t>
            </w:r>
            <w:r>
              <w:rPr>
                <w:rFonts w:ascii="Times New Roman" w:hAnsi="Times New Roman" w:cs="Times New Roman"/>
              </w:rPr>
              <w:t>ирт и этанол. Перекись водорода</w:t>
            </w:r>
            <w:r w:rsidRPr="00E26850">
              <w:rPr>
                <w:rFonts w:ascii="Times New Roman" w:hAnsi="Times New Roman" w:cs="Times New Roman"/>
              </w:rPr>
              <w:t>. Активированный уголь и явле</w:t>
            </w:r>
            <w:r>
              <w:rPr>
                <w:rFonts w:ascii="Times New Roman" w:hAnsi="Times New Roman" w:cs="Times New Roman"/>
              </w:rPr>
              <w:t xml:space="preserve">ние адсорбции. «Зеленка» и йод. </w:t>
            </w:r>
          </w:p>
        </w:tc>
      </w:tr>
      <w:tr w:rsidR="00A10066" w:rsidRPr="00A906C5" w:rsidTr="00466135">
        <w:tc>
          <w:tcPr>
            <w:tcW w:w="817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10066" w:rsidRDefault="00A10066" w:rsidP="00466135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</w:tcPr>
          <w:p w:rsidR="00A10066" w:rsidRPr="00D027FE" w:rsidRDefault="00A10066" w:rsidP="00466135">
            <w:pPr>
              <w:pStyle w:val="ParagraphStyle"/>
              <w:ind w:firstLine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Полезные </w:t>
            </w:r>
            <w:r w:rsidRPr="00D027FE">
              <w:rPr>
                <w:rFonts w:ascii="Times New Roman" w:hAnsi="Times New Roman" w:cs="Times New Roman"/>
                <w:bCs/>
              </w:rPr>
              <w:t xml:space="preserve">чудеса </w:t>
            </w:r>
          </w:p>
          <w:p w:rsidR="00A10066" w:rsidRPr="00D027FE" w:rsidRDefault="00A10066" w:rsidP="00466135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auto"/>
          </w:tcPr>
          <w:p w:rsidR="00A10066" w:rsidRPr="00E26850" w:rsidRDefault="00A10066" w:rsidP="00466135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26850">
              <w:rPr>
                <w:rFonts w:ascii="Times New Roman" w:hAnsi="Times New Roman" w:cs="Times New Roman"/>
              </w:rPr>
              <w:t>Химическая рад</w:t>
            </w:r>
            <w:r>
              <w:rPr>
                <w:rFonts w:ascii="Times New Roman" w:hAnsi="Times New Roman" w:cs="Times New Roman"/>
              </w:rPr>
              <w:t>уга (определение реакции среды)</w:t>
            </w:r>
            <w:r w:rsidRPr="00E26850">
              <w:rPr>
                <w:rFonts w:ascii="Times New Roman" w:hAnsi="Times New Roman" w:cs="Times New Roman"/>
              </w:rPr>
              <w:t>. Получение меди. Окрашивание пламени. Обесцвеченные чернила</w:t>
            </w:r>
            <w:r>
              <w:rPr>
                <w:rFonts w:ascii="Times New Roman" w:hAnsi="Times New Roman" w:cs="Times New Roman"/>
              </w:rPr>
              <w:t>. Получение красителей</w:t>
            </w:r>
            <w:r w:rsidRPr="00E26850">
              <w:rPr>
                <w:rFonts w:ascii="Times New Roman" w:hAnsi="Times New Roman" w:cs="Times New Roman"/>
              </w:rPr>
              <w:t>. Секрет тайнописи.</w:t>
            </w:r>
          </w:p>
          <w:p w:rsidR="00A10066" w:rsidRPr="00E26850" w:rsidRDefault="00A10066" w:rsidP="00466135">
            <w:pPr>
              <w:pStyle w:val="ParagraphStyl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066" w:rsidRPr="00E21E8D" w:rsidRDefault="00A10066" w:rsidP="00D027FE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10066" w:rsidRPr="00A10066" w:rsidRDefault="00A10066" w:rsidP="00A10066">
      <w:pPr>
        <w:shd w:val="clear" w:color="auto" w:fill="FFFFFF"/>
        <w:spacing w:after="300"/>
        <w:jc w:val="both"/>
        <w:rPr>
          <w:b/>
          <w:color w:val="000000"/>
        </w:rPr>
      </w:pPr>
      <w:r w:rsidRPr="00A10066">
        <w:rPr>
          <w:b/>
          <w:color w:val="000000"/>
        </w:rPr>
        <w:t xml:space="preserve">                         Календарно - тематическое планирование</w:t>
      </w:r>
      <w:r>
        <w:rPr>
          <w:b/>
          <w:color w:val="000000"/>
        </w:rPr>
        <w:t xml:space="preserve"> 7 классы</w:t>
      </w:r>
    </w:p>
    <w:tbl>
      <w:tblPr>
        <w:tblStyle w:val="1"/>
        <w:tblW w:w="1405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544"/>
        <w:gridCol w:w="7116"/>
        <w:gridCol w:w="1701"/>
      </w:tblGrid>
      <w:tr w:rsidR="00EC6D2A" w:rsidRPr="00A10066" w:rsidTr="00EC6D2A">
        <w:trPr>
          <w:gridAfter w:val="1"/>
          <w:wAfter w:w="1701" w:type="dxa"/>
        </w:trPr>
        <w:tc>
          <w:tcPr>
            <w:tcW w:w="70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 w:rsidRPr="00A10066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 w:rsidRPr="00A1006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 w:rsidRPr="00A10066">
              <w:rPr>
                <w:b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занятий</w:t>
            </w:r>
          </w:p>
        </w:tc>
      </w:tr>
      <w:tr w:rsidR="00EC6D2A" w:rsidRPr="00A10066" w:rsidTr="00EC6D2A">
        <w:trPr>
          <w:gridAfter w:val="1"/>
          <w:wAfter w:w="1701" w:type="dxa"/>
        </w:trPr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EC6D2A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EC6D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Правила техники безопасности при проведении опытов. Признаки химических реакций.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Практическое занятие.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EC6D2A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EC6D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Типы химических реакций.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Демонстрация опытов.</w:t>
            </w:r>
          </w:p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Выполнение упражнений.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Условия, влияющие на скорость химических реакций. катализаторы - ускорители химических реакций.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Кислоты знакомые или незнакомые, или у кого рН меньше семи.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 xml:space="preserve">Работа с дидактическим материалом, </w:t>
            </w:r>
          </w:p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Индикаторы.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Основания.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Определение кислоты и щёлочи при помощи красящего вещества антоциана.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Соли, но не все солёные.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Демонстрация коллекций.</w:t>
            </w:r>
          </w:p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Получаем поваренную соль.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10066">
              <w:rPr>
                <w:b/>
                <w:i/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Марганцовка - химический хамелеон.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Демонстрация опытов.</w:t>
            </w:r>
          </w:p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</w:t>
            </w:r>
            <w:r w:rsidRPr="00A10066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Металлы. Железо.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Как обнаружить железо. Железо крови. салат и шпинат содержат железо.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Демонстрация опытов.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Невидимые чернила из железных стружек.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Демонстрация опытов.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Ржавчина и способы защиты от неё металлов.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Демонстрация опытов.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Уголь. Графит.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Углекислый газ. Получение углекислого газа.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Спирт как объект изучения.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Беседа с элементами рассказа. Демонстрация опытов.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Органические кислоты.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Демонстрация опытов.</w:t>
            </w:r>
          </w:p>
        </w:tc>
      </w:tr>
      <w:tr w:rsidR="00EC6D2A" w:rsidRPr="00A10066" w:rsidTr="00EC6D2A">
        <w:trPr>
          <w:trHeight w:val="470"/>
        </w:trPr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Органические кислоты.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Углеводы сладкие и не очень.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Углеводы сладкие и не очень.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Крахмал превращается в глюкозу. крахмальный завод на дому.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 xml:space="preserve">Лекция с элементами </w:t>
            </w:r>
            <w:proofErr w:type="spellStart"/>
            <w:r w:rsidRPr="00A10066">
              <w:rPr>
                <w:color w:val="000000"/>
                <w:sz w:val="22"/>
                <w:szCs w:val="22"/>
              </w:rPr>
              <w:t>беселы</w:t>
            </w:r>
            <w:proofErr w:type="spellEnd"/>
            <w:r w:rsidRPr="00A10066">
              <w:rPr>
                <w:color w:val="000000"/>
                <w:sz w:val="22"/>
                <w:szCs w:val="22"/>
              </w:rPr>
              <w:t>. Демонстрационный опыт.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Солнечный свет и хлорофилл.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Демонстрационный опыт.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Белки.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 xml:space="preserve">Демонстрационные опыты. </w:t>
            </w:r>
          </w:p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Шёлк и шерсть.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Лекция.</w:t>
            </w:r>
          </w:p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Альбумин и желатин.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</w:t>
            </w:r>
          </w:p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Жиры.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 xml:space="preserve">Лекция с элементами беседы. </w:t>
            </w:r>
          </w:p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 xml:space="preserve">Друзья </w:t>
            </w:r>
            <w:proofErr w:type="spellStart"/>
            <w:r w:rsidRPr="00A10066">
              <w:rPr>
                <w:color w:val="000000"/>
                <w:sz w:val="22"/>
                <w:szCs w:val="22"/>
              </w:rPr>
              <w:t>Мойдодыра</w:t>
            </w:r>
            <w:proofErr w:type="spellEnd"/>
            <w:r w:rsidRPr="00A10066">
              <w:rPr>
                <w:color w:val="000000"/>
                <w:sz w:val="22"/>
                <w:szCs w:val="22"/>
              </w:rPr>
              <w:t xml:space="preserve"> (мыло и другие моющие средства).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Известковая вода жёсткая и мягкая. Мыльная вода.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Экологический взгляд на вещества вокруг нас. Воздух. Состав воздуха. Изучаем пыль.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Лекция. Доклады и презентации учащихся.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Вода. Химические свойства воды.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Демонстрационный опыт.  Доклады и презентации учащихся.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Безопасные овощи, фрукты и зелень.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Растворение - физики - химический процесс. Растворимость веществ. Кристаллы. Выращивание кристаллов.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Демонстрационные опыты.</w:t>
            </w:r>
          </w:p>
        </w:tc>
      </w:tr>
      <w:tr w:rsidR="00EC6D2A" w:rsidRPr="00A10066" w:rsidTr="00EC6D2A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Кристаллогидраты. Выращивание кристаллов.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A10066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</w:tbl>
    <w:p w:rsidR="00E21E8D" w:rsidRDefault="00E21E8D" w:rsidP="00E21E8D">
      <w:pPr>
        <w:jc w:val="center"/>
        <w:rPr>
          <w:b/>
        </w:rPr>
      </w:pPr>
    </w:p>
    <w:p w:rsidR="00EC6D2A" w:rsidRPr="00A10066" w:rsidRDefault="00EC6D2A" w:rsidP="00EC6D2A">
      <w:pPr>
        <w:shd w:val="clear" w:color="auto" w:fill="FFFFFF"/>
        <w:spacing w:after="300"/>
        <w:jc w:val="both"/>
        <w:rPr>
          <w:b/>
          <w:color w:val="000000"/>
        </w:rPr>
      </w:pPr>
      <w:r w:rsidRPr="00A10066">
        <w:rPr>
          <w:b/>
          <w:color w:val="000000"/>
        </w:rPr>
        <w:t xml:space="preserve">                         Календарно - тематическое планирование</w:t>
      </w:r>
      <w:r>
        <w:rPr>
          <w:b/>
          <w:color w:val="000000"/>
        </w:rPr>
        <w:t xml:space="preserve"> 8</w:t>
      </w:r>
      <w:r>
        <w:rPr>
          <w:b/>
          <w:color w:val="000000"/>
        </w:rPr>
        <w:t xml:space="preserve"> классы</w:t>
      </w:r>
    </w:p>
    <w:tbl>
      <w:tblPr>
        <w:tblStyle w:val="1"/>
        <w:tblW w:w="1405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544"/>
        <w:gridCol w:w="7116"/>
        <w:gridCol w:w="1701"/>
      </w:tblGrid>
      <w:tr w:rsidR="00EC6D2A" w:rsidRPr="00A10066" w:rsidTr="00466135">
        <w:trPr>
          <w:gridAfter w:val="1"/>
          <w:wAfter w:w="1701" w:type="dxa"/>
        </w:trPr>
        <w:tc>
          <w:tcPr>
            <w:tcW w:w="70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 w:rsidRPr="00A10066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 w:rsidRPr="00A1006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 w:rsidRPr="00A10066">
              <w:rPr>
                <w:b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занятий</w:t>
            </w:r>
          </w:p>
        </w:tc>
      </w:tr>
      <w:tr w:rsidR="00EC6D2A" w:rsidRPr="00A10066" w:rsidTr="00466135">
        <w:trPr>
          <w:gridAfter w:val="1"/>
          <w:wAfter w:w="1701" w:type="dxa"/>
        </w:trPr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EC6D2A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EC6D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Правила техники безопасности при проведении опытов. Признаки химических реакций.</w:t>
            </w:r>
          </w:p>
        </w:tc>
        <w:tc>
          <w:tcPr>
            <w:tcW w:w="7116" w:type="dxa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Практическое занятие.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EC6D2A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EC6D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Типы химических реакций.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Демонстрация опытов.</w:t>
            </w:r>
          </w:p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Выполнение упражнений.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Условия, влияющие на скорость химических реакций. катализаторы - ускорители химических реакций.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Кислоты знакомые или незнакомые, или у кого рН меньше семи.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 xml:space="preserve">Работа с дидактическим материалом, </w:t>
            </w:r>
          </w:p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Индикаторы.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Основания.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Определение кислоты и щёлочи при помощи красящего вещества антоциана.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Соли, но не все солёные.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Демонстрация коллекций.</w:t>
            </w:r>
          </w:p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Получаем поваренную соль.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10066">
              <w:rPr>
                <w:b/>
                <w:i/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Марганцовка - химический хамелеон.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Демонстрация опытов.</w:t>
            </w:r>
          </w:p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</w:t>
            </w:r>
            <w:r w:rsidRPr="00A10066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Металлы. Железо.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Как обнаружить железо. Железо крови. салат и шпинат содержат железо.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Демонстрация опытов.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Невидимые чернила из железных стружек.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Демонстрация опытов.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Ржавчина и способы защиты от неё металлов.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Демонстрация опытов.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Уголь. Графит.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Углекислый газ. Получение углекислого газа.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Спирт как объект изучения.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Беседа с элементами рассказа. Демонстрация опытов.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Органические кислоты.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Демонстрация опытов.</w:t>
            </w:r>
          </w:p>
        </w:tc>
      </w:tr>
      <w:tr w:rsidR="00EC6D2A" w:rsidRPr="00A10066" w:rsidTr="00466135">
        <w:trPr>
          <w:trHeight w:val="470"/>
        </w:trPr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Органические кислоты.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Углеводы сладкие и не очень.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Углеводы сладкие и не очень.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Крахмал превращается в глюкозу. крахмальный завод на дому.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 xml:space="preserve">Лекция с элементами </w:t>
            </w:r>
            <w:proofErr w:type="spellStart"/>
            <w:r w:rsidRPr="00A10066">
              <w:rPr>
                <w:color w:val="000000"/>
                <w:sz w:val="22"/>
                <w:szCs w:val="22"/>
              </w:rPr>
              <w:t>беселы</w:t>
            </w:r>
            <w:proofErr w:type="spellEnd"/>
            <w:r w:rsidRPr="00A10066">
              <w:rPr>
                <w:color w:val="000000"/>
                <w:sz w:val="22"/>
                <w:szCs w:val="22"/>
              </w:rPr>
              <w:t>. Демонстрационный опыт.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Солнечный свет и хлорофилл.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Демонстрационный опыт.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Белки.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 xml:space="preserve">Демонстрационные опыты. </w:t>
            </w:r>
          </w:p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Шёлк и шерсть.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Лекция.</w:t>
            </w:r>
          </w:p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Альбумин и желатин.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</w:t>
            </w:r>
          </w:p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Жиры.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 xml:space="preserve">Лекция с элементами беседы. </w:t>
            </w:r>
          </w:p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b/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 xml:space="preserve">Друзья </w:t>
            </w:r>
            <w:proofErr w:type="spellStart"/>
            <w:r w:rsidRPr="00A10066">
              <w:rPr>
                <w:color w:val="000000"/>
                <w:sz w:val="22"/>
                <w:szCs w:val="22"/>
              </w:rPr>
              <w:t>Мойдодыра</w:t>
            </w:r>
            <w:proofErr w:type="spellEnd"/>
            <w:r w:rsidRPr="00A10066">
              <w:rPr>
                <w:color w:val="000000"/>
                <w:sz w:val="22"/>
                <w:szCs w:val="22"/>
              </w:rPr>
              <w:t xml:space="preserve"> (мыло и другие моющие средства).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Известковая вода жёсткая и мягкая. Мыльная вода.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Экологический взгляд на вещества вокруг нас. Воздух. Состав воздуха. Изучаем пыль.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Лекция. Доклады и презентации учащихся.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Вода. Химические свойства воды.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Демонстрационный опыт.  Доклады и презентации учащихся.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Безопасные овощи, фрукты и зелень.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Практическая работа.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Растворение - физики - химический процесс. Растворимость веществ. Кристаллы. Выращивание кристаллов.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Лекция с элементами беседы. Демонстрационные опыты.</w:t>
            </w:r>
          </w:p>
        </w:tc>
      </w:tr>
      <w:tr w:rsidR="00EC6D2A" w:rsidRPr="00A10066" w:rsidTr="00466135">
        <w:tc>
          <w:tcPr>
            <w:tcW w:w="704" w:type="dxa"/>
          </w:tcPr>
          <w:p w:rsidR="00EC6D2A" w:rsidRPr="00EC6D2A" w:rsidRDefault="00EC6D2A" w:rsidP="00EC6D2A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Кристаллогидраты. Выращивание кристаллов.</w:t>
            </w:r>
          </w:p>
        </w:tc>
        <w:tc>
          <w:tcPr>
            <w:tcW w:w="8817" w:type="dxa"/>
            <w:gridSpan w:val="2"/>
            <w:tcBorders>
              <w:left w:val="single" w:sz="4" w:space="0" w:color="auto"/>
            </w:tcBorders>
          </w:tcPr>
          <w:p w:rsidR="00EC6D2A" w:rsidRPr="00A10066" w:rsidRDefault="00EC6D2A" w:rsidP="00466135">
            <w:pPr>
              <w:shd w:val="clear" w:color="auto" w:fill="FFFFFF"/>
              <w:spacing w:after="300"/>
              <w:jc w:val="both"/>
              <w:rPr>
                <w:color w:val="000000"/>
                <w:sz w:val="22"/>
                <w:szCs w:val="22"/>
              </w:rPr>
            </w:pPr>
            <w:r w:rsidRPr="00A10066">
              <w:rPr>
                <w:color w:val="000000"/>
                <w:sz w:val="22"/>
                <w:szCs w:val="22"/>
              </w:rPr>
              <w:t>Практическая работа.</w:t>
            </w:r>
          </w:p>
        </w:tc>
      </w:tr>
    </w:tbl>
    <w:p w:rsidR="00EC6D2A" w:rsidRDefault="00EC6D2A" w:rsidP="00E21E8D">
      <w:pPr>
        <w:jc w:val="center"/>
        <w:rPr>
          <w:b/>
        </w:rPr>
      </w:pPr>
    </w:p>
    <w:p w:rsidR="00E21E8D" w:rsidRDefault="00E21E8D" w:rsidP="00E21E8D">
      <w:pPr>
        <w:jc w:val="center"/>
        <w:rPr>
          <w:b/>
        </w:rPr>
      </w:pPr>
      <w:r w:rsidRPr="00E521D5">
        <w:rPr>
          <w:b/>
        </w:rPr>
        <w:t>Календарно-тематическое планирование</w:t>
      </w:r>
      <w:r>
        <w:rPr>
          <w:b/>
        </w:rPr>
        <w:t xml:space="preserve"> 9 классы</w:t>
      </w:r>
    </w:p>
    <w:p w:rsidR="00E21E8D" w:rsidRDefault="00E21E8D" w:rsidP="00E21E8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966"/>
        <w:gridCol w:w="3492"/>
        <w:gridCol w:w="4116"/>
      </w:tblGrid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№</w:t>
            </w: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Кол-во</w:t>
            </w:r>
          </w:p>
          <w:p w:rsidR="00E21E8D" w:rsidRPr="00A906C5" w:rsidRDefault="00E21E8D" w:rsidP="00E21E8D">
            <w:pPr>
              <w:jc w:val="center"/>
            </w:pPr>
            <w:r w:rsidRPr="00A906C5">
              <w:t>часов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 xml:space="preserve">Тема 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Форма занятий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1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Вводное занятие.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 xml:space="preserve">Лекция 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1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 xml:space="preserve">Ознакомление с кабинетом химии </w:t>
            </w:r>
          </w:p>
          <w:p w:rsidR="00E21E8D" w:rsidRPr="00A906C5" w:rsidRDefault="00E21E8D" w:rsidP="00E21E8D">
            <w:r w:rsidRPr="00A906C5">
              <w:t>и изучение правил техники</w:t>
            </w:r>
          </w:p>
          <w:p w:rsidR="00E21E8D" w:rsidRPr="00A906C5" w:rsidRDefault="00E21E8D" w:rsidP="00E21E8D">
            <w:r w:rsidRPr="00A906C5">
              <w:t xml:space="preserve"> безопасности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Игра по технике безопасности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1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 xml:space="preserve">Знакомство с лабораторным </w:t>
            </w:r>
          </w:p>
          <w:p w:rsidR="00E21E8D" w:rsidRPr="002C770E" w:rsidRDefault="00E21E8D" w:rsidP="00E21E8D">
            <w:r w:rsidRPr="00A906C5">
              <w:t>оборудованием.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Ознакомление учащихся с классификацией и требованиями, предъявляемыми к хранению лабораторного оборудования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1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Хранение материалов и реактивов в химической лаборатории.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 xml:space="preserve">Практическая работа. Составление таблиц, отражающих классификацию веществ, изготовление этикеток </w:t>
            </w:r>
            <w:r w:rsidRPr="00A906C5">
              <w:lastRenderedPageBreak/>
              <w:t>неорганических веществ, составление списка реактивов, несовместимых для хранения.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1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Нагревательные приборы и пользование ими.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Практическая работа. Использование нагревательных приборов. Изготовление спиртовки из подручного материала.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1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Взвешивание, фильтрование и перегонка.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Практическая работа.</w:t>
            </w:r>
          </w:p>
          <w:p w:rsidR="00E21E8D" w:rsidRPr="00A906C5" w:rsidRDefault="00E21E8D" w:rsidP="00E21E8D">
            <w:r w:rsidRPr="00A906C5">
              <w:t>Изготовление простейших фильтров из подручных средств. Разделение неоднородных смесей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1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Выпаривание и кристаллизация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Практическая работа. Выделение растворённых веществ методом выпаривания и кристаллизации на примере раствора поваренной соли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3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Основные приемы работы с твердыми, жидкими, газообразными веществами. Лабораторные способы получения неорганических веществ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Лекция.</w:t>
            </w:r>
          </w:p>
          <w:p w:rsidR="00E21E8D" w:rsidRPr="00A906C5" w:rsidRDefault="00E21E8D" w:rsidP="00E21E8D">
            <w:r w:rsidRPr="00A906C5">
              <w:t>Практическая работа. Опыты</w:t>
            </w:r>
            <w:proofErr w:type="gramStart"/>
            <w:r w:rsidRPr="00A906C5">
              <w:t>.</w:t>
            </w:r>
            <w:proofErr w:type="gramEnd"/>
            <w:r w:rsidRPr="00A906C5">
              <w:t xml:space="preserve"> иллюстрирующие основные приёмы работы с твердыми, жидкими и газообразными веществами.</w:t>
            </w:r>
          </w:p>
          <w:p w:rsidR="00E21E8D" w:rsidRPr="00A906C5" w:rsidRDefault="00E21E8D" w:rsidP="00E21E8D">
            <w:r w:rsidRPr="00A906C5">
              <w:t>Практическая работа. Получение неорганических веществ в химической лаборатории Получение сульфата меди из меди, хлорида цинка из цинка.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1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Приготовление растворов в химической лаборатории и в быту.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Практическая работа. Приготовление растворов веществ с определённой концентрацией растворённого вещества.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2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Кристаллогидраты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Практическая работа. Получение кристаллов солей из водных растворов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1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Химия и медицина.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Лекция, сообщения учащихся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2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Занимательные опыты по теме: «Химические реакции вокруг нас».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Показ демонстрационных опытов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3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Подготовка к декаде естественных наук. Игра «Счастливый случай».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Изготовление плакатов с пословицами, поговорками, афоризмами, выпуск стенгазет с занимательными фактами</w:t>
            </w:r>
          </w:p>
          <w:p w:rsidR="00E21E8D" w:rsidRPr="00A906C5" w:rsidRDefault="00E21E8D" w:rsidP="00E21E8D">
            <w:r w:rsidRPr="00A906C5">
              <w:t>Игра. «Счастливый случай»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2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Проведение игр и конкурсов среди учащихся 8-9 классов членами кружка.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 xml:space="preserve">Составление кроссвордов, ребусов, проведение игр: </w:t>
            </w:r>
          </w:p>
          <w:p w:rsidR="00E21E8D" w:rsidRPr="00A906C5" w:rsidRDefault="00E21E8D" w:rsidP="00E21E8D">
            <w:r w:rsidRPr="00A906C5">
              <w:t xml:space="preserve">“Химическая эстафета” </w:t>
            </w:r>
          </w:p>
          <w:p w:rsidR="00E21E8D" w:rsidRPr="00A906C5" w:rsidRDefault="00E21E8D" w:rsidP="00E21E8D">
            <w:r w:rsidRPr="00A906C5">
              <w:t>“Третий лишний”.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2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Химия в природе.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Сообщения учащимися о природных явлениях, сопровождающимися химическими процессами. Проведение занимательных опытов по теме « Химия в природе».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1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Химия и человек. Чтение докладов и рефератов.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Круглый стол, сообщения учащихся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4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pPr>
              <w:jc w:val="both"/>
            </w:pPr>
            <w:r w:rsidRPr="00A906C5">
              <w:t>Проведение дидактических игр:</w:t>
            </w:r>
          </w:p>
          <w:p w:rsidR="00E21E8D" w:rsidRPr="00A906C5" w:rsidRDefault="00E21E8D" w:rsidP="00E21E8D">
            <w:pPr>
              <w:jc w:val="both"/>
            </w:pPr>
            <w:r w:rsidRPr="00A906C5">
              <w:t>•</w:t>
            </w:r>
            <w:r w:rsidRPr="00A906C5">
              <w:tab/>
              <w:t xml:space="preserve">кто внимательнее </w:t>
            </w:r>
          </w:p>
          <w:p w:rsidR="00E21E8D" w:rsidRPr="00A906C5" w:rsidRDefault="00E21E8D" w:rsidP="00E21E8D">
            <w:pPr>
              <w:jc w:val="both"/>
            </w:pPr>
            <w:r w:rsidRPr="00A906C5">
              <w:t>•</w:t>
            </w:r>
            <w:r w:rsidRPr="00A906C5">
              <w:tab/>
              <w:t xml:space="preserve">кто быстрее и лучше </w:t>
            </w:r>
          </w:p>
          <w:p w:rsidR="00E21E8D" w:rsidRPr="00A906C5" w:rsidRDefault="00E21E8D" w:rsidP="00E21E8D">
            <w:pPr>
              <w:jc w:val="both"/>
            </w:pPr>
            <w:r w:rsidRPr="00A906C5">
              <w:t>•</w:t>
            </w:r>
            <w:r w:rsidRPr="00A906C5">
              <w:tab/>
              <w:t xml:space="preserve">узнай вещество </w:t>
            </w:r>
          </w:p>
          <w:p w:rsidR="00E21E8D" w:rsidRPr="00A906C5" w:rsidRDefault="00E21E8D" w:rsidP="00E21E8D">
            <w:pPr>
              <w:jc w:val="both"/>
            </w:pPr>
            <w:r w:rsidRPr="00A906C5">
              <w:t>•</w:t>
            </w:r>
            <w:r w:rsidRPr="00A906C5">
              <w:tab/>
              <w:t>узнай явление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Игры с учащимися кружка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3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Химия в быту.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 xml:space="preserve">Ознакомление учащихся с видами бытовых химикатов. Разновидности моющих средств. Использование химических материалов для ремонта квартир. </w:t>
            </w:r>
          </w:p>
          <w:p w:rsidR="00E21E8D" w:rsidRPr="00A906C5" w:rsidRDefault="00E21E8D" w:rsidP="00E21E8D">
            <w:r w:rsidRPr="00A906C5">
              <w:t>Практическая работа. Выведение пятен ржавчины, чернил, жира</w:t>
            </w:r>
          </w:p>
        </w:tc>
      </w:tr>
      <w:tr w:rsidR="00E21E8D" w:rsidRPr="00A906C5" w:rsidTr="00E21E8D">
        <w:tc>
          <w:tcPr>
            <w:tcW w:w="817" w:type="dxa"/>
            <w:shd w:val="clear" w:color="auto" w:fill="auto"/>
          </w:tcPr>
          <w:p w:rsidR="00E21E8D" w:rsidRPr="00A906C5" w:rsidRDefault="00E21E8D" w:rsidP="00E21E8D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3</w:t>
            </w:r>
          </w:p>
        </w:tc>
        <w:tc>
          <w:tcPr>
            <w:tcW w:w="3686" w:type="dxa"/>
            <w:shd w:val="clear" w:color="auto" w:fill="auto"/>
          </w:tcPr>
          <w:p w:rsidR="00E21E8D" w:rsidRPr="00A906C5" w:rsidRDefault="00E21E8D" w:rsidP="00E21E8D">
            <w:r w:rsidRPr="00A906C5">
              <w:t>Общий смотр знаний.</w:t>
            </w:r>
          </w:p>
          <w:p w:rsidR="00E21E8D" w:rsidRPr="00A906C5" w:rsidRDefault="00E21E8D" w:rsidP="00E21E8D">
            <w:r w:rsidRPr="00A906C5">
              <w:t>Игра “Что? Где? Когда?”</w:t>
            </w:r>
          </w:p>
        </w:tc>
        <w:tc>
          <w:tcPr>
            <w:tcW w:w="4358" w:type="dxa"/>
            <w:shd w:val="clear" w:color="auto" w:fill="auto"/>
          </w:tcPr>
          <w:p w:rsidR="00E21E8D" w:rsidRPr="00A906C5" w:rsidRDefault="00E21E8D" w:rsidP="00E21E8D">
            <w:r w:rsidRPr="00A906C5">
              <w:t>Подведение итогов и анализ работы кружка за год. Отчет членов кружка, демонстрация изготовленных членами кружка наглядных пособий, простейших приборов, конкурсных газет, выращенных кристаллов, рефератов</w:t>
            </w:r>
          </w:p>
        </w:tc>
      </w:tr>
      <w:tr w:rsidR="00E21E8D" w:rsidRPr="00A906C5" w:rsidTr="00E21E8D">
        <w:tc>
          <w:tcPr>
            <w:tcW w:w="9853" w:type="dxa"/>
            <w:gridSpan w:val="4"/>
            <w:shd w:val="clear" w:color="auto" w:fill="auto"/>
          </w:tcPr>
          <w:p w:rsidR="00E21E8D" w:rsidRPr="00A906C5" w:rsidRDefault="00E21E8D" w:rsidP="00E21E8D">
            <w:pPr>
              <w:jc w:val="center"/>
            </w:pPr>
            <w:r w:rsidRPr="00A906C5">
              <w:t>Всего : 34 часа</w:t>
            </w:r>
          </w:p>
        </w:tc>
      </w:tr>
    </w:tbl>
    <w:p w:rsidR="00137EE8" w:rsidRPr="00E26850" w:rsidRDefault="00137EE8" w:rsidP="00E26850">
      <w:pPr>
        <w:ind w:firstLine="709"/>
      </w:pPr>
    </w:p>
    <w:p w:rsidR="00A12C18" w:rsidRPr="00E26850" w:rsidRDefault="00A12C18" w:rsidP="00A10066">
      <w:bookmarkStart w:id="0" w:name="_GoBack"/>
      <w:bookmarkEnd w:id="0"/>
    </w:p>
    <w:sectPr w:rsidR="00A12C18" w:rsidRPr="00E26850" w:rsidSect="00A12C1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8D" w:rsidRDefault="00E21E8D" w:rsidP="00571439">
      <w:r>
        <w:separator/>
      </w:r>
    </w:p>
  </w:endnote>
  <w:endnote w:type="continuationSeparator" w:id="0">
    <w:p w:rsidR="00E21E8D" w:rsidRDefault="00E21E8D" w:rsidP="0057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585083"/>
      <w:docPartObj>
        <w:docPartGallery w:val="Page Numbers (Bottom of Page)"/>
        <w:docPartUnique/>
      </w:docPartObj>
    </w:sdtPr>
    <w:sdtContent>
      <w:p w:rsidR="00E21E8D" w:rsidRDefault="00E21E8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D2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21E8D" w:rsidRDefault="00E21E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8D" w:rsidRDefault="00E21E8D" w:rsidP="00571439">
      <w:r>
        <w:separator/>
      </w:r>
    </w:p>
  </w:footnote>
  <w:footnote w:type="continuationSeparator" w:id="0">
    <w:p w:rsidR="00E21E8D" w:rsidRDefault="00E21E8D" w:rsidP="0057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9E2"/>
    <w:multiLevelType w:val="hybridMultilevel"/>
    <w:tmpl w:val="0AEE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50E"/>
    <w:multiLevelType w:val="hybridMultilevel"/>
    <w:tmpl w:val="9CBEACB8"/>
    <w:lvl w:ilvl="0" w:tplc="D1D43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694ED8"/>
    <w:multiLevelType w:val="hybridMultilevel"/>
    <w:tmpl w:val="479C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2073"/>
    <w:multiLevelType w:val="hybridMultilevel"/>
    <w:tmpl w:val="A342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33"/>
    <w:rsid w:val="00082220"/>
    <w:rsid w:val="00127ED0"/>
    <w:rsid w:val="00137EE8"/>
    <w:rsid w:val="001C1E04"/>
    <w:rsid w:val="002D1043"/>
    <w:rsid w:val="004459F7"/>
    <w:rsid w:val="0049722A"/>
    <w:rsid w:val="004D2086"/>
    <w:rsid w:val="005700FF"/>
    <w:rsid w:val="00571439"/>
    <w:rsid w:val="005C24C3"/>
    <w:rsid w:val="00640718"/>
    <w:rsid w:val="00675B9C"/>
    <w:rsid w:val="0069208C"/>
    <w:rsid w:val="006B48BA"/>
    <w:rsid w:val="0077395F"/>
    <w:rsid w:val="007B49FC"/>
    <w:rsid w:val="007D6ECF"/>
    <w:rsid w:val="00805283"/>
    <w:rsid w:val="008561AA"/>
    <w:rsid w:val="009523BE"/>
    <w:rsid w:val="009727E2"/>
    <w:rsid w:val="009909B5"/>
    <w:rsid w:val="00A10066"/>
    <w:rsid w:val="00A12C18"/>
    <w:rsid w:val="00B003E3"/>
    <w:rsid w:val="00B71ED9"/>
    <w:rsid w:val="00C35E02"/>
    <w:rsid w:val="00CA2220"/>
    <w:rsid w:val="00D027FE"/>
    <w:rsid w:val="00D211A5"/>
    <w:rsid w:val="00D453DA"/>
    <w:rsid w:val="00D75F79"/>
    <w:rsid w:val="00DD5033"/>
    <w:rsid w:val="00E21E8D"/>
    <w:rsid w:val="00E26850"/>
    <w:rsid w:val="00E36836"/>
    <w:rsid w:val="00EC6D2A"/>
    <w:rsid w:val="00ED528B"/>
    <w:rsid w:val="00F0799E"/>
    <w:rsid w:val="00F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F107"/>
  <w15:docId w15:val="{9F025841-9E28-436E-8B98-2AC1712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137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137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137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37EE8"/>
  </w:style>
  <w:style w:type="character" w:customStyle="1" w:styleId="FontStyle21">
    <w:name w:val="Font Style21"/>
    <w:rsid w:val="00B71ED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571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6EC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100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6763-1EDE-4ABF-BEB8-6BE9670D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14</cp:revision>
  <cp:lastPrinted>2015-10-19T12:59:00Z</cp:lastPrinted>
  <dcterms:created xsi:type="dcterms:W3CDTF">2021-01-15T03:06:00Z</dcterms:created>
  <dcterms:modified xsi:type="dcterms:W3CDTF">2021-04-03T07:07:00Z</dcterms:modified>
</cp:coreProperties>
</file>