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C064EE" w:rsidRPr="00FB6C36" w:rsidRDefault="00843702" w:rsidP="00FB6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УЧЕБНОГО ПРЕДМЕТА </w:t>
      </w:r>
    </w:p>
    <w:p w:rsidR="00C064EE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«</w:t>
      </w:r>
      <w:r w:rsidR="00C064EE">
        <w:rPr>
          <w:b/>
        </w:rPr>
        <w:t>НАГЛЯДНАЯ ГЕОМЕТРИЯ</w:t>
      </w:r>
      <w:r>
        <w:rPr>
          <w:b/>
        </w:rPr>
        <w:t>»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5-6 классы</w:t>
      </w:r>
    </w:p>
    <w:p w:rsidR="00843702" w:rsidRPr="00843702" w:rsidRDefault="00843702" w:rsidP="00843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843702">
        <w:rPr>
          <w:i/>
        </w:rPr>
        <w:t>(из части, формируемой участниками образовательных отношений)</w:t>
      </w:r>
    </w:p>
    <w:p w:rsidR="00843702" w:rsidRDefault="00843702" w:rsidP="00843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843702">
        <w:rPr>
          <w:b/>
        </w:rPr>
        <w:t>является частью раздела 2.2 ООП ООО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C064EE" w:rsidRDefault="00C66639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>
        <w:tab/>
        <w:t xml:space="preserve">          Составители</w:t>
      </w:r>
      <w:r w:rsidR="00C064EE">
        <w:t>: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Лаговская Е.В.</w:t>
      </w:r>
    </w:p>
    <w:p w:rsidR="00F4064F" w:rsidRDefault="00F4064F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Селезнев А.С.</w:t>
      </w:r>
    </w:p>
    <w:p w:rsidR="00C66639" w:rsidRDefault="00C66639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учителя математики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Новосибирск, 2020</w:t>
      </w:r>
      <w:r>
        <w:br w:type="page"/>
      </w:r>
    </w:p>
    <w:p w:rsidR="003B27F9" w:rsidRPr="00843702" w:rsidRDefault="00C064EE" w:rsidP="00843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C45BB">
        <w:rPr>
          <w:b/>
        </w:rPr>
        <w:lastRenderedPageBreak/>
        <w:t>1. Пояснительная записка</w:t>
      </w:r>
    </w:p>
    <w:p w:rsidR="00843702" w:rsidRDefault="00843702" w:rsidP="00843702">
      <w:pPr>
        <w:ind w:firstLine="360"/>
        <w:jc w:val="both"/>
      </w:pPr>
      <w:r w:rsidRPr="0077456F">
        <w:t xml:space="preserve">Рабочая программа по предмету </w:t>
      </w:r>
      <w:r>
        <w:t>«Наглядная геометрия</w:t>
      </w:r>
      <w:bookmarkStart w:id="0" w:name="_GoBack"/>
      <w:bookmarkEnd w:id="0"/>
      <w:r>
        <w:t xml:space="preserve">» </w:t>
      </w:r>
      <w:r w:rsidRPr="0077456F"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843702" w:rsidRDefault="00843702" w:rsidP="00843702">
      <w:pPr>
        <w:jc w:val="both"/>
      </w:pPr>
      <w:r>
        <w:t xml:space="preserve">     </w:t>
      </w:r>
      <w:r w:rsidRPr="003E0AC8">
        <w:t>Программа обеспечена УМК для 5–</w:t>
      </w:r>
      <w:r>
        <w:t>6</w:t>
      </w:r>
      <w:r w:rsidRPr="003E0AC8">
        <w:t>-го классов автор</w:t>
      </w:r>
      <w:r>
        <w:t>ов</w:t>
      </w:r>
      <w:r w:rsidRPr="003E0AC8">
        <w:t xml:space="preserve"> </w:t>
      </w:r>
      <w:r>
        <w:t xml:space="preserve">И. Ф. </w:t>
      </w:r>
      <w:proofErr w:type="spellStart"/>
      <w:r>
        <w:t>Шарыгин</w:t>
      </w:r>
      <w:proofErr w:type="spellEnd"/>
      <w:r>
        <w:t xml:space="preserve">, Л. Н. </w:t>
      </w:r>
      <w:proofErr w:type="spellStart"/>
      <w:r>
        <w:t>Ерганжиев</w:t>
      </w:r>
      <w:proofErr w:type="spellEnd"/>
    </w:p>
    <w:p w:rsidR="00BB5F03" w:rsidRPr="00BB5F03" w:rsidRDefault="00BB5F03" w:rsidP="00843702">
      <w:pPr>
        <w:jc w:val="both"/>
      </w:pPr>
      <w:r>
        <w:t>Учебный предмет по выбору «</w:t>
      </w:r>
      <w:r w:rsidR="00843702">
        <w:t xml:space="preserve">Наглядная геометрия» изучается </w:t>
      </w:r>
      <w:r>
        <w:t>1 час в неделю</w:t>
      </w:r>
      <w:r w:rsidR="00843702">
        <w:t xml:space="preserve"> в 5-6 классах</w:t>
      </w:r>
      <w:r>
        <w:t>, з</w:t>
      </w:r>
      <w:r w:rsidR="00843702">
        <w:t xml:space="preserve">а весь период обучения: </w:t>
      </w:r>
    </w:p>
    <w:p w:rsidR="00961DE0" w:rsidRDefault="00961DE0" w:rsidP="00961D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Год обучения</w:t>
            </w:r>
          </w:p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2019-2020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Количество часов в неделю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Количество учебных недель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Всего за учебный год</w:t>
            </w:r>
          </w:p>
        </w:tc>
      </w:tr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5 класс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1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35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35</w:t>
            </w:r>
          </w:p>
        </w:tc>
      </w:tr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6 класс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1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35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35</w:t>
            </w:r>
          </w:p>
        </w:tc>
      </w:tr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Всего за курс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70</w:t>
            </w:r>
          </w:p>
        </w:tc>
      </w:tr>
    </w:tbl>
    <w:p w:rsidR="00E668B2" w:rsidRPr="00843702" w:rsidRDefault="00843702" w:rsidP="00843702">
      <w:pPr>
        <w:spacing w:after="200" w:line="276" w:lineRule="auto"/>
        <w:jc w:val="both"/>
        <w:rPr>
          <w:b/>
          <w:color w:val="000000"/>
        </w:rPr>
      </w:pPr>
      <w:r>
        <w:t>Оценивание курса осуществляется вариативно в оценочно-зачетной форме (по выбору педагога)</w:t>
      </w:r>
    </w:p>
    <w:p w:rsidR="00E668B2" w:rsidRPr="00843702" w:rsidRDefault="00FB6C36" w:rsidP="008437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2.</w:t>
      </w:r>
      <w:r w:rsidR="00961DE0">
        <w:rPr>
          <w:b/>
        </w:rPr>
        <w:t>Планируемые результаты освоения учебного предмета, курса</w:t>
      </w:r>
    </w:p>
    <w:p w:rsidR="00577E60" w:rsidRPr="00843702" w:rsidRDefault="00542D9F" w:rsidP="00843702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При освоении курса предполагается достижение выпускниками 5—6 классов следующих личностных, </w:t>
      </w:r>
      <w:proofErr w:type="spellStart"/>
      <w:r w:rsidRPr="00584F00">
        <w:rPr>
          <w:rFonts w:eastAsia="NewtonSanPin"/>
          <w:lang w:eastAsia="en-US"/>
        </w:rPr>
        <w:t>метапредметных</w:t>
      </w:r>
      <w:proofErr w:type="spellEnd"/>
      <w:r w:rsidRPr="00584F00">
        <w:rPr>
          <w:rFonts w:eastAsia="NewtonSanPin"/>
          <w:lang w:eastAsia="en-US"/>
        </w:rPr>
        <w:t xml:space="preserve"> и предметных результатов.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CC45BB">
        <w:rPr>
          <w:b/>
        </w:rPr>
        <w:t>Личностные результаты</w:t>
      </w:r>
      <w:r w:rsidRPr="00CC45BB">
        <w:t xml:space="preserve"> освоения основной образовательной программы основного общего образования должны отражать: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CC45BB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CC45BB">
        <w:rPr>
          <w:b/>
        </w:rPr>
        <w:t>Метапредметные</w:t>
      </w:r>
      <w:proofErr w:type="spellEnd"/>
      <w:r w:rsidRPr="00CC45BB">
        <w:rPr>
          <w:b/>
        </w:rPr>
        <w:t xml:space="preserve"> результаты</w:t>
      </w:r>
      <w:r w:rsidRPr="00CC45BB">
        <w:t xml:space="preserve"> освоения основной образовательной программы основного общего образования должны отражать: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>4) умение оценивать правильность выполнения учебной задачи, собственные возможности ее решения;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8</w:t>
      </w:r>
      <w:r w:rsidRPr="00CC45BB"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</w:r>
      <w:r>
        <w:t>овать и отстаивать свое мнение.</w:t>
      </w:r>
    </w:p>
    <w:p w:rsidR="00577E60" w:rsidRPr="00CC45BB" w:rsidRDefault="00577E60" w:rsidP="00843702">
      <w:pPr>
        <w:ind w:firstLine="720"/>
        <w:jc w:val="both"/>
        <w:rPr>
          <w:b/>
        </w:rPr>
      </w:pPr>
      <w:r w:rsidRPr="00CC45BB">
        <w:rPr>
          <w:b/>
        </w:rPr>
        <w:t>Формирование универсальных учебных действий (УУД)</w:t>
      </w:r>
    </w:p>
    <w:p w:rsidR="00577E60" w:rsidRPr="00CC45BB" w:rsidRDefault="00577E60" w:rsidP="00843702">
      <w:pPr>
        <w:ind w:firstLine="708"/>
        <w:jc w:val="both"/>
        <w:rPr>
          <w:b/>
        </w:rPr>
      </w:pPr>
      <w:r w:rsidRPr="00CC45BB">
        <w:rPr>
          <w:b/>
        </w:rPr>
        <w:t>Регулятивные УУД: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самостоятельно обнаруживать и формулировать учебную проблему, определять цель УД;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составлять (индивидуально или в группе) план решения проблемы (задачи, выполнения проекта);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lastRenderedPageBreak/>
        <w:t>в диалоге с учителем совершенствовать самостоятельно выбранные критерии оценки.</w:t>
      </w:r>
    </w:p>
    <w:p w:rsidR="00577E60" w:rsidRPr="00CC45BB" w:rsidRDefault="00577E60" w:rsidP="00843702">
      <w:pPr>
        <w:ind w:firstLine="708"/>
        <w:jc w:val="both"/>
        <w:rPr>
          <w:b/>
        </w:rPr>
      </w:pPr>
      <w:r w:rsidRPr="00CC45BB">
        <w:rPr>
          <w:b/>
        </w:rPr>
        <w:t>Познавательные УУД: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проводить наблюдение и эксперимент под руководством учителя;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осуществлять расширенный поиск информации с использование ресурсов библиотек и Интернета;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создавать и преобразовывать модели и схемы для решения задач;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осуществлять выбор наиболее эффективных способов решения задач в зависимости от конкретных условий;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анализировать, сравнивать, классифицировать и обобщать факты и явления;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давать определения понятиям.</w:t>
      </w:r>
    </w:p>
    <w:p w:rsidR="00577E60" w:rsidRPr="00CC45BB" w:rsidRDefault="00577E60" w:rsidP="00843702">
      <w:pPr>
        <w:ind w:firstLine="708"/>
        <w:jc w:val="both"/>
        <w:rPr>
          <w:b/>
        </w:rPr>
      </w:pPr>
      <w:r w:rsidRPr="00CC45BB">
        <w:rPr>
          <w:b/>
        </w:rPr>
        <w:t>Коммуникативные УУД: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в дискуссии уметь выдвинуть аргументы и контраргументы;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уметь взглянуть на ситуацию с иной позиции и договариваться с людьми иных позиций.</w:t>
      </w:r>
    </w:p>
    <w:p w:rsidR="004F308F" w:rsidRDefault="004F308F" w:rsidP="00843702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4F308F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Предметные результаты освоения курса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«</w:t>
      </w:r>
      <w:r w:rsidR="000D0D77">
        <w:rPr>
          <w:rFonts w:eastAsia="NewtonSanPin"/>
          <w:b/>
          <w:bCs/>
          <w:lang w:eastAsia="en-US"/>
        </w:rPr>
        <w:t>Наглядная геометрия</w:t>
      </w:r>
      <w:r w:rsidRPr="00584F00">
        <w:rPr>
          <w:rFonts w:eastAsia="NewtonSanPin"/>
          <w:b/>
          <w:bCs/>
          <w:lang w:eastAsia="en-US"/>
        </w:rPr>
        <w:t>»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/>
          <w:bCs/>
          <w:i/>
          <w:lang w:eastAsia="en-US"/>
        </w:rPr>
        <w:t xml:space="preserve">Выпускник </w:t>
      </w:r>
      <w:r w:rsidR="007A271A" w:rsidRPr="007A271A">
        <w:rPr>
          <w:rFonts w:eastAsia="NewtonSanPin"/>
          <w:b/>
          <w:bCs/>
          <w:i/>
          <w:lang w:eastAsia="en-US"/>
        </w:rPr>
        <w:t xml:space="preserve">5 класса </w:t>
      </w:r>
      <w:r w:rsidRPr="007A271A">
        <w:rPr>
          <w:rFonts w:eastAsia="NewtonSanPin"/>
          <w:b/>
          <w:bCs/>
          <w:i/>
          <w:lang w:eastAsia="en-US"/>
        </w:rPr>
        <w:t>научится</w:t>
      </w:r>
      <w:r w:rsidR="000D0D77"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(для использования в повседневной жизни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и обеспечения возможности успешного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продолжения образования на </w:t>
      </w:r>
      <w:r w:rsidRPr="00584F00">
        <w:rPr>
          <w:rFonts w:eastAsia="NewtonSanPin"/>
          <w:bCs/>
          <w:i/>
          <w:iCs/>
          <w:lang w:eastAsia="en-US"/>
        </w:rPr>
        <w:t>базовом уровне</w:t>
      </w:r>
      <w:r w:rsidRPr="00584F00">
        <w:rPr>
          <w:rFonts w:eastAsia="NewtonSanPin"/>
          <w:bCs/>
          <w:lang w:eastAsia="en-US"/>
        </w:rPr>
        <w:t>)</w:t>
      </w:r>
      <w:r w:rsidR="007A271A">
        <w:rPr>
          <w:rFonts w:eastAsia="NewtonSanPin"/>
          <w:bCs/>
          <w:lang w:eastAsia="en-US"/>
        </w:rPr>
        <w:t>: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Геометрические фигуры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Оперировать на базовом уровне понятиями: фигура,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точка, отрезок, прямая, луч, ломаная,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угол, многоугольник, треугольник и четырёхугольник, прямоугольник и квадрат, окружность, круг, прямоугольный параллелепипед, куб,</w:t>
      </w:r>
      <w:r>
        <w:rPr>
          <w:rFonts w:eastAsia="NewtonSanPin"/>
          <w:bCs/>
          <w:lang w:eastAsia="en-US"/>
        </w:rPr>
        <w:t xml:space="preserve"> </w:t>
      </w:r>
      <w:r w:rsidR="007A271A">
        <w:rPr>
          <w:rFonts w:eastAsia="NewtonSanPin"/>
          <w:bCs/>
          <w:lang w:eastAsia="en-US"/>
        </w:rPr>
        <w:t xml:space="preserve">шар, лист Мебиуса. Правильные многоугольники: </w:t>
      </w:r>
      <w:r w:rsidR="007A271A">
        <w:t>т</w:t>
      </w:r>
      <w:r w:rsidR="007A271A" w:rsidRPr="00802696">
        <w:t>етраэдр, куб, октаэдр, додекаэдр, икосаэдр. Формула Эйлера</w:t>
      </w:r>
      <w:r w:rsidR="007A271A">
        <w:rPr>
          <w:rFonts w:eastAsia="NewtonSanPin"/>
          <w:bCs/>
          <w:lang w:eastAsia="en-US"/>
        </w:rPr>
        <w:t xml:space="preserve">. </w:t>
      </w:r>
      <w:r w:rsidRPr="00584F00">
        <w:rPr>
          <w:rFonts w:eastAsia="NewtonSanPin"/>
          <w:bCs/>
          <w:lang w:eastAsia="en-US"/>
        </w:rPr>
        <w:t>Изображать изучаемые фигуры от руки и с помощью линейки и циркуля.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решать практические задачи с применением простейших свойств фигур.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Измерения и вычисления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Выполнять измерение длин, расстояний, величин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углов, с помощью инструментов для измерений длин 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углов;</w:t>
      </w:r>
    </w:p>
    <w:p w:rsidR="004F308F" w:rsidRPr="00584F0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584F00">
        <w:rPr>
          <w:rFonts w:eastAsia="NewtonSanPin"/>
          <w:bCs/>
          <w:lang w:eastAsia="en-US"/>
        </w:rPr>
        <w:t>ычислять площади прямоугольников</w:t>
      </w:r>
      <w:r>
        <w:rPr>
          <w:rFonts w:eastAsia="NewtonSanPin"/>
          <w:bCs/>
          <w:lang w:eastAsia="en-US"/>
        </w:rPr>
        <w:t>, многоугольников</w:t>
      </w:r>
      <w:r w:rsidR="004F308F" w:rsidRPr="00584F00">
        <w:rPr>
          <w:rFonts w:eastAsia="NewtonSanPin"/>
          <w:bCs/>
          <w:lang w:eastAsia="en-US"/>
        </w:rPr>
        <w:t>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4F308F" w:rsidRPr="00584F0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584F00">
        <w:rPr>
          <w:rFonts w:eastAsia="NewtonSanPin"/>
          <w:bCs/>
          <w:lang w:eastAsia="en-US"/>
        </w:rPr>
        <w:t>ычислять расстояния на местности в стандартных</w:t>
      </w:r>
      <w:r w:rsidR="004F308F">
        <w:rPr>
          <w:rFonts w:eastAsia="NewtonSanPin"/>
          <w:bCs/>
          <w:lang w:eastAsia="en-US"/>
        </w:rPr>
        <w:t xml:space="preserve"> </w:t>
      </w:r>
      <w:r w:rsidR="004F308F" w:rsidRPr="00584F00">
        <w:rPr>
          <w:rFonts w:eastAsia="NewtonSanPin"/>
          <w:bCs/>
          <w:lang w:eastAsia="en-US"/>
        </w:rPr>
        <w:t>ситуациях, площади прямоугольников;</w:t>
      </w:r>
    </w:p>
    <w:p w:rsidR="004F308F" w:rsidRPr="00584F0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584F00">
        <w:rPr>
          <w:rFonts w:eastAsia="NewtonSanPin"/>
          <w:bCs/>
          <w:lang w:eastAsia="en-US"/>
        </w:rPr>
        <w:t>ыполнять простейшие построения и измерения на</w:t>
      </w:r>
      <w:r w:rsidR="004F308F">
        <w:rPr>
          <w:rFonts w:eastAsia="NewtonSanPin"/>
          <w:bCs/>
          <w:lang w:eastAsia="en-US"/>
        </w:rPr>
        <w:t xml:space="preserve"> </w:t>
      </w:r>
      <w:r w:rsidR="004F308F" w:rsidRPr="00584F00">
        <w:rPr>
          <w:rFonts w:eastAsia="NewtonSanPin"/>
          <w:bCs/>
          <w:lang w:eastAsia="en-US"/>
        </w:rPr>
        <w:t>местности, необходимые в реальной жизни.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История математики</w:t>
      </w:r>
    </w:p>
    <w:p w:rsidR="007A271A" w:rsidRPr="00FB6C36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Описывать отдельные выдающиеся результаты, полученные в ходе развития математики как науки</w:t>
      </w:r>
      <w:r w:rsidR="007A271A">
        <w:rPr>
          <w:rFonts w:eastAsia="NewtonSanPin"/>
          <w:bCs/>
          <w:lang w:eastAsia="en-US"/>
        </w:rPr>
        <w:t>.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55E97">
        <w:rPr>
          <w:rFonts w:eastAsia="NewtonSanPin"/>
          <w:b/>
          <w:bCs/>
          <w:i/>
          <w:lang w:eastAsia="en-US"/>
        </w:rPr>
        <w:t xml:space="preserve">Выпускник </w:t>
      </w:r>
      <w:r w:rsidR="007A271A">
        <w:rPr>
          <w:rFonts w:eastAsia="NewtonSanPin"/>
          <w:b/>
          <w:bCs/>
          <w:i/>
          <w:lang w:eastAsia="en-US"/>
        </w:rPr>
        <w:t xml:space="preserve">5 класса </w:t>
      </w:r>
      <w:r w:rsidRPr="00555E97">
        <w:rPr>
          <w:rFonts w:eastAsia="NewtonSanPin"/>
          <w:b/>
          <w:bCs/>
          <w:i/>
          <w:lang w:eastAsia="en-US"/>
        </w:rPr>
        <w:t xml:space="preserve">получит возможность научиться </w:t>
      </w:r>
      <w:r w:rsidRPr="007A271A">
        <w:rPr>
          <w:rFonts w:eastAsia="NewtonSanPin"/>
          <w:bCs/>
          <w:lang w:eastAsia="en-US"/>
        </w:rPr>
        <w:t xml:space="preserve">(для обеспечения возможности успешного продолжения образования на </w:t>
      </w:r>
      <w:r w:rsidRPr="007A271A">
        <w:rPr>
          <w:rFonts w:eastAsia="NewtonSanPin"/>
          <w:bCs/>
          <w:iCs/>
          <w:lang w:eastAsia="en-US"/>
        </w:rPr>
        <w:t>базовом и углублённом уровнях</w:t>
      </w:r>
      <w:r w:rsidRPr="007A271A">
        <w:rPr>
          <w:rFonts w:eastAsia="NewtonSanPin"/>
          <w:bCs/>
          <w:lang w:eastAsia="en-US"/>
        </w:rPr>
        <w:t>)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7A271A">
        <w:rPr>
          <w:rFonts w:eastAsia="NewtonSanPin"/>
          <w:b/>
          <w:bCs/>
          <w:lang w:eastAsia="en-US"/>
        </w:rPr>
        <w:t>Геометрические фигуры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Cs/>
          <w:lang w:eastAsia="en-US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4F308F" w:rsidRPr="007A271A">
        <w:rPr>
          <w:rFonts w:eastAsia="NewtonSanPin"/>
          <w:bCs/>
          <w:lang w:eastAsia="en-US"/>
        </w:rPr>
        <w:t>зображать изучаемые фигуры от руки и с помощью компьютерных инструментов;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lastRenderedPageBreak/>
        <w:t>В</w:t>
      </w:r>
      <w:r w:rsidR="004F308F" w:rsidRPr="007A271A">
        <w:rPr>
          <w:rFonts w:eastAsia="NewtonSanPin"/>
          <w:bCs/>
          <w:lang w:eastAsia="en-US"/>
        </w:rPr>
        <w:t>ладеть некоторыми основными понятиями геометрии, различать простейшие плоские и объемные геометрические фигуры.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7A271A">
        <w:rPr>
          <w:rFonts w:eastAsia="NewtonSanPin"/>
          <w:b/>
          <w:bCs/>
          <w:lang w:eastAsia="en-US"/>
        </w:rPr>
        <w:t>Измерения и вычисления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Cs/>
          <w:lang w:eastAsia="en-US"/>
        </w:rPr>
        <w:t>Выполнять измерение длин, расстояний, величин углов с помощью инструментов для измерений длин и углов;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ычислять площади прямоугольников, квадратов, объемы прямоугольных параллелепипедов, кубов;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4F308F" w:rsidRPr="007A271A">
        <w:rPr>
          <w:rFonts w:eastAsia="NewtonSanPin"/>
          <w:bCs/>
          <w:lang w:eastAsia="en-US"/>
        </w:rPr>
        <w:t>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</w:t>
      </w:r>
    </w:p>
    <w:p w:rsidR="004F308F" w:rsidRPr="00AD3282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AD3282">
        <w:rPr>
          <w:rFonts w:eastAsia="NewtonSanPin"/>
          <w:bCs/>
          <w:i/>
          <w:iCs/>
          <w:lang w:eastAsia="en-US"/>
        </w:rPr>
        <w:t>В повседневной жизни и при изучении других предметов</w:t>
      </w:r>
      <w:r w:rsidRPr="00AD3282">
        <w:rPr>
          <w:rFonts w:eastAsia="NewtonSanPin"/>
          <w:bCs/>
          <w:i/>
          <w:lang w:eastAsia="en-US"/>
        </w:rPr>
        <w:t>: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ычислять расстояния на местности в стандартных ситуациях, площади участков прямоугольной формы, объемы комнат;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ыполнять простейшие построения на местности, необходимые в реальной жизни;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</w:t>
      </w:r>
      <w:r w:rsidR="004F308F" w:rsidRPr="007A271A">
        <w:rPr>
          <w:rFonts w:eastAsia="NewtonSanPin"/>
          <w:bCs/>
          <w:lang w:eastAsia="en-US"/>
        </w:rPr>
        <w:t>ценивать размеры реальных объектов окружающего мира.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7A271A">
        <w:rPr>
          <w:rFonts w:eastAsia="NewtonSanPin"/>
          <w:b/>
          <w:bCs/>
          <w:lang w:eastAsia="en-US"/>
        </w:rPr>
        <w:t>История математики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Cs/>
          <w:lang w:eastAsia="en-US"/>
        </w:rPr>
        <w:t>Характеризовать вклад выдающихся математиков в развитие мат</w:t>
      </w:r>
      <w:r w:rsidR="007A271A">
        <w:rPr>
          <w:rFonts w:eastAsia="NewtonSanPin"/>
          <w:bCs/>
          <w:lang w:eastAsia="en-US"/>
        </w:rPr>
        <w:t>ематики и иных научных областей.</w:t>
      </w:r>
    </w:p>
    <w:p w:rsid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/>
          <w:bCs/>
          <w:i/>
          <w:lang w:eastAsia="en-US"/>
        </w:rPr>
        <w:t xml:space="preserve">Выпускник </w:t>
      </w:r>
      <w:r w:rsidR="007A271A" w:rsidRPr="007A271A">
        <w:rPr>
          <w:rFonts w:eastAsia="NewtonSanPin"/>
          <w:b/>
          <w:bCs/>
          <w:i/>
          <w:lang w:eastAsia="en-US"/>
        </w:rPr>
        <w:t xml:space="preserve">6 класса </w:t>
      </w:r>
      <w:r w:rsidRPr="007A271A">
        <w:rPr>
          <w:rFonts w:eastAsia="NewtonSanPin"/>
          <w:b/>
          <w:bCs/>
          <w:i/>
          <w:lang w:eastAsia="en-US"/>
        </w:rPr>
        <w:t>научится</w:t>
      </w:r>
      <w:r w:rsidRPr="00584F00">
        <w:rPr>
          <w:rFonts w:eastAsia="NewtonSanPin"/>
          <w:bCs/>
          <w:lang w:eastAsia="en-US"/>
        </w:rPr>
        <w:t xml:space="preserve"> (для использования в повседневной жизни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и обеспечения возможности успешного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продолжения образования на </w:t>
      </w:r>
      <w:r w:rsidRPr="00584F00">
        <w:rPr>
          <w:rFonts w:eastAsia="NewtonSanPin"/>
          <w:bCs/>
          <w:i/>
          <w:iCs/>
          <w:lang w:eastAsia="en-US"/>
        </w:rPr>
        <w:t>базовом уровне</w:t>
      </w:r>
      <w:r w:rsidRPr="00584F00">
        <w:rPr>
          <w:rFonts w:eastAsia="NewtonSanPin"/>
          <w:bCs/>
          <w:lang w:eastAsia="en-US"/>
        </w:rPr>
        <w:t>)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Геометрические фигуры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Оперировать на базовом уровне понятиями: фигура,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многоугольник, </w:t>
      </w:r>
      <w:r w:rsidR="007A271A">
        <w:rPr>
          <w:rFonts w:eastAsia="NewtonSanPin"/>
          <w:bCs/>
          <w:lang w:eastAsia="en-US"/>
        </w:rPr>
        <w:t>параллелограмм, конус, эллипс, окружность</w:t>
      </w:r>
      <w:r w:rsidRPr="00584F00">
        <w:rPr>
          <w:rFonts w:eastAsia="NewtonSanPin"/>
          <w:bCs/>
          <w:lang w:eastAsia="en-US"/>
        </w:rPr>
        <w:t xml:space="preserve">. </w:t>
      </w:r>
      <w:r w:rsidR="007A271A">
        <w:rPr>
          <w:rFonts w:eastAsia="NewtonSanPin"/>
          <w:bCs/>
          <w:lang w:eastAsia="en-US"/>
        </w:rPr>
        <w:t>Замечательные кривые: гипербола, парабола, спираль Архимеда, синусоида, кардиоида, циклоида, гипоциклоида</w:t>
      </w:r>
      <w:r w:rsidR="00AD3282">
        <w:rPr>
          <w:rFonts w:eastAsia="NewtonSanPin"/>
          <w:bCs/>
          <w:lang w:eastAsia="en-US"/>
        </w:rPr>
        <w:t>, кривая Дракона</w:t>
      </w:r>
      <w:r w:rsidR="007A271A">
        <w:rPr>
          <w:rFonts w:eastAsia="NewtonSanPin"/>
          <w:bCs/>
          <w:lang w:eastAsia="en-US"/>
        </w:rPr>
        <w:t xml:space="preserve">. </w:t>
      </w:r>
      <w:r w:rsidRPr="00584F00">
        <w:rPr>
          <w:rFonts w:eastAsia="NewtonSanPin"/>
          <w:bCs/>
          <w:lang w:eastAsia="en-US"/>
        </w:rPr>
        <w:t>Изображать изучаемые фигуры от руки и с помощью линейки и циркуля.</w:t>
      </w:r>
      <w:r w:rsidR="007A271A">
        <w:rPr>
          <w:rFonts w:eastAsia="NewtonSanPin"/>
          <w:bCs/>
          <w:lang w:eastAsia="en-US"/>
        </w:rPr>
        <w:t xml:space="preserve"> Строить зеркальные отражения геометрических фигур; симметричные фигуры.</w:t>
      </w:r>
      <w:r w:rsidR="00AD3282">
        <w:rPr>
          <w:rFonts w:eastAsia="NewtonSanPin"/>
          <w:bCs/>
          <w:lang w:eastAsia="en-US"/>
        </w:rPr>
        <w:t xml:space="preserve"> Параллельность и перпендикулярность. Сечения куба.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1F086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Р</w:t>
      </w:r>
      <w:r w:rsidR="001F0860" w:rsidRPr="00584F00">
        <w:rPr>
          <w:rFonts w:eastAsia="NewtonSanPin"/>
          <w:bCs/>
          <w:lang w:eastAsia="en-US"/>
        </w:rPr>
        <w:t>ешать практические задачи с применением простейших свойств фигур.</w:t>
      </w:r>
    </w:p>
    <w:p w:rsid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Решать практические задачи на создание орнаментов, бордюров и паркетов.</w:t>
      </w:r>
    </w:p>
    <w:p w:rsidR="007A271A" w:rsidRPr="00AD3282" w:rsidRDefault="007A271A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Координатная плоскость</w:t>
      </w:r>
    </w:p>
    <w:p w:rsidR="007A271A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Оперировать понятиями: координатная плоскость, координаты объекта, координаты точки. Географическая карта.</w:t>
      </w:r>
    </w:p>
    <w:p w:rsidR="00AD3282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AD3282">
        <w:rPr>
          <w:rFonts w:eastAsia="NewtonSanPin"/>
          <w:bCs/>
          <w:i/>
          <w:lang w:eastAsia="en-US"/>
        </w:rPr>
        <w:t>В повседневной жизни и при изучении других предметов:</w:t>
      </w:r>
    </w:p>
    <w:p w:rsidR="00AD3282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Определять местонахождение объектов на географической карте.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Измерения и вычисления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Выполнять измерение длин, расстояний, величин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углов, с помощью инструментов для измерений длин 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углов;</w:t>
      </w:r>
    </w:p>
    <w:p w:rsidR="001F086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Строить треугольник и квадрат заданной площади.</w:t>
      </w:r>
    </w:p>
    <w:p w:rsidR="00AD3282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Находят расстояние от точки до прямой.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1F086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584F00">
        <w:rPr>
          <w:rFonts w:eastAsia="NewtonSanPin"/>
          <w:bCs/>
          <w:lang w:eastAsia="en-US"/>
        </w:rPr>
        <w:t>ыполнять простейшие построения и измерения на</w:t>
      </w:r>
      <w:r w:rsidR="001F0860">
        <w:rPr>
          <w:rFonts w:eastAsia="NewtonSanPin"/>
          <w:bCs/>
          <w:lang w:eastAsia="en-US"/>
        </w:rPr>
        <w:t xml:space="preserve"> </w:t>
      </w:r>
      <w:r w:rsidR="001F0860" w:rsidRPr="00584F00">
        <w:rPr>
          <w:rFonts w:eastAsia="NewtonSanPin"/>
          <w:bCs/>
          <w:lang w:eastAsia="en-US"/>
        </w:rPr>
        <w:t>местности, необходимые в реальной жизни.</w:t>
      </w:r>
    </w:p>
    <w:p w:rsidR="00AD3282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Находить выход из лабиринта различными методами.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История математики</w:t>
      </w:r>
    </w:p>
    <w:p w:rsidR="001F0860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З</w:t>
      </w:r>
      <w:r w:rsidR="001F0860" w:rsidRPr="00584F00">
        <w:rPr>
          <w:rFonts w:eastAsia="NewtonSanPin"/>
          <w:bCs/>
          <w:lang w:eastAsia="en-US"/>
        </w:rPr>
        <w:t>нать примеры математических открытий и их авторов в связи с отечественной и всемирной историей.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C064EE">
        <w:rPr>
          <w:rFonts w:eastAsia="NewtonSanPin"/>
          <w:b/>
          <w:bCs/>
          <w:i/>
          <w:lang w:eastAsia="en-US"/>
        </w:rPr>
        <w:t xml:space="preserve">Выпускник </w:t>
      </w:r>
      <w:r w:rsidR="00AD3282" w:rsidRPr="00C064EE">
        <w:rPr>
          <w:rFonts w:eastAsia="NewtonSanPin"/>
          <w:b/>
          <w:bCs/>
          <w:i/>
          <w:lang w:eastAsia="en-US"/>
        </w:rPr>
        <w:t xml:space="preserve">6 класса </w:t>
      </w:r>
      <w:r w:rsidRPr="00C064EE">
        <w:rPr>
          <w:rFonts w:eastAsia="NewtonSanPin"/>
          <w:b/>
          <w:bCs/>
          <w:i/>
          <w:lang w:eastAsia="en-US"/>
        </w:rPr>
        <w:t>получит возможность научиться</w:t>
      </w:r>
      <w:r w:rsidRPr="00AD3282">
        <w:rPr>
          <w:rFonts w:eastAsia="NewtonSanPin"/>
          <w:b/>
          <w:bCs/>
          <w:lang w:eastAsia="en-US"/>
        </w:rPr>
        <w:t xml:space="preserve"> </w:t>
      </w:r>
      <w:r w:rsidRPr="00AD3282">
        <w:rPr>
          <w:rFonts w:eastAsia="NewtonSanPin"/>
          <w:bCs/>
          <w:lang w:eastAsia="en-US"/>
        </w:rPr>
        <w:t xml:space="preserve">(для обеспечения возможности успешного продолжения образования на </w:t>
      </w:r>
      <w:r w:rsidRPr="00AD3282">
        <w:rPr>
          <w:rFonts w:eastAsia="NewtonSanPin"/>
          <w:bCs/>
          <w:iCs/>
          <w:lang w:eastAsia="en-US"/>
        </w:rPr>
        <w:t>базовом и углублённом уровнях</w:t>
      </w:r>
      <w:r w:rsidRPr="00AD3282">
        <w:rPr>
          <w:rFonts w:eastAsia="NewtonSanPin"/>
          <w:bCs/>
          <w:lang w:eastAsia="en-US"/>
        </w:rPr>
        <w:t>)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Геометрические фигуры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AD3282">
        <w:rPr>
          <w:rFonts w:eastAsia="NewtonSanPin"/>
          <w:bCs/>
          <w:lang w:eastAsia="en-US"/>
        </w:rPr>
        <w:t>Извлекать, интерпретировать и преобразовывать информацию о геометрических фигурах</w:t>
      </w:r>
      <w:r w:rsidR="00AD3282">
        <w:rPr>
          <w:rFonts w:eastAsia="NewtonSanPin"/>
          <w:bCs/>
          <w:lang w:eastAsia="en-US"/>
        </w:rPr>
        <w:t>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lastRenderedPageBreak/>
        <w:t>И</w:t>
      </w:r>
      <w:r w:rsidR="001F0860" w:rsidRPr="00AD3282">
        <w:rPr>
          <w:rFonts w:eastAsia="NewtonSanPin"/>
          <w:bCs/>
          <w:lang w:eastAsia="en-US"/>
        </w:rPr>
        <w:t>зображать изучаемые фигуры</w:t>
      </w:r>
      <w:r>
        <w:rPr>
          <w:rFonts w:eastAsia="NewtonSanPin"/>
          <w:bCs/>
          <w:lang w:eastAsia="en-US"/>
        </w:rPr>
        <w:t>, бордюры, орнаменты.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Р</w:t>
      </w:r>
      <w:r w:rsidR="001F0860" w:rsidRPr="00AD3282">
        <w:rPr>
          <w:rFonts w:eastAsia="NewtonSanPin"/>
          <w:bCs/>
          <w:lang w:eastAsia="en-US"/>
        </w:rPr>
        <w:t>аботать с математическим текстом (структурировать, из</w:t>
      </w:r>
      <w:r>
        <w:rPr>
          <w:rFonts w:eastAsia="NewtonSanPin"/>
          <w:bCs/>
          <w:lang w:eastAsia="en-US"/>
        </w:rPr>
        <w:t>влекать необходимую информацию).</w:t>
      </w:r>
    </w:p>
    <w:p w:rsid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ладеть некоторыми основными понятиями геометрии</w:t>
      </w:r>
      <w:r>
        <w:rPr>
          <w:rFonts w:eastAsia="NewtonSanPin"/>
          <w:bCs/>
          <w:lang w:eastAsia="en-US"/>
        </w:rPr>
        <w:t>.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Измерения и вычисления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AD3282">
        <w:rPr>
          <w:rFonts w:eastAsia="NewtonSanPin"/>
          <w:bCs/>
          <w:lang w:eastAsia="en-US"/>
        </w:rPr>
        <w:t>Выполнять измерение длин, расстояний, величин углов с помощью инструме</w:t>
      </w:r>
      <w:r w:rsidR="00AD3282">
        <w:rPr>
          <w:rFonts w:eastAsia="NewtonSanPin"/>
          <w:bCs/>
          <w:lang w:eastAsia="en-US"/>
        </w:rPr>
        <w:t>нтов для измерений длин и углов.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ычислять площади прямоугольников, квадратов, объемы прямоу</w:t>
      </w:r>
      <w:r>
        <w:rPr>
          <w:rFonts w:eastAsia="NewtonSanPin"/>
          <w:bCs/>
          <w:lang w:eastAsia="en-US"/>
        </w:rPr>
        <w:t>гольных параллелепипедов, кубов.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1F0860" w:rsidRPr="00AD3282">
        <w:rPr>
          <w:rFonts w:eastAsia="NewtonSanPin"/>
          <w:bCs/>
          <w:lang w:eastAsia="en-US"/>
        </w:rPr>
        <w:t>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</w:t>
      </w:r>
    </w:p>
    <w:p w:rsidR="001F0860" w:rsidRPr="00555E97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iCs/>
          <w:lang w:eastAsia="en-US"/>
        </w:rPr>
        <w:t>В повседневной жизни и при изучении других предметов</w:t>
      </w:r>
      <w:r w:rsidRPr="00555E97">
        <w:rPr>
          <w:rFonts w:eastAsia="NewtonSanPin"/>
          <w:bCs/>
          <w:i/>
          <w:lang w:eastAsia="en-US"/>
        </w:rPr>
        <w:t>: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ычислять расстояния на местности в стандартных ситуациях, площади участков прямоугольной формы, объемы комнат;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ыполнять простейшие построения на местности, необходимые в реальной жизни;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</w:t>
      </w:r>
      <w:r w:rsidR="001F0860" w:rsidRPr="00AD3282">
        <w:rPr>
          <w:rFonts w:eastAsia="NewtonSanPin"/>
          <w:bCs/>
          <w:lang w:eastAsia="en-US"/>
        </w:rPr>
        <w:t>ценивать размеры реальных объектов окружающего мира.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История математики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П</w:t>
      </w:r>
      <w:r w:rsidR="001F0860" w:rsidRPr="00AD3282">
        <w:rPr>
          <w:rFonts w:eastAsia="NewtonSanPin"/>
          <w:bCs/>
          <w:lang w:eastAsia="en-US"/>
        </w:rPr>
        <w:t>редставлять геометрию как науку из сферы человеческой деятельности, ее значимость в жизни человека.</w:t>
      </w:r>
    </w:p>
    <w:p w:rsidR="007F31BA" w:rsidRPr="00584F00" w:rsidRDefault="007F31B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</w:p>
    <w:p w:rsidR="00542D9F" w:rsidRPr="00584F00" w:rsidRDefault="00843702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3. Содержание предмета</w:t>
      </w:r>
    </w:p>
    <w:p w:rsidR="00180926" w:rsidRDefault="00F2221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 w:rsidRPr="00F2221A">
        <w:rPr>
          <w:rFonts w:eastAsia="NewtonSanPin"/>
          <w:b/>
          <w:bCs/>
          <w:lang w:eastAsia="en-US"/>
        </w:rPr>
        <w:t>5 класс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Первые шаги</w:t>
      </w:r>
      <w:r>
        <w:rPr>
          <w:b/>
        </w:rPr>
        <w:t xml:space="preserve"> </w:t>
      </w:r>
      <w:r w:rsidRPr="00217DAC">
        <w:rPr>
          <w:b/>
        </w:rPr>
        <w:t>в геометрии.</w:t>
      </w:r>
    </w:p>
    <w:p w:rsidR="00F2221A" w:rsidRDefault="00F2221A" w:rsidP="00C064EE">
      <w:pPr>
        <w:autoSpaceDE w:val="0"/>
        <w:autoSpaceDN w:val="0"/>
        <w:adjustRightInd w:val="0"/>
        <w:spacing w:line="276" w:lineRule="auto"/>
        <w:jc w:val="both"/>
      </w:pPr>
      <w:r w:rsidRPr="00802696">
        <w:t>История развития геомет</w:t>
      </w:r>
      <w:r>
        <w:t xml:space="preserve">рии. Инструменты для построений и измерений в геометрии. 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Пространство</w:t>
      </w:r>
      <w:r>
        <w:rPr>
          <w:b/>
        </w:rPr>
        <w:t xml:space="preserve"> </w:t>
      </w:r>
      <w:r w:rsidRPr="00217DAC">
        <w:rPr>
          <w:b/>
        </w:rPr>
        <w:t>и размерность.</w:t>
      </w:r>
    </w:p>
    <w:p w:rsidR="00F2221A" w:rsidRDefault="00F2221A" w:rsidP="00C064EE">
      <w:pPr>
        <w:spacing w:line="276" w:lineRule="auto"/>
        <w:jc w:val="both"/>
      </w:pPr>
      <w:r w:rsidRPr="00802696">
        <w:t>Одномерное пространство</w:t>
      </w:r>
      <w:r>
        <w:t xml:space="preserve"> </w:t>
      </w:r>
      <w:r w:rsidRPr="00802696">
        <w:t>(точки, отрезки, лучи), двумерное пространство (треугольник, квадрат, окружность), трехмерное пространство (прямоугольный</w:t>
      </w:r>
      <w:r>
        <w:t xml:space="preserve"> </w:t>
      </w:r>
      <w:r w:rsidRPr="00802696">
        <w:t>параллелепипед, куб).</w:t>
      </w:r>
      <w:r>
        <w:t xml:space="preserve"> </w:t>
      </w:r>
      <w:r w:rsidRPr="00802696">
        <w:t>Плоские и пространственные фигуры. Перспектива</w:t>
      </w:r>
      <w:r>
        <w:t xml:space="preserve"> </w:t>
      </w:r>
      <w:r w:rsidRPr="00802696">
        <w:t>как средство изображения</w:t>
      </w:r>
      <w:r>
        <w:t xml:space="preserve"> </w:t>
      </w:r>
      <w:r w:rsidRPr="00802696">
        <w:t>трехмерного пространства</w:t>
      </w:r>
      <w:r>
        <w:t xml:space="preserve"> </w:t>
      </w:r>
      <w:r w:rsidRPr="00802696">
        <w:t>на плоскости. Четырехугольник, диагонали четырехугольника. Куб и пирамида, их изображения на</w:t>
      </w:r>
      <w:r>
        <w:t xml:space="preserve"> </w:t>
      </w:r>
      <w:r w:rsidRPr="00802696">
        <w:t>плоскости</w:t>
      </w:r>
      <w:r>
        <w:t>.</w:t>
      </w:r>
    </w:p>
    <w:p w:rsidR="00F2221A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Простейшие геометрические фигуры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802696">
        <w:t>Геометрические понятия:</w:t>
      </w:r>
      <w:r>
        <w:rPr>
          <w:b/>
        </w:rPr>
        <w:t xml:space="preserve"> </w:t>
      </w:r>
      <w:r w:rsidRPr="00802696">
        <w:t>точка, прямая, отрезок, луч,</w:t>
      </w:r>
      <w:r>
        <w:rPr>
          <w:b/>
        </w:rPr>
        <w:t xml:space="preserve"> </w:t>
      </w:r>
      <w:r w:rsidRPr="00802696">
        <w:t>угол. Виды углов: острый,</w:t>
      </w:r>
      <w:r>
        <w:rPr>
          <w:b/>
        </w:rPr>
        <w:t xml:space="preserve"> </w:t>
      </w:r>
      <w:r w:rsidRPr="00802696">
        <w:t>прямой, тупой, развернутый. Измерение углов с по</w:t>
      </w:r>
      <w:r>
        <w:t>мощью транспортира. Вер</w:t>
      </w:r>
      <w:r w:rsidRPr="00802696">
        <w:t>тикальные и смежные углы. Диагональ квадрата.</w:t>
      </w:r>
      <w:r>
        <w:rPr>
          <w:b/>
        </w:rPr>
        <w:t xml:space="preserve"> </w:t>
      </w:r>
      <w:r w:rsidRPr="00802696">
        <w:t>Биссектриса угла</w:t>
      </w:r>
      <w:r>
        <w:t>.</w:t>
      </w:r>
    </w:p>
    <w:p w:rsidR="00F2221A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Конструирование из «Т».</w:t>
      </w:r>
    </w:p>
    <w:p w:rsidR="00F2221A" w:rsidRDefault="00F2221A" w:rsidP="00C064EE">
      <w:pPr>
        <w:spacing w:line="276" w:lineRule="auto"/>
        <w:jc w:val="both"/>
      </w:pPr>
      <w:r w:rsidRPr="00802696">
        <w:t>Самостоятельная работа «Измерение углов»</w:t>
      </w:r>
      <w:r>
        <w:t>.</w:t>
      </w:r>
      <w:r>
        <w:rPr>
          <w:b/>
        </w:rPr>
        <w:t xml:space="preserve"> </w:t>
      </w:r>
      <w:r w:rsidRPr="00802696">
        <w:t>Конструирование на плоскости и в пространстве, а также на клетчатой бумаге</w:t>
      </w:r>
      <w:r>
        <w:rPr>
          <w:b/>
        </w:rPr>
        <w:t xml:space="preserve"> </w:t>
      </w:r>
      <w:r w:rsidRPr="00802696">
        <w:t>из частей буквы Т</w:t>
      </w:r>
      <w:r>
        <w:t>.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>
        <w:rPr>
          <w:b/>
        </w:rPr>
        <w:t>К</w:t>
      </w:r>
      <w:r w:rsidRPr="00217DAC">
        <w:rPr>
          <w:b/>
        </w:rPr>
        <w:t>уб и его свойства.</w:t>
      </w:r>
    </w:p>
    <w:p w:rsidR="00F2221A" w:rsidRDefault="00F2221A" w:rsidP="00C064EE">
      <w:pPr>
        <w:spacing w:line="276" w:lineRule="auto"/>
        <w:jc w:val="both"/>
      </w:pPr>
      <w:r w:rsidRPr="00802696">
        <w:t>Многогранники. Вершины,</w:t>
      </w:r>
      <w:r>
        <w:t xml:space="preserve"> </w:t>
      </w:r>
      <w:r w:rsidRPr="00802696">
        <w:t>ребра, грани многогранника. Куб: вершины, ребра,</w:t>
      </w:r>
      <w:r>
        <w:t xml:space="preserve"> </w:t>
      </w:r>
      <w:r w:rsidRPr="00802696">
        <w:t xml:space="preserve">грани, диагональ, противоположные вершины. Развертка куба. 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Задачи на разрезание</w:t>
      </w:r>
      <w:r>
        <w:rPr>
          <w:b/>
        </w:rPr>
        <w:t xml:space="preserve"> </w:t>
      </w:r>
      <w:r w:rsidRPr="00217DAC">
        <w:rPr>
          <w:b/>
        </w:rPr>
        <w:t xml:space="preserve">и складывание фигур. </w:t>
      </w:r>
    </w:p>
    <w:p w:rsidR="00F2221A" w:rsidRDefault="00F2221A" w:rsidP="00C064EE">
      <w:pPr>
        <w:spacing w:line="276" w:lineRule="auto"/>
        <w:jc w:val="both"/>
      </w:pPr>
      <w:r w:rsidRPr="00802696">
        <w:t>Равенство фигур при наложении. Способы разрезания</w:t>
      </w:r>
      <w:r>
        <w:t xml:space="preserve"> </w:t>
      </w:r>
      <w:r w:rsidRPr="00802696">
        <w:t>квадрата на равные части.</w:t>
      </w:r>
      <w:r>
        <w:t xml:space="preserve"> </w:t>
      </w:r>
      <w:r w:rsidRPr="00802696">
        <w:t>Разрезание многоугольников на равные части. Игра</w:t>
      </w:r>
      <w:r>
        <w:t xml:space="preserve"> </w:t>
      </w:r>
      <w:r w:rsidRPr="00802696">
        <w:t>«Пентамино». Конструирование многоугольников</w:t>
      </w:r>
      <w:r>
        <w:t>.</w:t>
      </w:r>
    </w:p>
    <w:p w:rsidR="00F2221A" w:rsidRDefault="00F2221A" w:rsidP="00C064EE">
      <w:pPr>
        <w:spacing w:line="276" w:lineRule="auto"/>
        <w:jc w:val="both"/>
      </w:pPr>
      <w:r w:rsidRPr="00217DAC">
        <w:rPr>
          <w:b/>
        </w:rPr>
        <w:t>Треугольник.</w:t>
      </w:r>
      <w:r>
        <w:rPr>
          <w:b/>
        </w:rPr>
        <w:t xml:space="preserve"> </w:t>
      </w:r>
      <w:r w:rsidRPr="00217DAC">
        <w:rPr>
          <w:b/>
        </w:rPr>
        <w:t>Многоугольник.</w:t>
      </w:r>
      <w:r w:rsidRPr="00802696">
        <w:t xml:space="preserve"> </w:t>
      </w:r>
      <w:r>
        <w:t xml:space="preserve"> </w:t>
      </w:r>
      <w:r w:rsidRPr="00F2221A">
        <w:rPr>
          <w:b/>
        </w:rPr>
        <w:t>Пирамида.</w:t>
      </w:r>
    </w:p>
    <w:p w:rsidR="00F2221A" w:rsidRPr="000F46A6" w:rsidRDefault="00F2221A" w:rsidP="00C064EE">
      <w:pPr>
        <w:spacing w:line="276" w:lineRule="auto"/>
        <w:jc w:val="both"/>
        <w:rPr>
          <w:b/>
        </w:rPr>
      </w:pPr>
      <w:r w:rsidRPr="00802696">
        <w:t>Треугольник: вершины, стороны, углы. Виды треугольников</w:t>
      </w:r>
      <w:r>
        <w:rPr>
          <w:b/>
        </w:rPr>
        <w:t xml:space="preserve"> </w:t>
      </w:r>
      <w:r w:rsidRPr="00802696">
        <w:t>(разносторонний, равнобедренный, равносторонний, остроугольный, прямоугольный, тупоугольный). Пирамида. Правильная треугольная</w:t>
      </w:r>
      <w:r>
        <w:rPr>
          <w:b/>
        </w:rPr>
        <w:t xml:space="preserve"> </w:t>
      </w:r>
      <w:r w:rsidRPr="00802696">
        <w:t xml:space="preserve">пирамида (тетраэдр). </w:t>
      </w:r>
    </w:p>
    <w:p w:rsidR="00F2221A" w:rsidRDefault="00F2221A" w:rsidP="00C064EE">
      <w:pPr>
        <w:spacing w:line="276" w:lineRule="auto"/>
        <w:jc w:val="both"/>
        <w:rPr>
          <w:b/>
        </w:rPr>
      </w:pPr>
      <w:r w:rsidRPr="00802696">
        <w:lastRenderedPageBreak/>
        <w:t>Развертка пирамиды. Построение треугольников (по</w:t>
      </w:r>
      <w:r>
        <w:t xml:space="preserve"> </w:t>
      </w:r>
      <w:r w:rsidRPr="00802696">
        <w:t>двум сторонам и углу между</w:t>
      </w:r>
      <w:r>
        <w:t xml:space="preserve"> </w:t>
      </w:r>
      <w:r w:rsidRPr="00802696">
        <w:t>ними, по стороне и двум углам, по трем сторонам)</w:t>
      </w:r>
      <w:r>
        <w:t xml:space="preserve"> </w:t>
      </w:r>
      <w:r w:rsidRPr="00802696">
        <w:t>с помощью транспортира,</w:t>
      </w:r>
      <w:r>
        <w:t xml:space="preserve"> </w:t>
      </w:r>
      <w:r w:rsidRPr="00802696">
        <w:t>циркуля и линейки</w:t>
      </w:r>
      <w:r w:rsidRPr="00F2221A">
        <w:rPr>
          <w:b/>
        </w:rPr>
        <w:t xml:space="preserve"> 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Правильные</w:t>
      </w:r>
      <w:r>
        <w:rPr>
          <w:b/>
        </w:rPr>
        <w:t xml:space="preserve"> </w:t>
      </w:r>
      <w:r w:rsidRPr="00F92BE5">
        <w:rPr>
          <w:b/>
        </w:rPr>
        <w:t xml:space="preserve">многогранники. </w:t>
      </w:r>
    </w:p>
    <w:p w:rsidR="00F2221A" w:rsidRDefault="00F2221A" w:rsidP="00C064EE">
      <w:pPr>
        <w:spacing w:line="276" w:lineRule="auto"/>
        <w:jc w:val="both"/>
      </w:pPr>
      <w:r w:rsidRPr="00802696">
        <w:t>Тетраэдр, куб, октаэдр, додекаэдр, икосаэдр. Формула Эйлера. Развертки правильных многогранников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Геометрические головоломки.</w:t>
      </w:r>
    </w:p>
    <w:p w:rsidR="00F2221A" w:rsidRDefault="00F2221A" w:rsidP="00C064EE">
      <w:pPr>
        <w:spacing w:line="276" w:lineRule="auto"/>
        <w:jc w:val="both"/>
      </w:pPr>
      <w:r w:rsidRPr="00802696">
        <w:t>Игра «</w:t>
      </w:r>
      <w:proofErr w:type="spellStart"/>
      <w:r w:rsidRPr="00802696">
        <w:t>Танграм</w:t>
      </w:r>
      <w:proofErr w:type="spellEnd"/>
      <w:r w:rsidRPr="00802696">
        <w:t>». Составление заданных многоугольников из ограниченного</w:t>
      </w:r>
      <w:r>
        <w:t xml:space="preserve"> </w:t>
      </w:r>
      <w:r w:rsidRPr="00802696">
        <w:t>числа фигур</w:t>
      </w:r>
      <w:r>
        <w:t>.</w:t>
      </w:r>
    </w:p>
    <w:p w:rsidR="00F2221A" w:rsidRDefault="00F2221A" w:rsidP="00C064EE">
      <w:pPr>
        <w:spacing w:line="276" w:lineRule="auto"/>
        <w:jc w:val="both"/>
      </w:pPr>
      <w:r w:rsidRPr="00F92BE5">
        <w:rPr>
          <w:b/>
        </w:rPr>
        <w:t>Измерение длины.</w:t>
      </w:r>
      <w:r w:rsidRPr="00802696">
        <w:t xml:space="preserve"> </w:t>
      </w:r>
    </w:p>
    <w:p w:rsidR="00F2221A" w:rsidRDefault="00F2221A" w:rsidP="00C064EE">
      <w:pPr>
        <w:spacing w:line="276" w:lineRule="auto"/>
        <w:jc w:val="both"/>
      </w:pPr>
      <w:r w:rsidRPr="00802696">
        <w:t>Единицы измерения длины. Старинные единицы</w:t>
      </w:r>
      <w:r>
        <w:t xml:space="preserve"> </w:t>
      </w:r>
      <w:r w:rsidRPr="00802696">
        <w:t>измерения. Эталон измерения длины — метр. Единицы измерения приборов.</w:t>
      </w:r>
      <w:r>
        <w:t xml:space="preserve"> </w:t>
      </w:r>
      <w:r w:rsidRPr="00802696">
        <w:t>Точность измерения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Измерение площади</w:t>
      </w:r>
      <w:r>
        <w:rPr>
          <w:b/>
        </w:rPr>
        <w:t xml:space="preserve"> </w:t>
      </w:r>
      <w:r w:rsidRPr="00F92BE5">
        <w:rPr>
          <w:b/>
        </w:rPr>
        <w:t>и объема.</w:t>
      </w:r>
    </w:p>
    <w:p w:rsidR="00F2221A" w:rsidRDefault="00F2221A" w:rsidP="00C064EE">
      <w:pPr>
        <w:spacing w:line="276" w:lineRule="auto"/>
        <w:jc w:val="both"/>
      </w:pPr>
      <w:r w:rsidRPr="00802696">
        <w:t>Единицы измерения площади. Измерение площади</w:t>
      </w:r>
      <w:r>
        <w:t xml:space="preserve"> </w:t>
      </w:r>
      <w:r w:rsidRPr="00802696">
        <w:t>фигуры с избытком и с недостатком. Приближенное</w:t>
      </w:r>
      <w:r>
        <w:t xml:space="preserve"> </w:t>
      </w:r>
      <w:r w:rsidRPr="00802696">
        <w:t>нахождение площади. Палетка. Единицы измерения</w:t>
      </w:r>
      <w:r>
        <w:t xml:space="preserve"> </w:t>
      </w:r>
      <w:r w:rsidRPr="00802696">
        <w:t>площади и объема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Вычисление длины,</w:t>
      </w:r>
      <w:r>
        <w:rPr>
          <w:b/>
        </w:rPr>
        <w:t xml:space="preserve"> </w:t>
      </w:r>
      <w:r w:rsidRPr="00F92BE5">
        <w:rPr>
          <w:b/>
        </w:rPr>
        <w:t>площади и объема.</w:t>
      </w:r>
    </w:p>
    <w:p w:rsidR="00F2221A" w:rsidRDefault="00F2221A" w:rsidP="00C064EE">
      <w:pPr>
        <w:spacing w:line="276" w:lineRule="auto"/>
        <w:jc w:val="both"/>
      </w:pPr>
      <w:r w:rsidRPr="00802696">
        <w:t>Нахождение площади фигуры с помощью палетки,</w:t>
      </w:r>
      <w:r>
        <w:t xml:space="preserve"> </w:t>
      </w:r>
      <w:r w:rsidRPr="00802696">
        <w:t>объема тела с помощью единичных кубиков. Равносоставленные и равновеликие</w:t>
      </w:r>
      <w:r>
        <w:t xml:space="preserve"> </w:t>
      </w:r>
      <w:r w:rsidRPr="00802696">
        <w:t>фигуры. Площадь прямоугольника. Объем прямоугольного параллелепипеда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Окружность.</w:t>
      </w:r>
    </w:p>
    <w:p w:rsidR="00F2221A" w:rsidRDefault="00F2221A" w:rsidP="00C064EE">
      <w:pPr>
        <w:spacing w:line="276" w:lineRule="auto"/>
        <w:jc w:val="both"/>
      </w:pPr>
      <w:r w:rsidRPr="00802696">
        <w:t>Окружность и круг: центр,</w:t>
      </w:r>
      <w:r>
        <w:t xml:space="preserve"> </w:t>
      </w:r>
      <w:r w:rsidRPr="00802696">
        <w:t>радиус, диаметр. Правильный многоугольник, вписанный в окружность</w:t>
      </w:r>
      <w:r>
        <w:t>.</w:t>
      </w:r>
    </w:p>
    <w:p w:rsidR="00F2221A" w:rsidRPr="008803B8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Геометрический тренинг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802696">
        <w:t>Занимательные задачи на</w:t>
      </w:r>
      <w:r>
        <w:t xml:space="preserve"> </w:t>
      </w:r>
      <w:r w:rsidRPr="00802696">
        <w:t>подсчет геометрических</w:t>
      </w:r>
      <w:r>
        <w:t xml:space="preserve"> </w:t>
      </w:r>
      <w:r w:rsidRPr="00802696">
        <w:t>фигур в различных плоских</w:t>
      </w:r>
      <w:r>
        <w:t xml:space="preserve"> </w:t>
      </w:r>
      <w:r w:rsidRPr="00802696">
        <w:t>конфигурациях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Топологические опыты.</w:t>
      </w:r>
    </w:p>
    <w:p w:rsidR="00F2221A" w:rsidRDefault="00F2221A" w:rsidP="00C064EE">
      <w:pPr>
        <w:spacing w:line="276" w:lineRule="auto"/>
        <w:jc w:val="both"/>
      </w:pPr>
      <w:r w:rsidRPr="00802696">
        <w:t>Лист Мебиуса. Опыты с</w:t>
      </w:r>
      <w:r>
        <w:t xml:space="preserve"> </w:t>
      </w:r>
      <w:r w:rsidRPr="00802696">
        <w:t>листом Мебиуса. Вычерчивание геометрических фигур одним росчерком. Граф,</w:t>
      </w:r>
      <w:r>
        <w:t xml:space="preserve"> </w:t>
      </w:r>
      <w:r w:rsidRPr="00802696">
        <w:t>узлы графа. Возможность</w:t>
      </w:r>
      <w:r>
        <w:t xml:space="preserve"> </w:t>
      </w:r>
      <w:r w:rsidRPr="00802696">
        <w:t>построения графа одним</w:t>
      </w:r>
      <w:r>
        <w:t xml:space="preserve"> </w:t>
      </w:r>
      <w:r w:rsidRPr="00802696">
        <w:t>росчерком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 xml:space="preserve">Задачи со спичками. </w:t>
      </w:r>
    </w:p>
    <w:p w:rsidR="00F2221A" w:rsidRDefault="00F2221A" w:rsidP="00C064EE">
      <w:pPr>
        <w:spacing w:line="276" w:lineRule="auto"/>
        <w:jc w:val="both"/>
      </w:pPr>
      <w:r w:rsidRPr="00802696">
        <w:t>Занимательные задачи на</w:t>
      </w:r>
      <w:r>
        <w:t xml:space="preserve"> </w:t>
      </w:r>
      <w:r w:rsidRPr="00802696">
        <w:t>составление геометрических фигур из спичек.</w:t>
      </w:r>
      <w:r>
        <w:t xml:space="preserve"> </w:t>
      </w:r>
      <w:r w:rsidRPr="00802696">
        <w:t>Трансформация фигур при</w:t>
      </w:r>
      <w:r>
        <w:t xml:space="preserve"> </w:t>
      </w:r>
      <w:r w:rsidRPr="00802696">
        <w:t>перекладывании спичек</w:t>
      </w:r>
      <w:r>
        <w:t>.</w:t>
      </w:r>
    </w:p>
    <w:p w:rsidR="00F2221A" w:rsidRPr="00DF2E74" w:rsidRDefault="00F2221A" w:rsidP="00C064EE">
      <w:pPr>
        <w:spacing w:line="276" w:lineRule="auto"/>
        <w:jc w:val="both"/>
        <w:rPr>
          <w:b/>
        </w:rPr>
      </w:pPr>
      <w:r w:rsidRPr="00DF2E74">
        <w:rPr>
          <w:b/>
        </w:rPr>
        <w:t>Зашифрованная переписка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802696">
        <w:t>Поворот. Шифровка с по</w:t>
      </w:r>
      <w:r>
        <w:t>мощью 64-клеточного квад</w:t>
      </w:r>
      <w:r w:rsidRPr="00802696">
        <w:t>рата</w:t>
      </w:r>
      <w:r>
        <w:t>.</w:t>
      </w:r>
    </w:p>
    <w:p w:rsidR="00F2221A" w:rsidRPr="006B1E98" w:rsidRDefault="00F2221A" w:rsidP="00C064EE">
      <w:pPr>
        <w:spacing w:line="276" w:lineRule="auto"/>
        <w:jc w:val="both"/>
        <w:rPr>
          <w:b/>
        </w:rPr>
      </w:pPr>
      <w:r w:rsidRPr="006B1E98">
        <w:rPr>
          <w:b/>
        </w:rPr>
        <w:t>Задачи, головоломки,</w:t>
      </w:r>
      <w:r>
        <w:rPr>
          <w:b/>
        </w:rPr>
        <w:t xml:space="preserve"> </w:t>
      </w:r>
      <w:r w:rsidRPr="006B1E98">
        <w:rPr>
          <w:b/>
        </w:rPr>
        <w:t>игры.</w:t>
      </w:r>
    </w:p>
    <w:p w:rsidR="00577E60" w:rsidRPr="00843702" w:rsidRDefault="00F2221A" w:rsidP="00843702">
      <w:pPr>
        <w:spacing w:line="276" w:lineRule="auto"/>
        <w:jc w:val="both"/>
      </w:pPr>
      <w:r w:rsidRPr="00802696">
        <w:t>Деление фигуры на части.</w:t>
      </w:r>
      <w:r>
        <w:t xml:space="preserve"> </w:t>
      </w:r>
      <w:r w:rsidRPr="00802696">
        <w:t>Игры со спичками, с многогранниками. Проекции</w:t>
      </w:r>
      <w:r>
        <w:t xml:space="preserve"> м</w:t>
      </w:r>
      <w:r w:rsidRPr="00802696">
        <w:t>ногогранников</w:t>
      </w:r>
      <w:r>
        <w:t>.</w:t>
      </w:r>
    </w:p>
    <w:p w:rsidR="00F2221A" w:rsidRDefault="00F2221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 w:rsidRPr="00F2221A">
        <w:rPr>
          <w:rFonts w:eastAsia="NewtonSanPin"/>
          <w:b/>
          <w:bCs/>
          <w:lang w:eastAsia="en-US"/>
        </w:rPr>
        <w:t>6 класс</w:t>
      </w:r>
    </w:p>
    <w:p w:rsid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Геометрия вокруг нас!</w:t>
      </w:r>
    </w:p>
    <w:p w:rsidR="008827E0" w:rsidRP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Cs/>
          <w:lang w:eastAsia="en-US"/>
        </w:rPr>
      </w:pPr>
      <w:r w:rsidRPr="008827E0">
        <w:rPr>
          <w:rFonts w:eastAsia="NewtonSanPin"/>
          <w:bCs/>
          <w:lang w:eastAsia="en-US"/>
        </w:rPr>
        <w:t>Определение геометрических тел, построение макетов предметов окружающей действительности.</w:t>
      </w:r>
    </w:p>
    <w:p w:rsid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Зашифрованная переписка. Способ решетки</w:t>
      </w:r>
    </w:p>
    <w:p w:rsidR="008827E0" w:rsidRP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Cs/>
          <w:lang w:eastAsia="en-US"/>
        </w:rPr>
      </w:pPr>
      <w:r w:rsidRPr="008827E0">
        <w:rPr>
          <w:rFonts w:eastAsia="NewtonSanPin"/>
          <w:bCs/>
          <w:lang w:eastAsia="en-US"/>
        </w:rPr>
        <w:t xml:space="preserve">Шифрование. Виды шифрования. Способы геометрических </w:t>
      </w:r>
      <w:proofErr w:type="spellStart"/>
      <w:r w:rsidRPr="008827E0">
        <w:rPr>
          <w:rFonts w:eastAsia="NewtonSanPin"/>
          <w:bCs/>
          <w:lang w:eastAsia="en-US"/>
        </w:rPr>
        <w:t>шифрований</w:t>
      </w:r>
      <w:proofErr w:type="spellEnd"/>
      <w:r w:rsidRPr="008827E0">
        <w:rPr>
          <w:rFonts w:eastAsia="NewtonSanPin"/>
          <w:bCs/>
          <w:lang w:eastAsia="en-US"/>
        </w:rPr>
        <w:t>, способ решетки.</w:t>
      </w:r>
    </w:p>
    <w:p w:rsidR="008827E0" w:rsidRPr="004B1AD9" w:rsidRDefault="008827E0" w:rsidP="008827E0">
      <w:pPr>
        <w:spacing w:line="276" w:lineRule="auto"/>
        <w:jc w:val="both"/>
        <w:rPr>
          <w:b/>
        </w:rPr>
      </w:pPr>
      <w:r w:rsidRPr="004B1AD9">
        <w:rPr>
          <w:b/>
        </w:rPr>
        <w:t>Задачи, головоломки, игры.</w:t>
      </w:r>
      <w:r>
        <w:rPr>
          <w:b/>
        </w:rPr>
        <w:t xml:space="preserve"> Решение занимательных задач</w:t>
      </w:r>
    </w:p>
    <w:p w:rsidR="008827E0" w:rsidRPr="008827E0" w:rsidRDefault="008827E0" w:rsidP="008827E0">
      <w:pPr>
        <w:spacing w:line="276" w:lineRule="auto"/>
        <w:jc w:val="both"/>
        <w:rPr>
          <w:rFonts w:eastAsia="NewtonSanPin"/>
          <w:b/>
          <w:bCs/>
          <w:lang w:eastAsia="en-US"/>
        </w:rPr>
      </w:pPr>
      <w:r w:rsidRPr="004C18A5">
        <w:t>Решение практических</w:t>
      </w:r>
      <w:r>
        <w:t xml:space="preserve"> задач с применением про</w:t>
      </w:r>
      <w:r w:rsidRPr="004C18A5">
        <w:t>стейших свойств фигур.</w:t>
      </w:r>
    </w:p>
    <w:p w:rsidR="00F2221A" w:rsidRPr="006B1E98" w:rsidRDefault="00F2221A" w:rsidP="00C064EE">
      <w:pPr>
        <w:spacing w:line="276" w:lineRule="auto"/>
        <w:jc w:val="both"/>
        <w:rPr>
          <w:b/>
        </w:rPr>
      </w:pPr>
      <w:r w:rsidRPr="006B1E98">
        <w:rPr>
          <w:b/>
        </w:rPr>
        <w:t>Фигурки из кубиков и их частей.</w:t>
      </w:r>
    </w:p>
    <w:p w:rsidR="00F2221A" w:rsidRDefault="00F2221A" w:rsidP="00C064EE">
      <w:pPr>
        <w:autoSpaceDE w:val="0"/>
        <w:autoSpaceDN w:val="0"/>
        <w:adjustRightInd w:val="0"/>
        <w:spacing w:line="276" w:lineRule="auto"/>
        <w:jc w:val="both"/>
      </w:pPr>
      <w:r w:rsidRPr="004C18A5">
        <w:t>Метод трех проекций</w:t>
      </w:r>
      <w:r>
        <w:t xml:space="preserve"> </w:t>
      </w:r>
      <w:r w:rsidRPr="004C18A5">
        <w:t>пространственных тел.</w:t>
      </w:r>
      <w:r>
        <w:t xml:space="preserve"> Составление куба из много</w:t>
      </w:r>
      <w:r w:rsidRPr="004C18A5">
        <w:t>гранников. Сечения куба</w:t>
      </w:r>
      <w:r>
        <w:t>.</w:t>
      </w:r>
    </w:p>
    <w:p w:rsidR="00F2221A" w:rsidRPr="006B1E98" w:rsidRDefault="00F2221A" w:rsidP="00C064EE">
      <w:pPr>
        <w:spacing w:line="276" w:lineRule="auto"/>
        <w:jc w:val="both"/>
        <w:rPr>
          <w:b/>
        </w:rPr>
      </w:pPr>
      <w:r w:rsidRPr="006B1E98">
        <w:rPr>
          <w:b/>
        </w:rPr>
        <w:t>Параллельность и</w:t>
      </w:r>
      <w:r>
        <w:rPr>
          <w:b/>
        </w:rPr>
        <w:t xml:space="preserve"> п</w:t>
      </w:r>
      <w:r w:rsidRPr="006B1E98">
        <w:rPr>
          <w:b/>
        </w:rPr>
        <w:t>ерпендикулярность.</w:t>
      </w:r>
    </w:p>
    <w:p w:rsidR="00F2221A" w:rsidRDefault="00F2221A" w:rsidP="00C064EE">
      <w:pPr>
        <w:spacing w:line="276" w:lineRule="auto"/>
        <w:jc w:val="both"/>
      </w:pPr>
      <w:r w:rsidRPr="004C18A5">
        <w:lastRenderedPageBreak/>
        <w:t>Параллельные и перпендикулярные прямые на плоскости и в пространстве.</w:t>
      </w:r>
      <w:r>
        <w:t xml:space="preserve"> </w:t>
      </w:r>
      <w:r w:rsidRPr="004C18A5">
        <w:t>Построение параллельных</w:t>
      </w:r>
      <w:r>
        <w:t xml:space="preserve"> </w:t>
      </w:r>
      <w:r w:rsidRPr="004C18A5">
        <w:t>и перпендикулярных прямых с помощью линейки и</w:t>
      </w:r>
      <w:r>
        <w:t xml:space="preserve"> </w:t>
      </w:r>
      <w:r w:rsidRPr="004C18A5">
        <w:t>чертежного угольника. Построение прямой, параллельной и перпендикулярной данной, с помощью</w:t>
      </w:r>
      <w:r>
        <w:t xml:space="preserve"> </w:t>
      </w:r>
      <w:r w:rsidRPr="004C18A5">
        <w:t>циркуля и линейки. Параллельные, перпендикулярные и скрещивающиеся</w:t>
      </w:r>
      <w:r>
        <w:t xml:space="preserve"> </w:t>
      </w:r>
      <w:r w:rsidRPr="004C18A5">
        <w:t>ребра куба. Скрещивающиеся прямые</w:t>
      </w:r>
      <w:r>
        <w:t>.</w:t>
      </w:r>
    </w:p>
    <w:p w:rsidR="00F2221A" w:rsidRPr="006A18B2" w:rsidRDefault="00F2221A" w:rsidP="00C064EE">
      <w:pPr>
        <w:spacing w:line="276" w:lineRule="auto"/>
        <w:jc w:val="both"/>
        <w:rPr>
          <w:b/>
        </w:rPr>
      </w:pPr>
      <w:r w:rsidRPr="006A18B2">
        <w:rPr>
          <w:b/>
        </w:rPr>
        <w:t>Параллелограммы.</w:t>
      </w:r>
    </w:p>
    <w:p w:rsidR="00F2221A" w:rsidRDefault="00F2221A" w:rsidP="00C064EE">
      <w:pPr>
        <w:spacing w:line="276" w:lineRule="auto"/>
        <w:jc w:val="both"/>
      </w:pPr>
      <w:r w:rsidRPr="004C18A5">
        <w:t>Параллелограмм, ромб,</w:t>
      </w:r>
      <w:r>
        <w:t xml:space="preserve"> </w:t>
      </w:r>
      <w:r w:rsidRPr="004C18A5">
        <w:t>прямоугольник. Некоторые</w:t>
      </w:r>
      <w:r>
        <w:t xml:space="preserve"> </w:t>
      </w:r>
      <w:r w:rsidRPr="004C18A5">
        <w:t>свойства параллелограммов. Получение параллельных и перпендикулярных</w:t>
      </w:r>
      <w:r>
        <w:t xml:space="preserve"> </w:t>
      </w:r>
      <w:r w:rsidRPr="004C18A5">
        <w:t>прямых с помо</w:t>
      </w:r>
      <w:r>
        <w:t xml:space="preserve">щью перегибания листа. Свойства </w:t>
      </w:r>
      <w:r w:rsidRPr="004C18A5">
        <w:t>квадрата и прямоугольника, полученные перегибанием листа. Золотое сечение</w:t>
      </w:r>
      <w:r>
        <w:t>.</w:t>
      </w:r>
    </w:p>
    <w:p w:rsidR="00F2221A" w:rsidRPr="006A18B2" w:rsidRDefault="00F2221A" w:rsidP="00C064EE">
      <w:pPr>
        <w:spacing w:line="276" w:lineRule="auto"/>
        <w:jc w:val="both"/>
        <w:rPr>
          <w:b/>
        </w:rPr>
      </w:pPr>
      <w:r>
        <w:rPr>
          <w:b/>
        </w:rPr>
        <w:t>Координаты.</w:t>
      </w:r>
    </w:p>
    <w:p w:rsidR="00F2221A" w:rsidRDefault="00F2221A" w:rsidP="00C064EE">
      <w:pPr>
        <w:spacing w:line="276" w:lineRule="auto"/>
        <w:jc w:val="both"/>
      </w:pPr>
      <w:r w:rsidRPr="004C18A5">
        <w:t>Определение местонахождения объект</w:t>
      </w:r>
      <w:r>
        <w:t>ов на геогра</w:t>
      </w:r>
      <w:r w:rsidRPr="004C18A5">
        <w:t>фической карте. Определение положения корабля в</w:t>
      </w:r>
      <w:r>
        <w:t xml:space="preserve"> игре «Морской бой». Коор</w:t>
      </w:r>
      <w:r w:rsidRPr="004C18A5">
        <w:t>динатная плоскость. Координаты точки на плоскости.</w:t>
      </w:r>
      <w:r>
        <w:t xml:space="preserve"> </w:t>
      </w:r>
      <w:r w:rsidRPr="004C18A5">
        <w:t>Полярные координаты: угол</w:t>
      </w:r>
      <w:r>
        <w:t xml:space="preserve"> </w:t>
      </w:r>
      <w:r w:rsidRPr="004C18A5">
        <w:t>и расстояние. Декартова</w:t>
      </w:r>
      <w:r>
        <w:t xml:space="preserve"> система координат в прост</w:t>
      </w:r>
      <w:r w:rsidRPr="004C18A5">
        <w:t>ранстве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Оригами.</w:t>
      </w:r>
    </w:p>
    <w:p w:rsidR="00F2221A" w:rsidRDefault="00F2221A" w:rsidP="00C064EE">
      <w:pPr>
        <w:spacing w:line="276" w:lineRule="auto"/>
        <w:jc w:val="both"/>
      </w:pPr>
      <w:r w:rsidRPr="004C18A5">
        <w:t>Складывание фигур из бумаги по схеме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Замечательные кривые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4C18A5">
        <w:t>Конические сечения кону</w:t>
      </w:r>
      <w:r>
        <w:t>са: эллипс, окружность, ги</w:t>
      </w:r>
      <w:r w:rsidRPr="004C18A5">
        <w:t>пербола, парабола. Спираль</w:t>
      </w:r>
      <w:r>
        <w:t xml:space="preserve"> </w:t>
      </w:r>
      <w:r w:rsidRPr="004C18A5">
        <w:t>Архимеда. Синусоида. Кардиоида. Циклоида. Гипоциклоида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Кривые Дракона.</w:t>
      </w:r>
    </w:p>
    <w:p w:rsidR="00F2221A" w:rsidRDefault="00F2221A" w:rsidP="00C064EE">
      <w:pPr>
        <w:spacing w:line="276" w:lineRule="auto"/>
        <w:jc w:val="both"/>
      </w:pPr>
      <w:r w:rsidRPr="004C18A5">
        <w:t>Правила получения кривых</w:t>
      </w:r>
      <w:r>
        <w:t xml:space="preserve"> </w:t>
      </w:r>
      <w:r w:rsidRPr="004C18A5">
        <w:t>Дракона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Лабиринты.</w:t>
      </w:r>
    </w:p>
    <w:p w:rsidR="00F2221A" w:rsidRDefault="00F2221A" w:rsidP="00C064EE">
      <w:pPr>
        <w:spacing w:line="276" w:lineRule="auto"/>
        <w:jc w:val="both"/>
      </w:pPr>
      <w:r w:rsidRPr="004C18A5">
        <w:t>Истории лабиринтов. Спо</w:t>
      </w:r>
      <w:r>
        <w:t>собы решений задач с лабиринтами: метод проб и ошибок, метод зачеркивания ту</w:t>
      </w:r>
      <w:r w:rsidRPr="004C18A5">
        <w:t>пиков, правило одной руки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Геометрия клетчатой бумаги.</w:t>
      </w:r>
    </w:p>
    <w:p w:rsidR="00F2221A" w:rsidRDefault="00F2221A" w:rsidP="00C064EE">
      <w:pPr>
        <w:spacing w:line="276" w:lineRule="auto"/>
        <w:jc w:val="both"/>
      </w:pPr>
      <w:r w:rsidRPr="004C18A5">
        <w:t>Построения перпендикуляра к отрезку с помощью ли</w:t>
      </w:r>
      <w:r>
        <w:t>нейки. Построение окруж</w:t>
      </w:r>
      <w:r w:rsidRPr="004C18A5">
        <w:t>ности на клетчатой бумаге.</w:t>
      </w:r>
      <w:r>
        <w:t xml:space="preserve"> Построение прямоугольно</w:t>
      </w:r>
      <w:r w:rsidRPr="004C18A5">
        <w:t>го треугольника и квадрата</w:t>
      </w:r>
      <w:r>
        <w:t xml:space="preserve"> </w:t>
      </w:r>
      <w:r w:rsidRPr="004C18A5">
        <w:t>по заданной площади</w:t>
      </w:r>
      <w:r>
        <w:t>.</w:t>
      </w:r>
    </w:p>
    <w:p w:rsidR="00F2221A" w:rsidRPr="005C3EDF" w:rsidRDefault="00F2221A" w:rsidP="00C064EE">
      <w:pPr>
        <w:spacing w:line="276" w:lineRule="auto"/>
        <w:jc w:val="both"/>
        <w:rPr>
          <w:b/>
        </w:rPr>
      </w:pPr>
      <w:r w:rsidRPr="005C3EDF">
        <w:rPr>
          <w:b/>
        </w:rPr>
        <w:t>Зеркальное отражение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4C18A5">
        <w:t>Получение изображений</w:t>
      </w:r>
      <w:r>
        <w:t xml:space="preserve"> </w:t>
      </w:r>
      <w:r w:rsidRPr="004C18A5">
        <w:t>при зеркальном отражении</w:t>
      </w:r>
      <w:r>
        <w:t xml:space="preserve"> </w:t>
      </w:r>
      <w:r w:rsidRPr="004C18A5">
        <w:t>от одн</w:t>
      </w:r>
      <w:r>
        <w:t>ого и нескольких зер</w:t>
      </w:r>
      <w:r w:rsidRPr="004C18A5">
        <w:t>кал</w:t>
      </w:r>
      <w:r>
        <w:t>.</w:t>
      </w:r>
    </w:p>
    <w:p w:rsidR="00F2221A" w:rsidRPr="005C3EDF" w:rsidRDefault="00F2221A" w:rsidP="00C064EE">
      <w:pPr>
        <w:spacing w:line="276" w:lineRule="auto"/>
        <w:jc w:val="both"/>
        <w:rPr>
          <w:b/>
        </w:rPr>
      </w:pPr>
      <w:r w:rsidRPr="005C3EDF">
        <w:rPr>
          <w:b/>
        </w:rPr>
        <w:t>Симметрия.</w:t>
      </w:r>
    </w:p>
    <w:p w:rsidR="00F2221A" w:rsidRDefault="00F2221A" w:rsidP="00C064EE">
      <w:pPr>
        <w:spacing w:line="276" w:lineRule="auto"/>
        <w:jc w:val="both"/>
      </w:pPr>
      <w:r w:rsidRPr="004C18A5">
        <w:t>Осевая симметрия. Зеркальная симметрия как частный</w:t>
      </w:r>
      <w:r>
        <w:t xml:space="preserve"> случай осевой. Централь</w:t>
      </w:r>
      <w:r w:rsidRPr="004C18A5">
        <w:t>ная симметрия. Использование кальки для получения</w:t>
      </w:r>
      <w:r>
        <w:t xml:space="preserve"> </w:t>
      </w:r>
      <w:r w:rsidRPr="004C18A5">
        <w:t>центрально-симметричных</w:t>
      </w:r>
      <w:r>
        <w:t xml:space="preserve"> </w:t>
      </w:r>
      <w:r w:rsidRPr="004C18A5">
        <w:t>фигур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Бордюры.</w:t>
      </w:r>
      <w:r w:rsidR="008827E0">
        <w:rPr>
          <w:b/>
        </w:rPr>
        <w:t xml:space="preserve"> Трафареты</w:t>
      </w:r>
    </w:p>
    <w:p w:rsidR="00F2221A" w:rsidRDefault="00F2221A" w:rsidP="00C064EE">
      <w:pPr>
        <w:spacing w:line="276" w:lineRule="auto"/>
        <w:jc w:val="both"/>
      </w:pPr>
      <w:r w:rsidRPr="004C18A5">
        <w:t>Бордюры — линейные ор</w:t>
      </w:r>
      <w:r>
        <w:t>наменты. Получение симметричных фигур: трафаре</w:t>
      </w:r>
      <w:r w:rsidRPr="004C18A5">
        <w:t>ты, орнаменты, бордюры.</w:t>
      </w:r>
      <w:r>
        <w:t xml:space="preserve"> </w:t>
      </w:r>
      <w:r w:rsidRPr="004C18A5">
        <w:t>Применение параллельного</w:t>
      </w:r>
      <w:r>
        <w:t xml:space="preserve"> </w:t>
      </w:r>
      <w:r w:rsidRPr="004C18A5">
        <w:t>переноса, зеркальной симметрии (с вертикальной и</w:t>
      </w:r>
      <w:r>
        <w:t xml:space="preserve"> </w:t>
      </w:r>
      <w:r w:rsidRPr="004C18A5">
        <w:t>горизонтальной осями), поворота и центральной симметрии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Орнаменты.</w:t>
      </w:r>
    </w:p>
    <w:p w:rsidR="00F2221A" w:rsidRDefault="00F2221A" w:rsidP="00C064EE">
      <w:pPr>
        <w:spacing w:line="276" w:lineRule="auto"/>
        <w:jc w:val="both"/>
      </w:pPr>
      <w:r w:rsidRPr="004C18A5">
        <w:t>П</w:t>
      </w:r>
      <w:r>
        <w:t>лоские орнаменты — паркеты. Выделение ячейки орнамента. Построение орна</w:t>
      </w:r>
      <w:r w:rsidRPr="004C18A5">
        <w:t>ментов и паркетов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Симметрия помогает</w:t>
      </w:r>
      <w:r>
        <w:rPr>
          <w:b/>
        </w:rPr>
        <w:t xml:space="preserve"> </w:t>
      </w:r>
      <w:r w:rsidRPr="00C047D2">
        <w:rPr>
          <w:b/>
        </w:rPr>
        <w:t>решать задачи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4C18A5">
        <w:t>Построение фигур при осевой симметрии. Расстояние</w:t>
      </w:r>
      <w:r>
        <w:t xml:space="preserve"> от точки до прямой. Свой</w:t>
      </w:r>
      <w:r w:rsidRPr="004C18A5">
        <w:t>ство касательной к окружности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Одно важное свойство окружности.</w:t>
      </w:r>
    </w:p>
    <w:p w:rsidR="00F2221A" w:rsidRDefault="00F2221A" w:rsidP="00C064EE">
      <w:pPr>
        <w:spacing w:line="276" w:lineRule="auto"/>
        <w:jc w:val="both"/>
      </w:pPr>
      <w:r w:rsidRPr="004C18A5">
        <w:t>Вписанный прямоуголь</w:t>
      </w:r>
      <w:r>
        <w:t>ный треугольник. Вписан</w:t>
      </w:r>
      <w:r w:rsidRPr="004C18A5">
        <w:t>ный и центральный угол</w:t>
      </w:r>
      <w:r>
        <w:t>.</w:t>
      </w:r>
    </w:p>
    <w:p w:rsidR="00F2221A" w:rsidRPr="004B1AD9" w:rsidRDefault="00F2221A" w:rsidP="00C064EE">
      <w:pPr>
        <w:spacing w:line="276" w:lineRule="auto"/>
        <w:jc w:val="both"/>
        <w:rPr>
          <w:b/>
        </w:rPr>
      </w:pPr>
      <w:r w:rsidRPr="004B1AD9">
        <w:rPr>
          <w:b/>
        </w:rPr>
        <w:t>Задачи, головоломки, игры.</w:t>
      </w:r>
    </w:p>
    <w:p w:rsidR="00F2221A" w:rsidRPr="00F2221A" w:rsidRDefault="00F2221A" w:rsidP="00C064EE">
      <w:pPr>
        <w:spacing w:line="276" w:lineRule="auto"/>
        <w:jc w:val="both"/>
      </w:pPr>
      <w:r w:rsidRPr="004C18A5">
        <w:t>Решение практических</w:t>
      </w:r>
      <w:r>
        <w:t xml:space="preserve"> задач с применением про</w:t>
      </w:r>
      <w:r w:rsidRPr="004C18A5">
        <w:t>стейших свойств фигур.</w:t>
      </w:r>
    </w:p>
    <w:p w:rsidR="00F2221A" w:rsidRPr="00584F00" w:rsidRDefault="00F2221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Cs/>
          <w:lang w:eastAsia="en-US"/>
        </w:rPr>
      </w:pPr>
    </w:p>
    <w:p w:rsidR="00542D9F" w:rsidRPr="00584F00" w:rsidRDefault="00843702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4.</w:t>
      </w:r>
      <w:r w:rsidR="00542D9F" w:rsidRPr="00584F00">
        <w:rPr>
          <w:rFonts w:eastAsia="NewtonSanPin"/>
          <w:b/>
          <w:bCs/>
          <w:lang w:eastAsia="en-US"/>
        </w:rPr>
        <w:t>Тематическое планирование</w:t>
      </w:r>
      <w:r>
        <w:rPr>
          <w:rFonts w:eastAsia="NewtonSanPin"/>
          <w:b/>
          <w:bCs/>
          <w:lang w:eastAsia="en-US"/>
        </w:rPr>
        <w:t xml:space="preserve"> с указанием количества часов. Отводимых на изучение каждой темы</w:t>
      </w:r>
    </w:p>
    <w:p w:rsidR="00180926" w:rsidRPr="00584F00" w:rsidRDefault="0099694E" w:rsidP="0099694E">
      <w:pPr>
        <w:autoSpaceDE w:val="0"/>
        <w:autoSpaceDN w:val="0"/>
        <w:adjustRightInd w:val="0"/>
        <w:jc w:val="both"/>
      </w:pPr>
      <w:r w:rsidRPr="00584F00">
        <w:rPr>
          <w:rFonts w:eastAsia="NewtonSanPin"/>
          <w:b/>
          <w:bCs/>
          <w:lang w:eastAsia="en-US"/>
        </w:rPr>
        <w:t>5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1"/>
        <w:gridCol w:w="6661"/>
        <w:gridCol w:w="1809"/>
      </w:tblGrid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№ п/п</w:t>
            </w: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Тема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Кол-во часов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Первые шаги</w:t>
            </w:r>
            <w:r>
              <w:rPr>
                <w:lang w:val="en-US"/>
              </w:rPr>
              <w:t xml:space="preserve"> </w:t>
            </w:r>
            <w:r w:rsidRPr="004B1AD9">
              <w:t>в геометрии.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pPr>
              <w:autoSpaceDE w:val="0"/>
              <w:autoSpaceDN w:val="0"/>
              <w:adjustRightInd w:val="0"/>
            </w:pPr>
            <w:r>
              <w:t>1</w:t>
            </w:r>
            <w:r w:rsidRPr="00584F00">
              <w:t>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Пространство</w:t>
            </w:r>
            <w:r>
              <w:rPr>
                <w:lang w:val="en-US"/>
              </w:rPr>
              <w:t xml:space="preserve"> </w:t>
            </w:r>
            <w:r w:rsidRPr="004B1AD9">
              <w:t>и размерность.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</w:t>
            </w:r>
            <w:r w:rsidRPr="00584F00">
              <w:t>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Пространство</w:t>
            </w:r>
            <w:r>
              <w:rPr>
                <w:lang w:val="en-US"/>
              </w:rPr>
              <w:t xml:space="preserve"> </w:t>
            </w:r>
            <w:r w:rsidRPr="004B1AD9">
              <w:t>и размерность.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Простейшие геометрические фигуры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Конструирование из «Т».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Конструирование из «Т».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Куб и его свойства.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Куб и его свойства.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Задачи на разрезание</w:t>
            </w:r>
            <w:r w:rsidRPr="004D7EE6">
              <w:t xml:space="preserve"> </w:t>
            </w:r>
            <w:r w:rsidRPr="004B1AD9">
              <w:t>и складывание фигур.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Треугольник.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D7EE6" w:rsidRDefault="00F2221A" w:rsidP="007D17EA">
            <w:pPr>
              <w:jc w:val="both"/>
            </w:pPr>
            <w:r>
              <w:t>Пирамида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Правильные многогранники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Правильные многогранники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Геометрические головоломки.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Измерение длины.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Измерение площади и объема.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Измерение площади и объема.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Окружность.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Окружность.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Геометрический тренинг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Геометрический тренинг.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Топологические опыты.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Топологические опыты.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Задачи со спичками.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Задачи со спичками.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>
              <w:t>Симметрия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Зашифрованная переписка.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Зашифрованная переписка.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r>
              <w:t>1ч</w:t>
            </w:r>
          </w:p>
        </w:tc>
      </w:tr>
      <w:tr w:rsidR="00F2221A" w:rsidRPr="00584F00" w:rsidTr="000F25BF">
        <w:tc>
          <w:tcPr>
            <w:tcW w:w="575" w:type="pct"/>
            <w:vAlign w:val="center"/>
          </w:tcPr>
          <w:p w:rsidR="00F2221A" w:rsidRPr="00584F00" w:rsidRDefault="00F2221A" w:rsidP="00F2221A">
            <w:pPr>
              <w:autoSpaceDE w:val="0"/>
              <w:autoSpaceDN w:val="0"/>
              <w:adjustRightInd w:val="0"/>
              <w:jc w:val="center"/>
            </w:pPr>
            <w:r>
              <w:t xml:space="preserve">  35.</w:t>
            </w:r>
          </w:p>
        </w:tc>
        <w:tc>
          <w:tcPr>
            <w:tcW w:w="3480" w:type="pct"/>
          </w:tcPr>
          <w:p w:rsidR="00F2221A" w:rsidRPr="004B1AD9" w:rsidRDefault="00F2221A" w:rsidP="007D17EA">
            <w:pPr>
              <w:jc w:val="both"/>
            </w:pPr>
            <w:r>
              <w:t>Итоговое занятие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pPr>
              <w:autoSpaceDE w:val="0"/>
              <w:autoSpaceDN w:val="0"/>
              <w:adjustRightInd w:val="0"/>
            </w:pPr>
            <w:r w:rsidRPr="00584F00">
              <w:t>1ч</w:t>
            </w:r>
          </w:p>
        </w:tc>
      </w:tr>
      <w:tr w:rsidR="00F2221A" w:rsidRPr="00584F00" w:rsidTr="009D1F18">
        <w:tc>
          <w:tcPr>
            <w:tcW w:w="575" w:type="pct"/>
            <w:vAlign w:val="center"/>
          </w:tcPr>
          <w:p w:rsidR="00F2221A" w:rsidRPr="00584F00" w:rsidRDefault="00F2221A" w:rsidP="009D1F18">
            <w:pPr>
              <w:autoSpaceDE w:val="0"/>
              <w:autoSpaceDN w:val="0"/>
              <w:adjustRightInd w:val="0"/>
            </w:pPr>
          </w:p>
        </w:tc>
        <w:tc>
          <w:tcPr>
            <w:tcW w:w="3480" w:type="pct"/>
            <w:vAlign w:val="center"/>
          </w:tcPr>
          <w:p w:rsidR="00F2221A" w:rsidRPr="00584F00" w:rsidRDefault="00F2221A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Итого:</w:t>
            </w:r>
          </w:p>
        </w:tc>
        <w:tc>
          <w:tcPr>
            <w:tcW w:w="945" w:type="pct"/>
            <w:vAlign w:val="center"/>
          </w:tcPr>
          <w:p w:rsidR="00F2221A" w:rsidRPr="00584F00" w:rsidRDefault="00F2221A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35ч</w:t>
            </w:r>
          </w:p>
        </w:tc>
      </w:tr>
    </w:tbl>
    <w:p w:rsidR="0099694E" w:rsidRPr="00584F00" w:rsidRDefault="0099694E" w:rsidP="0099694E">
      <w:pPr>
        <w:autoSpaceDE w:val="0"/>
        <w:autoSpaceDN w:val="0"/>
        <w:adjustRightInd w:val="0"/>
        <w:jc w:val="both"/>
      </w:pPr>
    </w:p>
    <w:p w:rsidR="009D1F18" w:rsidRPr="00584F00" w:rsidRDefault="009D1F18" w:rsidP="0099694E">
      <w:pPr>
        <w:autoSpaceDE w:val="0"/>
        <w:autoSpaceDN w:val="0"/>
        <w:adjustRightInd w:val="0"/>
        <w:jc w:val="both"/>
        <w:rPr>
          <w:b/>
        </w:rPr>
      </w:pPr>
      <w:r w:rsidRPr="00584F00">
        <w:rPr>
          <w:b/>
        </w:rPr>
        <w:t>6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1"/>
        <w:gridCol w:w="6661"/>
        <w:gridCol w:w="1809"/>
      </w:tblGrid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№ п/п</w:t>
            </w: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Тема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Кол-во часов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"Геометрия вокруг нас!"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Зашифрованная переписка. Способ решетки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Задачи, головоломки, игры. Решение занимательных задач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Фигурки из кубиков и их частей.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Фигурки из кубиков и их частей. Метод трех проекций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Параллельность и перпендикулярность. Проведение параллельных прямых.</w:t>
            </w:r>
            <w:r>
              <w:rPr>
                <w:color w:val="000000"/>
              </w:rPr>
              <w:t xml:space="preserve"> </w:t>
            </w:r>
            <w:r w:rsidRPr="00FD41EB">
              <w:rPr>
                <w:color w:val="000000"/>
              </w:rPr>
              <w:t>Проведение перпендикуляра к прямой.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Параллельность и перпендикулярность.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Параллелограммы.</w:t>
            </w:r>
            <w:r w:rsidRPr="00FD41EB">
              <w:rPr>
                <w:color w:val="000000"/>
              </w:rPr>
              <w:br/>
              <w:t>(Квадрат, прямоугольник, ромб). Свойства квадрата, прямоугольника, ромба.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Параллелограммы. Опыты с листом. Золотой прямоугольник. Золотое сечение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Координаты: прямоугольные и полярные на плоскости. Игра «Морской бой»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Координаты в пространстве.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Координаты. Игра “Остров сокровищ”.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Оригами – искусство складывания из бумаги. Изготовление оригами.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Оригами – искусство складывания из бумаги. Изготовление оригами.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Замечательные кривые. Эллипс, гипербола, парабола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Замечательные кривые. Спираль Архимеда, синусоида, кардиоида, циклоида, гипоциклоиды.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Кривые Дракона.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Лабиринты. Нить Ариадны. Метод проб и ошибок.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Лабиринты. Метод зачеркивания тупиков. Правило одной руки.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Геометрия на клетчатой бумаги.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Зеркальное отражение.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Симметрия, ее виды. Осевая симметрия.</w:t>
            </w:r>
            <w:r w:rsidRPr="00FD41EB">
              <w:rPr>
                <w:color w:val="000000"/>
              </w:rPr>
              <w:br/>
              <w:t>Симметричные фигуры.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Симметрия, ее виды. Центральная симметрия.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Бордюры. Трафареты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Бордюры. Трафареты. Творческие работы.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Орнаменты. Паркеты.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Орнаменты. Паркеты. Творческие работы.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Симметрия помогает решать задачи.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Симметрия помогает решать задачи.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Одно важное свойство окружности. Вписанный в окружность угол, опирающийся на диаметр.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Задачи, головоломки, игры.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Задачи, головоломки, игры.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2F23FB">
        <w:tc>
          <w:tcPr>
            <w:tcW w:w="575" w:type="pct"/>
            <w:vAlign w:val="center"/>
          </w:tcPr>
          <w:p w:rsidR="00FD41EB" w:rsidRPr="00584F00" w:rsidRDefault="00FD41EB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FD41EB" w:rsidRPr="00FD41EB" w:rsidRDefault="00FD41EB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Итоги года: творческий отчёт.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r>
              <w:t>1</w:t>
            </w:r>
            <w:r w:rsidRPr="00584F00">
              <w:t>ч</w:t>
            </w:r>
          </w:p>
        </w:tc>
      </w:tr>
      <w:tr w:rsidR="00FD41EB" w:rsidRPr="00584F00" w:rsidTr="009D1F18">
        <w:tc>
          <w:tcPr>
            <w:tcW w:w="575" w:type="pct"/>
            <w:vAlign w:val="center"/>
          </w:tcPr>
          <w:p w:rsidR="00FD41EB" w:rsidRPr="00584F00" w:rsidRDefault="00FD41EB" w:rsidP="00FD41EB">
            <w:pPr>
              <w:autoSpaceDE w:val="0"/>
              <w:autoSpaceDN w:val="0"/>
              <w:adjustRightInd w:val="0"/>
            </w:pPr>
          </w:p>
        </w:tc>
        <w:tc>
          <w:tcPr>
            <w:tcW w:w="3480" w:type="pct"/>
            <w:vAlign w:val="center"/>
          </w:tcPr>
          <w:p w:rsidR="00FD41EB" w:rsidRPr="00584F00" w:rsidRDefault="00FD41EB" w:rsidP="00FD41EB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 xml:space="preserve">Итого </w:t>
            </w:r>
          </w:p>
        </w:tc>
        <w:tc>
          <w:tcPr>
            <w:tcW w:w="945" w:type="pct"/>
            <w:vAlign w:val="center"/>
          </w:tcPr>
          <w:p w:rsidR="00FD41EB" w:rsidRPr="00584F00" w:rsidRDefault="00FD41EB" w:rsidP="00FD41EB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35ч</w:t>
            </w:r>
          </w:p>
        </w:tc>
      </w:tr>
    </w:tbl>
    <w:p w:rsidR="009D1F18" w:rsidRPr="00584F00" w:rsidRDefault="009D1F18" w:rsidP="0099694E">
      <w:pPr>
        <w:autoSpaceDE w:val="0"/>
        <w:autoSpaceDN w:val="0"/>
        <w:adjustRightInd w:val="0"/>
        <w:jc w:val="both"/>
      </w:pPr>
    </w:p>
    <w:sectPr w:rsidR="009D1F18" w:rsidRPr="00584F00" w:rsidSect="005612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BD669D"/>
    <w:multiLevelType w:val="hybridMultilevel"/>
    <w:tmpl w:val="F6CD4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766ECF"/>
    <w:multiLevelType w:val="hybridMultilevel"/>
    <w:tmpl w:val="F6D4B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2276C8"/>
    <w:multiLevelType w:val="hybridMultilevel"/>
    <w:tmpl w:val="E24A3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E3273"/>
    <w:multiLevelType w:val="hybridMultilevel"/>
    <w:tmpl w:val="BC2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E40F0"/>
    <w:multiLevelType w:val="hybridMultilevel"/>
    <w:tmpl w:val="365B1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1D0D73"/>
    <w:multiLevelType w:val="hybridMultilevel"/>
    <w:tmpl w:val="3F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E19F7"/>
    <w:multiLevelType w:val="hybridMultilevel"/>
    <w:tmpl w:val="31B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037F"/>
    <w:multiLevelType w:val="hybridMultilevel"/>
    <w:tmpl w:val="F86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22C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B7C33"/>
    <w:multiLevelType w:val="hybridMultilevel"/>
    <w:tmpl w:val="24C03770"/>
    <w:lvl w:ilvl="0" w:tplc="320A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A697D"/>
    <w:multiLevelType w:val="hybridMultilevel"/>
    <w:tmpl w:val="470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706D2B"/>
    <w:multiLevelType w:val="hybridMultilevel"/>
    <w:tmpl w:val="853AA854"/>
    <w:lvl w:ilvl="0" w:tplc="1B0A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9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26C"/>
    <w:rsid w:val="00036B72"/>
    <w:rsid w:val="000A32FE"/>
    <w:rsid w:val="000C5415"/>
    <w:rsid w:val="000D0D77"/>
    <w:rsid w:val="00155AC2"/>
    <w:rsid w:val="00180926"/>
    <w:rsid w:val="00191F32"/>
    <w:rsid w:val="001A3829"/>
    <w:rsid w:val="001A4BFD"/>
    <w:rsid w:val="001B1621"/>
    <w:rsid w:val="001F0860"/>
    <w:rsid w:val="00240349"/>
    <w:rsid w:val="00246BAF"/>
    <w:rsid w:val="002639FE"/>
    <w:rsid w:val="002826C6"/>
    <w:rsid w:val="002916C4"/>
    <w:rsid w:val="003329BB"/>
    <w:rsid w:val="003A0A08"/>
    <w:rsid w:val="003B27F9"/>
    <w:rsid w:val="003B4921"/>
    <w:rsid w:val="0049026C"/>
    <w:rsid w:val="00491375"/>
    <w:rsid w:val="004C1E4B"/>
    <w:rsid w:val="004F308F"/>
    <w:rsid w:val="00505887"/>
    <w:rsid w:val="00533BF5"/>
    <w:rsid w:val="00542D9F"/>
    <w:rsid w:val="00555E97"/>
    <w:rsid w:val="005612D3"/>
    <w:rsid w:val="00577E60"/>
    <w:rsid w:val="00584F00"/>
    <w:rsid w:val="005860E9"/>
    <w:rsid w:val="005D0008"/>
    <w:rsid w:val="00606C91"/>
    <w:rsid w:val="00662AA3"/>
    <w:rsid w:val="00673E87"/>
    <w:rsid w:val="007365D7"/>
    <w:rsid w:val="007A271A"/>
    <w:rsid w:val="007B760B"/>
    <w:rsid w:val="007D6ED8"/>
    <w:rsid w:val="007E7D99"/>
    <w:rsid w:val="007F31BA"/>
    <w:rsid w:val="007F3235"/>
    <w:rsid w:val="0080497F"/>
    <w:rsid w:val="00843702"/>
    <w:rsid w:val="008801AE"/>
    <w:rsid w:val="008827E0"/>
    <w:rsid w:val="00885544"/>
    <w:rsid w:val="008F0CAF"/>
    <w:rsid w:val="00950BE3"/>
    <w:rsid w:val="00961DE0"/>
    <w:rsid w:val="0099694E"/>
    <w:rsid w:val="009C5B6C"/>
    <w:rsid w:val="009D1F18"/>
    <w:rsid w:val="009D5D9D"/>
    <w:rsid w:val="00A06C09"/>
    <w:rsid w:val="00A44F24"/>
    <w:rsid w:val="00AA2D2F"/>
    <w:rsid w:val="00AC798E"/>
    <w:rsid w:val="00AD3282"/>
    <w:rsid w:val="00AD4E93"/>
    <w:rsid w:val="00B90D96"/>
    <w:rsid w:val="00BA3A01"/>
    <w:rsid w:val="00BB5F03"/>
    <w:rsid w:val="00BE0CD2"/>
    <w:rsid w:val="00C064EE"/>
    <w:rsid w:val="00C2427A"/>
    <w:rsid w:val="00C553EF"/>
    <w:rsid w:val="00C66639"/>
    <w:rsid w:val="00C748CD"/>
    <w:rsid w:val="00CA1104"/>
    <w:rsid w:val="00D44B37"/>
    <w:rsid w:val="00DB6427"/>
    <w:rsid w:val="00E6190D"/>
    <w:rsid w:val="00E668B2"/>
    <w:rsid w:val="00EE6399"/>
    <w:rsid w:val="00F2221A"/>
    <w:rsid w:val="00F4064F"/>
    <w:rsid w:val="00FB6C36"/>
    <w:rsid w:val="00FD41EB"/>
    <w:rsid w:val="00FE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FBBC"/>
  <w15:docId w15:val="{99A28F1F-074E-4870-8B76-0E14F51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85544"/>
    <w:pPr>
      <w:spacing w:before="100" w:beforeAutospacing="1" w:after="100" w:afterAutospacing="1"/>
    </w:pPr>
  </w:style>
  <w:style w:type="paragraph" w:customStyle="1" w:styleId="Default">
    <w:name w:val="Default"/>
    <w:rsid w:val="00C7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91F32"/>
    <w:pPr>
      <w:spacing w:before="100" w:beforeAutospacing="1" w:after="100" w:afterAutospacing="1"/>
    </w:pPr>
  </w:style>
  <w:style w:type="character" w:customStyle="1" w:styleId="c0">
    <w:name w:val="c0"/>
    <w:basedOn w:val="a0"/>
    <w:rsid w:val="00191F32"/>
  </w:style>
  <w:style w:type="paragraph" w:styleId="a7">
    <w:name w:val="Balloon Text"/>
    <w:basedOn w:val="a"/>
    <w:link w:val="a8"/>
    <w:uiPriority w:val="99"/>
    <w:semiHidden/>
    <w:unhideWhenUsed/>
    <w:rsid w:val="003B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2F1E-DFEA-49E5-85FB-378206D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User</cp:lastModifiedBy>
  <cp:revision>13</cp:revision>
  <dcterms:created xsi:type="dcterms:W3CDTF">2020-10-29T15:50:00Z</dcterms:created>
  <dcterms:modified xsi:type="dcterms:W3CDTF">2021-01-28T09:54:00Z</dcterms:modified>
</cp:coreProperties>
</file>