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r w:rsidRPr="00C645A8">
        <w:rPr>
          <w:rFonts w:ascii="Times New Roman" w:eastAsia="Times New Roman" w:hAnsi="Times New Roman" w:cs="Times New Roman"/>
          <w:b/>
          <w:sz w:val="24"/>
          <w:szCs w:val="24"/>
          <w:lang w:eastAsia="ru-RU"/>
        </w:rPr>
        <w:t>РАБОЧАЯ ПРОГРАММА</w:t>
      </w:r>
    </w:p>
    <w:p w:rsidR="00CF703E" w:rsidRPr="00C645A8" w:rsidRDefault="00CF703E" w:rsidP="00CF703E">
      <w:pPr>
        <w:spacing w:after="0" w:line="240" w:lineRule="auto"/>
        <w:jc w:val="center"/>
        <w:rPr>
          <w:rFonts w:ascii="Times New Roman" w:eastAsia="Calibri" w:hAnsi="Times New Roman" w:cs="Times New Roman"/>
          <w:b/>
          <w:sz w:val="24"/>
          <w:szCs w:val="24"/>
        </w:rPr>
      </w:pPr>
      <w:r w:rsidRPr="00C645A8">
        <w:rPr>
          <w:rFonts w:ascii="Times New Roman" w:eastAsia="Calibri" w:hAnsi="Times New Roman" w:cs="Times New Roman"/>
          <w:b/>
          <w:sz w:val="24"/>
          <w:szCs w:val="24"/>
        </w:rPr>
        <w:t>КУРСА ВНЕУРОЧНОЙ ДЕЯТЕЛЬНОСТИ</w:t>
      </w:r>
    </w:p>
    <w:p w:rsidR="00CF703E" w:rsidRPr="00C645A8" w:rsidRDefault="00CF703E" w:rsidP="00CF703E">
      <w:pPr>
        <w:spacing w:after="0" w:line="240" w:lineRule="auto"/>
        <w:ind w:firstLine="709"/>
        <w:jc w:val="center"/>
        <w:rPr>
          <w:rFonts w:ascii="Times New Roman" w:hAnsi="Times New Roman" w:cs="Times New Roman"/>
          <w:b/>
          <w:sz w:val="24"/>
          <w:szCs w:val="24"/>
        </w:rPr>
      </w:pPr>
      <w:r w:rsidRPr="00C645A8">
        <w:rPr>
          <w:rFonts w:ascii="Times New Roman" w:hAnsi="Times New Roman" w:cs="Times New Roman"/>
          <w:b/>
          <w:sz w:val="24"/>
          <w:szCs w:val="24"/>
        </w:rPr>
        <w:t>«Работа с текстом»</w:t>
      </w:r>
    </w:p>
    <w:p w:rsidR="00CF703E" w:rsidRPr="00C645A8" w:rsidRDefault="00CF703E" w:rsidP="00CF703E">
      <w:pPr>
        <w:spacing w:after="0" w:line="240" w:lineRule="auto"/>
        <w:ind w:firstLine="709"/>
        <w:jc w:val="center"/>
        <w:rPr>
          <w:rFonts w:ascii="Times New Roman" w:hAnsi="Times New Roman" w:cs="Times New Roman"/>
          <w:b/>
          <w:sz w:val="24"/>
          <w:szCs w:val="24"/>
        </w:rPr>
      </w:pPr>
      <w:r w:rsidRPr="00C645A8">
        <w:rPr>
          <w:rFonts w:ascii="Times New Roman" w:eastAsia="Calibri" w:hAnsi="Times New Roman" w:cs="Times New Roman"/>
          <w:b/>
          <w:sz w:val="24"/>
          <w:szCs w:val="24"/>
        </w:rPr>
        <w:t>начального общего образования</w:t>
      </w:r>
    </w:p>
    <w:p w:rsidR="00CF703E" w:rsidRPr="00C645A8" w:rsidRDefault="00CF703E" w:rsidP="00CF703E">
      <w:pPr>
        <w:spacing w:after="0" w:line="240" w:lineRule="auto"/>
        <w:jc w:val="center"/>
        <w:rPr>
          <w:rFonts w:ascii="Times New Roman" w:eastAsia="Calibri" w:hAnsi="Times New Roman" w:cs="Times New Roman"/>
          <w:b/>
          <w:i/>
          <w:sz w:val="24"/>
          <w:szCs w:val="24"/>
        </w:rPr>
      </w:pPr>
      <w:r w:rsidRPr="00C645A8">
        <w:rPr>
          <w:rFonts w:ascii="Times New Roman" w:eastAsia="Calibri" w:hAnsi="Times New Roman" w:cs="Times New Roman"/>
          <w:b/>
          <w:i/>
          <w:sz w:val="24"/>
          <w:szCs w:val="24"/>
        </w:rPr>
        <w:t>(является частью раздела 2.2 ООП НОО)</w:t>
      </w:r>
    </w:p>
    <w:p w:rsidR="00CF703E" w:rsidRPr="00C645A8" w:rsidRDefault="00CF703E" w:rsidP="00CF703E">
      <w:pPr>
        <w:spacing w:after="0" w:line="240" w:lineRule="auto"/>
        <w:rPr>
          <w:rFonts w:ascii="Times New Roman" w:eastAsia="Times New Roman" w:hAnsi="Times New Roman" w:cs="Times New Roman"/>
          <w:sz w:val="24"/>
          <w:szCs w:val="24"/>
          <w:lang w:eastAsia="ru-RU"/>
        </w:rPr>
      </w:pPr>
    </w:p>
    <w:p w:rsidR="00CE4E3C" w:rsidRPr="00C645A8" w:rsidRDefault="00CE4E3C" w:rsidP="00CE4E3C">
      <w:pPr>
        <w:rPr>
          <w:rFonts w:ascii="Times New Roman" w:hAnsi="Times New Roman" w:cs="Times New Roman"/>
          <w:sz w:val="24"/>
          <w:szCs w:val="24"/>
        </w:rPr>
        <w:sectPr w:rsidR="00CE4E3C" w:rsidRPr="00C645A8" w:rsidSect="00CE4E3C">
          <w:pgSz w:w="11900" w:h="16838"/>
          <w:pgMar w:top="1122" w:right="1066" w:bottom="1066" w:left="1440" w:header="0" w:footer="0" w:gutter="0"/>
          <w:cols w:space="720" w:equalWidth="0">
            <w:col w:w="9400"/>
          </w:cols>
        </w:sectPr>
      </w:pPr>
    </w:p>
    <w:p w:rsidR="00CE4E3C" w:rsidRPr="00C645A8" w:rsidRDefault="00CE4E3C" w:rsidP="00565161">
      <w:pPr>
        <w:pStyle w:val="a4"/>
        <w:numPr>
          <w:ilvl w:val="0"/>
          <w:numId w:val="22"/>
        </w:numPr>
        <w:spacing w:line="360" w:lineRule="auto"/>
        <w:ind w:right="-259"/>
        <w:rPr>
          <w:rFonts w:ascii="Times New Roman" w:hAnsi="Times New Roman" w:cs="Times New Roman"/>
          <w:sz w:val="24"/>
          <w:szCs w:val="24"/>
        </w:rPr>
      </w:pPr>
      <w:r w:rsidRPr="00C645A8">
        <w:rPr>
          <w:rFonts w:ascii="Times New Roman" w:hAnsi="Times New Roman" w:cs="Times New Roman"/>
          <w:b/>
          <w:bCs/>
          <w:sz w:val="24"/>
          <w:szCs w:val="24"/>
        </w:rPr>
        <w:lastRenderedPageBreak/>
        <w:t>Пояснительная записка</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Программа учебного курса «Работа с текстом» разработана на основе Федерального государственного стандарта начального общего образования и программы общеобразовательных учреждений авторов Л.Ф. Климановой, В.Г. Горецкого, М.В. Головановой «Литературное чтение. 1-4 классы». Программа учебного курса разработана к учебно-методическому комплекту О.Н. Крыловой «Чтение. Работа с текстом».</w:t>
      </w:r>
    </w:p>
    <w:p w:rsidR="00CE4E3C" w:rsidRPr="00C645A8" w:rsidRDefault="00CE4E3C" w:rsidP="00CE4E3C">
      <w:pPr>
        <w:tabs>
          <w:tab w:val="left" w:pos="9460"/>
        </w:tabs>
        <w:spacing w:line="360" w:lineRule="auto"/>
        <w:ind w:left="261" w:firstLine="709"/>
        <w:jc w:val="both"/>
        <w:rPr>
          <w:rFonts w:ascii="Times New Roman" w:hAnsi="Times New Roman" w:cs="Times New Roman"/>
          <w:sz w:val="24"/>
          <w:szCs w:val="24"/>
        </w:rPr>
      </w:pPr>
      <w:r w:rsidRPr="00C645A8">
        <w:rPr>
          <w:rFonts w:ascii="Times New Roman" w:hAnsi="Times New Roman" w:cs="Times New Roman"/>
          <w:sz w:val="24"/>
          <w:szCs w:val="24"/>
        </w:rPr>
        <w:t>Художественная литература является средством эстетического, нравственного и социального воспитания детей, способствует повышению их познавательной и творческой активности. Создать для ребёнка условия, способствующие открытию целостной картины мира благодаря детской книге, развивать мотивы отношения к чтению позволяет курс «Работа с текстом».</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Программа учебного курса позволяет проводить системную работу по интеллектуальному развитию и обогащению читательского опыта обучающегося. Содержание занятий создаёт условия для углубления знаний, полученных на уроках литературного чтения и применения их в самостоятельной читательской деятельности.</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Обучить детей технике чтения нелегко, но ещё труднее научить понимать и анализировать прочитанное. Помочь преодолеть эти трудности призван используемый на занятиях учебно-методический комплект «Работа с текстом», О.Н. Крыловой (пособие полностью соответствует федеральному государственному образовательному стандарту для начальной школы).</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 xml:space="preserve">Цель программы «Работа с текстом»: </w:t>
      </w:r>
      <w:r w:rsidRPr="00C645A8">
        <w:rPr>
          <w:rFonts w:ascii="Times New Roman" w:hAnsi="Times New Roman" w:cs="Times New Roman"/>
          <w:sz w:val="24"/>
          <w:szCs w:val="24"/>
        </w:rPr>
        <w:t>создание условий для развития читательских</w:t>
      </w:r>
      <w:r w:rsidRPr="00C645A8">
        <w:rPr>
          <w:rFonts w:ascii="Times New Roman" w:hAnsi="Times New Roman" w:cs="Times New Roman"/>
          <w:b/>
          <w:bCs/>
          <w:sz w:val="24"/>
          <w:szCs w:val="24"/>
        </w:rPr>
        <w:t xml:space="preserve"> </w:t>
      </w:r>
      <w:r w:rsidRPr="00C645A8">
        <w:rPr>
          <w:rFonts w:ascii="Times New Roman" w:hAnsi="Times New Roman" w:cs="Times New Roman"/>
          <w:sz w:val="24"/>
          <w:szCs w:val="24"/>
        </w:rPr>
        <w:t>умений и интереса к чтению.</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Основные задачи:</w:t>
      </w:r>
    </w:p>
    <w:p w:rsidR="00CE4E3C" w:rsidRPr="00C645A8" w:rsidRDefault="00CE4E3C" w:rsidP="00CE4E3C">
      <w:pPr>
        <w:numPr>
          <w:ilvl w:val="0"/>
          <w:numId w:val="2"/>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расширить читательский кругозор;</w:t>
      </w:r>
    </w:p>
    <w:p w:rsidR="00CE4E3C" w:rsidRPr="00C645A8" w:rsidRDefault="00CE4E3C" w:rsidP="00CE4E3C">
      <w:pPr>
        <w:numPr>
          <w:ilvl w:val="0"/>
          <w:numId w:val="2"/>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способствовать пониманию социальной значимости чтения в обществе;</w:t>
      </w:r>
    </w:p>
    <w:p w:rsidR="00CE4E3C" w:rsidRPr="00C645A8" w:rsidRDefault="00CE4E3C" w:rsidP="00CE4E3C">
      <w:pPr>
        <w:numPr>
          <w:ilvl w:val="0"/>
          <w:numId w:val="2"/>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укреплять в сознании и деятельности детей нормы морали и нравственности;</w:t>
      </w:r>
    </w:p>
    <w:p w:rsidR="00CE4E3C" w:rsidRPr="00C645A8" w:rsidRDefault="00CE4E3C" w:rsidP="00CE4E3C">
      <w:pPr>
        <w:numPr>
          <w:ilvl w:val="0"/>
          <w:numId w:val="2"/>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учить работать с текстом литературного произведения;</w:t>
      </w:r>
    </w:p>
    <w:p w:rsidR="00CE4E3C" w:rsidRPr="00C645A8" w:rsidRDefault="00CE4E3C" w:rsidP="00CE4E3C">
      <w:pPr>
        <w:numPr>
          <w:ilvl w:val="0"/>
          <w:numId w:val="2"/>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способствовать раскрытию творческого потенциала ребёнка.</w:t>
      </w:r>
    </w:p>
    <w:p w:rsidR="00CE4E3C" w:rsidRPr="00C645A8" w:rsidRDefault="00CE4E3C" w:rsidP="00CE4E3C">
      <w:pPr>
        <w:tabs>
          <w:tab w:val="left" w:pos="980"/>
        </w:tabs>
        <w:spacing w:line="360" w:lineRule="auto"/>
        <w:ind w:left="720"/>
        <w:jc w:val="both"/>
        <w:rPr>
          <w:rFonts w:ascii="Times New Roman" w:eastAsia="Symbol" w:hAnsi="Times New Roman" w:cs="Times New Roman"/>
          <w:sz w:val="24"/>
          <w:szCs w:val="24"/>
        </w:rPr>
      </w:pPr>
    </w:p>
    <w:p w:rsidR="00CE4E3C" w:rsidRPr="00C645A8" w:rsidRDefault="00CE4E3C" w:rsidP="00565161">
      <w:pPr>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Общая характеристика курса</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Учащиеся овладевают рациональными</w:t>
      </w:r>
      <w:r w:rsidRPr="00C645A8">
        <w:rPr>
          <w:rFonts w:ascii="Times New Roman" w:hAnsi="Times New Roman" w:cs="Times New Roman"/>
          <w:sz w:val="24"/>
          <w:szCs w:val="24"/>
        </w:rPr>
        <w:tab/>
        <w:t>приёмами</w:t>
      </w:r>
      <w:r w:rsidRPr="00C645A8">
        <w:rPr>
          <w:rFonts w:ascii="Times New Roman" w:hAnsi="Times New Roman" w:cs="Times New Roman"/>
          <w:sz w:val="24"/>
          <w:szCs w:val="24"/>
        </w:rPr>
        <w:tab/>
        <w:t>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Работа с текстом – это интересный и полезный вид работы, позволяющий не только повысить уровень понимания текста, но и умение его анализировать.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E4E3C" w:rsidRPr="00C645A8" w:rsidRDefault="00CE4E3C" w:rsidP="00CE4E3C">
      <w:pPr>
        <w:spacing w:line="360" w:lineRule="auto"/>
        <w:ind w:left="260" w:right="20" w:firstLine="709"/>
        <w:jc w:val="both"/>
        <w:rPr>
          <w:rFonts w:ascii="Times New Roman" w:hAnsi="Times New Roman" w:cs="Times New Roman"/>
          <w:sz w:val="24"/>
          <w:szCs w:val="24"/>
        </w:rPr>
      </w:pPr>
      <w:r w:rsidRPr="00C645A8">
        <w:rPr>
          <w:rFonts w:ascii="Times New Roman" w:hAnsi="Times New Roman" w:cs="Times New Roman"/>
          <w:sz w:val="24"/>
          <w:szCs w:val="24"/>
        </w:rPr>
        <w:t>При работе с текстом прослеживается слияние обучения языку и речи: ученик учится видеть и понимать отдельные языковые явления и определять их место в системе языка в целом, учится интерпретировать текст.</w:t>
      </w:r>
    </w:p>
    <w:p w:rsidR="00CE4E3C" w:rsidRPr="00C645A8" w:rsidRDefault="00CE4E3C" w:rsidP="00CE4E3C">
      <w:pPr>
        <w:spacing w:line="360" w:lineRule="auto"/>
        <w:ind w:left="260" w:right="20" w:firstLine="709"/>
        <w:jc w:val="both"/>
        <w:rPr>
          <w:rFonts w:ascii="Times New Roman" w:hAnsi="Times New Roman" w:cs="Times New Roman"/>
          <w:sz w:val="24"/>
          <w:szCs w:val="24"/>
        </w:rPr>
      </w:pPr>
      <w:r w:rsidRPr="00C645A8">
        <w:rPr>
          <w:rFonts w:ascii="Times New Roman" w:hAnsi="Times New Roman" w:cs="Times New Roman"/>
          <w:sz w:val="24"/>
          <w:szCs w:val="24"/>
        </w:rPr>
        <w:t>Использование</w:t>
      </w:r>
      <w:r w:rsidRPr="00C645A8">
        <w:rPr>
          <w:rFonts w:ascii="Times New Roman" w:hAnsi="Times New Roman" w:cs="Times New Roman"/>
          <w:sz w:val="24"/>
          <w:szCs w:val="24"/>
        </w:rPr>
        <w:tab/>
        <w:t>учебно-методического</w:t>
      </w:r>
      <w:r w:rsidRPr="00C645A8">
        <w:rPr>
          <w:rFonts w:ascii="Times New Roman" w:hAnsi="Times New Roman" w:cs="Times New Roman"/>
          <w:sz w:val="24"/>
          <w:szCs w:val="24"/>
        </w:rPr>
        <w:tab/>
        <w:t>комплекта</w:t>
      </w:r>
      <w:r w:rsidRPr="00C645A8">
        <w:rPr>
          <w:rFonts w:ascii="Times New Roman" w:hAnsi="Times New Roman" w:cs="Times New Roman"/>
          <w:sz w:val="24"/>
          <w:szCs w:val="24"/>
        </w:rPr>
        <w:tab/>
        <w:t>«Работа</w:t>
      </w:r>
      <w:r w:rsidRPr="00C645A8">
        <w:rPr>
          <w:rFonts w:ascii="Times New Roman" w:hAnsi="Times New Roman" w:cs="Times New Roman"/>
          <w:sz w:val="24"/>
          <w:szCs w:val="24"/>
        </w:rPr>
        <w:tab/>
        <w:t>с</w:t>
      </w:r>
      <w:r w:rsidRPr="00C645A8">
        <w:rPr>
          <w:rFonts w:ascii="Times New Roman" w:hAnsi="Times New Roman" w:cs="Times New Roman"/>
          <w:sz w:val="24"/>
          <w:szCs w:val="24"/>
        </w:rPr>
        <w:tab/>
        <w:t xml:space="preserve"> текстом»</w:t>
      </w:r>
      <w:r w:rsidR="00F943F2" w:rsidRPr="00C645A8">
        <w:rPr>
          <w:rFonts w:ascii="Times New Roman" w:hAnsi="Times New Roman" w:cs="Times New Roman"/>
          <w:sz w:val="24"/>
          <w:szCs w:val="24"/>
        </w:rPr>
        <w:t xml:space="preserve">, </w:t>
      </w:r>
      <w:r w:rsidRPr="00C645A8">
        <w:rPr>
          <w:rFonts w:ascii="Times New Roman" w:hAnsi="Times New Roman" w:cs="Times New Roman"/>
          <w:sz w:val="24"/>
          <w:szCs w:val="24"/>
        </w:rPr>
        <w:t xml:space="preserve">О.Н.Крыловой  позволяет решить следующие </w:t>
      </w:r>
      <w:r w:rsidRPr="00C645A8">
        <w:rPr>
          <w:rFonts w:ascii="Times New Roman" w:hAnsi="Times New Roman" w:cs="Times New Roman"/>
          <w:b/>
          <w:bCs/>
          <w:sz w:val="24"/>
          <w:szCs w:val="24"/>
        </w:rPr>
        <w:t>задачи:</w:t>
      </w:r>
    </w:p>
    <w:p w:rsidR="00CE4E3C" w:rsidRPr="00C645A8" w:rsidRDefault="00CE4E3C" w:rsidP="00CE4E3C">
      <w:pPr>
        <w:spacing w:line="360" w:lineRule="auto"/>
        <w:jc w:val="both"/>
        <w:rPr>
          <w:rFonts w:ascii="Times New Roman" w:hAnsi="Times New Roman" w:cs="Times New Roman"/>
          <w:sz w:val="24"/>
          <w:szCs w:val="24"/>
        </w:rPr>
        <w:sectPr w:rsidR="00CE4E3C" w:rsidRPr="00C645A8">
          <w:pgSz w:w="11900" w:h="16838"/>
          <w:pgMar w:top="1127" w:right="846" w:bottom="387" w:left="1440" w:header="0" w:footer="0" w:gutter="0"/>
          <w:cols w:space="720" w:equalWidth="0">
            <w:col w:w="9620"/>
          </w:cols>
        </w:sectPr>
      </w:pPr>
    </w:p>
    <w:p w:rsidR="00CE4E3C" w:rsidRPr="00C645A8" w:rsidRDefault="00CE4E3C" w:rsidP="00407D70">
      <w:pPr>
        <w:rPr>
          <w:rFonts w:ascii="Times New Roman" w:hAnsi="Times New Roman" w:cs="Times New Roman"/>
          <w:sz w:val="24"/>
          <w:szCs w:val="24"/>
        </w:rPr>
        <w:sectPr w:rsidR="00CE4E3C" w:rsidRPr="00C645A8">
          <w:type w:val="continuous"/>
          <w:pgSz w:w="11900" w:h="16838"/>
          <w:pgMar w:top="1127" w:right="846" w:bottom="387" w:left="1440" w:header="0" w:footer="0" w:gutter="0"/>
          <w:cols w:space="720" w:equalWidth="0">
            <w:col w:w="9620"/>
          </w:cols>
        </w:sectPr>
      </w:pPr>
    </w:p>
    <w:p w:rsidR="00CE4E3C" w:rsidRPr="00C645A8" w:rsidRDefault="00CE4E3C" w:rsidP="00CE4E3C">
      <w:pPr>
        <w:numPr>
          <w:ilvl w:val="0"/>
          <w:numId w:val="3"/>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lastRenderedPageBreak/>
        <w:t>тетрадь обеспечивает каждого учащегося текстами, необходимыми для самостоятельного чтения и соответственно позволяет педагогу более эффективно формировать читательскую деятельность детей на занятии и во внеурочное время;</w:t>
      </w:r>
    </w:p>
    <w:p w:rsidR="00CE4E3C" w:rsidRPr="00C645A8" w:rsidRDefault="00CE4E3C" w:rsidP="00CE4E3C">
      <w:pPr>
        <w:numPr>
          <w:ilvl w:val="0"/>
          <w:numId w:val="3"/>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 помощью методического аппарата тетради педагог может эффективно формировать читательские умения учащихся (составление аннотации, обучение пересказу, описание героя книги и т.д.);</w:t>
      </w:r>
    </w:p>
    <w:p w:rsidR="00CE4E3C" w:rsidRPr="00C645A8" w:rsidRDefault="00CE4E3C" w:rsidP="00CE4E3C">
      <w:pPr>
        <w:numPr>
          <w:ilvl w:val="0"/>
          <w:numId w:val="3"/>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тетрадь позволяет индивидуализировать процесс обучения: в зависимости от уровня литературного развития учащегося учитель имеет возможность дифференцированно давать задания и оценивает их выполнение;</w:t>
      </w:r>
    </w:p>
    <w:p w:rsidR="00CE4E3C" w:rsidRPr="00C645A8" w:rsidRDefault="00CE4E3C" w:rsidP="00CE4E3C">
      <w:pPr>
        <w:numPr>
          <w:ilvl w:val="0"/>
          <w:numId w:val="3"/>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тетрадь помогает учителю осуществлять своевременный контроль за самостоятельной читательской деятельности всех учащихся;</w:t>
      </w:r>
    </w:p>
    <w:p w:rsidR="00CE4E3C" w:rsidRPr="00C645A8" w:rsidRDefault="00CE4E3C" w:rsidP="00CE4E3C">
      <w:pPr>
        <w:numPr>
          <w:ilvl w:val="0"/>
          <w:numId w:val="3"/>
        </w:numPr>
        <w:tabs>
          <w:tab w:val="left" w:pos="992"/>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 помощью тетради учитель может организовать эффективную работу учащихся на занятии, используя разные виды учебной и читательской деятельности учащихся; Методический аппарат «Работа с текстом» формирует читательские умения</w:t>
      </w:r>
      <w:r w:rsidRPr="00C645A8">
        <w:rPr>
          <w:rFonts w:ascii="Times New Roman" w:eastAsia="Symbol" w:hAnsi="Times New Roman" w:cs="Times New Roman"/>
          <w:sz w:val="24"/>
          <w:szCs w:val="24"/>
        </w:rPr>
        <w:t xml:space="preserve"> </w:t>
      </w:r>
      <w:r w:rsidRPr="00C645A8">
        <w:rPr>
          <w:rFonts w:ascii="Times New Roman" w:hAnsi="Times New Roman" w:cs="Times New Roman"/>
          <w:sz w:val="24"/>
          <w:szCs w:val="24"/>
        </w:rPr>
        <w:t>учащихся, необходимые для квалифицированной читательской деятельности. Это становится возможным при выполнении разного рода заданий и упражнений, представленных в тетрадях. Основными являются задания репродуктивного характера, которые выполняют разные функции: они проверяют знание текста у читателя; создают мотивацию к повторному чтению произведения; обращают внимание читателя-ребенка на детали текста, которые он может пропустить при первичном чтении; углубляют его интерес к «медленному», вдумчивому чтению.</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Важнейшее место в тетрадях занимают аналитические и проблемные задания, которые, формируют осознанность чтения, позволяют структурировать сложный текст, формируют умение анализировать текст, развивают интеллект ребенка. В тетрадях представлена система творческих заданий, представлены упражнения, направленные на формирование выразительности чтения (пробы выразительного чтения, чтение по ролям, инсценирование).</w:t>
      </w:r>
    </w:p>
    <w:p w:rsidR="00CE4E3C" w:rsidRPr="00C645A8" w:rsidRDefault="00CE4E3C" w:rsidP="00565161">
      <w:pPr>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Для формирования читательской культуры и полноценного восприятия учащимися художественного текста в тетрадях используются упражнения, организующие работу воссоздающего воображения; задания, направленные на формирование умения характеризовать персонажа текста; задания, направленные на создание первичных представлений о специфике личности и стиля писателя; задания, направленные на расширение читательского кругозора.</w:t>
      </w:r>
    </w:p>
    <w:p w:rsidR="00CE4E3C" w:rsidRPr="00C645A8" w:rsidRDefault="00CE4E3C" w:rsidP="00CE4E3C">
      <w:pPr>
        <w:numPr>
          <w:ilvl w:val="0"/>
          <w:numId w:val="1"/>
        </w:numPr>
        <w:tabs>
          <w:tab w:val="left" w:pos="1287"/>
        </w:tabs>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систему вопросов для анализа текста включены вопросы по орфографии, фонетике, лексике и пунктуации. Определяя тип, стиль текста в соответствии с целью высказывания, различая текст и составляющие его части как единицы речи, определяя </w:t>
      </w:r>
      <w:r w:rsidRPr="00C645A8">
        <w:rPr>
          <w:rFonts w:ascii="Times New Roman" w:hAnsi="Times New Roman" w:cs="Times New Roman"/>
          <w:sz w:val="24"/>
          <w:szCs w:val="24"/>
        </w:rPr>
        <w:lastRenderedPageBreak/>
        <w:t>общую тему текста, составляя план, различая абзацы, подбирая антонимы и синонимы к словам, определяя сравнение и олицетворение, вставляя пропущенные орфограммы и доказывая свой выбор, ученик использует ранее полученные знания на уроках русского языка и литературного чтения.</w:t>
      </w:r>
    </w:p>
    <w:p w:rsidR="00CE4E3C" w:rsidRPr="00C645A8" w:rsidRDefault="00CE4E3C" w:rsidP="00565161">
      <w:pPr>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Работа с текстом способствует обучению учащихся извлекать из текста требуемую информацию, фрагмент, поясняющий некоторую информацию, обрабатывать её. В ходе работы развивается внимание к языковой стороне текста, к деталям. В процессе работы ученик обращается к тексту снова и снова. Перечитывая текст (про себя, вслух, анализируя его фрагменты), ученик начинает приближаться к разгадке авторского замысла, непосредственное читательское восприятие постепенно углубляется: работа с текстом становится главным событием на уроке, событием, пробуждающий интерес к слову, развивающим чувства языка.</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Работая с отдельными словами, словосочетаниями, с предложениями, а также с целым текстовым материалом, ученик тренирует свою зрительную память, а значит, развивает орфографическую зоркость.</w:t>
      </w:r>
    </w:p>
    <w:p w:rsidR="00CE4E3C" w:rsidRPr="00C645A8" w:rsidRDefault="00CE4E3C" w:rsidP="00CE4E3C">
      <w:pPr>
        <w:spacing w:line="360" w:lineRule="auto"/>
        <w:jc w:val="both"/>
        <w:rPr>
          <w:rFonts w:ascii="Times New Roman" w:hAnsi="Times New Roman" w:cs="Times New Roman"/>
          <w:sz w:val="24"/>
          <w:szCs w:val="24"/>
        </w:rPr>
        <w:sectPr w:rsidR="00CE4E3C" w:rsidRPr="00C645A8">
          <w:pgSz w:w="11900" w:h="16838"/>
          <w:pgMar w:top="1154" w:right="846" w:bottom="387" w:left="1440" w:header="0" w:footer="0" w:gutter="0"/>
          <w:cols w:space="720" w:equalWidth="0">
            <w:col w:w="9620"/>
          </w:cols>
        </w:sectPr>
      </w:pPr>
    </w:p>
    <w:p w:rsidR="00CE4E3C" w:rsidRPr="00C645A8" w:rsidRDefault="00CE4E3C" w:rsidP="00CE4E3C">
      <w:pPr>
        <w:spacing w:line="360" w:lineRule="auto"/>
        <w:jc w:val="both"/>
        <w:rPr>
          <w:rFonts w:ascii="Times New Roman" w:hAnsi="Times New Roman" w:cs="Times New Roman"/>
          <w:sz w:val="24"/>
          <w:szCs w:val="24"/>
        </w:rPr>
        <w:sectPr w:rsidR="00CE4E3C" w:rsidRPr="00C645A8">
          <w:type w:val="continuous"/>
          <w:pgSz w:w="11900" w:h="16838"/>
          <w:pgMar w:top="1154" w:right="846" w:bottom="387" w:left="1440" w:header="0" w:footer="0" w:gutter="0"/>
          <w:cols w:space="720" w:equalWidth="0">
            <w:col w:w="9620"/>
          </w:cols>
        </w:sectPr>
      </w:pPr>
    </w:p>
    <w:p w:rsidR="00CE4E3C" w:rsidRPr="00C645A8" w:rsidRDefault="00CE4E3C" w:rsidP="00565161">
      <w:pPr>
        <w:tabs>
          <w:tab w:val="left" w:pos="1248"/>
        </w:tabs>
        <w:spacing w:line="360" w:lineRule="auto"/>
        <w:ind w:firstLine="709"/>
        <w:jc w:val="both"/>
        <w:rPr>
          <w:rFonts w:ascii="Times New Roman" w:hAnsi="Times New Roman" w:cs="Times New Roman"/>
          <w:sz w:val="24"/>
          <w:szCs w:val="24"/>
        </w:rPr>
      </w:pPr>
      <w:r w:rsidRPr="00C645A8">
        <w:rPr>
          <w:rFonts w:ascii="Times New Roman" w:hAnsi="Times New Roman" w:cs="Times New Roman"/>
          <w:sz w:val="24"/>
          <w:szCs w:val="24"/>
        </w:rPr>
        <w:lastRenderedPageBreak/>
        <w:t>С целью развития познавательной активности внесены такие виды работы, как заполнение таблицы на основании содержания прочитанного текста, работа с иллюстративным материалом.</w:t>
      </w:r>
    </w:p>
    <w:p w:rsidR="00CE4E3C" w:rsidRPr="00C645A8" w:rsidRDefault="00CE4E3C" w:rsidP="00565161">
      <w:pPr>
        <w:pStyle w:val="a4"/>
        <w:numPr>
          <w:ilvl w:val="0"/>
          <w:numId w:val="22"/>
        </w:numPr>
        <w:spacing w:line="360" w:lineRule="auto"/>
        <w:rPr>
          <w:rFonts w:ascii="Times New Roman" w:hAnsi="Times New Roman" w:cs="Times New Roman"/>
          <w:sz w:val="24"/>
          <w:szCs w:val="24"/>
        </w:rPr>
      </w:pPr>
      <w:r w:rsidRPr="00C645A8">
        <w:rPr>
          <w:rFonts w:ascii="Times New Roman" w:hAnsi="Times New Roman" w:cs="Times New Roman"/>
          <w:b/>
          <w:bCs/>
          <w:sz w:val="24"/>
          <w:szCs w:val="24"/>
        </w:rPr>
        <w:t>Место курса в учебном плане</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C645A8" w:rsidRPr="00C645A8" w:rsidTr="00407D70">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Год обучения</w:t>
            </w:r>
          </w:p>
        </w:tc>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Количество часов в неделю</w:t>
            </w:r>
          </w:p>
        </w:tc>
        <w:tc>
          <w:tcPr>
            <w:tcW w:w="2491"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Количество учебных недель</w:t>
            </w:r>
          </w:p>
        </w:tc>
        <w:tc>
          <w:tcPr>
            <w:tcW w:w="2491"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Всего за учебный год</w:t>
            </w:r>
          </w:p>
        </w:tc>
      </w:tr>
      <w:tr w:rsidR="00C645A8" w:rsidRPr="00C645A8" w:rsidTr="00407D70">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1 класс</w:t>
            </w:r>
          </w:p>
        </w:tc>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2</w:t>
            </w:r>
          </w:p>
        </w:tc>
        <w:tc>
          <w:tcPr>
            <w:tcW w:w="2491"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33</w:t>
            </w:r>
          </w:p>
        </w:tc>
        <w:tc>
          <w:tcPr>
            <w:tcW w:w="2491"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66</w:t>
            </w:r>
          </w:p>
        </w:tc>
      </w:tr>
      <w:tr w:rsidR="00C645A8" w:rsidRPr="00C645A8" w:rsidTr="00407D70">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2 класс</w:t>
            </w:r>
          </w:p>
        </w:tc>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2</w:t>
            </w:r>
          </w:p>
        </w:tc>
        <w:tc>
          <w:tcPr>
            <w:tcW w:w="2491"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34</w:t>
            </w:r>
          </w:p>
        </w:tc>
        <w:tc>
          <w:tcPr>
            <w:tcW w:w="2491"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68</w:t>
            </w:r>
          </w:p>
        </w:tc>
      </w:tr>
      <w:tr w:rsidR="00C645A8" w:rsidRPr="00C645A8" w:rsidTr="00407D70">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3 класс</w:t>
            </w:r>
          </w:p>
        </w:tc>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2</w:t>
            </w:r>
          </w:p>
        </w:tc>
        <w:tc>
          <w:tcPr>
            <w:tcW w:w="2491"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34</w:t>
            </w:r>
          </w:p>
        </w:tc>
        <w:tc>
          <w:tcPr>
            <w:tcW w:w="2491"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68</w:t>
            </w:r>
          </w:p>
        </w:tc>
      </w:tr>
      <w:tr w:rsidR="00C645A8" w:rsidRPr="00C645A8" w:rsidTr="00407D70">
        <w:tc>
          <w:tcPr>
            <w:tcW w:w="2490" w:type="dxa"/>
            <w:tcBorders>
              <w:bottom w:val="single" w:sz="4" w:space="0" w:color="000000"/>
            </w:tcBorders>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4 класс</w:t>
            </w:r>
          </w:p>
        </w:tc>
        <w:tc>
          <w:tcPr>
            <w:tcW w:w="2490" w:type="dxa"/>
            <w:tcBorders>
              <w:bottom w:val="single" w:sz="4" w:space="0" w:color="000000"/>
            </w:tcBorders>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2</w:t>
            </w:r>
          </w:p>
        </w:tc>
        <w:tc>
          <w:tcPr>
            <w:tcW w:w="2491" w:type="dxa"/>
            <w:tcBorders>
              <w:bottom w:val="single" w:sz="4" w:space="0" w:color="000000"/>
            </w:tcBorders>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34</w:t>
            </w:r>
          </w:p>
        </w:tc>
        <w:tc>
          <w:tcPr>
            <w:tcW w:w="2491"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68</w:t>
            </w:r>
          </w:p>
        </w:tc>
      </w:tr>
      <w:tr w:rsidR="00F943F2" w:rsidRPr="00C645A8" w:rsidTr="00407D70">
        <w:tc>
          <w:tcPr>
            <w:tcW w:w="2490" w:type="dxa"/>
            <w:tcBorders>
              <w:top w:val="single" w:sz="4" w:space="0" w:color="000000"/>
              <w:left w:val="nil"/>
              <w:bottom w:val="nil"/>
              <w:right w:val="nil"/>
            </w:tcBorders>
          </w:tcPr>
          <w:p w:rsidR="00F943F2" w:rsidRPr="00C645A8" w:rsidRDefault="00F943F2" w:rsidP="00407D70">
            <w:pPr>
              <w:jc w:val="both"/>
              <w:rPr>
                <w:rFonts w:ascii="Times New Roman" w:hAnsi="Times New Roman" w:cs="Times New Roman"/>
                <w:sz w:val="24"/>
                <w:szCs w:val="24"/>
              </w:rPr>
            </w:pPr>
          </w:p>
        </w:tc>
        <w:tc>
          <w:tcPr>
            <w:tcW w:w="2490" w:type="dxa"/>
            <w:tcBorders>
              <w:top w:val="single" w:sz="4" w:space="0" w:color="000000"/>
              <w:left w:val="nil"/>
              <w:bottom w:val="nil"/>
              <w:right w:val="single" w:sz="4" w:space="0" w:color="000000"/>
            </w:tcBorders>
          </w:tcPr>
          <w:p w:rsidR="00F943F2" w:rsidRPr="00C645A8" w:rsidRDefault="00F943F2" w:rsidP="00407D70">
            <w:pPr>
              <w:jc w:val="both"/>
              <w:rPr>
                <w:rFonts w:ascii="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Всего за курс</w:t>
            </w:r>
          </w:p>
        </w:tc>
        <w:tc>
          <w:tcPr>
            <w:tcW w:w="2491" w:type="dxa"/>
            <w:tcBorders>
              <w:left w:val="single" w:sz="4" w:space="0" w:color="000000"/>
            </w:tcBorders>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270</w:t>
            </w:r>
          </w:p>
        </w:tc>
      </w:tr>
    </w:tbl>
    <w:p w:rsidR="00EC5CE5" w:rsidRPr="00C645A8" w:rsidRDefault="00EC5CE5" w:rsidP="00D8120A">
      <w:pPr>
        <w:spacing w:line="360" w:lineRule="auto"/>
        <w:jc w:val="both"/>
        <w:rPr>
          <w:rFonts w:ascii="Times New Roman" w:hAnsi="Times New Roman" w:cs="Times New Roman"/>
          <w:b/>
          <w:bCs/>
          <w:sz w:val="24"/>
          <w:szCs w:val="24"/>
        </w:rPr>
      </w:pP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 xml:space="preserve">Ценностные ориентиры содержания </w:t>
      </w:r>
      <w:r w:rsidRPr="00C645A8">
        <w:rPr>
          <w:rFonts w:ascii="Times New Roman" w:hAnsi="Times New Roman" w:cs="Times New Roman"/>
          <w:sz w:val="24"/>
          <w:szCs w:val="24"/>
        </w:rPr>
        <w:t>Работа с текстом имеет большое значение в решении задач не только обучения, но и воспитания.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На уроках работы с текстом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Огромную роль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занятия, формирует личностные качества человека, характеризующие его отношение к другим людям, к Родине.</w:t>
      </w:r>
    </w:p>
    <w:p w:rsidR="00CE4E3C" w:rsidRPr="00C645A8" w:rsidRDefault="00CE4E3C" w:rsidP="00565161">
      <w:pPr>
        <w:pStyle w:val="a4"/>
        <w:numPr>
          <w:ilvl w:val="0"/>
          <w:numId w:val="22"/>
        </w:numPr>
        <w:spacing w:line="360" w:lineRule="auto"/>
        <w:rPr>
          <w:rFonts w:ascii="Times New Roman" w:hAnsi="Times New Roman" w:cs="Times New Roman"/>
          <w:sz w:val="24"/>
          <w:szCs w:val="24"/>
        </w:rPr>
      </w:pPr>
      <w:r w:rsidRPr="00C645A8">
        <w:rPr>
          <w:rFonts w:ascii="Times New Roman" w:hAnsi="Times New Roman" w:cs="Times New Roman"/>
          <w:b/>
          <w:bCs/>
          <w:sz w:val="24"/>
          <w:szCs w:val="24"/>
        </w:rPr>
        <w:t>Планируемые результаты освоения курса</w:t>
      </w:r>
    </w:p>
    <w:p w:rsidR="00CE4E3C" w:rsidRPr="00C645A8" w:rsidRDefault="00CE4E3C" w:rsidP="00CE4E3C">
      <w:pPr>
        <w:spacing w:line="360" w:lineRule="auto"/>
        <w:ind w:left="260" w:right="700" w:firstLine="709"/>
        <w:jc w:val="both"/>
        <w:rPr>
          <w:rFonts w:ascii="Times New Roman" w:hAnsi="Times New Roman" w:cs="Times New Roman"/>
          <w:sz w:val="24"/>
          <w:szCs w:val="24"/>
        </w:rPr>
      </w:pPr>
      <w:r w:rsidRPr="00C645A8">
        <w:rPr>
          <w:rFonts w:ascii="Times New Roman" w:hAnsi="Times New Roman" w:cs="Times New Roman"/>
          <w:sz w:val="24"/>
          <w:szCs w:val="24"/>
        </w:rPr>
        <w:t>Результатами работы курса «Работа с текстом» является формирование у учащегося универсальных учебных действий.</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Личностные УУД:</w:t>
      </w:r>
    </w:p>
    <w:p w:rsidR="00CE4E3C" w:rsidRPr="00C645A8" w:rsidRDefault="00CE4E3C" w:rsidP="00CE4E3C">
      <w:pPr>
        <w:numPr>
          <w:ilvl w:val="0"/>
          <w:numId w:val="4"/>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lastRenderedPageBreak/>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CE4E3C" w:rsidRPr="00C645A8" w:rsidRDefault="00CE4E3C" w:rsidP="00CE4E3C">
      <w:pPr>
        <w:numPr>
          <w:ilvl w:val="0"/>
          <w:numId w:val="4"/>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t>эмоционально «проживать» текст, выражать свои эмоции;</w:t>
      </w:r>
    </w:p>
    <w:p w:rsidR="00CE4E3C" w:rsidRPr="00C645A8" w:rsidRDefault="00CE4E3C" w:rsidP="00CE4E3C">
      <w:pPr>
        <w:numPr>
          <w:ilvl w:val="0"/>
          <w:numId w:val="4"/>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t>понимать эмоции других людей, сочувствовать, сопереживать; высказывать своё отношение к героям прочитанных произведений, к их поступкам.</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Регулятивные УУД:</w:t>
      </w:r>
    </w:p>
    <w:p w:rsidR="00CE4E3C" w:rsidRPr="00C645A8" w:rsidRDefault="00CE4E3C" w:rsidP="00CE4E3C">
      <w:pPr>
        <w:numPr>
          <w:ilvl w:val="0"/>
          <w:numId w:val="5"/>
        </w:numPr>
        <w:spacing w:after="0" w:line="360" w:lineRule="auto"/>
        <w:ind w:right="580"/>
        <w:jc w:val="both"/>
        <w:rPr>
          <w:rFonts w:ascii="Times New Roman" w:hAnsi="Times New Roman" w:cs="Times New Roman"/>
          <w:sz w:val="24"/>
          <w:szCs w:val="24"/>
        </w:rPr>
      </w:pPr>
      <w:r w:rsidRPr="00C645A8">
        <w:rPr>
          <w:rFonts w:ascii="Times New Roman" w:hAnsi="Times New Roman" w:cs="Times New Roman"/>
          <w:sz w:val="24"/>
          <w:szCs w:val="24"/>
        </w:rPr>
        <w:t xml:space="preserve">определять и формулировать цель деятельности на занятиях с помощью учителя; </w:t>
      </w:r>
    </w:p>
    <w:p w:rsidR="00CE4E3C" w:rsidRPr="00C645A8" w:rsidRDefault="00CE4E3C" w:rsidP="00CE4E3C">
      <w:pPr>
        <w:numPr>
          <w:ilvl w:val="0"/>
          <w:numId w:val="5"/>
        </w:numPr>
        <w:spacing w:after="0" w:line="360" w:lineRule="auto"/>
        <w:ind w:right="580"/>
        <w:jc w:val="both"/>
        <w:rPr>
          <w:rFonts w:ascii="Times New Roman" w:hAnsi="Times New Roman" w:cs="Times New Roman"/>
          <w:sz w:val="24"/>
          <w:szCs w:val="24"/>
        </w:rPr>
      </w:pPr>
      <w:r w:rsidRPr="00C645A8">
        <w:rPr>
          <w:rFonts w:ascii="Times New Roman" w:hAnsi="Times New Roman" w:cs="Times New Roman"/>
          <w:sz w:val="24"/>
          <w:szCs w:val="24"/>
        </w:rPr>
        <w:t>проговаривать последовательность действий на занятиях;</w:t>
      </w:r>
    </w:p>
    <w:p w:rsidR="00CE4E3C" w:rsidRPr="00C645A8" w:rsidRDefault="00CE4E3C" w:rsidP="00CE4E3C">
      <w:pPr>
        <w:numPr>
          <w:ilvl w:val="0"/>
          <w:numId w:val="5"/>
        </w:numPr>
        <w:spacing w:after="0" w:line="360" w:lineRule="auto"/>
        <w:ind w:right="80"/>
        <w:jc w:val="both"/>
        <w:rPr>
          <w:rFonts w:ascii="Times New Roman" w:hAnsi="Times New Roman" w:cs="Times New Roman"/>
          <w:sz w:val="24"/>
          <w:szCs w:val="24"/>
        </w:rPr>
      </w:pPr>
      <w:r w:rsidRPr="00C645A8">
        <w:rPr>
          <w:rFonts w:ascii="Times New Roman" w:hAnsi="Times New Roman" w:cs="Times New Roman"/>
          <w:sz w:val="24"/>
          <w:szCs w:val="24"/>
        </w:rPr>
        <w:t xml:space="preserve">учиться высказывать своё предположение (версию) на основе работы с иллюстрацией; </w:t>
      </w:r>
    </w:p>
    <w:p w:rsidR="00CE4E3C" w:rsidRPr="00C645A8" w:rsidRDefault="00CE4E3C" w:rsidP="00CE4E3C">
      <w:pPr>
        <w:numPr>
          <w:ilvl w:val="0"/>
          <w:numId w:val="5"/>
        </w:numPr>
        <w:spacing w:after="0" w:line="360" w:lineRule="auto"/>
        <w:ind w:right="80"/>
        <w:jc w:val="both"/>
        <w:rPr>
          <w:rFonts w:ascii="Times New Roman" w:hAnsi="Times New Roman" w:cs="Times New Roman"/>
          <w:sz w:val="24"/>
          <w:szCs w:val="24"/>
        </w:rPr>
      </w:pPr>
      <w:r w:rsidRPr="00C645A8">
        <w:rPr>
          <w:rFonts w:ascii="Times New Roman" w:hAnsi="Times New Roman" w:cs="Times New Roman"/>
          <w:sz w:val="24"/>
          <w:szCs w:val="24"/>
        </w:rPr>
        <w:t>учиться работать по предложенному учителем плану.</w:t>
      </w:r>
    </w:p>
    <w:p w:rsidR="00CE4E3C" w:rsidRPr="00C645A8" w:rsidRDefault="00CE4E3C" w:rsidP="00CE4E3C">
      <w:pPr>
        <w:spacing w:line="360" w:lineRule="auto"/>
        <w:ind w:left="786" w:right="80"/>
        <w:jc w:val="both"/>
        <w:rPr>
          <w:rFonts w:ascii="Times New Roman" w:hAnsi="Times New Roman" w:cs="Times New Roman"/>
          <w:sz w:val="24"/>
          <w:szCs w:val="24"/>
        </w:rPr>
      </w:pP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Познавательные УУД:</w:t>
      </w:r>
    </w:p>
    <w:p w:rsidR="00CE4E3C" w:rsidRPr="00C645A8" w:rsidRDefault="00CE4E3C" w:rsidP="00CE4E3C">
      <w:pPr>
        <w:numPr>
          <w:ilvl w:val="0"/>
          <w:numId w:val="6"/>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t>ориентироваться в тексте; в словарях;</w:t>
      </w:r>
    </w:p>
    <w:p w:rsidR="00CE4E3C" w:rsidRPr="00C645A8" w:rsidRDefault="00CE4E3C" w:rsidP="00CE4E3C">
      <w:pPr>
        <w:numPr>
          <w:ilvl w:val="0"/>
          <w:numId w:val="6"/>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t>находить ответы на вопросы в тексте, иллюстрациях;</w:t>
      </w:r>
    </w:p>
    <w:p w:rsidR="00CE4E3C" w:rsidRPr="00C645A8" w:rsidRDefault="00CE4E3C" w:rsidP="00CE4E3C">
      <w:pPr>
        <w:numPr>
          <w:ilvl w:val="0"/>
          <w:numId w:val="6"/>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t>делать выводы в результате совместной работы класса и учителя;</w:t>
      </w:r>
      <w:bookmarkStart w:id="0" w:name="_GoBack"/>
      <w:bookmarkEnd w:id="0"/>
    </w:p>
    <w:p w:rsidR="00CE4E3C" w:rsidRPr="00C645A8" w:rsidRDefault="00CE4E3C" w:rsidP="00CE4E3C">
      <w:pPr>
        <w:numPr>
          <w:ilvl w:val="0"/>
          <w:numId w:val="6"/>
        </w:numPr>
        <w:spacing w:after="0" w:line="360" w:lineRule="auto"/>
        <w:ind w:right="20"/>
        <w:jc w:val="both"/>
        <w:rPr>
          <w:rFonts w:ascii="Times New Roman" w:hAnsi="Times New Roman" w:cs="Times New Roman"/>
          <w:sz w:val="24"/>
          <w:szCs w:val="24"/>
        </w:rPr>
      </w:pPr>
      <w:r w:rsidRPr="00C645A8">
        <w:rPr>
          <w:rFonts w:ascii="Times New Roman" w:hAnsi="Times New Roman" w:cs="Times New Roman"/>
          <w:sz w:val="24"/>
          <w:szCs w:val="24"/>
        </w:rPr>
        <w:t>преобразовывать информацию из одной формы в другую: подробно пересказывать небольшие тексты.</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Коммуникативные УУД:</w:t>
      </w:r>
    </w:p>
    <w:p w:rsidR="00CE4E3C" w:rsidRPr="00C645A8" w:rsidRDefault="00CE4E3C" w:rsidP="00CE4E3C">
      <w:pPr>
        <w:numPr>
          <w:ilvl w:val="0"/>
          <w:numId w:val="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оформлять свои мысли в устной и письменной форме (на уровне предложения или небольшого текста);</w:t>
      </w:r>
    </w:p>
    <w:p w:rsidR="00CE4E3C" w:rsidRPr="00C645A8" w:rsidRDefault="00CE4E3C" w:rsidP="00CE4E3C">
      <w:pPr>
        <w:numPr>
          <w:ilvl w:val="0"/>
          <w:numId w:val="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слушать и понимать речь других;</w:t>
      </w:r>
    </w:p>
    <w:p w:rsidR="00CE4E3C" w:rsidRPr="00C645A8" w:rsidRDefault="00CE4E3C" w:rsidP="00CE4E3C">
      <w:pPr>
        <w:numPr>
          <w:ilvl w:val="0"/>
          <w:numId w:val="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выразительно читать и пересказывать текст;</w:t>
      </w:r>
    </w:p>
    <w:p w:rsidR="00CE4E3C" w:rsidRPr="00C645A8" w:rsidRDefault="00CE4E3C" w:rsidP="00CE4E3C">
      <w:pPr>
        <w:numPr>
          <w:ilvl w:val="0"/>
          <w:numId w:val="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договариваться с одноклассниками совместно с учителем о правилах поведения и общения и следовать им;</w:t>
      </w:r>
    </w:p>
    <w:p w:rsidR="00CE4E3C" w:rsidRPr="00C645A8" w:rsidRDefault="00CE4E3C" w:rsidP="00CE4E3C">
      <w:pPr>
        <w:numPr>
          <w:ilvl w:val="0"/>
          <w:numId w:val="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учиться работать в паре, группе; выполнять различные роли (лидера, исполнителя)</w:t>
      </w:r>
    </w:p>
    <w:p w:rsidR="00CE4E3C" w:rsidRPr="00C645A8" w:rsidRDefault="00CE4E3C" w:rsidP="00CE4E3C">
      <w:pPr>
        <w:spacing w:line="360" w:lineRule="auto"/>
        <w:jc w:val="both"/>
        <w:rPr>
          <w:rFonts w:ascii="Times New Roman" w:hAnsi="Times New Roman" w:cs="Times New Roman"/>
          <w:sz w:val="24"/>
          <w:szCs w:val="24"/>
        </w:rPr>
      </w:pPr>
      <w:r w:rsidRPr="00C645A8">
        <w:rPr>
          <w:rFonts w:ascii="Times New Roman" w:hAnsi="Times New Roman" w:cs="Times New Roman"/>
          <w:b/>
          <w:bCs/>
          <w:sz w:val="24"/>
          <w:szCs w:val="24"/>
        </w:rPr>
        <w:t xml:space="preserve">Предметными результатами </w:t>
      </w:r>
      <w:r w:rsidRPr="00C645A8">
        <w:rPr>
          <w:rFonts w:ascii="Times New Roman" w:hAnsi="Times New Roman" w:cs="Times New Roman"/>
          <w:sz w:val="24"/>
          <w:szCs w:val="24"/>
        </w:rPr>
        <w:t>курса</w:t>
      </w:r>
      <w:r w:rsidRPr="00C645A8">
        <w:rPr>
          <w:rFonts w:ascii="Times New Roman" w:hAnsi="Times New Roman" w:cs="Times New Roman"/>
          <w:b/>
          <w:bCs/>
          <w:sz w:val="24"/>
          <w:szCs w:val="24"/>
        </w:rPr>
        <w:t xml:space="preserve"> </w:t>
      </w:r>
      <w:r w:rsidRPr="00C645A8">
        <w:rPr>
          <w:rFonts w:ascii="Times New Roman" w:hAnsi="Times New Roman" w:cs="Times New Roman"/>
          <w:sz w:val="24"/>
          <w:szCs w:val="24"/>
        </w:rPr>
        <w:t>«Работа с текстом»</w:t>
      </w:r>
      <w:r w:rsidRPr="00C645A8">
        <w:rPr>
          <w:rFonts w:ascii="Times New Roman" w:hAnsi="Times New Roman" w:cs="Times New Roman"/>
          <w:b/>
          <w:bCs/>
          <w:sz w:val="24"/>
          <w:szCs w:val="24"/>
        </w:rPr>
        <w:t xml:space="preserve"> </w:t>
      </w:r>
      <w:r w:rsidRPr="00C645A8">
        <w:rPr>
          <w:rFonts w:ascii="Times New Roman" w:hAnsi="Times New Roman" w:cs="Times New Roman"/>
          <w:sz w:val="24"/>
          <w:szCs w:val="24"/>
        </w:rPr>
        <w:t>является сформированность</w:t>
      </w:r>
      <w:r w:rsidRPr="00C645A8">
        <w:rPr>
          <w:rFonts w:ascii="Times New Roman" w:hAnsi="Times New Roman" w:cs="Times New Roman"/>
          <w:b/>
          <w:bCs/>
          <w:sz w:val="24"/>
          <w:szCs w:val="24"/>
        </w:rPr>
        <w:t xml:space="preserve"> </w:t>
      </w:r>
      <w:r w:rsidRPr="00C645A8">
        <w:rPr>
          <w:rFonts w:ascii="Times New Roman" w:hAnsi="Times New Roman" w:cs="Times New Roman"/>
          <w:sz w:val="24"/>
          <w:szCs w:val="24"/>
        </w:rPr>
        <w:t>следующих умений:</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воспринимать на слух тексты в исполнении учителя, учащихся;</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осознанно, правильно, выразительно читать целыми словами;</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понимать смысл заглавия произведения; выбирать наиболее подходящее заглавие из данных; самостоятельно озаглавливать текст;</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lastRenderedPageBreak/>
        <w:t>делить текст на части, озаглавливать части;</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выбирать наиболее точную формулировку главной мысли из ряда данных;</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подробно и выборочно пересказывать текст;</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составлять устный рассказ о герое прочитанного произведения по плану;</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размышлять о характере и поступках героя;</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относить произведение к одному из жанров.</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Планируемые результаты освоения учебного курса</w:t>
      </w:r>
    </w:p>
    <w:p w:rsidR="00CE4E3C" w:rsidRPr="00C645A8" w:rsidRDefault="00CE4E3C" w:rsidP="00CE4E3C">
      <w:pPr>
        <w:numPr>
          <w:ilvl w:val="1"/>
          <w:numId w:val="9"/>
        </w:numPr>
        <w:tabs>
          <w:tab w:val="left" w:pos="1285"/>
        </w:tabs>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CE4E3C" w:rsidRPr="00C645A8" w:rsidRDefault="00CE4E3C" w:rsidP="00DC2158">
      <w:pPr>
        <w:spacing w:line="360" w:lineRule="auto"/>
        <w:ind w:right="2240"/>
        <w:jc w:val="both"/>
        <w:rPr>
          <w:rFonts w:ascii="Times New Roman" w:hAnsi="Times New Roman" w:cs="Times New Roman"/>
          <w:b/>
          <w:bCs/>
          <w:sz w:val="24"/>
          <w:szCs w:val="24"/>
        </w:rPr>
      </w:pPr>
      <w:r w:rsidRPr="00C645A8">
        <w:rPr>
          <w:rFonts w:ascii="Times New Roman" w:hAnsi="Times New Roman" w:cs="Times New Roman"/>
          <w:b/>
          <w:bCs/>
          <w:sz w:val="24"/>
          <w:szCs w:val="24"/>
        </w:rPr>
        <w:t xml:space="preserve">Работа с текстом: поиск информации и понимание прочитанного </w:t>
      </w:r>
    </w:p>
    <w:p w:rsidR="00CE4E3C" w:rsidRPr="00C645A8" w:rsidRDefault="00CE4E3C" w:rsidP="00CE4E3C">
      <w:pPr>
        <w:spacing w:line="360" w:lineRule="auto"/>
        <w:ind w:left="320" w:right="224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 научится:</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находить в тексте конкретные сведения, факты, заданные в явном виде;</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определять тему и главную мысль текста;</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делить тексты на смысловые части, составлять план текста;</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сравнивать между собой объекты, описанные в тексте, выделяя два-три существенных признака;</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E4E3C" w:rsidRPr="00C645A8" w:rsidRDefault="00CE4E3C" w:rsidP="00CE4E3C">
      <w:pPr>
        <w:pStyle w:val="a4"/>
        <w:numPr>
          <w:ilvl w:val="0"/>
          <w:numId w:val="16"/>
        </w:numPr>
        <w:tabs>
          <w:tab w:val="left" w:pos="980"/>
        </w:tabs>
        <w:spacing w:after="0" w:line="360" w:lineRule="auto"/>
        <w:ind w:right="20"/>
        <w:jc w:val="both"/>
        <w:rPr>
          <w:rFonts w:ascii="Times New Roman" w:eastAsia="Symbol" w:hAnsi="Times New Roman" w:cs="Times New Roman"/>
          <w:sz w:val="24"/>
          <w:szCs w:val="24"/>
        </w:rPr>
      </w:pPr>
      <w:r w:rsidRPr="00C645A8">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CE4E3C" w:rsidRPr="00C645A8" w:rsidRDefault="00CE4E3C" w:rsidP="00CE4E3C">
      <w:pPr>
        <w:pStyle w:val="a4"/>
        <w:numPr>
          <w:ilvl w:val="0"/>
          <w:numId w:val="16"/>
        </w:numPr>
        <w:tabs>
          <w:tab w:val="left" w:pos="980"/>
        </w:tabs>
        <w:spacing w:after="0" w:line="360" w:lineRule="auto"/>
        <w:ind w:right="20"/>
        <w:jc w:val="both"/>
        <w:rPr>
          <w:rFonts w:ascii="Times New Roman" w:eastAsia="Symbol" w:hAnsi="Times New Roman" w:cs="Times New Roman"/>
          <w:sz w:val="24"/>
          <w:szCs w:val="24"/>
        </w:rPr>
      </w:pPr>
      <w:r w:rsidRPr="00C645A8">
        <w:rPr>
          <w:rFonts w:ascii="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ориентироваться в соответствующих возрасту словарях и справочниках.</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 получит возможность научиться:</w:t>
      </w:r>
    </w:p>
    <w:p w:rsidR="00CE4E3C" w:rsidRPr="00C645A8" w:rsidRDefault="00CE4E3C" w:rsidP="00CE4E3C">
      <w:pPr>
        <w:pStyle w:val="a4"/>
        <w:numPr>
          <w:ilvl w:val="0"/>
          <w:numId w:val="17"/>
        </w:numPr>
        <w:spacing w:line="360" w:lineRule="auto"/>
        <w:jc w:val="both"/>
        <w:rPr>
          <w:rFonts w:ascii="Times New Roman" w:hAnsi="Times New Roman" w:cs="Times New Roman"/>
          <w:sz w:val="24"/>
          <w:szCs w:val="24"/>
        </w:rPr>
      </w:pPr>
      <w:r w:rsidRPr="00C645A8">
        <w:rPr>
          <w:rFonts w:ascii="Times New Roman" w:hAnsi="Times New Roman" w:cs="Times New Roman"/>
          <w:sz w:val="24"/>
          <w:szCs w:val="24"/>
        </w:rPr>
        <w:t>использовать формальные элементы текста (например, подзаголовки, сноски) для поиска нужной информации;</w:t>
      </w:r>
    </w:p>
    <w:p w:rsidR="00CE4E3C" w:rsidRPr="00C645A8" w:rsidRDefault="00CE4E3C" w:rsidP="00CE4E3C">
      <w:pPr>
        <w:pStyle w:val="a4"/>
        <w:numPr>
          <w:ilvl w:val="0"/>
          <w:numId w:val="1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работать с несколькими источниками информации;</w:t>
      </w:r>
    </w:p>
    <w:p w:rsidR="00CE4E3C" w:rsidRPr="00C645A8" w:rsidRDefault="00CE4E3C" w:rsidP="00CE4E3C">
      <w:pPr>
        <w:pStyle w:val="a4"/>
        <w:numPr>
          <w:ilvl w:val="0"/>
          <w:numId w:val="1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сопоставлять информацию, полученную из нескольких источников.</w:t>
      </w:r>
    </w:p>
    <w:p w:rsidR="00DC2158" w:rsidRPr="00C645A8" w:rsidRDefault="00DC2158" w:rsidP="00DC2158">
      <w:pPr>
        <w:spacing w:line="360" w:lineRule="auto"/>
        <w:ind w:left="260" w:right="2280"/>
        <w:jc w:val="both"/>
        <w:rPr>
          <w:rFonts w:ascii="Times New Roman" w:hAnsi="Times New Roman" w:cs="Times New Roman"/>
          <w:sz w:val="24"/>
          <w:szCs w:val="24"/>
        </w:rPr>
      </w:pPr>
    </w:p>
    <w:p w:rsidR="00DC2158" w:rsidRPr="00C645A8" w:rsidRDefault="00CE4E3C" w:rsidP="00DC2158">
      <w:pPr>
        <w:spacing w:line="360" w:lineRule="auto"/>
        <w:ind w:left="260" w:right="2280"/>
        <w:jc w:val="both"/>
        <w:rPr>
          <w:rFonts w:ascii="Times New Roman" w:hAnsi="Times New Roman" w:cs="Times New Roman"/>
          <w:b/>
          <w:bCs/>
          <w:sz w:val="24"/>
          <w:szCs w:val="24"/>
        </w:rPr>
      </w:pPr>
      <w:r w:rsidRPr="00C645A8">
        <w:rPr>
          <w:rFonts w:ascii="Times New Roman" w:hAnsi="Times New Roman" w:cs="Times New Roman"/>
          <w:b/>
          <w:bCs/>
          <w:sz w:val="24"/>
          <w:szCs w:val="24"/>
        </w:rPr>
        <w:t xml:space="preserve">Работа с текстом: преобразование и интерпретация информации </w:t>
      </w:r>
    </w:p>
    <w:p w:rsidR="00CE4E3C" w:rsidRPr="00C645A8" w:rsidRDefault="00CE4E3C" w:rsidP="00DC2158">
      <w:pPr>
        <w:spacing w:line="360" w:lineRule="auto"/>
        <w:ind w:left="260" w:right="228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 научится:</w:t>
      </w:r>
    </w:p>
    <w:p w:rsidR="00CE4E3C" w:rsidRPr="00C645A8" w:rsidRDefault="00CE4E3C" w:rsidP="00DC2158">
      <w:pPr>
        <w:pStyle w:val="a4"/>
        <w:numPr>
          <w:ilvl w:val="0"/>
          <w:numId w:val="18"/>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пересказывать текст подробно и сжато, устно и письменно;</w:t>
      </w:r>
    </w:p>
    <w:p w:rsidR="00CE4E3C" w:rsidRPr="00C645A8" w:rsidRDefault="00CE4E3C" w:rsidP="00DC2158">
      <w:pPr>
        <w:pStyle w:val="a4"/>
        <w:numPr>
          <w:ilvl w:val="0"/>
          <w:numId w:val="18"/>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CE4E3C" w:rsidRPr="00C645A8" w:rsidRDefault="00CE4E3C" w:rsidP="00DC2158">
      <w:pPr>
        <w:pStyle w:val="a4"/>
        <w:numPr>
          <w:ilvl w:val="0"/>
          <w:numId w:val="18"/>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CE4E3C" w:rsidRPr="00C645A8" w:rsidRDefault="00CE4E3C" w:rsidP="00DC2158">
      <w:pPr>
        <w:pStyle w:val="a4"/>
        <w:numPr>
          <w:ilvl w:val="0"/>
          <w:numId w:val="18"/>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сопоставлять и обобщать содержащуюся в разных частях текста информацию;</w:t>
      </w:r>
    </w:p>
    <w:p w:rsidR="00CE4E3C" w:rsidRPr="00C645A8" w:rsidRDefault="00CE4E3C" w:rsidP="00DC2158">
      <w:pPr>
        <w:pStyle w:val="a4"/>
        <w:numPr>
          <w:ilvl w:val="0"/>
          <w:numId w:val="18"/>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 получит возможность научиться:</w:t>
      </w:r>
    </w:p>
    <w:p w:rsidR="00CE4E3C" w:rsidRPr="00C645A8" w:rsidRDefault="00CE4E3C" w:rsidP="00DC2158">
      <w:pPr>
        <w:pStyle w:val="a4"/>
        <w:numPr>
          <w:ilvl w:val="0"/>
          <w:numId w:val="19"/>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делать выписки из прочитанных текстов с учётом цели их дальнейшего использования;</w:t>
      </w:r>
    </w:p>
    <w:p w:rsidR="00CE4E3C" w:rsidRPr="00C645A8" w:rsidRDefault="00CE4E3C" w:rsidP="00DC2158">
      <w:pPr>
        <w:pStyle w:val="a4"/>
        <w:numPr>
          <w:ilvl w:val="0"/>
          <w:numId w:val="19"/>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составлять небольшие письменные аннотации к тексту, отзывы о прочитанном.</w:t>
      </w:r>
    </w:p>
    <w:p w:rsidR="00DC2158" w:rsidRPr="00C645A8" w:rsidRDefault="00DC2158" w:rsidP="00DC2158">
      <w:pPr>
        <w:spacing w:line="360" w:lineRule="auto"/>
        <w:ind w:right="5160"/>
        <w:jc w:val="both"/>
        <w:rPr>
          <w:rFonts w:ascii="Times New Roman" w:eastAsia="Symbol" w:hAnsi="Times New Roman" w:cs="Times New Roman"/>
          <w:sz w:val="24"/>
          <w:szCs w:val="24"/>
        </w:rPr>
      </w:pPr>
    </w:p>
    <w:p w:rsidR="00DC2158" w:rsidRPr="00C645A8" w:rsidRDefault="00DC2158" w:rsidP="00DC2158">
      <w:pPr>
        <w:spacing w:line="360" w:lineRule="auto"/>
        <w:ind w:right="5160"/>
        <w:jc w:val="both"/>
        <w:rPr>
          <w:rFonts w:ascii="Times New Roman" w:eastAsia="Symbol" w:hAnsi="Times New Roman" w:cs="Times New Roman"/>
          <w:b/>
          <w:sz w:val="24"/>
          <w:szCs w:val="24"/>
        </w:rPr>
      </w:pPr>
      <w:r w:rsidRPr="00C645A8">
        <w:rPr>
          <w:rFonts w:ascii="Times New Roman" w:eastAsia="Symbol" w:hAnsi="Times New Roman" w:cs="Times New Roman"/>
          <w:b/>
          <w:sz w:val="24"/>
          <w:szCs w:val="24"/>
        </w:rPr>
        <w:t>Работа с текстом: оценка информации</w:t>
      </w:r>
    </w:p>
    <w:p w:rsidR="00CE4E3C" w:rsidRPr="00C645A8" w:rsidRDefault="00CE4E3C" w:rsidP="00DC2158">
      <w:pPr>
        <w:spacing w:line="360" w:lineRule="auto"/>
        <w:ind w:right="5160"/>
        <w:jc w:val="both"/>
        <w:rPr>
          <w:rFonts w:ascii="Times New Roman" w:eastAsia="Symbol" w:hAnsi="Times New Roman" w:cs="Times New Roman"/>
          <w:sz w:val="24"/>
          <w:szCs w:val="24"/>
        </w:rPr>
      </w:pPr>
      <w:r w:rsidRPr="00C645A8">
        <w:rPr>
          <w:rFonts w:ascii="Times New Roman" w:hAnsi="Times New Roman" w:cs="Times New Roman"/>
          <w:sz w:val="24"/>
          <w:szCs w:val="24"/>
        </w:rPr>
        <w:t>Выпускник научится:</w:t>
      </w:r>
    </w:p>
    <w:p w:rsidR="00CE4E3C" w:rsidRPr="00C645A8" w:rsidRDefault="00CE4E3C" w:rsidP="00DC2158">
      <w:pPr>
        <w:pStyle w:val="a4"/>
        <w:numPr>
          <w:ilvl w:val="0"/>
          <w:numId w:val="20"/>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lastRenderedPageBreak/>
        <w:t>высказывать оценочные суждения и свою точку зрения о прочитанном тексте;</w:t>
      </w:r>
    </w:p>
    <w:p w:rsidR="00CE4E3C" w:rsidRPr="00C645A8" w:rsidRDefault="00CE4E3C" w:rsidP="00DC2158">
      <w:pPr>
        <w:pStyle w:val="a4"/>
        <w:numPr>
          <w:ilvl w:val="0"/>
          <w:numId w:val="20"/>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CE4E3C" w:rsidRPr="00C645A8" w:rsidRDefault="00CE4E3C" w:rsidP="00DC2158">
      <w:pPr>
        <w:pStyle w:val="a4"/>
        <w:numPr>
          <w:ilvl w:val="0"/>
          <w:numId w:val="20"/>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E4E3C" w:rsidRPr="00C645A8" w:rsidRDefault="00CE4E3C" w:rsidP="00DC2158">
      <w:pPr>
        <w:pStyle w:val="a4"/>
        <w:numPr>
          <w:ilvl w:val="0"/>
          <w:numId w:val="20"/>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участвовать в учебном диалоге при обсуждении прочитанного или прослушанного текста.</w:t>
      </w:r>
    </w:p>
    <w:p w:rsidR="00DC2158" w:rsidRPr="00C645A8" w:rsidRDefault="00DC2158" w:rsidP="00DC2158">
      <w:pPr>
        <w:pStyle w:val="a4"/>
        <w:tabs>
          <w:tab w:val="left" w:pos="980"/>
        </w:tabs>
        <w:spacing w:after="0" w:line="360" w:lineRule="auto"/>
        <w:jc w:val="both"/>
        <w:rPr>
          <w:rFonts w:ascii="Times New Roman" w:eastAsia="Symbol" w:hAnsi="Times New Roman" w:cs="Times New Roman"/>
          <w:sz w:val="24"/>
          <w:szCs w:val="24"/>
        </w:rPr>
      </w:pPr>
    </w:p>
    <w:p w:rsidR="00CE4E3C" w:rsidRPr="00C645A8" w:rsidRDefault="00CE4E3C" w:rsidP="00407D70">
      <w:pPr>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 получит возможность научиться:</w:t>
      </w:r>
    </w:p>
    <w:p w:rsidR="00CE4E3C" w:rsidRPr="00C645A8" w:rsidRDefault="00CE4E3C" w:rsidP="00DC2158">
      <w:pPr>
        <w:pStyle w:val="a4"/>
        <w:numPr>
          <w:ilvl w:val="0"/>
          <w:numId w:val="21"/>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сопоставлять различные точки зрения;</w:t>
      </w:r>
    </w:p>
    <w:p w:rsidR="00CE4E3C" w:rsidRPr="00C645A8" w:rsidRDefault="00CE4E3C" w:rsidP="00DC2158">
      <w:pPr>
        <w:pStyle w:val="a4"/>
        <w:numPr>
          <w:ilvl w:val="0"/>
          <w:numId w:val="21"/>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соотносить позицию автора с собственной точкой зрения;</w:t>
      </w:r>
    </w:p>
    <w:p w:rsidR="00CE4E3C" w:rsidRPr="00C645A8" w:rsidRDefault="00CE4E3C" w:rsidP="00DC2158">
      <w:pPr>
        <w:pStyle w:val="a4"/>
        <w:numPr>
          <w:ilvl w:val="0"/>
          <w:numId w:val="21"/>
        </w:numPr>
        <w:tabs>
          <w:tab w:val="left" w:pos="980"/>
        </w:tabs>
        <w:spacing w:after="0" w:line="360" w:lineRule="auto"/>
        <w:ind w:right="20"/>
        <w:jc w:val="both"/>
        <w:rPr>
          <w:rFonts w:ascii="Times New Roman" w:eastAsia="Symbol" w:hAnsi="Times New Roman" w:cs="Times New Roman"/>
          <w:sz w:val="24"/>
          <w:szCs w:val="24"/>
        </w:rPr>
      </w:pPr>
      <w:r w:rsidRPr="00C645A8">
        <w:rPr>
          <w:rFonts w:ascii="Times New Roman" w:hAnsi="Times New Roman" w:cs="Times New Roman"/>
          <w:sz w:val="24"/>
          <w:szCs w:val="24"/>
        </w:rPr>
        <w:t>в процессе работы с одним или несколькими источниками выявлять достоверную (противоречивую) информацию.</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565161">
      <w:pPr>
        <w:pStyle w:val="a4"/>
        <w:numPr>
          <w:ilvl w:val="0"/>
          <w:numId w:val="22"/>
        </w:numPr>
        <w:spacing w:line="360" w:lineRule="auto"/>
        <w:ind w:right="-259"/>
        <w:rPr>
          <w:rFonts w:ascii="Times New Roman" w:hAnsi="Times New Roman" w:cs="Times New Roman"/>
          <w:sz w:val="24"/>
          <w:szCs w:val="24"/>
        </w:rPr>
      </w:pPr>
      <w:r w:rsidRPr="00C645A8">
        <w:rPr>
          <w:rFonts w:ascii="Times New Roman" w:hAnsi="Times New Roman" w:cs="Times New Roman"/>
          <w:b/>
          <w:bCs/>
          <w:sz w:val="24"/>
          <w:szCs w:val="24"/>
        </w:rPr>
        <w:t>Содержание учебного курса</w:t>
      </w:r>
    </w:p>
    <w:p w:rsidR="00CE4E3C" w:rsidRPr="00C645A8" w:rsidRDefault="00CE4E3C" w:rsidP="00DC2158">
      <w:pPr>
        <w:spacing w:line="360" w:lineRule="auto"/>
        <w:ind w:right="-259" w:firstLine="709"/>
        <w:jc w:val="both"/>
        <w:rPr>
          <w:rFonts w:ascii="Times New Roman" w:hAnsi="Times New Roman" w:cs="Times New Roman"/>
          <w:sz w:val="24"/>
          <w:szCs w:val="24"/>
        </w:rPr>
      </w:pPr>
      <w:r w:rsidRPr="00C645A8">
        <w:rPr>
          <w:rFonts w:ascii="Times New Roman" w:hAnsi="Times New Roman" w:cs="Times New Roman"/>
          <w:b/>
          <w:bCs/>
          <w:sz w:val="24"/>
          <w:szCs w:val="24"/>
        </w:rPr>
        <w:t>Аудирование</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w:t>
      </w:r>
      <w:r w:rsidR="00DC2158" w:rsidRPr="00C645A8">
        <w:rPr>
          <w:rFonts w:ascii="Times New Roman" w:hAnsi="Times New Roman" w:cs="Times New Roman"/>
          <w:sz w:val="24"/>
          <w:szCs w:val="24"/>
        </w:rPr>
        <w:t xml:space="preserve"> </w:t>
      </w:r>
      <w:r w:rsidRPr="00C645A8">
        <w:rPr>
          <w:rFonts w:ascii="Times New Roman" w:hAnsi="Times New Roman" w:cs="Times New Roman"/>
          <w:sz w:val="24"/>
          <w:szCs w:val="24"/>
        </w:rPr>
        <w:t>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F943F2" w:rsidRPr="00C645A8" w:rsidRDefault="00F943F2" w:rsidP="00CE4E3C">
      <w:pPr>
        <w:spacing w:line="360" w:lineRule="auto"/>
        <w:ind w:left="260" w:firstLine="709"/>
        <w:jc w:val="both"/>
        <w:rPr>
          <w:rFonts w:ascii="Times New Roman" w:hAnsi="Times New Roman" w:cs="Times New Roman"/>
          <w:sz w:val="24"/>
          <w:szCs w:val="24"/>
        </w:rPr>
      </w:pPr>
    </w:p>
    <w:p w:rsidR="00CE4E3C" w:rsidRPr="00C645A8" w:rsidRDefault="00CE4E3C" w:rsidP="00F943F2">
      <w:pPr>
        <w:spacing w:line="360" w:lineRule="auto"/>
        <w:ind w:right="-259" w:firstLine="709"/>
        <w:jc w:val="both"/>
        <w:rPr>
          <w:rFonts w:ascii="Times New Roman" w:hAnsi="Times New Roman" w:cs="Times New Roman"/>
          <w:sz w:val="24"/>
          <w:szCs w:val="24"/>
        </w:rPr>
      </w:pPr>
      <w:r w:rsidRPr="00C645A8">
        <w:rPr>
          <w:rFonts w:ascii="Times New Roman" w:hAnsi="Times New Roman" w:cs="Times New Roman"/>
          <w:b/>
          <w:bCs/>
          <w:sz w:val="24"/>
          <w:szCs w:val="24"/>
        </w:rPr>
        <w:t>Чтение</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Чтение вслух. Ориентация на развитие речевой культуры учащихся формирование у них коммуникативно-речевых умений и навыков.</w:t>
      </w:r>
    </w:p>
    <w:p w:rsidR="00DC2158"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Воспитание эстетической отзывчивости на произведение. </w:t>
      </w:r>
      <w:r w:rsidRPr="00C645A8">
        <w:rPr>
          <w:rFonts w:ascii="Times New Roman" w:hAnsi="Times New Roman" w:cs="Times New Roman"/>
          <w:sz w:val="24"/>
          <w:szCs w:val="24"/>
        </w:rPr>
        <w:lastRenderedPageBreak/>
        <w:t>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Развитие умения переходить от чтения вслух и чтению про себя.</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ind w:right="-259" w:firstLine="709"/>
        <w:jc w:val="both"/>
        <w:rPr>
          <w:rFonts w:ascii="Times New Roman" w:hAnsi="Times New Roman" w:cs="Times New Roman"/>
          <w:sz w:val="24"/>
          <w:szCs w:val="24"/>
        </w:rPr>
      </w:pPr>
      <w:r w:rsidRPr="00C645A8">
        <w:rPr>
          <w:rFonts w:ascii="Times New Roman" w:hAnsi="Times New Roman" w:cs="Times New Roman"/>
          <w:b/>
          <w:bCs/>
          <w:sz w:val="24"/>
          <w:szCs w:val="24"/>
        </w:rPr>
        <w:t>Работа с разными видами текста</w:t>
      </w:r>
    </w:p>
    <w:p w:rsidR="00DC2158"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Практическое</w:t>
      </w:r>
      <w:r w:rsidRPr="00C645A8">
        <w:rPr>
          <w:rFonts w:ascii="Times New Roman" w:hAnsi="Times New Roman" w:cs="Times New Roman"/>
          <w:sz w:val="24"/>
          <w:szCs w:val="24"/>
        </w:rPr>
        <w:tab/>
        <w:t>ос</w:t>
      </w:r>
      <w:r w:rsidR="00DC2158" w:rsidRPr="00C645A8">
        <w:rPr>
          <w:rFonts w:ascii="Times New Roman" w:hAnsi="Times New Roman" w:cs="Times New Roman"/>
          <w:sz w:val="24"/>
          <w:szCs w:val="24"/>
        </w:rPr>
        <w:t>воение</w:t>
      </w:r>
      <w:r w:rsidR="00DC2158" w:rsidRPr="00C645A8">
        <w:rPr>
          <w:rFonts w:ascii="Times New Roman" w:hAnsi="Times New Roman" w:cs="Times New Roman"/>
          <w:sz w:val="24"/>
          <w:szCs w:val="24"/>
        </w:rPr>
        <w:tab/>
        <w:t>умения</w:t>
      </w:r>
      <w:r w:rsidR="00DC2158" w:rsidRPr="00C645A8">
        <w:rPr>
          <w:rFonts w:ascii="Times New Roman" w:hAnsi="Times New Roman" w:cs="Times New Roman"/>
          <w:sz w:val="24"/>
          <w:szCs w:val="24"/>
        </w:rPr>
        <w:tab/>
        <w:t>отличать</w:t>
      </w:r>
      <w:r w:rsidR="00DC2158" w:rsidRPr="00C645A8">
        <w:rPr>
          <w:rFonts w:ascii="Times New Roman" w:hAnsi="Times New Roman" w:cs="Times New Roman"/>
          <w:sz w:val="24"/>
          <w:szCs w:val="24"/>
        </w:rPr>
        <w:tab/>
        <w:t>текст</w:t>
      </w:r>
      <w:r w:rsidR="00DC2158" w:rsidRPr="00C645A8">
        <w:rPr>
          <w:rFonts w:ascii="Times New Roman" w:hAnsi="Times New Roman" w:cs="Times New Roman"/>
          <w:sz w:val="24"/>
          <w:szCs w:val="24"/>
        </w:rPr>
        <w:tab/>
        <w:t xml:space="preserve">от </w:t>
      </w:r>
      <w:r w:rsidRPr="00C645A8">
        <w:rPr>
          <w:rFonts w:ascii="Times New Roman" w:hAnsi="Times New Roman" w:cs="Times New Roman"/>
          <w:sz w:val="24"/>
          <w:szCs w:val="24"/>
        </w:rPr>
        <w:t>набора</w:t>
      </w:r>
      <w:r w:rsidRPr="00C645A8">
        <w:rPr>
          <w:rFonts w:ascii="Times New Roman" w:hAnsi="Times New Roman" w:cs="Times New Roman"/>
          <w:sz w:val="24"/>
          <w:szCs w:val="24"/>
        </w:rPr>
        <w:tab/>
        <w:t>предложений.</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Прогнозирование содержания произведения по его названию и оформлению.</w:t>
      </w:r>
    </w:p>
    <w:p w:rsidR="00CE4E3C" w:rsidRPr="00C645A8" w:rsidRDefault="00CE4E3C" w:rsidP="00F943F2">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w:t>
      </w:r>
      <w:r w:rsidR="00F943F2" w:rsidRPr="00C645A8">
        <w:rPr>
          <w:rFonts w:ascii="Times New Roman" w:hAnsi="Times New Roman" w:cs="Times New Roman"/>
          <w:sz w:val="24"/>
          <w:szCs w:val="24"/>
        </w:rPr>
        <w:t>дами информации.</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jc w:val="both"/>
        <w:rPr>
          <w:rFonts w:ascii="Times New Roman" w:hAnsi="Times New Roman" w:cs="Times New Roman"/>
          <w:sz w:val="24"/>
          <w:szCs w:val="24"/>
        </w:rPr>
      </w:pPr>
      <w:r w:rsidRPr="00C645A8">
        <w:rPr>
          <w:rFonts w:ascii="Times New Roman" w:hAnsi="Times New Roman" w:cs="Times New Roman"/>
          <w:b/>
          <w:bCs/>
          <w:sz w:val="24"/>
          <w:szCs w:val="24"/>
        </w:rPr>
        <w:t>Работа с текстом художественного произведения</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CE4E3C" w:rsidRPr="00C645A8" w:rsidRDefault="00CE4E3C" w:rsidP="00CE4E3C">
      <w:pPr>
        <w:tabs>
          <w:tab w:val="left" w:pos="980"/>
        </w:tabs>
        <w:spacing w:after="0" w:line="360" w:lineRule="auto"/>
        <w:ind w:left="720"/>
        <w:jc w:val="both"/>
        <w:rPr>
          <w:rFonts w:ascii="Times New Roman" w:eastAsia="Symbol" w:hAnsi="Times New Roman" w:cs="Times New Roman"/>
          <w:sz w:val="24"/>
          <w:szCs w:val="24"/>
        </w:rPr>
      </w:pPr>
    </w:p>
    <w:p w:rsidR="00CE4E3C" w:rsidRPr="00C645A8" w:rsidRDefault="00CE4E3C" w:rsidP="00DC2158">
      <w:pPr>
        <w:spacing w:line="360" w:lineRule="auto"/>
        <w:jc w:val="both"/>
        <w:rPr>
          <w:rFonts w:ascii="Times New Roman" w:hAnsi="Times New Roman" w:cs="Times New Roman"/>
          <w:sz w:val="24"/>
          <w:szCs w:val="24"/>
        </w:rPr>
      </w:pPr>
      <w:r w:rsidRPr="00C645A8">
        <w:rPr>
          <w:rFonts w:ascii="Times New Roman" w:hAnsi="Times New Roman" w:cs="Times New Roman"/>
          <w:b/>
          <w:bCs/>
          <w:sz w:val="24"/>
          <w:szCs w:val="24"/>
        </w:rPr>
        <w:t>Работа с научно-популярным, учебным и другими текстами</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w:t>
      </w:r>
      <w:r w:rsidR="00DC2158" w:rsidRPr="00C645A8">
        <w:rPr>
          <w:rFonts w:ascii="Times New Roman" w:hAnsi="Times New Roman" w:cs="Times New Roman"/>
          <w:sz w:val="24"/>
          <w:szCs w:val="24"/>
        </w:rPr>
        <w:t xml:space="preserve"> с </w:t>
      </w:r>
      <w:r w:rsidRPr="00C645A8">
        <w:rPr>
          <w:rFonts w:ascii="Times New Roman" w:hAnsi="Times New Roman" w:cs="Times New Roman"/>
          <w:sz w:val="24"/>
          <w:szCs w:val="24"/>
        </w:rPr>
        <w:t>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jc w:val="both"/>
        <w:rPr>
          <w:rFonts w:ascii="Times New Roman" w:hAnsi="Times New Roman" w:cs="Times New Roman"/>
          <w:sz w:val="24"/>
          <w:szCs w:val="24"/>
        </w:rPr>
      </w:pPr>
      <w:r w:rsidRPr="00C645A8">
        <w:rPr>
          <w:rFonts w:ascii="Times New Roman" w:hAnsi="Times New Roman" w:cs="Times New Roman"/>
          <w:b/>
          <w:bCs/>
          <w:sz w:val="24"/>
          <w:szCs w:val="24"/>
        </w:rPr>
        <w:t>Умение говорить (культура речевого общения)</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CE4E3C" w:rsidRPr="00C645A8" w:rsidRDefault="00CE4E3C" w:rsidP="00F943F2">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w:t>
      </w:r>
      <w:r w:rsidRPr="00C645A8">
        <w:rPr>
          <w:rFonts w:ascii="Times New Roman" w:hAnsi="Times New Roman" w:cs="Times New Roman"/>
          <w:sz w:val="24"/>
          <w:szCs w:val="24"/>
        </w:rPr>
        <w:lastRenderedPageBreak/>
        <w:t>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w:t>
      </w:r>
      <w:r w:rsidR="00F943F2" w:rsidRPr="00C645A8">
        <w:rPr>
          <w:rFonts w:ascii="Times New Roman" w:hAnsi="Times New Roman" w:cs="Times New Roman"/>
          <w:sz w:val="24"/>
          <w:szCs w:val="24"/>
        </w:rPr>
        <w:t>й монологического высказывания.</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ind w:left="320" w:firstLine="709"/>
        <w:jc w:val="both"/>
        <w:rPr>
          <w:rFonts w:ascii="Times New Roman" w:hAnsi="Times New Roman" w:cs="Times New Roman"/>
          <w:sz w:val="24"/>
          <w:szCs w:val="24"/>
        </w:rPr>
      </w:pPr>
      <w:r w:rsidRPr="00C645A8">
        <w:rPr>
          <w:rFonts w:ascii="Times New Roman" w:hAnsi="Times New Roman" w:cs="Times New Roman"/>
          <w:b/>
          <w:bCs/>
          <w:sz w:val="24"/>
          <w:szCs w:val="24"/>
        </w:rPr>
        <w:t>Письмо (культура письменной речи)</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ind w:left="500" w:firstLine="709"/>
        <w:jc w:val="both"/>
        <w:rPr>
          <w:rFonts w:ascii="Times New Roman" w:hAnsi="Times New Roman" w:cs="Times New Roman"/>
          <w:sz w:val="24"/>
          <w:szCs w:val="24"/>
        </w:rPr>
      </w:pPr>
      <w:r w:rsidRPr="00C645A8">
        <w:rPr>
          <w:rFonts w:ascii="Times New Roman" w:hAnsi="Times New Roman" w:cs="Times New Roman"/>
          <w:b/>
          <w:bCs/>
          <w:sz w:val="24"/>
          <w:szCs w:val="24"/>
        </w:rPr>
        <w:t>Творческая деятельность обучающихся (на основе литературных произведений)</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w:t>
      </w:r>
      <w:r w:rsidR="00DC2158" w:rsidRPr="00C645A8">
        <w:rPr>
          <w:rFonts w:ascii="Times New Roman" w:hAnsi="Times New Roman" w:cs="Times New Roman"/>
          <w:sz w:val="24"/>
          <w:szCs w:val="24"/>
        </w:rPr>
        <w:t xml:space="preserve"> </w:t>
      </w:r>
      <w:r w:rsidRPr="00C645A8">
        <w:rPr>
          <w:rFonts w:ascii="Times New Roman" w:hAnsi="Times New Roman" w:cs="Times New Roman"/>
          <w:sz w:val="24"/>
          <w:szCs w:val="24"/>
        </w:rPr>
        <w:t>художественного произведения (текст по аналогии), по серии иллюстраций к произведению или на основе личного опыта).</w:t>
      </w:r>
    </w:p>
    <w:p w:rsidR="00CE4E3C" w:rsidRPr="00C645A8" w:rsidRDefault="00CE4E3C" w:rsidP="0039344B">
      <w:pPr>
        <w:spacing w:line="360" w:lineRule="auto"/>
        <w:ind w:left="260" w:right="140" w:firstLine="709"/>
        <w:jc w:val="both"/>
        <w:rPr>
          <w:rFonts w:ascii="Times New Roman" w:hAnsi="Times New Roman" w:cs="Times New Roman"/>
          <w:sz w:val="24"/>
          <w:szCs w:val="24"/>
        </w:rPr>
      </w:pPr>
      <w:r w:rsidRPr="00C645A8">
        <w:rPr>
          <w:rFonts w:ascii="Times New Roman" w:hAnsi="Times New Roman" w:cs="Times New Roman"/>
          <w:sz w:val="24"/>
          <w:szCs w:val="24"/>
        </w:rPr>
        <w:t>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CE4E3C" w:rsidRPr="00C645A8" w:rsidRDefault="0039344B" w:rsidP="007A18E2">
      <w:pPr>
        <w:pStyle w:val="a4"/>
        <w:numPr>
          <w:ilvl w:val="0"/>
          <w:numId w:val="22"/>
        </w:numPr>
        <w:jc w:val="center"/>
        <w:rPr>
          <w:rFonts w:ascii="Times New Roman" w:hAnsi="Times New Roman" w:cs="Times New Roman"/>
          <w:b/>
          <w:sz w:val="24"/>
          <w:szCs w:val="24"/>
          <w:lang w:eastAsia="ru-RU"/>
        </w:rPr>
      </w:pPr>
      <w:r w:rsidRPr="00C645A8">
        <w:rPr>
          <w:rFonts w:ascii="Times New Roman" w:hAnsi="Times New Roman" w:cs="Times New Roman"/>
          <w:b/>
          <w:bCs/>
          <w:sz w:val="24"/>
          <w:szCs w:val="24"/>
          <w:lang w:eastAsia="ru-RU"/>
        </w:rPr>
        <w:t>Календарно-т</w:t>
      </w:r>
      <w:r w:rsidR="00CE4E3C" w:rsidRPr="00C645A8">
        <w:rPr>
          <w:rFonts w:ascii="Times New Roman" w:hAnsi="Times New Roman" w:cs="Times New Roman"/>
          <w:b/>
          <w:bCs/>
          <w:sz w:val="24"/>
          <w:szCs w:val="24"/>
          <w:lang w:eastAsia="ru-RU"/>
        </w:rPr>
        <w:t>ематическое планирование</w:t>
      </w:r>
      <w:r w:rsidRPr="00C645A8">
        <w:rPr>
          <w:rFonts w:ascii="Times New Roman" w:hAnsi="Times New Roman" w:cs="Times New Roman"/>
          <w:b/>
          <w:bCs/>
          <w:sz w:val="24"/>
          <w:szCs w:val="24"/>
          <w:lang w:eastAsia="ru-RU"/>
        </w:rPr>
        <w:t xml:space="preserve"> </w:t>
      </w:r>
      <w:r w:rsidR="00CE4E3C" w:rsidRPr="00C645A8">
        <w:rPr>
          <w:rFonts w:ascii="Times New Roman" w:hAnsi="Times New Roman" w:cs="Times New Roman"/>
          <w:b/>
          <w:bCs/>
          <w:sz w:val="24"/>
          <w:szCs w:val="24"/>
          <w:lang w:eastAsia="ru-RU"/>
        </w:rPr>
        <w:t>1 класс</w:t>
      </w:r>
    </w:p>
    <w:tbl>
      <w:tblPr>
        <w:tblW w:w="9782" w:type="dxa"/>
        <w:tblInd w:w="-294" w:type="dxa"/>
        <w:tblLayout w:type="fixed"/>
        <w:tblCellMar>
          <w:top w:w="15" w:type="dxa"/>
          <w:left w:w="15" w:type="dxa"/>
          <w:bottom w:w="15" w:type="dxa"/>
          <w:right w:w="15" w:type="dxa"/>
        </w:tblCellMar>
        <w:tblLook w:val="04A0" w:firstRow="1" w:lastRow="0" w:firstColumn="1" w:lastColumn="0" w:noHBand="0" w:noVBand="1"/>
      </w:tblPr>
      <w:tblGrid>
        <w:gridCol w:w="991"/>
        <w:gridCol w:w="4538"/>
        <w:gridCol w:w="992"/>
        <w:gridCol w:w="3261"/>
      </w:tblGrid>
      <w:tr w:rsidR="00C645A8" w:rsidRPr="00C645A8" w:rsidTr="004C6E5F">
        <w:trPr>
          <w:trHeight w:val="456"/>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4C6E5F">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lastRenderedPageBreak/>
              <w:t>№</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4C6E5F">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Тема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4C6E5F">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Количество</w:t>
            </w:r>
          </w:p>
        </w:tc>
        <w:tc>
          <w:tcPr>
            <w:tcW w:w="3261" w:type="dxa"/>
            <w:tcBorders>
              <w:top w:val="single" w:sz="8" w:space="0" w:color="000000"/>
              <w:left w:val="single" w:sz="8" w:space="0" w:color="000000"/>
              <w:bottom w:val="single" w:sz="8" w:space="0" w:color="000000"/>
              <w:right w:val="single" w:sz="8" w:space="0" w:color="000000"/>
            </w:tcBorders>
          </w:tcPr>
          <w:p w:rsidR="004C6E5F" w:rsidRPr="00C645A8" w:rsidRDefault="004C6E5F" w:rsidP="004C6E5F">
            <w:pPr>
              <w:suppressAutoHyphens/>
              <w:snapToGrid w:val="0"/>
              <w:jc w:val="center"/>
              <w:rPr>
                <w:rFonts w:ascii="Times New Roman" w:hAnsi="Times New Roman" w:cs="Times New Roman"/>
                <w:b/>
                <w:sz w:val="24"/>
                <w:szCs w:val="24"/>
                <w:lang w:eastAsia="ar-SA"/>
              </w:rPr>
            </w:pPr>
            <w:r w:rsidRPr="00C645A8">
              <w:rPr>
                <w:rFonts w:ascii="Times New Roman" w:hAnsi="Times New Roman" w:cs="Times New Roman"/>
                <w:b/>
                <w:sz w:val="24"/>
                <w:szCs w:val="24"/>
              </w:rPr>
              <w:t>Деятельность учителя с учетом рабочей программы воспитания</w:t>
            </w:r>
          </w:p>
        </w:tc>
      </w:tr>
      <w:tr w:rsidR="00C645A8" w:rsidRPr="00C645A8" w:rsidTr="00EC6EE0">
        <w:trPr>
          <w:trHeight w:val="787"/>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4C6E5F">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4C6E5F">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Что такое текст? Тест по тексту «Ёжик».</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4C6E5F">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1</w:t>
            </w:r>
          </w:p>
        </w:tc>
        <w:tc>
          <w:tcPr>
            <w:tcW w:w="3261" w:type="dxa"/>
            <w:vMerge w:val="restart"/>
            <w:tcBorders>
              <w:top w:val="single" w:sz="8" w:space="0" w:color="000000"/>
              <w:left w:val="single" w:sz="8" w:space="0" w:color="000000"/>
              <w:right w:val="single" w:sz="8" w:space="0" w:color="000000"/>
            </w:tcBorders>
          </w:tcPr>
          <w:p w:rsidR="004C6E5F" w:rsidRPr="00C645A8" w:rsidRDefault="004C6E5F" w:rsidP="004C6E5F">
            <w:pPr>
              <w:suppressAutoHyphens/>
              <w:snapToGrid w:val="0"/>
              <w:rPr>
                <w:rFonts w:ascii="Times New Roman" w:hAnsi="Times New Roman" w:cs="Times New Roman"/>
                <w:sz w:val="24"/>
                <w:szCs w:val="24"/>
                <w:lang w:eastAsia="ru-RU"/>
              </w:rPr>
            </w:pPr>
            <w:r w:rsidRPr="00C645A8">
              <w:rPr>
                <w:rFonts w:ascii="Times New Roman" w:hAnsi="Times New Roman" w:cs="Times New Roman"/>
                <w:sz w:val="24"/>
                <w:szCs w:val="24"/>
              </w:rPr>
              <w:t>- побуждать обучающихся соблюдать общепринятые нормы поведения, правила общения со старшими (учителями) и сверстниками (обучающимися);</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поддерживать в детском коллективе деловую, дружелюбную атмосферу;</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формировать у обучающихся культуру здорового и безопасного образа жизни.</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-привлекать внимание обучающихся к обсуждаемой на уроке информации, активизация познавательной деятельности обучающихся</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свое мнение;</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lang w:eastAsia="ar-SA"/>
              </w:rPr>
            </w:pPr>
            <w:r w:rsidRPr="00C645A8">
              <w:rPr>
                <w:rFonts w:ascii="Times New Roman" w:hAnsi="Times New Roman" w:cs="Times New Roman"/>
                <w:sz w:val="24"/>
                <w:szCs w:val="24"/>
              </w:rPr>
              <w:t xml:space="preserve">- вызывать живой интерес к увлечениям,  мечтам, </w:t>
            </w:r>
            <w:r w:rsidRPr="00C645A8">
              <w:rPr>
                <w:rFonts w:ascii="Times New Roman" w:hAnsi="Times New Roman" w:cs="Times New Roman"/>
                <w:sz w:val="24"/>
                <w:szCs w:val="24"/>
              </w:rPr>
              <w:lastRenderedPageBreak/>
              <w:t>жизненным планам, проблемам детей/обучающихся в контексте содержания учебного предмета.</w:t>
            </w: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Главная мысль текста. Заголовок</w:t>
            </w:r>
            <w:r w:rsidRPr="00C645A8">
              <w:rPr>
                <w:rFonts w:ascii="Times New Roman" w:hAnsi="Times New Roman" w:cs="Times New Roman"/>
                <w:i/>
                <w:iCs/>
                <w:sz w:val="24"/>
                <w:szCs w:val="24"/>
                <w:lang w:eastAsia="ru-RU"/>
              </w:rPr>
              <w:t>.  </w:t>
            </w:r>
            <w:r w:rsidRPr="00C645A8">
              <w:rPr>
                <w:rFonts w:ascii="Times New Roman" w:hAnsi="Times New Roman" w:cs="Times New Roman"/>
                <w:bCs/>
                <w:i/>
                <w:iCs/>
                <w:sz w:val="24"/>
                <w:szCs w:val="24"/>
                <w:lang w:eastAsia="ru-RU"/>
              </w:rPr>
              <w:t>Л. Толстой «Птичка».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О ком или о чём говорится в тексте?  </w:t>
            </w:r>
            <w:r w:rsidRPr="00C645A8">
              <w:rPr>
                <w:rFonts w:ascii="Times New Roman" w:hAnsi="Times New Roman" w:cs="Times New Roman"/>
                <w:bCs/>
                <w:i/>
                <w:iCs/>
                <w:sz w:val="24"/>
                <w:szCs w:val="24"/>
                <w:lang w:eastAsia="ru-RU"/>
              </w:rPr>
              <w:t>Л. Толстой «Кукла».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4</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Определение последовательности событий.  </w:t>
            </w:r>
            <w:r w:rsidRPr="00C645A8">
              <w:rPr>
                <w:rFonts w:ascii="Times New Roman" w:hAnsi="Times New Roman" w:cs="Times New Roman"/>
                <w:bCs/>
                <w:i/>
                <w:iCs/>
                <w:sz w:val="24"/>
                <w:szCs w:val="24"/>
                <w:lang w:eastAsia="ru-RU"/>
              </w:rPr>
              <w:t>Е. Чарушин. «Медведь».</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5</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Лексическое значение слова.  </w:t>
            </w:r>
            <w:r w:rsidRPr="00C645A8">
              <w:rPr>
                <w:rFonts w:ascii="Times New Roman" w:hAnsi="Times New Roman" w:cs="Times New Roman"/>
                <w:bCs/>
                <w:i/>
                <w:iCs/>
                <w:sz w:val="24"/>
                <w:szCs w:val="24"/>
                <w:lang w:eastAsia="ru-RU"/>
              </w:rPr>
              <w:t>Л. Толстой «Галка».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87"/>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6</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Значение иллюстраций к тексту.  </w:t>
            </w:r>
            <w:r w:rsidRPr="00C645A8">
              <w:rPr>
                <w:rFonts w:ascii="Times New Roman" w:hAnsi="Times New Roman" w:cs="Times New Roman"/>
                <w:bCs/>
                <w:i/>
                <w:iCs/>
                <w:sz w:val="24"/>
                <w:szCs w:val="24"/>
                <w:lang w:eastAsia="ru-RU"/>
              </w:rPr>
              <w:t>Л. Толстой «Старик и яблоня».</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7</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Закрепление материала.  </w:t>
            </w:r>
            <w:r w:rsidRPr="00C645A8">
              <w:rPr>
                <w:rFonts w:ascii="Times New Roman" w:hAnsi="Times New Roman" w:cs="Times New Roman"/>
                <w:bCs/>
                <w:i/>
                <w:iCs/>
                <w:sz w:val="24"/>
                <w:szCs w:val="24"/>
                <w:lang w:eastAsia="ru-RU"/>
              </w:rPr>
              <w:t>Е. Чарушин «Лиса».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8</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Закрепление материала.  </w:t>
            </w:r>
            <w:r w:rsidRPr="00C645A8">
              <w:rPr>
                <w:rFonts w:ascii="Times New Roman" w:hAnsi="Times New Roman" w:cs="Times New Roman"/>
                <w:bCs/>
                <w:i/>
                <w:iCs/>
                <w:sz w:val="24"/>
                <w:szCs w:val="24"/>
                <w:lang w:eastAsia="ru-RU"/>
              </w:rPr>
              <w:t>А. Тихонов «Скворец».</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9</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Закрепление материала.  </w:t>
            </w:r>
            <w:r w:rsidRPr="00C645A8">
              <w:rPr>
                <w:rFonts w:ascii="Times New Roman" w:hAnsi="Times New Roman" w:cs="Times New Roman"/>
                <w:bCs/>
                <w:i/>
                <w:iCs/>
                <w:sz w:val="24"/>
                <w:szCs w:val="24"/>
                <w:lang w:eastAsia="ru-RU"/>
              </w:rPr>
              <w:t>А. Тихонов «Весна».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10</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Что такое синонимы?  </w:t>
            </w:r>
            <w:r w:rsidRPr="00C645A8">
              <w:rPr>
                <w:rFonts w:ascii="Times New Roman" w:hAnsi="Times New Roman" w:cs="Times New Roman"/>
                <w:bCs/>
                <w:i/>
                <w:iCs/>
                <w:sz w:val="24"/>
                <w:szCs w:val="24"/>
                <w:lang w:eastAsia="ru-RU"/>
              </w:rPr>
              <w:t>Л. Толстой «Пошла Катя по утру…»</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11</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Что такое сравнение?  </w:t>
            </w:r>
            <w:r w:rsidRPr="00C645A8">
              <w:rPr>
                <w:rFonts w:ascii="Times New Roman" w:hAnsi="Times New Roman" w:cs="Times New Roman"/>
                <w:bCs/>
                <w:i/>
                <w:iCs/>
                <w:sz w:val="24"/>
                <w:szCs w:val="24"/>
                <w:lang w:eastAsia="ru-RU"/>
              </w:rPr>
              <w:t>Е. Чарушин «Слон».</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12</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Как получить информацию из вопроса?  </w:t>
            </w:r>
            <w:r w:rsidRPr="00C645A8">
              <w:rPr>
                <w:rFonts w:ascii="Times New Roman" w:hAnsi="Times New Roman" w:cs="Times New Roman"/>
                <w:bCs/>
                <w:i/>
                <w:iCs/>
                <w:sz w:val="24"/>
                <w:szCs w:val="24"/>
                <w:lang w:eastAsia="ru-RU"/>
              </w:rPr>
              <w:t>Я. Тайц «Надя приехала …»</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13</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Закрепление материала.  </w:t>
            </w:r>
            <w:r w:rsidRPr="00C645A8">
              <w:rPr>
                <w:rFonts w:ascii="Times New Roman" w:hAnsi="Times New Roman" w:cs="Times New Roman"/>
                <w:bCs/>
                <w:i/>
                <w:iCs/>
                <w:sz w:val="24"/>
                <w:szCs w:val="24"/>
                <w:lang w:eastAsia="ru-RU"/>
              </w:rPr>
              <w:t>А. Тихонов «Издали горы кажутся…»</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124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14</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Определение последовательности событий по иллюстрациям.</w:t>
            </w:r>
          </w:p>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bCs/>
                <w:i/>
                <w:iCs/>
                <w:sz w:val="24"/>
                <w:szCs w:val="24"/>
                <w:lang w:eastAsia="ru-RU"/>
              </w:rPr>
              <w:t>С. Сахарнов «Кит на берегу».</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456"/>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15</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Диалог.  </w:t>
            </w:r>
            <w:r w:rsidRPr="00C645A8">
              <w:rPr>
                <w:rFonts w:ascii="Times New Roman" w:hAnsi="Times New Roman" w:cs="Times New Roman"/>
                <w:bCs/>
                <w:i/>
                <w:iCs/>
                <w:sz w:val="24"/>
                <w:szCs w:val="24"/>
                <w:lang w:eastAsia="ru-RU"/>
              </w:rPr>
              <w:t>Я. Тайц «Всё здесь».</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16</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Закрепление материала.  </w:t>
            </w:r>
            <w:r w:rsidRPr="00C645A8">
              <w:rPr>
                <w:rFonts w:ascii="Times New Roman" w:hAnsi="Times New Roman" w:cs="Times New Roman"/>
                <w:bCs/>
                <w:i/>
                <w:iCs/>
                <w:sz w:val="24"/>
                <w:szCs w:val="24"/>
                <w:lang w:eastAsia="ru-RU"/>
              </w:rPr>
              <w:t>В. Осеева «Просто старушка».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17</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Закрепление материала</w:t>
            </w:r>
            <w:r w:rsidRPr="00C645A8">
              <w:rPr>
                <w:rFonts w:ascii="Times New Roman" w:hAnsi="Times New Roman" w:cs="Times New Roman"/>
                <w:i/>
                <w:iCs/>
                <w:sz w:val="24"/>
                <w:szCs w:val="24"/>
                <w:lang w:eastAsia="ru-RU"/>
              </w:rPr>
              <w:t>.  </w:t>
            </w:r>
            <w:r w:rsidRPr="00C645A8">
              <w:rPr>
                <w:rFonts w:ascii="Times New Roman" w:hAnsi="Times New Roman" w:cs="Times New Roman"/>
                <w:bCs/>
                <w:i/>
                <w:iCs/>
                <w:sz w:val="24"/>
                <w:szCs w:val="24"/>
                <w:lang w:eastAsia="ru-RU"/>
              </w:rPr>
              <w:t>Я. Тайц «По пояс».</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636"/>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lastRenderedPageBreak/>
              <w:t>18</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Книги-сборники малых жанров фольклора. Игры «Посчитайся», «Отгадай загадку». Творческая работа «Сочини загадку».</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lastRenderedPageBreak/>
              <w:t>19</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i/>
                <w:sz w:val="24"/>
                <w:szCs w:val="24"/>
                <w:lang w:eastAsia="ru-RU"/>
              </w:rPr>
              <w:t>В. Сутеев</w:t>
            </w:r>
            <w:r w:rsidRPr="00C645A8">
              <w:rPr>
                <w:rFonts w:ascii="Times New Roman" w:hAnsi="Times New Roman" w:cs="Times New Roman"/>
                <w:sz w:val="24"/>
                <w:szCs w:val="24"/>
                <w:lang w:eastAsia="ru-RU"/>
              </w:rPr>
              <w:t xml:space="preserve"> — автор и художник-оформитель.</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20</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Игра «По страницам сказок </w:t>
            </w:r>
            <w:r w:rsidRPr="00C645A8">
              <w:rPr>
                <w:rFonts w:ascii="Times New Roman" w:hAnsi="Times New Roman" w:cs="Times New Roman"/>
                <w:i/>
                <w:sz w:val="24"/>
                <w:szCs w:val="24"/>
                <w:lang w:eastAsia="ru-RU"/>
              </w:rPr>
              <w:t>В. Сутеева».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470"/>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21</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Сказки народов мира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22</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Сказки народов России и народов мира. Оформление выставки книг.</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23</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Подготовка проведения конкурса «Герои народных сказок»,</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24</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Сборник сказочных историй </w:t>
            </w:r>
            <w:r w:rsidRPr="00C645A8">
              <w:rPr>
                <w:rFonts w:ascii="Times New Roman" w:hAnsi="Times New Roman" w:cs="Times New Roman"/>
                <w:i/>
                <w:sz w:val="24"/>
                <w:szCs w:val="24"/>
                <w:lang w:eastAsia="ru-RU"/>
              </w:rPr>
              <w:t xml:space="preserve">А.Н. Толстого </w:t>
            </w:r>
            <w:r w:rsidRPr="00C645A8">
              <w:rPr>
                <w:rFonts w:ascii="Times New Roman" w:hAnsi="Times New Roman" w:cs="Times New Roman"/>
                <w:sz w:val="24"/>
                <w:szCs w:val="24"/>
                <w:lang w:eastAsia="ru-RU"/>
              </w:rPr>
              <w:t>«Приключения Буратино».</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1091"/>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25</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Слушание и чтение историй из книги </w:t>
            </w:r>
            <w:r w:rsidRPr="00C645A8">
              <w:rPr>
                <w:rFonts w:ascii="Times New Roman" w:hAnsi="Times New Roman" w:cs="Times New Roman"/>
                <w:i/>
                <w:sz w:val="24"/>
                <w:szCs w:val="24"/>
                <w:lang w:eastAsia="ru-RU"/>
              </w:rPr>
              <w:t>А.Н. Толстого</w:t>
            </w:r>
            <w:r w:rsidRPr="00C645A8">
              <w:rPr>
                <w:rFonts w:ascii="Times New Roman" w:hAnsi="Times New Roman" w:cs="Times New Roman"/>
                <w:sz w:val="24"/>
                <w:szCs w:val="24"/>
                <w:lang w:eastAsia="ru-RU"/>
              </w:rPr>
              <w:t xml:space="preserve"> «Приключения Буратино».</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1091"/>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26</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Инсценирование отдельных историй. Творческая работа «Встреча с Буратино» (работа в группах).</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27</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Книги </w:t>
            </w:r>
            <w:r w:rsidRPr="00C645A8">
              <w:rPr>
                <w:rFonts w:ascii="Times New Roman" w:hAnsi="Times New Roman" w:cs="Times New Roman"/>
                <w:i/>
                <w:sz w:val="24"/>
                <w:szCs w:val="24"/>
                <w:lang w:eastAsia="ru-RU"/>
              </w:rPr>
              <w:t>С. Маршака</w:t>
            </w:r>
            <w:r w:rsidRPr="00C645A8">
              <w:rPr>
                <w:rFonts w:ascii="Times New Roman" w:hAnsi="Times New Roman" w:cs="Times New Roman"/>
                <w:sz w:val="24"/>
                <w:szCs w:val="24"/>
                <w:lang w:eastAsia="ru-RU"/>
              </w:rPr>
              <w:t xml:space="preserve"> для детей. Сказки, стихотворения, загадки.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28</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i/>
                <w:sz w:val="24"/>
                <w:szCs w:val="24"/>
                <w:lang w:eastAsia="ru-RU"/>
              </w:rPr>
              <w:t>К. Чуковский</w:t>
            </w:r>
            <w:r w:rsidRPr="00C645A8">
              <w:rPr>
                <w:rFonts w:ascii="Times New Roman" w:hAnsi="Times New Roman" w:cs="Times New Roman"/>
                <w:sz w:val="24"/>
                <w:szCs w:val="24"/>
                <w:lang w:eastAsia="ru-RU"/>
              </w:rPr>
              <w:t xml:space="preserve"> детям: книги-произведения, книги-сборники.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29</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Детские журналы «Мурзилка», «Зёрнышко».</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30</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Произведения детских писателей на страницах журналов.</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31</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Стихотворения о детях и для детей. Книги-сборники </w:t>
            </w:r>
            <w:r w:rsidRPr="00C645A8">
              <w:rPr>
                <w:rFonts w:ascii="Times New Roman" w:hAnsi="Times New Roman" w:cs="Times New Roman"/>
                <w:i/>
                <w:sz w:val="24"/>
                <w:szCs w:val="24"/>
                <w:lang w:eastAsia="ru-RU"/>
              </w:rPr>
              <w:t>А. Барто,</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32</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Стихотворения о детях и для детей. Книги-сборники </w:t>
            </w:r>
            <w:r w:rsidRPr="00C645A8">
              <w:rPr>
                <w:rFonts w:ascii="Times New Roman" w:hAnsi="Times New Roman" w:cs="Times New Roman"/>
                <w:i/>
                <w:sz w:val="24"/>
                <w:szCs w:val="24"/>
                <w:lang w:eastAsia="ru-RU"/>
              </w:rPr>
              <w:t>В. Берестова,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774"/>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33</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Стихотворения о детях и для детей. Книги-сборники </w:t>
            </w:r>
            <w:r w:rsidRPr="00C645A8">
              <w:rPr>
                <w:rFonts w:ascii="Times New Roman" w:hAnsi="Times New Roman" w:cs="Times New Roman"/>
                <w:i/>
                <w:sz w:val="24"/>
                <w:szCs w:val="24"/>
                <w:lang w:eastAsia="ru-RU"/>
              </w:rPr>
              <w:t>С. Михалкова.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r w:rsidR="00C645A8" w:rsidRPr="00C645A8" w:rsidTr="00EC6EE0">
        <w:trPr>
          <w:trHeight w:val="470"/>
        </w:trPr>
        <w:tc>
          <w:tcPr>
            <w:tcW w:w="9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34</w:t>
            </w:r>
          </w:p>
        </w:tc>
        <w:tc>
          <w:tcPr>
            <w:tcW w:w="45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Итоговое занятие</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C6E5F" w:rsidRPr="00C645A8" w:rsidRDefault="004C6E5F" w:rsidP="0039344B">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1</w:t>
            </w:r>
          </w:p>
        </w:tc>
        <w:tc>
          <w:tcPr>
            <w:tcW w:w="3261" w:type="dxa"/>
            <w:vMerge/>
            <w:tcBorders>
              <w:left w:val="single" w:sz="8" w:space="0" w:color="000000"/>
              <w:bottom w:val="single" w:sz="8" w:space="0" w:color="000000"/>
              <w:right w:val="single" w:sz="8" w:space="0" w:color="000000"/>
            </w:tcBorders>
          </w:tcPr>
          <w:p w:rsidR="004C6E5F" w:rsidRPr="00C645A8" w:rsidRDefault="004C6E5F" w:rsidP="0039344B">
            <w:pPr>
              <w:jc w:val="center"/>
              <w:rPr>
                <w:rFonts w:ascii="Times New Roman" w:hAnsi="Times New Roman" w:cs="Times New Roman"/>
                <w:sz w:val="24"/>
                <w:szCs w:val="24"/>
                <w:lang w:eastAsia="ru-RU"/>
              </w:rPr>
            </w:pPr>
          </w:p>
        </w:tc>
      </w:tr>
    </w:tbl>
    <w:p w:rsidR="00CE4E3C" w:rsidRPr="00C645A8" w:rsidRDefault="00CE4E3C" w:rsidP="00DC2158">
      <w:pPr>
        <w:spacing w:line="200" w:lineRule="exact"/>
        <w:jc w:val="both"/>
        <w:rPr>
          <w:rFonts w:ascii="Times New Roman" w:hAnsi="Times New Roman" w:cs="Times New Roman"/>
          <w:sz w:val="24"/>
          <w:szCs w:val="24"/>
        </w:rPr>
      </w:pPr>
    </w:p>
    <w:p w:rsidR="00CE4E3C" w:rsidRPr="00C645A8" w:rsidRDefault="00CE4E3C" w:rsidP="0039344B">
      <w:pPr>
        <w:shd w:val="clear" w:color="auto" w:fill="FFFFFF"/>
        <w:spacing w:after="150"/>
        <w:jc w:val="center"/>
        <w:rPr>
          <w:rFonts w:ascii="Times New Roman" w:hAnsi="Times New Roman" w:cs="Times New Roman"/>
          <w:sz w:val="24"/>
          <w:szCs w:val="24"/>
          <w:lang w:eastAsia="ru-RU"/>
        </w:rPr>
      </w:pPr>
      <w:r w:rsidRPr="00C645A8">
        <w:rPr>
          <w:rFonts w:ascii="Times New Roman" w:hAnsi="Times New Roman" w:cs="Times New Roman"/>
          <w:b/>
          <w:bCs/>
          <w:sz w:val="24"/>
          <w:szCs w:val="24"/>
          <w:lang w:eastAsia="ru-RU"/>
        </w:rPr>
        <w:t>Календарно – тематическое  планирование 2 класс</w:t>
      </w:r>
    </w:p>
    <w:tbl>
      <w:tblPr>
        <w:tblW w:w="14559" w:type="dxa"/>
        <w:tblInd w:w="-38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85"/>
        <w:gridCol w:w="4536"/>
        <w:gridCol w:w="992"/>
        <w:gridCol w:w="3261"/>
        <w:gridCol w:w="1569"/>
        <w:gridCol w:w="1558"/>
        <w:gridCol w:w="1558"/>
      </w:tblGrid>
      <w:tr w:rsidR="00C645A8" w:rsidRPr="00C645A8" w:rsidTr="004C6E5F">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lastRenderedPageBreak/>
              <w:t>№</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Тема</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Количество</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4C6E5F">
            <w:pPr>
              <w:suppressAutoHyphens/>
              <w:snapToGrid w:val="0"/>
              <w:jc w:val="center"/>
              <w:rPr>
                <w:rFonts w:ascii="Times New Roman" w:hAnsi="Times New Roman" w:cs="Times New Roman"/>
                <w:b/>
                <w:sz w:val="24"/>
                <w:szCs w:val="24"/>
                <w:lang w:eastAsia="ar-SA"/>
              </w:rPr>
            </w:pPr>
            <w:r w:rsidRPr="00C645A8">
              <w:rPr>
                <w:rFonts w:ascii="Times New Roman" w:hAnsi="Times New Roman" w:cs="Times New Roman"/>
                <w:b/>
                <w:sz w:val="24"/>
                <w:szCs w:val="24"/>
              </w:rPr>
              <w:t>Деятельность учителя с учетом рабочей программы воспитания</w:t>
            </w: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Хорошо и привольно летом в лесу. Соколов - Микитов.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4C6E5F">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val="restart"/>
            <w:tcBorders>
              <w:top w:val="outset" w:sz="6" w:space="0" w:color="auto"/>
              <w:left w:val="outset" w:sz="6" w:space="0" w:color="auto"/>
              <w:right w:val="outset" w:sz="6" w:space="0" w:color="auto"/>
            </w:tcBorders>
            <w:shd w:val="clear" w:color="auto" w:fill="FFFFFF"/>
          </w:tcPr>
          <w:p w:rsidR="004C6E5F" w:rsidRPr="00C645A8" w:rsidRDefault="004C6E5F" w:rsidP="004C6E5F">
            <w:pPr>
              <w:suppressAutoHyphens/>
              <w:snapToGrid w:val="0"/>
              <w:rPr>
                <w:rFonts w:ascii="Times New Roman" w:hAnsi="Times New Roman" w:cs="Times New Roman"/>
                <w:sz w:val="24"/>
                <w:szCs w:val="24"/>
                <w:lang w:eastAsia="ru-RU"/>
              </w:rPr>
            </w:pPr>
            <w:r w:rsidRPr="00C645A8">
              <w:rPr>
                <w:rFonts w:ascii="Times New Roman" w:hAnsi="Times New Roman" w:cs="Times New Roman"/>
                <w:sz w:val="24"/>
                <w:szCs w:val="24"/>
              </w:rPr>
              <w:t>- побуждать обучающихся соблюдать общепринятые нормы поведения, правила общения со старшими (учителями) и сверстниками (обучающимися);</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поддерживать в детском коллективе деловую, дружелюбную атмосферу;</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формировать у обучающихся культуру здорового и безопасного образа жизни.</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-привлекать внимание обучающихся к обсуждаемой на уроке информации, активизация познавательной деятельности обучающихся</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свое мнение;</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lang w:eastAsia="ar-SA"/>
              </w:rPr>
            </w:pPr>
            <w:r w:rsidRPr="00C645A8">
              <w:rPr>
                <w:rFonts w:ascii="Times New Roman" w:hAnsi="Times New Roman" w:cs="Times New Roman"/>
                <w:sz w:val="24"/>
                <w:szCs w:val="24"/>
              </w:rPr>
              <w:t xml:space="preserve">- вызывать живой интерес к увлечениям,  мечтам, жизненным планам, проблемам детей/обучающихся в </w:t>
            </w:r>
            <w:r w:rsidRPr="00C645A8">
              <w:rPr>
                <w:rFonts w:ascii="Times New Roman" w:hAnsi="Times New Roman" w:cs="Times New Roman"/>
                <w:sz w:val="24"/>
                <w:szCs w:val="24"/>
              </w:rPr>
              <w:lastRenderedPageBreak/>
              <w:t>контексте содержания учебного предмета.</w:t>
            </w: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Плохо. В. Осеева.</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Два товарища. Л. Толстой.</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4</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Следы. В. Бураков.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5</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Жизнь в воде. А. Тихонов.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6</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Аисты и лягушки. С. Михалков.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7</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Неудачная рыбалка. И. Пузанов.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8</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Мишка. В. Бахреев.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9</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На лесной дороге. И. Соколов - Микитов.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10</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Два приятеля. Л. Яхтин.</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11</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Ссора сорок. А. Тихонов.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12</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Как растет сосулька? Энциклопедия.</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13</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Играющие собаки. К. Ушинский.</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14</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Берега озера. И. Соколов - Микитов.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15</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Первая рыбка. Е. Пермяк.</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16</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 еловом лесу. И. Соколов - Микитов.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17</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Не стоит благодарности. С. Михалков.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18</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Сказки зарубежных писателей.</w:t>
            </w:r>
            <w:r w:rsidRPr="00C645A8">
              <w:rPr>
                <w:rFonts w:ascii="Times New Roman" w:eastAsia="Calibri" w:hAnsi="Times New Roman" w:cs="Times New Roman"/>
                <w:sz w:val="24"/>
                <w:szCs w:val="24"/>
              </w:rPr>
              <w:t xml:space="preserve"> </w:t>
            </w:r>
            <w:r w:rsidRPr="00C645A8">
              <w:rPr>
                <w:rFonts w:ascii="Times New Roman" w:hAnsi="Times New Roman" w:cs="Times New Roman"/>
                <w:sz w:val="24"/>
                <w:szCs w:val="24"/>
                <w:lang w:eastAsia="ru-RU"/>
              </w:rPr>
              <w:t>Книги сказок Ш. Перро</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19</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Книга-произведение. Книга Ш. Перро«Красная шапочка» в разных изданиях.</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20</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Книга Дж. Харриса «Сказки дядюшки Римуса». Книга-сборник историй. Герои книги.</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21</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Слушание и чтение отдельных историй. Инсценирование отдельных картин-эпизодов из выбранной книги.</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tcPr>
          <w:p w:rsidR="004C6E5F" w:rsidRPr="00C645A8" w:rsidRDefault="004C6E5F" w:rsidP="00DC2158">
            <w:pPr>
              <w:spacing w:after="150"/>
              <w:jc w:val="both"/>
              <w:rPr>
                <w:rFonts w:ascii="Times New Roman" w:hAnsi="Times New Roman" w:cs="Times New Roman"/>
                <w:sz w:val="24"/>
                <w:szCs w:val="24"/>
                <w:lang w:eastAsia="ru-RU"/>
              </w:rPr>
            </w:pPr>
          </w:p>
        </w:tc>
        <w:tc>
          <w:tcPr>
            <w:tcW w:w="1569" w:type="dxa"/>
            <w:tcBorders>
              <w:left w:val="outset" w:sz="6" w:space="0" w:color="auto"/>
            </w:tcBorders>
            <w:vAlign w:val="center"/>
          </w:tcPr>
          <w:p w:rsidR="004C6E5F" w:rsidRPr="00C645A8" w:rsidRDefault="004C6E5F" w:rsidP="00DC2158">
            <w:pPr>
              <w:spacing w:after="150"/>
              <w:jc w:val="both"/>
              <w:rPr>
                <w:rFonts w:ascii="Times New Roman" w:hAnsi="Times New Roman" w:cs="Times New Roman"/>
                <w:sz w:val="24"/>
                <w:szCs w:val="24"/>
                <w:lang w:eastAsia="ru-RU"/>
              </w:rPr>
            </w:pPr>
          </w:p>
        </w:tc>
        <w:tc>
          <w:tcPr>
            <w:tcW w:w="1558" w:type="dxa"/>
          </w:tcPr>
          <w:p w:rsidR="004C6E5F" w:rsidRPr="00C645A8" w:rsidRDefault="004C6E5F" w:rsidP="00DC2158">
            <w:pPr>
              <w:spacing w:after="150"/>
              <w:jc w:val="both"/>
              <w:rPr>
                <w:rFonts w:ascii="Times New Roman" w:hAnsi="Times New Roman" w:cs="Times New Roman"/>
                <w:sz w:val="24"/>
                <w:szCs w:val="24"/>
                <w:lang w:eastAsia="ru-RU"/>
              </w:rPr>
            </w:pPr>
          </w:p>
        </w:tc>
        <w:tc>
          <w:tcPr>
            <w:tcW w:w="1558" w:type="dxa"/>
            <w:vAlign w:val="center"/>
          </w:tcPr>
          <w:p w:rsidR="004C6E5F" w:rsidRPr="00C645A8" w:rsidRDefault="004C6E5F" w:rsidP="00DC2158">
            <w:pPr>
              <w:spacing w:after="150"/>
              <w:jc w:val="both"/>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22</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Поиск нужного произведения в книге-сборнике по содержанию.</w:t>
            </w:r>
            <w:r w:rsidRPr="00C645A8">
              <w:rPr>
                <w:rFonts w:ascii="Times New Roman" w:eastAsia="Calibri" w:hAnsi="Times New Roman" w:cs="Times New Roman"/>
                <w:sz w:val="24"/>
                <w:szCs w:val="24"/>
              </w:rPr>
              <w:t xml:space="preserve"> </w:t>
            </w:r>
            <w:r w:rsidRPr="00C645A8">
              <w:rPr>
                <w:rFonts w:ascii="Times New Roman" w:hAnsi="Times New Roman" w:cs="Times New Roman"/>
                <w:sz w:val="24"/>
                <w:szCs w:val="24"/>
                <w:lang w:eastAsia="ru-RU"/>
              </w:rPr>
              <w:t>Игра«Кто быстрее найдёт произведение в книге?».</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23</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Конкурс «Слушаем и читаем стихи детских поэтов». Литературная игра «Послушай и назови».</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lastRenderedPageBreak/>
              <w:t>24</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Дети — герои сказок. Русские народные сказки: «Сестрица Алёнушка и братец Иванушка»,</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lastRenderedPageBreak/>
              <w:t>25</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Дети — герои сказок. Русские народные сказки:</w:t>
            </w:r>
            <w:r w:rsidRPr="00C645A8">
              <w:rPr>
                <w:rFonts w:ascii="Times New Roman" w:eastAsia="Calibri" w:hAnsi="Times New Roman" w:cs="Times New Roman"/>
                <w:sz w:val="24"/>
                <w:szCs w:val="24"/>
              </w:rPr>
              <w:t xml:space="preserve"> </w:t>
            </w:r>
            <w:r w:rsidRPr="00C645A8">
              <w:rPr>
                <w:rFonts w:ascii="Times New Roman" w:hAnsi="Times New Roman" w:cs="Times New Roman"/>
                <w:sz w:val="24"/>
                <w:szCs w:val="24"/>
                <w:lang w:eastAsia="ru-RU"/>
              </w:rPr>
              <w:t>«Терёшечка»;</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26</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Дети — герои рассказов (В. Осеева «Мушка», Е. Пермяк «Первая рыбка»,</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27</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 Осеева «Совесть», Н. Носов «Мишкина каша»,</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28</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 Драгунский«Денискины рассказы»</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29</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Игра «Диалоги героев»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30</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Дети — герои стихотворений (А. Барто «В школу», С. Михалков«Фома», Е. Благинина «Тюлюлюй», Я. Аким «Жадина»). Конкурс юмористических стихов.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31</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 Е. Благинина «Тюлюлюй», Я. Аким «Жадина»). Конкурс юмористических стихов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32</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Книги-сборники о животных.</w:t>
            </w:r>
          </w:p>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Н. Некрасов «Дедушка Мазай и зайцы»: слушание, рассматривание.</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33</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Книга В. Чаплиной «Питомцы зоопарка» и книга-сборник И. Акимушкина «Жизнь животных» (работа в группах).</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570631">
        <w:trPr>
          <w:gridAfter w:val="3"/>
          <w:wAfter w:w="4685" w:type="dxa"/>
        </w:trPr>
        <w:tc>
          <w:tcPr>
            <w:tcW w:w="1085"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34</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Час читателя: самостоятельное чтение произведений о животных из детских журналов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bottom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bl>
    <w:p w:rsidR="00CE4E3C" w:rsidRPr="00C645A8" w:rsidRDefault="005E1668" w:rsidP="005E1668">
      <w:pPr>
        <w:shd w:val="clear" w:color="auto" w:fill="FFFFFF"/>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 </w:t>
      </w:r>
    </w:p>
    <w:p w:rsidR="00CE4E3C" w:rsidRPr="00C645A8" w:rsidRDefault="00CE4E3C" w:rsidP="005E1668">
      <w:pPr>
        <w:shd w:val="clear" w:color="auto" w:fill="FFFFFF"/>
        <w:spacing w:after="150"/>
        <w:ind w:left="-36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                          </w:t>
      </w:r>
      <w:r w:rsidRPr="00C645A8">
        <w:rPr>
          <w:rFonts w:ascii="Times New Roman" w:hAnsi="Times New Roman" w:cs="Times New Roman"/>
          <w:b/>
          <w:bCs/>
          <w:sz w:val="24"/>
          <w:szCs w:val="24"/>
          <w:lang w:eastAsia="ru-RU"/>
        </w:rPr>
        <w:t>Календарно-тематическое планирование 3 класс</w:t>
      </w:r>
    </w:p>
    <w:tbl>
      <w:tblPr>
        <w:tblW w:w="0" w:type="auto"/>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4536"/>
        <w:gridCol w:w="992"/>
        <w:gridCol w:w="3261"/>
      </w:tblGrid>
      <w:tr w:rsidR="00C645A8" w:rsidRPr="00C645A8" w:rsidTr="004C6E5F">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Тема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Количество</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4C6E5F">
            <w:pPr>
              <w:suppressAutoHyphens/>
              <w:snapToGrid w:val="0"/>
              <w:jc w:val="center"/>
              <w:rPr>
                <w:rFonts w:ascii="Times New Roman" w:hAnsi="Times New Roman" w:cs="Times New Roman"/>
                <w:b/>
                <w:sz w:val="24"/>
                <w:szCs w:val="24"/>
                <w:lang w:eastAsia="ar-SA"/>
              </w:rPr>
            </w:pPr>
            <w:r w:rsidRPr="00C645A8">
              <w:rPr>
                <w:rFonts w:ascii="Times New Roman" w:hAnsi="Times New Roman" w:cs="Times New Roman"/>
                <w:b/>
                <w:sz w:val="24"/>
                <w:szCs w:val="24"/>
              </w:rPr>
              <w:t>Деятельность учителя с учетом рабочей программы воспитания</w:t>
            </w: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Вводное занятие</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4C6E5F">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val="restart"/>
            <w:tcBorders>
              <w:top w:val="outset" w:sz="6" w:space="0" w:color="auto"/>
              <w:left w:val="outset" w:sz="6" w:space="0" w:color="auto"/>
              <w:right w:val="outset" w:sz="6" w:space="0" w:color="auto"/>
            </w:tcBorders>
            <w:shd w:val="clear" w:color="auto" w:fill="FFFFFF"/>
          </w:tcPr>
          <w:p w:rsidR="004C6E5F" w:rsidRPr="00C645A8" w:rsidRDefault="004C6E5F" w:rsidP="004C6E5F">
            <w:pPr>
              <w:suppressAutoHyphens/>
              <w:snapToGrid w:val="0"/>
              <w:rPr>
                <w:rFonts w:ascii="Times New Roman" w:hAnsi="Times New Roman" w:cs="Times New Roman"/>
                <w:sz w:val="24"/>
                <w:szCs w:val="24"/>
                <w:lang w:eastAsia="ru-RU"/>
              </w:rPr>
            </w:pPr>
            <w:r w:rsidRPr="00C645A8">
              <w:rPr>
                <w:rFonts w:ascii="Times New Roman" w:hAnsi="Times New Roman" w:cs="Times New Roman"/>
                <w:sz w:val="24"/>
                <w:szCs w:val="24"/>
              </w:rPr>
              <w:t>- побуждать обучающихся соблюдать общепринятые нормы поведения, правила общения со старшими (учителями) и сверстниками (обучающимися);</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lastRenderedPageBreak/>
              <w:t>- поддерживать в детском коллективе деловую, дружелюбную атмосферу;</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формировать у обучающихся культуру здорового и безопасного образа жизни.</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-привлекать внимание обучающихся к обсуждаемой на уроке информации, активизация познавательной деятельности обучающихся</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свое мнение;</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lang w:eastAsia="ar-SA"/>
              </w:rPr>
            </w:pPr>
            <w:r w:rsidRPr="00C645A8">
              <w:rPr>
                <w:rFonts w:ascii="Times New Roman" w:hAnsi="Times New Roman" w:cs="Times New Roman"/>
                <w:sz w:val="24"/>
                <w:szCs w:val="24"/>
              </w:rPr>
              <w:t>- вызывать живой интерес к увлечениям,  мечтам, жизненным планам, проблемам детей/обучающихся в контексте содержания учебного предмета.</w:t>
            </w: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«Синица»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«Грызуны»</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4</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«Ответ»</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5</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по восстановлению текста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6</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«Змеи»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7</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«Дрессировка»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8</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9</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«И так бывает»</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10</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Текст с продолжением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11</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«Бактерии»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12</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«Растения»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13</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«Солнечный свет»</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14</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по восстановлению текста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15</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«Сосновый бор»</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16</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«Дельфины»</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17</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«Башмачки»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18</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«Немецкая овчарка»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19</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 Осёл и бобр»</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20</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«Оленёнок»</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21</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 На катке»</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22</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Текст с продолжением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23</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«Калина»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24</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Жил на свете слоненок. Г. Цыферов.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25</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 лесную пору. В. Кологрив.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26</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Жалобный визг. С. Аксаков.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27</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Золушка. Ш. Перро</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28</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Золушка. Ш. Перро.</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29</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Красавица русских лесов. Н. Юрцевич.</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30</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Светлячок. С. Юцзунь.</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31</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Рыба -лосось. В. Танасийчук.</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32</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Пес Карат. В. Коржиков.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33</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Выставка книг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r w:rsidR="00C645A8" w:rsidRPr="00C645A8" w:rsidTr="00167F12">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34</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DC2158">
            <w:pPr>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Итоговое занятие</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outset" w:sz="6" w:space="0" w:color="auto"/>
              <w:bottom w:val="outset" w:sz="6" w:space="0" w:color="auto"/>
              <w:right w:val="outset" w:sz="6" w:space="0" w:color="auto"/>
            </w:tcBorders>
            <w:shd w:val="clear" w:color="auto" w:fill="FFFFFF"/>
          </w:tcPr>
          <w:p w:rsidR="004C6E5F" w:rsidRPr="00C645A8" w:rsidRDefault="004C6E5F" w:rsidP="005E1668">
            <w:pPr>
              <w:spacing w:after="150"/>
              <w:jc w:val="center"/>
              <w:rPr>
                <w:rFonts w:ascii="Times New Roman" w:hAnsi="Times New Roman" w:cs="Times New Roman"/>
                <w:sz w:val="24"/>
                <w:szCs w:val="24"/>
                <w:lang w:eastAsia="ru-RU"/>
              </w:rPr>
            </w:pPr>
          </w:p>
        </w:tc>
      </w:tr>
    </w:tbl>
    <w:p w:rsidR="00CE4E3C" w:rsidRPr="00C645A8" w:rsidRDefault="005E1668" w:rsidP="005E1668">
      <w:pPr>
        <w:shd w:val="clear" w:color="auto" w:fill="FFFFFF"/>
        <w:spacing w:after="150"/>
        <w:ind w:left="-36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 </w:t>
      </w:r>
    </w:p>
    <w:p w:rsidR="00CE4E3C" w:rsidRPr="00C645A8" w:rsidRDefault="00CE4E3C" w:rsidP="00DC2158">
      <w:pPr>
        <w:jc w:val="both"/>
        <w:rPr>
          <w:rFonts w:ascii="Times New Roman" w:hAnsi="Times New Roman" w:cs="Times New Roman"/>
          <w:b/>
          <w:sz w:val="24"/>
          <w:szCs w:val="24"/>
          <w:lang w:eastAsia="ru-RU"/>
        </w:rPr>
      </w:pPr>
      <w:r w:rsidRPr="00C645A8">
        <w:rPr>
          <w:rFonts w:ascii="Times New Roman" w:hAnsi="Times New Roman" w:cs="Times New Roman"/>
          <w:sz w:val="24"/>
          <w:szCs w:val="24"/>
          <w:lang w:eastAsia="ru-RU"/>
        </w:rPr>
        <w:t xml:space="preserve">                     </w:t>
      </w:r>
      <w:r w:rsidRPr="00C645A8">
        <w:rPr>
          <w:rFonts w:ascii="Times New Roman" w:hAnsi="Times New Roman" w:cs="Times New Roman"/>
          <w:b/>
          <w:sz w:val="24"/>
          <w:szCs w:val="24"/>
          <w:lang w:eastAsia="ru-RU"/>
        </w:rPr>
        <w:t>Календарно- тематическое планирование 4 класс</w:t>
      </w:r>
    </w:p>
    <w:tbl>
      <w:tblPr>
        <w:tblW w:w="9782" w:type="dxa"/>
        <w:tblInd w:w="-29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53"/>
        <w:gridCol w:w="4676"/>
        <w:gridCol w:w="992"/>
        <w:gridCol w:w="3261"/>
      </w:tblGrid>
      <w:tr w:rsidR="00C645A8" w:rsidRPr="00C645A8" w:rsidTr="004C6E5F">
        <w:trPr>
          <w:trHeight w:val="497"/>
        </w:trPr>
        <w:tc>
          <w:tcPr>
            <w:tcW w:w="85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5E166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w:t>
            </w:r>
          </w:p>
        </w:tc>
        <w:tc>
          <w:tcPr>
            <w:tcW w:w="467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5E1668">
            <w:pPr>
              <w:spacing w:after="150"/>
              <w:jc w:val="center"/>
              <w:rPr>
                <w:rFonts w:ascii="Times New Roman" w:hAnsi="Times New Roman" w:cs="Times New Roman"/>
                <w:sz w:val="24"/>
                <w:szCs w:val="24"/>
                <w:lang w:eastAsia="ru-RU"/>
              </w:rPr>
            </w:pPr>
            <w:r w:rsidRPr="00C645A8">
              <w:rPr>
                <w:rFonts w:ascii="Times New Roman" w:hAnsi="Times New Roman" w:cs="Times New Roman"/>
                <w:b/>
                <w:bCs/>
                <w:sz w:val="24"/>
                <w:szCs w:val="24"/>
                <w:lang w:eastAsia="ru-RU"/>
              </w:rPr>
              <w:t>Тема</w:t>
            </w:r>
            <w:r w:rsidRPr="00C645A8">
              <w:rPr>
                <w:rFonts w:ascii="Times New Roman" w:hAnsi="Times New Roman" w:cs="Times New Roman"/>
                <w:sz w:val="24"/>
                <w:szCs w:val="24"/>
                <w:lang w:eastAsia="ru-RU"/>
              </w:rPr>
              <w:t xml:space="preserve"> </w:t>
            </w:r>
            <w:r w:rsidRPr="00C645A8">
              <w:rPr>
                <w:rFonts w:ascii="Times New Roman" w:hAnsi="Times New Roman" w:cs="Times New Roman"/>
                <w:b/>
                <w:bCs/>
                <w:sz w:val="24"/>
                <w:szCs w:val="24"/>
                <w:lang w:eastAsia="ru-RU"/>
              </w:rPr>
              <w:t>урока</w:t>
            </w:r>
          </w:p>
        </w:tc>
        <w:tc>
          <w:tcPr>
            <w:tcW w:w="992" w:type="dxa"/>
            <w:vMerge w:val="restart"/>
            <w:tcBorders>
              <w:top w:val="single" w:sz="6" w:space="0" w:color="000000"/>
              <w:left w:val="single" w:sz="6" w:space="0" w:color="000000"/>
              <w:right w:val="single" w:sz="6" w:space="0" w:color="000000"/>
            </w:tcBorders>
            <w:shd w:val="clear" w:color="auto" w:fill="FFFFFF"/>
          </w:tcPr>
          <w:p w:rsidR="004C6E5F" w:rsidRPr="00C645A8" w:rsidRDefault="004C6E5F" w:rsidP="005E1668">
            <w:pPr>
              <w:spacing w:after="150"/>
              <w:jc w:val="center"/>
              <w:rPr>
                <w:rFonts w:ascii="Times New Roman" w:hAnsi="Times New Roman" w:cs="Times New Roman"/>
                <w:b/>
                <w:bCs/>
                <w:sz w:val="24"/>
                <w:szCs w:val="24"/>
                <w:lang w:eastAsia="ru-RU"/>
              </w:rPr>
            </w:pPr>
            <w:r w:rsidRPr="00C645A8">
              <w:rPr>
                <w:rFonts w:ascii="Times New Roman" w:hAnsi="Times New Roman" w:cs="Times New Roman"/>
                <w:b/>
                <w:bCs/>
                <w:sz w:val="24"/>
                <w:szCs w:val="24"/>
                <w:lang w:eastAsia="ru-RU"/>
              </w:rPr>
              <w:t>Количество</w:t>
            </w:r>
          </w:p>
        </w:tc>
        <w:tc>
          <w:tcPr>
            <w:tcW w:w="3261" w:type="dxa"/>
            <w:tcBorders>
              <w:top w:val="single" w:sz="6" w:space="0" w:color="000000"/>
              <w:left w:val="single" w:sz="6" w:space="0" w:color="000000"/>
              <w:right w:val="single" w:sz="6" w:space="0" w:color="000000"/>
            </w:tcBorders>
            <w:shd w:val="clear" w:color="auto" w:fill="FFFFFF"/>
          </w:tcPr>
          <w:p w:rsidR="004C6E5F" w:rsidRPr="00C645A8" w:rsidRDefault="004C6E5F" w:rsidP="005E1668">
            <w:pPr>
              <w:spacing w:after="150"/>
              <w:jc w:val="center"/>
              <w:rPr>
                <w:rFonts w:ascii="Times New Roman" w:hAnsi="Times New Roman" w:cs="Times New Roman"/>
                <w:b/>
                <w:bCs/>
                <w:sz w:val="24"/>
                <w:szCs w:val="24"/>
                <w:lang w:eastAsia="ru-RU"/>
              </w:rPr>
            </w:pPr>
          </w:p>
        </w:tc>
      </w:tr>
      <w:tr w:rsidR="00C645A8" w:rsidRPr="00C645A8" w:rsidTr="004C6E5F">
        <w:trPr>
          <w:trHeight w:val="507"/>
        </w:trPr>
        <w:tc>
          <w:tcPr>
            <w:tcW w:w="853" w:type="dxa"/>
            <w:vMerge/>
            <w:tcBorders>
              <w:top w:val="single" w:sz="6" w:space="0" w:color="000000"/>
              <w:left w:val="single" w:sz="6" w:space="0" w:color="000000"/>
              <w:bottom w:val="single" w:sz="6" w:space="0" w:color="000000"/>
              <w:right w:val="nil"/>
            </w:tcBorders>
            <w:shd w:val="clear" w:color="auto" w:fill="FFFFFF"/>
            <w:hideMark/>
          </w:tcPr>
          <w:p w:rsidR="004C6E5F" w:rsidRPr="00C645A8" w:rsidRDefault="004C6E5F" w:rsidP="004C6E5F">
            <w:pPr>
              <w:jc w:val="both"/>
              <w:rPr>
                <w:rFonts w:ascii="Times New Roman" w:hAnsi="Times New Roman" w:cs="Times New Roman"/>
                <w:sz w:val="24"/>
                <w:szCs w:val="24"/>
                <w:lang w:eastAsia="ru-RU"/>
              </w:rPr>
            </w:pPr>
          </w:p>
        </w:tc>
        <w:tc>
          <w:tcPr>
            <w:tcW w:w="4676" w:type="dxa"/>
            <w:vMerge/>
            <w:tcBorders>
              <w:top w:val="single" w:sz="6" w:space="0" w:color="000000"/>
              <w:left w:val="single" w:sz="6" w:space="0" w:color="000000"/>
              <w:bottom w:val="single" w:sz="6" w:space="0" w:color="000000"/>
              <w:right w:val="nil"/>
            </w:tcBorders>
            <w:shd w:val="clear" w:color="auto" w:fill="FFFFFF"/>
            <w:hideMark/>
          </w:tcPr>
          <w:p w:rsidR="004C6E5F" w:rsidRPr="00C645A8" w:rsidRDefault="004C6E5F" w:rsidP="004C6E5F">
            <w:pPr>
              <w:jc w:val="both"/>
              <w:rPr>
                <w:rFonts w:ascii="Times New Roman" w:hAnsi="Times New Roman" w:cs="Times New Roman"/>
                <w:sz w:val="24"/>
                <w:szCs w:val="24"/>
                <w:lang w:eastAsia="ru-RU"/>
              </w:rPr>
            </w:pPr>
          </w:p>
        </w:tc>
        <w:tc>
          <w:tcPr>
            <w:tcW w:w="992" w:type="dxa"/>
            <w:vMerge/>
            <w:tcBorders>
              <w:left w:val="single" w:sz="6" w:space="0" w:color="000000"/>
              <w:bottom w:val="single" w:sz="6" w:space="0" w:color="000000"/>
              <w:right w:val="single" w:sz="6" w:space="0" w:color="000000"/>
            </w:tcBorders>
            <w:shd w:val="clear" w:color="auto" w:fill="FFFFFF"/>
          </w:tcPr>
          <w:p w:rsidR="004C6E5F" w:rsidRPr="00C645A8" w:rsidRDefault="004C6E5F" w:rsidP="004C6E5F">
            <w:pPr>
              <w:spacing w:after="150"/>
              <w:jc w:val="both"/>
              <w:rPr>
                <w:rFonts w:ascii="Times New Roman" w:hAnsi="Times New Roman" w:cs="Times New Roman"/>
                <w:b/>
                <w:bCs/>
                <w:sz w:val="24"/>
                <w:szCs w:val="24"/>
                <w:lang w:eastAsia="ru-RU"/>
              </w:rPr>
            </w:pPr>
          </w:p>
        </w:tc>
        <w:tc>
          <w:tcPr>
            <w:tcW w:w="3261" w:type="dxa"/>
            <w:tcBorders>
              <w:left w:val="single" w:sz="6" w:space="0" w:color="000000"/>
              <w:bottom w:val="single" w:sz="6" w:space="0" w:color="000000"/>
              <w:right w:val="single" w:sz="6" w:space="0" w:color="000000"/>
            </w:tcBorders>
            <w:shd w:val="clear" w:color="auto" w:fill="FFFFFF"/>
          </w:tcPr>
          <w:p w:rsidR="004C6E5F" w:rsidRPr="00C645A8" w:rsidRDefault="004C6E5F" w:rsidP="004C6E5F">
            <w:pPr>
              <w:suppressAutoHyphens/>
              <w:snapToGrid w:val="0"/>
              <w:jc w:val="center"/>
              <w:rPr>
                <w:rFonts w:ascii="Times New Roman" w:hAnsi="Times New Roman" w:cs="Times New Roman"/>
                <w:b/>
                <w:sz w:val="24"/>
                <w:szCs w:val="24"/>
                <w:lang w:eastAsia="ar-SA"/>
              </w:rPr>
            </w:pPr>
            <w:r w:rsidRPr="00C645A8">
              <w:rPr>
                <w:rFonts w:ascii="Times New Roman" w:hAnsi="Times New Roman" w:cs="Times New Roman"/>
                <w:b/>
                <w:sz w:val="24"/>
                <w:szCs w:val="24"/>
              </w:rPr>
              <w:t>Деятельность учителя с учетом рабочей программы воспитания</w:t>
            </w: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4C6E5F">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4C6E5F">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И.Соколов– Микитов «В лесу».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4C6E5F">
            <w:pPr>
              <w:spacing w:after="150"/>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val="restart"/>
            <w:tcBorders>
              <w:top w:val="single" w:sz="6" w:space="0" w:color="000000"/>
              <w:left w:val="single" w:sz="6" w:space="0" w:color="000000"/>
              <w:right w:val="single" w:sz="6" w:space="0" w:color="000000"/>
            </w:tcBorders>
            <w:shd w:val="clear" w:color="auto" w:fill="FFFFFF"/>
          </w:tcPr>
          <w:p w:rsidR="004C6E5F" w:rsidRPr="00C645A8" w:rsidRDefault="004C6E5F" w:rsidP="004C6E5F">
            <w:pPr>
              <w:suppressAutoHyphens/>
              <w:snapToGrid w:val="0"/>
              <w:rPr>
                <w:rFonts w:ascii="Times New Roman" w:hAnsi="Times New Roman" w:cs="Times New Roman"/>
                <w:sz w:val="24"/>
                <w:szCs w:val="24"/>
                <w:lang w:eastAsia="ru-RU"/>
              </w:rPr>
            </w:pPr>
            <w:r w:rsidRPr="00C645A8">
              <w:rPr>
                <w:rFonts w:ascii="Times New Roman" w:hAnsi="Times New Roman" w:cs="Times New Roman"/>
                <w:sz w:val="24"/>
                <w:szCs w:val="24"/>
              </w:rPr>
              <w:t>- побуждать обучающихся соблюдать общепринятые нормы поведения, правила общения со старшими (учителями) и сверстниками (обучающимися);</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поддерживать в детском коллективе деловую, дружелюбную атмосферу;</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формировать у обучающихся культуру здорового и безопасного образа жизни.</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-привлекать внимание обучающихся к обсуждаемой на уроке информации, активизация познавательной деятельности обучающихся</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свое мнение;</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lang w:eastAsia="ar-SA"/>
              </w:rPr>
            </w:pPr>
            <w:r w:rsidRPr="00C645A8">
              <w:rPr>
                <w:rFonts w:ascii="Times New Roman" w:hAnsi="Times New Roman" w:cs="Times New Roman"/>
                <w:sz w:val="24"/>
                <w:szCs w:val="24"/>
              </w:rPr>
              <w:t>- вызывать живой интерес к увлечениям,  мечтам, жизненным планам, проблемам детей/обучающихся в контексте содержания учебного предмета.</w:t>
            </w: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 Осеева «Плохо»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Л.Толстой «Два товарища»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 Бурлаков «На рассвете»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А.Тихонов «Где вода, там жизнь»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С.Михалков «Аисты и лягушки».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И.Пузанов «На рыбалке».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 Д.Н.Мамин-Сибирик «Медведко»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 Бехревского «Мишка под деревом»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И.Соколов Микитов «На лесной дороге»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Л.Яхнин «Силачи».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А.Тихонова «Сороки».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Работа с текстом из детской энциклопедии.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К.Ушинский «Играющие собаки»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 «Четыре желания»  К.Д.Ушинский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 Соколов – Микитов «Утром в лесу»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Е.Пермяк «Первая рыбалка»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И.Соколов– Микитов «Белка»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С.Михалков «Не стоит благодарности».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Г.Цыферов «Жил на свете слоненок».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В.Кологрив «Жизнь кузнечика»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С.Аксаков «Щенок».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Ш.Перро «Золушка»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Н.Юрцевич «Красавица русских лесов»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С.Юцзунь «Светлячок и Муравей»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В.Танасийчук «Лосось».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В.Коржикова «Прогулка по лесу»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2F6794">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Арабская народная сказка «Хлеб и золото»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2F6794">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К.Ушинский «Гадюка»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2F6794">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М.Садовский «Зима на колесах»</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2F6794">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 Осеева«Кто хозяин?»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2F6794">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И.Соколов – Микитов «Лоси»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6E5F" w:rsidRPr="00C645A8" w:rsidRDefault="004C6E5F" w:rsidP="002F6794">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И.Крылов «Кукушка и Петух»</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rPr>
            </w:pPr>
            <w:r w:rsidRPr="00C645A8">
              <w:rPr>
                <w:rFonts w:ascii="Times New Roman" w:hAnsi="Times New Roman" w:cs="Times New Roman"/>
                <w:sz w:val="24"/>
                <w:szCs w:val="24"/>
                <w:lang w:eastAsia="ru-RU"/>
              </w:rPr>
              <w:t>2</w:t>
            </w:r>
          </w:p>
        </w:tc>
        <w:tc>
          <w:tcPr>
            <w:tcW w:w="3261" w:type="dxa"/>
            <w:vMerge/>
            <w:tcBorders>
              <w:left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r w:rsidR="00C645A8" w:rsidRPr="00C645A8" w:rsidTr="004C6E5F">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C6E5F" w:rsidRPr="00C645A8" w:rsidRDefault="004C6E5F" w:rsidP="00D32E91">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Итоговая работа за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r w:rsidRPr="00C645A8">
              <w:rPr>
                <w:rFonts w:ascii="Times New Roman" w:hAnsi="Times New Roman" w:cs="Times New Roman"/>
                <w:sz w:val="24"/>
                <w:szCs w:val="24"/>
                <w:lang w:eastAsia="ru-RU"/>
              </w:rPr>
              <w:t>2</w:t>
            </w:r>
          </w:p>
        </w:tc>
        <w:tc>
          <w:tcPr>
            <w:tcW w:w="3261" w:type="dxa"/>
            <w:vMerge/>
            <w:tcBorders>
              <w:left w:val="single" w:sz="6" w:space="0" w:color="000000"/>
              <w:bottom w:val="single" w:sz="6" w:space="0" w:color="000000"/>
              <w:right w:val="single" w:sz="6" w:space="0" w:color="000000"/>
            </w:tcBorders>
            <w:shd w:val="clear" w:color="auto" w:fill="FFFFFF"/>
          </w:tcPr>
          <w:p w:rsidR="004C6E5F" w:rsidRPr="00C645A8" w:rsidRDefault="004C6E5F" w:rsidP="00D32E91">
            <w:pPr>
              <w:jc w:val="center"/>
              <w:rPr>
                <w:rFonts w:ascii="Times New Roman" w:hAnsi="Times New Roman" w:cs="Times New Roman"/>
                <w:sz w:val="24"/>
                <w:szCs w:val="24"/>
                <w:lang w:eastAsia="ru-RU"/>
              </w:rPr>
            </w:pPr>
          </w:p>
        </w:tc>
      </w:tr>
    </w:tbl>
    <w:p w:rsidR="00CE4E3C" w:rsidRPr="00C645A8" w:rsidRDefault="00CE4E3C" w:rsidP="00CE4E3C">
      <w:pPr>
        <w:rPr>
          <w:rFonts w:ascii="Times New Roman" w:hAnsi="Times New Roman" w:cs="Times New Roman"/>
          <w:sz w:val="24"/>
          <w:szCs w:val="24"/>
        </w:rPr>
        <w:sectPr w:rsidR="00CE4E3C" w:rsidRPr="00C645A8">
          <w:pgSz w:w="11900" w:h="16838"/>
          <w:pgMar w:top="1135" w:right="706" w:bottom="387" w:left="1440" w:header="0" w:footer="0" w:gutter="0"/>
          <w:cols w:space="720" w:equalWidth="0">
            <w:col w:w="9760"/>
          </w:cols>
        </w:sectPr>
      </w:pPr>
    </w:p>
    <w:p w:rsidR="00CE4E3C" w:rsidRPr="00C645A8" w:rsidRDefault="00CE4E3C" w:rsidP="005E1668">
      <w:pPr>
        <w:tabs>
          <w:tab w:val="left" w:pos="980"/>
        </w:tabs>
        <w:spacing w:after="0" w:line="360" w:lineRule="auto"/>
        <w:jc w:val="both"/>
        <w:rPr>
          <w:rFonts w:ascii="Times New Roman" w:eastAsia="Symbol" w:hAnsi="Times New Roman" w:cs="Times New Roman"/>
          <w:sz w:val="24"/>
          <w:szCs w:val="24"/>
        </w:rPr>
        <w:sectPr w:rsidR="00CE4E3C" w:rsidRPr="00C645A8">
          <w:pgSz w:w="11900" w:h="16838"/>
          <w:pgMar w:top="1135" w:right="846" w:bottom="387" w:left="1440" w:header="0" w:footer="0" w:gutter="0"/>
          <w:cols w:space="720" w:equalWidth="0">
            <w:col w:w="9620"/>
          </w:cols>
        </w:sectPr>
      </w:pPr>
    </w:p>
    <w:p w:rsidR="004F1B8F" w:rsidRPr="00C645A8" w:rsidRDefault="004F1B8F">
      <w:pPr>
        <w:rPr>
          <w:rFonts w:ascii="Times New Roman" w:hAnsi="Times New Roman" w:cs="Times New Roman"/>
          <w:sz w:val="24"/>
          <w:szCs w:val="24"/>
        </w:rPr>
      </w:pPr>
    </w:p>
    <w:sectPr w:rsidR="004F1B8F" w:rsidRPr="00C64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FC0CED6C"/>
    <w:lvl w:ilvl="0" w:tplc="DEB20CE6">
      <w:start w:val="1"/>
      <w:numFmt w:val="bullet"/>
      <w:lvlText w:val="с"/>
      <w:lvlJc w:val="left"/>
    </w:lvl>
    <w:lvl w:ilvl="1" w:tplc="2D4AE390">
      <w:numFmt w:val="decimal"/>
      <w:lvlText w:val=""/>
      <w:lvlJc w:val="left"/>
    </w:lvl>
    <w:lvl w:ilvl="2" w:tplc="9E769F52">
      <w:numFmt w:val="decimal"/>
      <w:lvlText w:val=""/>
      <w:lvlJc w:val="left"/>
    </w:lvl>
    <w:lvl w:ilvl="3" w:tplc="98264FBC">
      <w:numFmt w:val="decimal"/>
      <w:lvlText w:val=""/>
      <w:lvlJc w:val="left"/>
    </w:lvl>
    <w:lvl w:ilvl="4" w:tplc="588680E0">
      <w:numFmt w:val="decimal"/>
      <w:lvlText w:val=""/>
      <w:lvlJc w:val="left"/>
    </w:lvl>
    <w:lvl w:ilvl="5" w:tplc="AE36D768">
      <w:numFmt w:val="decimal"/>
      <w:lvlText w:val=""/>
      <w:lvlJc w:val="left"/>
    </w:lvl>
    <w:lvl w:ilvl="6" w:tplc="5B3ED364">
      <w:numFmt w:val="decimal"/>
      <w:lvlText w:val=""/>
      <w:lvlJc w:val="left"/>
    </w:lvl>
    <w:lvl w:ilvl="7" w:tplc="4BAA4F7E">
      <w:numFmt w:val="decimal"/>
      <w:lvlText w:val=""/>
      <w:lvlJc w:val="left"/>
    </w:lvl>
    <w:lvl w:ilvl="8" w:tplc="1C3C6EFA">
      <w:numFmt w:val="decimal"/>
      <w:lvlText w:val=""/>
      <w:lvlJc w:val="left"/>
    </w:lvl>
  </w:abstractNum>
  <w:abstractNum w:abstractNumId="1" w15:restartNumberingAfterBreak="0">
    <w:nsid w:val="000001EB"/>
    <w:multiLevelType w:val="hybridMultilevel"/>
    <w:tmpl w:val="FD96FF0A"/>
    <w:lvl w:ilvl="0" w:tplc="B0D43E24">
      <w:start w:val="1"/>
      <w:numFmt w:val="bullet"/>
      <w:lvlText w:val="В"/>
      <w:lvlJc w:val="left"/>
    </w:lvl>
    <w:lvl w:ilvl="1" w:tplc="419212A6">
      <w:numFmt w:val="decimal"/>
      <w:lvlText w:val=""/>
      <w:lvlJc w:val="left"/>
    </w:lvl>
    <w:lvl w:ilvl="2" w:tplc="D122A6F4">
      <w:numFmt w:val="decimal"/>
      <w:lvlText w:val=""/>
      <w:lvlJc w:val="left"/>
    </w:lvl>
    <w:lvl w:ilvl="3" w:tplc="64465E14">
      <w:numFmt w:val="decimal"/>
      <w:lvlText w:val=""/>
      <w:lvlJc w:val="left"/>
    </w:lvl>
    <w:lvl w:ilvl="4" w:tplc="8DE4CBCE">
      <w:numFmt w:val="decimal"/>
      <w:lvlText w:val=""/>
      <w:lvlJc w:val="left"/>
    </w:lvl>
    <w:lvl w:ilvl="5" w:tplc="1576C9D6">
      <w:numFmt w:val="decimal"/>
      <w:lvlText w:val=""/>
      <w:lvlJc w:val="left"/>
    </w:lvl>
    <w:lvl w:ilvl="6" w:tplc="AFAE22C0">
      <w:numFmt w:val="decimal"/>
      <w:lvlText w:val=""/>
      <w:lvlJc w:val="left"/>
    </w:lvl>
    <w:lvl w:ilvl="7" w:tplc="6FAC72BC">
      <w:numFmt w:val="decimal"/>
      <w:lvlText w:val=""/>
      <w:lvlJc w:val="left"/>
    </w:lvl>
    <w:lvl w:ilvl="8" w:tplc="1B9ECBA6">
      <w:numFmt w:val="decimal"/>
      <w:lvlText w:val=""/>
      <w:lvlJc w:val="left"/>
    </w:lvl>
  </w:abstractNum>
  <w:abstractNum w:abstractNumId="2" w15:restartNumberingAfterBreak="0">
    <w:nsid w:val="00000F3E"/>
    <w:multiLevelType w:val="hybridMultilevel"/>
    <w:tmpl w:val="048CC9B8"/>
    <w:lvl w:ilvl="0" w:tplc="33B8644E">
      <w:start w:val="1"/>
      <w:numFmt w:val="bullet"/>
      <w:lvlText w:val=""/>
      <w:lvlJc w:val="left"/>
    </w:lvl>
    <w:lvl w:ilvl="1" w:tplc="8D30E812">
      <w:numFmt w:val="decimal"/>
      <w:lvlText w:val=""/>
      <w:lvlJc w:val="left"/>
    </w:lvl>
    <w:lvl w:ilvl="2" w:tplc="A4942B02">
      <w:numFmt w:val="decimal"/>
      <w:lvlText w:val=""/>
      <w:lvlJc w:val="left"/>
    </w:lvl>
    <w:lvl w:ilvl="3" w:tplc="56EE48FA">
      <w:numFmt w:val="decimal"/>
      <w:lvlText w:val=""/>
      <w:lvlJc w:val="left"/>
    </w:lvl>
    <w:lvl w:ilvl="4" w:tplc="307C57E0">
      <w:numFmt w:val="decimal"/>
      <w:lvlText w:val=""/>
      <w:lvlJc w:val="left"/>
    </w:lvl>
    <w:lvl w:ilvl="5" w:tplc="BCBAB5E2">
      <w:numFmt w:val="decimal"/>
      <w:lvlText w:val=""/>
      <w:lvlJc w:val="left"/>
    </w:lvl>
    <w:lvl w:ilvl="6" w:tplc="53707402">
      <w:numFmt w:val="decimal"/>
      <w:lvlText w:val=""/>
      <w:lvlJc w:val="left"/>
    </w:lvl>
    <w:lvl w:ilvl="7" w:tplc="D48A5520">
      <w:numFmt w:val="decimal"/>
      <w:lvlText w:val=""/>
      <w:lvlJc w:val="left"/>
    </w:lvl>
    <w:lvl w:ilvl="8" w:tplc="084C88FE">
      <w:numFmt w:val="decimal"/>
      <w:lvlText w:val=""/>
      <w:lvlJc w:val="left"/>
    </w:lvl>
  </w:abstractNum>
  <w:abstractNum w:abstractNumId="3" w15:restartNumberingAfterBreak="0">
    <w:nsid w:val="000012DB"/>
    <w:multiLevelType w:val="hybridMultilevel"/>
    <w:tmpl w:val="F3C68A62"/>
    <w:lvl w:ilvl="0" w:tplc="5E94BC3A">
      <w:start w:val="1"/>
      <w:numFmt w:val="bullet"/>
      <w:lvlText w:val=""/>
      <w:lvlJc w:val="left"/>
    </w:lvl>
    <w:lvl w:ilvl="1" w:tplc="7922AEB6">
      <w:start w:val="1"/>
      <w:numFmt w:val="bullet"/>
      <w:lvlText w:val="В"/>
      <w:lvlJc w:val="left"/>
    </w:lvl>
    <w:lvl w:ilvl="2" w:tplc="0B5C14FE">
      <w:numFmt w:val="decimal"/>
      <w:lvlText w:val=""/>
      <w:lvlJc w:val="left"/>
    </w:lvl>
    <w:lvl w:ilvl="3" w:tplc="B0CAD7BC">
      <w:numFmt w:val="decimal"/>
      <w:lvlText w:val=""/>
      <w:lvlJc w:val="left"/>
    </w:lvl>
    <w:lvl w:ilvl="4" w:tplc="DA1E5AEA">
      <w:numFmt w:val="decimal"/>
      <w:lvlText w:val=""/>
      <w:lvlJc w:val="left"/>
    </w:lvl>
    <w:lvl w:ilvl="5" w:tplc="174628C6">
      <w:numFmt w:val="decimal"/>
      <w:lvlText w:val=""/>
      <w:lvlJc w:val="left"/>
    </w:lvl>
    <w:lvl w:ilvl="6" w:tplc="8CE6F014">
      <w:numFmt w:val="decimal"/>
      <w:lvlText w:val=""/>
      <w:lvlJc w:val="left"/>
    </w:lvl>
    <w:lvl w:ilvl="7" w:tplc="D3F616A2">
      <w:numFmt w:val="decimal"/>
      <w:lvlText w:val=""/>
      <w:lvlJc w:val="left"/>
    </w:lvl>
    <w:lvl w:ilvl="8" w:tplc="95D0CAEA">
      <w:numFmt w:val="decimal"/>
      <w:lvlText w:val=""/>
      <w:lvlJc w:val="left"/>
    </w:lvl>
  </w:abstractNum>
  <w:abstractNum w:abstractNumId="4" w15:restartNumberingAfterBreak="0">
    <w:nsid w:val="0000153C"/>
    <w:multiLevelType w:val="hybridMultilevel"/>
    <w:tmpl w:val="009CDB06"/>
    <w:lvl w:ilvl="0" w:tplc="35BE4C6A">
      <w:start w:val="1"/>
      <w:numFmt w:val="bullet"/>
      <w:lvlText w:val=""/>
      <w:lvlJc w:val="left"/>
    </w:lvl>
    <w:lvl w:ilvl="1" w:tplc="D38416F8">
      <w:numFmt w:val="decimal"/>
      <w:lvlText w:val=""/>
      <w:lvlJc w:val="left"/>
    </w:lvl>
    <w:lvl w:ilvl="2" w:tplc="7BF25F2A">
      <w:numFmt w:val="decimal"/>
      <w:lvlText w:val=""/>
      <w:lvlJc w:val="left"/>
    </w:lvl>
    <w:lvl w:ilvl="3" w:tplc="4BAC5920">
      <w:numFmt w:val="decimal"/>
      <w:lvlText w:val=""/>
      <w:lvlJc w:val="left"/>
    </w:lvl>
    <w:lvl w:ilvl="4" w:tplc="9EB04932">
      <w:numFmt w:val="decimal"/>
      <w:lvlText w:val=""/>
      <w:lvlJc w:val="left"/>
    </w:lvl>
    <w:lvl w:ilvl="5" w:tplc="54D4BD7C">
      <w:numFmt w:val="decimal"/>
      <w:lvlText w:val=""/>
      <w:lvlJc w:val="left"/>
    </w:lvl>
    <w:lvl w:ilvl="6" w:tplc="D5D4BF72">
      <w:numFmt w:val="decimal"/>
      <w:lvlText w:val=""/>
      <w:lvlJc w:val="left"/>
    </w:lvl>
    <w:lvl w:ilvl="7" w:tplc="18B05B1A">
      <w:numFmt w:val="decimal"/>
      <w:lvlText w:val=""/>
      <w:lvlJc w:val="left"/>
    </w:lvl>
    <w:lvl w:ilvl="8" w:tplc="675A57C8">
      <w:numFmt w:val="decimal"/>
      <w:lvlText w:val=""/>
      <w:lvlJc w:val="left"/>
    </w:lvl>
  </w:abstractNum>
  <w:abstractNum w:abstractNumId="5" w15:restartNumberingAfterBreak="0">
    <w:nsid w:val="00002EA6"/>
    <w:multiLevelType w:val="hybridMultilevel"/>
    <w:tmpl w:val="47D8A620"/>
    <w:lvl w:ilvl="0" w:tplc="A7E20F10">
      <w:start w:val="1"/>
      <w:numFmt w:val="bullet"/>
      <w:lvlText w:val=""/>
      <w:lvlJc w:val="left"/>
    </w:lvl>
    <w:lvl w:ilvl="1" w:tplc="437A1CDE">
      <w:numFmt w:val="decimal"/>
      <w:lvlText w:val=""/>
      <w:lvlJc w:val="left"/>
    </w:lvl>
    <w:lvl w:ilvl="2" w:tplc="BAA026FE">
      <w:numFmt w:val="decimal"/>
      <w:lvlText w:val=""/>
      <w:lvlJc w:val="left"/>
    </w:lvl>
    <w:lvl w:ilvl="3" w:tplc="5A7CDECE">
      <w:numFmt w:val="decimal"/>
      <w:lvlText w:val=""/>
      <w:lvlJc w:val="left"/>
    </w:lvl>
    <w:lvl w:ilvl="4" w:tplc="3474BA98">
      <w:numFmt w:val="decimal"/>
      <w:lvlText w:val=""/>
      <w:lvlJc w:val="left"/>
    </w:lvl>
    <w:lvl w:ilvl="5" w:tplc="E21E21FA">
      <w:numFmt w:val="decimal"/>
      <w:lvlText w:val=""/>
      <w:lvlJc w:val="left"/>
    </w:lvl>
    <w:lvl w:ilvl="6" w:tplc="E534B6F4">
      <w:numFmt w:val="decimal"/>
      <w:lvlText w:val=""/>
      <w:lvlJc w:val="left"/>
    </w:lvl>
    <w:lvl w:ilvl="7" w:tplc="594C20B2">
      <w:numFmt w:val="decimal"/>
      <w:lvlText w:val=""/>
      <w:lvlJc w:val="left"/>
    </w:lvl>
    <w:lvl w:ilvl="8" w:tplc="C51092D2">
      <w:numFmt w:val="decimal"/>
      <w:lvlText w:val=""/>
      <w:lvlJc w:val="left"/>
    </w:lvl>
  </w:abstractNum>
  <w:abstractNum w:abstractNumId="6" w15:restartNumberingAfterBreak="0">
    <w:nsid w:val="0000390C"/>
    <w:multiLevelType w:val="hybridMultilevel"/>
    <w:tmpl w:val="628AD15A"/>
    <w:lvl w:ilvl="0" w:tplc="0220C820">
      <w:start w:val="1"/>
      <w:numFmt w:val="bullet"/>
      <w:lvlText w:val=""/>
      <w:lvlJc w:val="left"/>
    </w:lvl>
    <w:lvl w:ilvl="1" w:tplc="2CAAEFF6">
      <w:numFmt w:val="decimal"/>
      <w:lvlText w:val=""/>
      <w:lvlJc w:val="left"/>
    </w:lvl>
    <w:lvl w:ilvl="2" w:tplc="2EE688A8">
      <w:numFmt w:val="decimal"/>
      <w:lvlText w:val=""/>
      <w:lvlJc w:val="left"/>
    </w:lvl>
    <w:lvl w:ilvl="3" w:tplc="011AA56A">
      <w:numFmt w:val="decimal"/>
      <w:lvlText w:val=""/>
      <w:lvlJc w:val="left"/>
    </w:lvl>
    <w:lvl w:ilvl="4" w:tplc="80BC1F28">
      <w:numFmt w:val="decimal"/>
      <w:lvlText w:val=""/>
      <w:lvlJc w:val="left"/>
    </w:lvl>
    <w:lvl w:ilvl="5" w:tplc="8626E9F4">
      <w:numFmt w:val="decimal"/>
      <w:lvlText w:val=""/>
      <w:lvlJc w:val="left"/>
    </w:lvl>
    <w:lvl w:ilvl="6" w:tplc="F7925EE2">
      <w:numFmt w:val="decimal"/>
      <w:lvlText w:val=""/>
      <w:lvlJc w:val="left"/>
    </w:lvl>
    <w:lvl w:ilvl="7" w:tplc="A074F256">
      <w:numFmt w:val="decimal"/>
      <w:lvlText w:val=""/>
      <w:lvlJc w:val="left"/>
    </w:lvl>
    <w:lvl w:ilvl="8" w:tplc="61A46F6C">
      <w:numFmt w:val="decimal"/>
      <w:lvlText w:val=""/>
      <w:lvlJc w:val="left"/>
    </w:lvl>
  </w:abstractNum>
  <w:abstractNum w:abstractNumId="7" w15:restartNumberingAfterBreak="0">
    <w:nsid w:val="00007E87"/>
    <w:multiLevelType w:val="hybridMultilevel"/>
    <w:tmpl w:val="E76E2204"/>
    <w:lvl w:ilvl="0" w:tplc="531E0750">
      <w:start w:val="1"/>
      <w:numFmt w:val="bullet"/>
      <w:lvlText w:val=""/>
      <w:lvlJc w:val="left"/>
    </w:lvl>
    <w:lvl w:ilvl="1" w:tplc="D880611C">
      <w:numFmt w:val="decimal"/>
      <w:lvlText w:val=""/>
      <w:lvlJc w:val="left"/>
    </w:lvl>
    <w:lvl w:ilvl="2" w:tplc="F5F43FE6">
      <w:numFmt w:val="decimal"/>
      <w:lvlText w:val=""/>
      <w:lvlJc w:val="left"/>
    </w:lvl>
    <w:lvl w:ilvl="3" w:tplc="E1AE5B4C">
      <w:numFmt w:val="decimal"/>
      <w:lvlText w:val=""/>
      <w:lvlJc w:val="left"/>
    </w:lvl>
    <w:lvl w:ilvl="4" w:tplc="C7ACA0F2">
      <w:numFmt w:val="decimal"/>
      <w:lvlText w:val=""/>
      <w:lvlJc w:val="left"/>
    </w:lvl>
    <w:lvl w:ilvl="5" w:tplc="E57084B0">
      <w:numFmt w:val="decimal"/>
      <w:lvlText w:val=""/>
      <w:lvlJc w:val="left"/>
    </w:lvl>
    <w:lvl w:ilvl="6" w:tplc="E5A696E0">
      <w:numFmt w:val="decimal"/>
      <w:lvlText w:val=""/>
      <w:lvlJc w:val="left"/>
    </w:lvl>
    <w:lvl w:ilvl="7" w:tplc="83281A62">
      <w:numFmt w:val="decimal"/>
      <w:lvlText w:val=""/>
      <w:lvlJc w:val="left"/>
    </w:lvl>
    <w:lvl w:ilvl="8" w:tplc="865E2C86">
      <w:numFmt w:val="decimal"/>
      <w:lvlText w:val=""/>
      <w:lvlJc w:val="left"/>
    </w:lvl>
  </w:abstractNum>
  <w:abstractNum w:abstractNumId="8" w15:restartNumberingAfterBreak="0">
    <w:nsid w:val="097D3FF2"/>
    <w:multiLevelType w:val="hybridMultilevel"/>
    <w:tmpl w:val="F35CB49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16CB30EC"/>
    <w:multiLevelType w:val="hybridMultilevel"/>
    <w:tmpl w:val="0D98F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73201"/>
    <w:multiLevelType w:val="hybridMultilevel"/>
    <w:tmpl w:val="32EA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849DD"/>
    <w:multiLevelType w:val="hybridMultilevel"/>
    <w:tmpl w:val="C3F06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7837A8"/>
    <w:multiLevelType w:val="hybridMultilevel"/>
    <w:tmpl w:val="D8B42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9E406F"/>
    <w:multiLevelType w:val="hybridMultilevel"/>
    <w:tmpl w:val="5544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D848B5"/>
    <w:multiLevelType w:val="hybridMultilevel"/>
    <w:tmpl w:val="172A1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1670FB"/>
    <w:multiLevelType w:val="hybridMultilevel"/>
    <w:tmpl w:val="D3C0F246"/>
    <w:lvl w:ilvl="0" w:tplc="9C0E60F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E05CDD"/>
    <w:multiLevelType w:val="hybridMultilevel"/>
    <w:tmpl w:val="8EE42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CA153D"/>
    <w:multiLevelType w:val="hybridMultilevel"/>
    <w:tmpl w:val="FD149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3F6E96"/>
    <w:multiLevelType w:val="hybridMultilevel"/>
    <w:tmpl w:val="91E8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F24BC3"/>
    <w:multiLevelType w:val="hybridMultilevel"/>
    <w:tmpl w:val="9CDC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F37260"/>
    <w:multiLevelType w:val="hybridMultilevel"/>
    <w:tmpl w:val="334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EF2D80"/>
    <w:multiLevelType w:val="hybridMultilevel"/>
    <w:tmpl w:val="7580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2F1D2D"/>
    <w:multiLevelType w:val="hybridMultilevel"/>
    <w:tmpl w:val="F6E0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6"/>
  </w:num>
  <w:num w:numId="4">
    <w:abstractNumId w:val="14"/>
  </w:num>
  <w:num w:numId="5">
    <w:abstractNumId w:val="8"/>
  </w:num>
  <w:num w:numId="6">
    <w:abstractNumId w:val="17"/>
  </w:num>
  <w:num w:numId="7">
    <w:abstractNumId w:val="18"/>
  </w:num>
  <w:num w:numId="8">
    <w:abstractNumId w:val="5"/>
  </w:num>
  <w:num w:numId="9">
    <w:abstractNumId w:val="3"/>
  </w:num>
  <w:num w:numId="10">
    <w:abstractNumId w:val="4"/>
  </w:num>
  <w:num w:numId="11">
    <w:abstractNumId w:val="7"/>
  </w:num>
  <w:num w:numId="12">
    <w:abstractNumId w:val="6"/>
  </w:num>
  <w:num w:numId="13">
    <w:abstractNumId w:val="2"/>
  </w:num>
  <w:num w:numId="14">
    <w:abstractNumId w:val="0"/>
  </w:num>
  <w:num w:numId="15">
    <w:abstractNumId w:val="19"/>
  </w:num>
  <w:num w:numId="16">
    <w:abstractNumId w:val="12"/>
  </w:num>
  <w:num w:numId="17">
    <w:abstractNumId w:val="9"/>
  </w:num>
  <w:num w:numId="18">
    <w:abstractNumId w:val="13"/>
  </w:num>
  <w:num w:numId="19">
    <w:abstractNumId w:val="20"/>
  </w:num>
  <w:num w:numId="20">
    <w:abstractNumId w:val="21"/>
  </w:num>
  <w:num w:numId="21">
    <w:abstractNumId w:val="1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DB"/>
    <w:rsid w:val="00152BC9"/>
    <w:rsid w:val="00153C77"/>
    <w:rsid w:val="002B6835"/>
    <w:rsid w:val="002F6794"/>
    <w:rsid w:val="0039344B"/>
    <w:rsid w:val="003C130C"/>
    <w:rsid w:val="00407D70"/>
    <w:rsid w:val="00496D87"/>
    <w:rsid w:val="004C6E5F"/>
    <w:rsid w:val="004F1B8F"/>
    <w:rsid w:val="00565161"/>
    <w:rsid w:val="005E1668"/>
    <w:rsid w:val="007062B7"/>
    <w:rsid w:val="007A18E2"/>
    <w:rsid w:val="00854197"/>
    <w:rsid w:val="00A72C0A"/>
    <w:rsid w:val="00C645A8"/>
    <w:rsid w:val="00CE4E3C"/>
    <w:rsid w:val="00CF703E"/>
    <w:rsid w:val="00D32E91"/>
    <w:rsid w:val="00D333DB"/>
    <w:rsid w:val="00D8120A"/>
    <w:rsid w:val="00DC2158"/>
    <w:rsid w:val="00EC5CE5"/>
    <w:rsid w:val="00F9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C0ABE-0F92-4AB0-B329-5E8D7E14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4E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4E3C"/>
    <w:pPr>
      <w:ind w:left="720"/>
      <w:contextualSpacing/>
    </w:pPr>
  </w:style>
  <w:style w:type="paragraph" w:styleId="a5">
    <w:name w:val="Balloon Text"/>
    <w:basedOn w:val="a"/>
    <w:link w:val="a6"/>
    <w:uiPriority w:val="99"/>
    <w:semiHidden/>
    <w:unhideWhenUsed/>
    <w:rsid w:val="00D812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1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5FED-CBF6-4840-8B03-33A2227F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4803</Words>
  <Characters>27379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cp:lastPrinted>2020-11-13T05:46:00Z</cp:lastPrinted>
  <dcterms:created xsi:type="dcterms:W3CDTF">2021-08-27T05:59:00Z</dcterms:created>
  <dcterms:modified xsi:type="dcterms:W3CDTF">2021-10-01T07:36:00Z</dcterms:modified>
</cp:coreProperties>
</file>