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19" w:name="_GoBack"/>
      <w:r>
        <w:drawing>
          <wp:inline distT="0" distB="0" distL="114300" distR="114300">
            <wp:extent cx="6711950" cy="9517380"/>
            <wp:effectExtent l="0" t="0" r="6350" b="762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5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</w:p>
    <w:p>
      <w:pPr>
        <w:pStyle w:val="30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" w:hAnsi="Times New Roman"/>
          <w:sz w:val="28"/>
          <w:szCs w:val="24"/>
        </w:rPr>
        <w:t>Оргкомитет:</w:t>
      </w:r>
    </w:p>
    <w:p>
      <w:pPr>
        <w:pStyle w:val="30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проводит работу по подготовке и проведению конференции; </w:t>
      </w:r>
    </w:p>
    <w:p>
      <w:pPr>
        <w:pStyle w:val="30"/>
        <w:widowControl w:val="0"/>
        <w:tabs>
          <w:tab w:val="left" w:pos="0"/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-формирует экспертный совет конференции  для работы в </w:t>
      </w:r>
      <w:r>
        <w:rPr>
          <w:rFonts w:ascii="Times New Roman" w:hAnsi="Times New Roman"/>
          <w:sz w:val="28"/>
          <w:szCs w:val="28"/>
        </w:rPr>
        <w:t>предметных</w:t>
      </w:r>
      <w:r>
        <w:rPr>
          <w:rFonts w:ascii="Times New Roman" w:hAnsi="Times New Roman"/>
          <w:sz w:val="28"/>
          <w:szCs w:val="24"/>
        </w:rPr>
        <w:t xml:space="preserve"> секциях;</w:t>
      </w:r>
    </w:p>
    <w:p>
      <w:pPr>
        <w:pStyle w:val="30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готовит план проведения конференции, требования к содержанию и оформлению  работ  обучающихся (Приложение 1), рекомендации экспертному совету о порядке работы и критериях оценки (Приложение 2), список участников конференции;</w:t>
      </w:r>
    </w:p>
    <w:p>
      <w:pPr>
        <w:pStyle w:val="30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решает иные вопросы по организации работы конференции;</w:t>
      </w:r>
    </w:p>
    <w:p>
      <w:pPr>
        <w:pStyle w:val="30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размещает итоги конференции на сайте школы и готовит материалы для СМИ.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4.2. Экспертный  совет  привлекает  к рецензированию работ учащихся  учителей – предметников  школы.</w:t>
      </w:r>
      <w:bookmarkStart w:id="0" w:name="_Toc244493781"/>
      <w:bookmarkStart w:id="1" w:name="_Toc153856785"/>
      <w:bookmarkStart w:id="2" w:name="_Toc22538661"/>
      <w:bookmarkStart w:id="3" w:name="_Toc56593495"/>
    </w:p>
    <w:p>
      <w:pPr>
        <w:pStyle w:val="2"/>
      </w:pPr>
      <w:bookmarkStart w:id="4" w:name="_Toc372044207"/>
      <w:bookmarkStart w:id="5" w:name="_Toc372044219"/>
      <w:r>
        <w:t>5. Заявки на участие в конференции</w:t>
      </w:r>
      <w:bookmarkEnd w:id="0"/>
      <w:bookmarkEnd w:id="1"/>
      <w:bookmarkEnd w:id="2"/>
      <w:bookmarkEnd w:id="3"/>
      <w:bookmarkEnd w:id="4"/>
      <w:bookmarkEnd w:id="5"/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5.1. Заявки на участие в НПК представляются авторами в оргкомитет в электронном  и бумажном варианте  </w:t>
      </w:r>
      <w:r>
        <w:rPr>
          <w:rFonts w:ascii="Times New Roman" w:hAnsi="Times New Roman"/>
          <w:b/>
          <w:sz w:val="28"/>
          <w:szCs w:val="24"/>
        </w:rPr>
        <w:t>до 13 ноября текущего года.</w:t>
      </w:r>
      <w:r>
        <w:rPr>
          <w:rFonts w:ascii="Times New Roman" w:hAnsi="Times New Roman"/>
          <w:sz w:val="28"/>
          <w:szCs w:val="24"/>
        </w:rPr>
        <w:t xml:space="preserve">  В заявке необходимо указать ФИО автора (авторов), тему и вид работы, секцию, ФИО научного руководителя (по образцу). Заявка сопровождается </w:t>
      </w:r>
      <w:r>
        <w:rPr>
          <w:rFonts w:ascii="Times New Roman" w:hAnsi="Times New Roman"/>
          <w:b/>
          <w:sz w:val="28"/>
          <w:szCs w:val="24"/>
        </w:rPr>
        <w:t>краткой аннотацией</w:t>
      </w:r>
      <w:r>
        <w:rPr>
          <w:rFonts w:ascii="Times New Roman" w:hAnsi="Times New Roman"/>
          <w:sz w:val="28"/>
          <w:szCs w:val="24"/>
        </w:rPr>
        <w:t xml:space="preserve"> работы.</w:t>
      </w:r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Работы, оформленные согласно требованиям, предоставляются в бумажном виде до </w:t>
      </w:r>
      <w:r>
        <w:rPr>
          <w:rFonts w:ascii="Times New Roman" w:hAnsi="Times New Roman"/>
          <w:b/>
          <w:sz w:val="28"/>
          <w:szCs w:val="24"/>
        </w:rPr>
        <w:t>15 ноября</w:t>
      </w:r>
      <w:r>
        <w:rPr>
          <w:rFonts w:ascii="Times New Roman" w:hAnsi="Times New Roman"/>
          <w:sz w:val="28"/>
          <w:szCs w:val="24"/>
        </w:rPr>
        <w:t>.</w:t>
      </w:r>
    </w:p>
    <w:p>
      <w:pPr>
        <w:pStyle w:val="2"/>
      </w:pPr>
      <w:bookmarkStart w:id="6" w:name="_Toc244493782"/>
      <w:bookmarkStart w:id="7" w:name="_Toc372044208"/>
      <w:bookmarkStart w:id="8" w:name="_Toc372044220"/>
      <w:bookmarkStart w:id="9" w:name="_Toc22538662"/>
      <w:bookmarkStart w:id="10" w:name="_Toc56593496"/>
      <w:bookmarkStart w:id="11" w:name="_Toc153856786"/>
      <w:r>
        <w:t>6. Порядок проведения конференции</w:t>
      </w:r>
      <w:bookmarkEnd w:id="6"/>
      <w:bookmarkEnd w:id="7"/>
      <w:bookmarkEnd w:id="8"/>
    </w:p>
    <w:bookmarkEnd w:id="9"/>
    <w:bookmarkEnd w:id="10"/>
    <w:bookmarkEnd w:id="11"/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6.1. Заочный этап.</w:t>
      </w:r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6.1.1. Все работы учащихся, поступившие в оргкомитет в указанные в разделе 5 сроки и оформленные в соответствии с требованиями, подлежат предварительной экспертизе.  Экспертизу осуществляет  экспертный   совет  с привлечением  к рецензированию работ учащихся  учителей-предметников   в срок </w:t>
      </w:r>
      <w:r>
        <w:rPr>
          <w:rFonts w:ascii="Times New Roman" w:hAnsi="Times New Roman"/>
          <w:b/>
          <w:sz w:val="28"/>
          <w:szCs w:val="24"/>
        </w:rPr>
        <w:t>до 17 ноября текущего  года</w:t>
      </w:r>
      <w:r>
        <w:rPr>
          <w:rFonts w:ascii="Times New Roman" w:hAnsi="Times New Roman"/>
          <w:sz w:val="28"/>
          <w:szCs w:val="24"/>
        </w:rPr>
        <w:t>. Экспертный совет  несёт ответственность  за  проверку представленных работ в соответствии с критериями оценки, утверждёнными оргкомитетом конференции. Экспертный совет выносит решения о качестве представленных работ и отбирает работы для представления на очном этапе НПК.</w:t>
      </w:r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6.2. Очный этап.</w:t>
      </w:r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6.2.1. Конференция предполагает публичные выступления участников по результатам собственной исследовательской деятельности на п</w:t>
      </w:r>
      <w:r>
        <w:rPr>
          <w:rFonts w:ascii="Times New Roman" w:hAnsi="Times New Roman"/>
          <w:sz w:val="28"/>
          <w:szCs w:val="28"/>
        </w:rPr>
        <w:t xml:space="preserve">редметных </w:t>
      </w:r>
      <w:r>
        <w:rPr>
          <w:rFonts w:ascii="Times New Roman" w:hAnsi="Times New Roman"/>
          <w:sz w:val="28"/>
          <w:szCs w:val="24"/>
        </w:rPr>
        <w:t xml:space="preserve">секциях. Данный этап проводится во внеурочное время в официальной обстановке в присутствии комиссии и заинтересованных слушателей. </w:t>
      </w:r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6.2.2. Программа конференции формируется к </w:t>
      </w:r>
      <w:r>
        <w:rPr>
          <w:rFonts w:ascii="Times New Roman" w:hAnsi="Times New Roman"/>
          <w:b/>
          <w:sz w:val="28"/>
          <w:szCs w:val="24"/>
        </w:rPr>
        <w:t>18 ноября текущего года</w:t>
      </w:r>
      <w:r>
        <w:rPr>
          <w:rFonts w:ascii="Times New Roman" w:hAnsi="Times New Roman"/>
          <w:sz w:val="28"/>
          <w:szCs w:val="24"/>
        </w:rPr>
        <w:t>.</w:t>
      </w:r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конференции предусматривается работа предметных секций:</w:t>
      </w:r>
    </w:p>
    <w:p>
      <w:pPr>
        <w:pStyle w:val="30"/>
        <w:numPr>
          <w:ilvl w:val="0"/>
          <w:numId w:val="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История и краеведение;</w:t>
      </w:r>
    </w:p>
    <w:p>
      <w:pPr>
        <w:pStyle w:val="30"/>
        <w:numPr>
          <w:ilvl w:val="0"/>
          <w:numId w:val="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Литературоведение;</w:t>
      </w:r>
    </w:p>
    <w:p>
      <w:pPr>
        <w:pStyle w:val="30"/>
        <w:numPr>
          <w:ilvl w:val="0"/>
          <w:numId w:val="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Лингвистика (русский язык);</w:t>
      </w:r>
    </w:p>
    <w:p>
      <w:pPr>
        <w:pStyle w:val="30"/>
        <w:numPr>
          <w:ilvl w:val="0"/>
          <w:numId w:val="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Культурология и лингвистика (на иностранных языках);</w:t>
      </w:r>
    </w:p>
    <w:p>
      <w:pPr>
        <w:pStyle w:val="30"/>
        <w:numPr>
          <w:ilvl w:val="0"/>
          <w:numId w:val="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Обществознание;</w:t>
      </w:r>
    </w:p>
    <w:p>
      <w:pPr>
        <w:pStyle w:val="30"/>
        <w:numPr>
          <w:ilvl w:val="0"/>
          <w:numId w:val="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Естествознание;</w:t>
      </w:r>
    </w:p>
    <w:p>
      <w:pPr>
        <w:pStyle w:val="30"/>
        <w:numPr>
          <w:ilvl w:val="0"/>
          <w:numId w:val="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Информационные технологии;</w:t>
      </w:r>
    </w:p>
    <w:p>
      <w:pPr>
        <w:pStyle w:val="30"/>
        <w:numPr>
          <w:ilvl w:val="0"/>
          <w:numId w:val="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Математика.</w:t>
      </w:r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Секции могут дополняться на основе заявок обучающихся. </w:t>
      </w:r>
    </w:p>
    <w:p>
      <w:pPr>
        <w:pStyle w:val="30"/>
        <w:tabs>
          <w:tab w:val="left" w:pos="993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Предметные секции по решению оргкомитета  могут быть объединены.</w:t>
      </w:r>
    </w:p>
    <w:p>
      <w:pPr>
        <w:pStyle w:val="30"/>
        <w:suppressAutoHyphens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6.2.3. Для доклада об основных положениях и результатах работы участникам конференции отводится до 10 минут,  для ответов на вопросы до 5 минут.</w:t>
      </w:r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bookmarkStart w:id="12" w:name="_Toc22538664"/>
      <w:bookmarkStart w:id="13" w:name="_Toc153856788"/>
      <w:bookmarkStart w:id="14" w:name="_Toc244493783"/>
      <w:bookmarkStart w:id="15" w:name="_Toc56593498"/>
      <w:r>
        <w:rPr>
          <w:rFonts w:ascii="Times New Roman" w:hAnsi="Times New Roman"/>
          <w:sz w:val="28"/>
          <w:szCs w:val="24"/>
        </w:rPr>
        <w:t>6.3.Работа экспертного совета осуществляется в следующих формах:</w:t>
      </w:r>
    </w:p>
    <w:p>
      <w:pPr>
        <w:pStyle w:val="30"/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проверка и конкурсный отбор представленных в Оргкомитет работ;</w:t>
      </w:r>
    </w:p>
    <w:p>
      <w:pPr>
        <w:pStyle w:val="30"/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организация работы секций очного этапа (заслушивание докладов, ведение дискуссии);</w:t>
      </w:r>
    </w:p>
    <w:p>
      <w:pPr>
        <w:pStyle w:val="30"/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заседание для вынесения решений об участниках, занявших 1, 2 и 3 место, оглашение результатов и публичного анализа работы секции, ответов на вопросы участников по её работе. </w:t>
      </w:r>
    </w:p>
    <w:p>
      <w:pPr>
        <w:pStyle w:val="2"/>
        <w:jc w:val="both"/>
      </w:pPr>
      <w:bookmarkStart w:id="16" w:name="_Toc372044209"/>
      <w:bookmarkStart w:id="17" w:name="_Toc372044221"/>
      <w:r>
        <w:t>7. Подведение итогов</w:t>
      </w:r>
      <w:bookmarkEnd w:id="12"/>
      <w:bookmarkEnd w:id="13"/>
      <w:bookmarkEnd w:id="14"/>
      <w:bookmarkEnd w:id="15"/>
      <w:r>
        <w:t xml:space="preserve"> конференции</w:t>
      </w:r>
      <w:bookmarkEnd w:id="16"/>
      <w:bookmarkEnd w:id="17"/>
    </w:p>
    <w:p>
      <w:pPr>
        <w:pStyle w:val="30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7.1. По окончании работы предметных секций проводится заседание экспертной комиссии, на которой  выносятся предложения об участниках по присуждению 1,2,3 мест.</w:t>
      </w:r>
    </w:p>
    <w:p>
      <w:pPr>
        <w:pStyle w:val="30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Все решения экспертной комиссии протоколируются. </w:t>
      </w:r>
    </w:p>
    <w:p>
      <w:pPr>
        <w:pStyle w:val="30"/>
        <w:tabs>
          <w:tab w:val="left" w:pos="142"/>
          <w:tab w:val="left" w:pos="969"/>
          <w:tab w:val="left" w:pos="125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4"/>
        </w:rPr>
        <w:t>Экспертный совет  утверждает список победителей и призеров конференции и выносит предложение о награждении  участников конференции, занявших 1, 2 и 3 место.</w:t>
      </w:r>
    </w:p>
    <w:p>
      <w:pPr>
        <w:pStyle w:val="30"/>
        <w:widowControl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color w:val="000000"/>
          <w:sz w:val="28"/>
          <w:szCs w:val="28"/>
        </w:rPr>
        <w:t>Экспертные оценки являются окончательными. Система апелляций не предусмотрена.</w:t>
      </w:r>
    </w:p>
    <w:p>
      <w:pPr>
        <w:pStyle w:val="30"/>
        <w:tabs>
          <w:tab w:val="left" w:pos="142"/>
          <w:tab w:val="left" w:pos="969"/>
          <w:tab w:val="left" w:pos="1254"/>
        </w:tabs>
        <w:spacing w:line="240" w:lineRule="auto"/>
        <w:ind w:firstLine="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28"/>
          <w:szCs w:val="24"/>
        </w:rPr>
        <w:t>7.4. Награждение победителей и призеров конференции проводится в торжественной обстановке в  заключительный день конференции.</w:t>
      </w:r>
    </w:p>
    <w:p>
      <w:pPr>
        <w:pStyle w:val="30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7.5. Свидетельства, дипломы и грамоты,  полученные за участие и победу в конференции, </w:t>
      </w:r>
      <w:r>
        <w:rPr>
          <w:rFonts w:ascii="Times New Roman" w:hAnsi="Times New Roman"/>
          <w:sz w:val="28"/>
          <w:szCs w:val="28"/>
        </w:rPr>
        <w:t>учитываются при аттестации педагогических работников</w:t>
      </w:r>
      <w:r>
        <w:rPr>
          <w:rFonts w:ascii="Times New Roman" w:hAnsi="Times New Roman"/>
          <w:sz w:val="28"/>
          <w:szCs w:val="24"/>
        </w:rPr>
        <w:t xml:space="preserve">, а также при представлении документов на награждения разного уровня. </w:t>
      </w:r>
    </w:p>
    <w:p>
      <w:pPr>
        <w:pStyle w:val="30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7.6. В течение года составляется рейтинговая таблица, в которой учитываются  результаты участия педагогов и их учащихся в конкурсах и конференциях различных уровней, подводятся итоги работы педагогов в данном направлении.  Результаты размещаются  на информационных стендах и сайте школы.  </w:t>
      </w:r>
    </w:p>
    <w:p>
      <w:pPr>
        <w:pStyle w:val="30"/>
        <w:tabs>
          <w:tab w:val="left" w:pos="142"/>
          <w:tab w:val="left" w:pos="969"/>
          <w:tab w:val="left" w:pos="125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7.7.Оргкомитет может вынести предложение о награждении участников поощрительными грамотами за оригинальные работы.</w:t>
      </w:r>
    </w:p>
    <w:p>
      <w:pPr>
        <w:pStyle w:val="3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7.8. Все участники конференции  очного тура получают сертификат участника.</w:t>
      </w:r>
    </w:p>
    <w:p>
      <w:pPr>
        <w:pStyle w:val="30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7.9. Участники конференции, занявшие 1 место, признаются победителями конференции и награждаются дипломами I степени. Участники конференции, занявшие 2 и 3 место, признаются призёрами конференции и награждаются дипломами II, III степени. </w:t>
      </w:r>
    </w:p>
    <w:p>
      <w:pPr>
        <w:pStyle w:val="30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7.10.</w:t>
      </w:r>
      <w:r>
        <w:rPr>
          <w:rFonts w:ascii="Times New Roman" w:hAnsi="Times New Roman"/>
          <w:sz w:val="28"/>
          <w:szCs w:val="28"/>
        </w:rPr>
        <w:t>Замечания, вопросы, предложения по организации НПК принимаются Оргкомитетом. Все протоколы, предложения утверждаются директором школы.</w:t>
      </w:r>
    </w:p>
    <w:p>
      <w:pPr>
        <w:pStyle w:val="30"/>
        <w:widowControl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7.11.Экспертный совет не выдаёт  рецензии на работы, сданные на предварительную экспертизу. Работы в печатном виде обратно не возвращаются. </w:t>
      </w:r>
    </w:p>
    <w:p>
      <w:pPr>
        <w:jc w:val="both"/>
        <w:rPr>
          <w:rFonts w:ascii="Times New Roman" w:hAnsi="Times New Roman" w:eastAsia="Arial Unicode MS"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Ответственность  и обязанности  участников НПК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Все педагоги школы обязаны осуществлять подготовку учащихся к участию в НПК.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При выборе тематики работ отдавать предпочтение  исследовательскому  и практическому характеру, актуальности и новизне проблемы.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Участникам НПК необходимо в установленные сроки готовить работы на НПК, своевременно предоставлять печатный материал, а также материал в электронном виде.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При подготовке к выступлению на НПК участник должен полностью владеть материалом исследования, грамотно планировать свою защиту и не превышать лимит времени, отведенного на заслушивание доклада.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Научные руководители  несут ответственность за:</w:t>
      </w:r>
    </w:p>
    <w:p>
      <w:pPr>
        <w:pStyle w:val="3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своевременную подачу заявки на участие в конференции;</w:t>
      </w:r>
    </w:p>
    <w:p>
      <w:pPr>
        <w:pStyle w:val="3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предоставление в оргкомитет работы в бумажном виде для предварительной экспертизы;</w:t>
      </w:r>
    </w:p>
    <w:p>
      <w:pPr>
        <w:pStyle w:val="3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орфографическую и пунктуационную грамотность работы;</w:t>
      </w:r>
    </w:p>
    <w:p>
      <w:pPr>
        <w:pStyle w:val="3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работы согласно требованиям НПК;</w:t>
      </w:r>
    </w:p>
    <w:p>
      <w:pPr>
        <w:pStyle w:val="3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учащегося к защите работы на секции.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Приветствуется  соавторство учителей как смежных, так и несмежных предметов по темам НПК, с целью развития межпредметных связей в школе.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 Контроль за подготовкой и проведением НПК осуществляется оргкомитетом и директором МАОУ СОШ №212. 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pStyle w:val="3"/>
      </w:pPr>
      <w:r>
        <w:br w:type="page"/>
      </w:r>
      <w:bookmarkStart w:id="18" w:name="_Toc372044223"/>
    </w:p>
    <w:p>
      <w:pPr>
        <w:pStyle w:val="3"/>
      </w:pPr>
      <w:r>
        <w:t>ПРИЛОЖЕНИЕ 1</w:t>
      </w:r>
    </w:p>
    <w:p/>
    <w:p>
      <w:pPr>
        <w:pStyle w:val="3"/>
        <w:jc w:val="center"/>
      </w:pPr>
      <w:r>
        <w:t>Реферат, проект или научно – исследовательская работа.</w:t>
      </w:r>
    </w:p>
    <w:p>
      <w:pPr>
        <w:jc w:val="center"/>
      </w:pPr>
    </w:p>
    <w:p>
      <w:pPr>
        <w:pStyle w:val="3"/>
        <w:jc w:val="center"/>
      </w:pPr>
      <w:r>
        <w:t>Среди множества видов самостоятельных работ учащихся различают рефераты, проекты и научно – исследовательские работы.</w:t>
      </w:r>
    </w:p>
    <w:p/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Реферат </w:t>
      </w:r>
      <w:r>
        <w:rPr>
          <w:rFonts w:ascii="Times New Roman" w:hAnsi="Times New Roman"/>
          <w:sz w:val="28"/>
          <w:szCs w:val="28"/>
        </w:rPr>
        <w:t>— письменный доклад или выступление по определённой теме, в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котором собрана информация из одного или нескольких источников, в том числе представление различных точек зрения по одному вопросу. Рефераты могут являться изложением содержания научной работы, художественной книги и т. п.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Научно–исследовательская работа (НИР)</w:t>
      </w:r>
      <w:r>
        <w:rPr>
          <w:rFonts w:ascii="Times New Roman" w:hAnsi="Times New Roman"/>
          <w:sz w:val="28"/>
          <w:szCs w:val="28"/>
        </w:rPr>
        <w:t xml:space="preserve"> — работа, связанная с решением творческой, исследовательской задачи и предполагающая наличие основных этапов, характерных для исследования в научной сфере: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Любое исследование имеет подобную структуру. Такая цепочка является неотъемлемой принадлежностью исследовательской деятельности, нормой ее проведения. Такая работа имеет большое сходство с проектом, но   исследование – это лишь этап проектной работы.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— работа, направленная на решение конкретной проблемы, на достижение оптимальным способом заранее запланированного результата в виде реального объекта или интеллектуального продукта. Проектная работа может включать в себя элементы реферативной и научно - исследовательской работы, но только как способов достижения результатов проекта. 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проектной работе должны быть описаны конкретные планы, цели и действия для его достижения, т.е. проектный продукт должен представлять собой воплощение найденного автором способа решения проблемы проекта. Причём, это должен быть оптимальный способ, наиболее эффективный и экономичный.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Style w:val="13"/>
          <w:rFonts w:ascii="Times New Roman" w:hAnsi="Times New Roman"/>
          <w:sz w:val="28"/>
          <w:szCs w:val="28"/>
          <w:shd w:val="clear" w:color="auto" w:fill="FFFFFF"/>
        </w:rPr>
        <w:t>Продуктами проекта могут быть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например, модель, макет, справочник, путеводитель, фотоальбом, газета, журнал, отчёт с фотографиями о реализации социального проекта, материалы для урока, сценарий, описание игры, web-сайт, видеозапись, видеофильм</w:t>
      </w:r>
      <w:r>
        <w:rPr>
          <w:rStyle w:val="13"/>
          <w:rFonts w:ascii="Times New Roman" w:hAnsi="Times New Roman"/>
          <w:sz w:val="28"/>
          <w:szCs w:val="28"/>
          <w:shd w:val="clear" w:color="auto" w:fill="FFFFFF"/>
        </w:rPr>
        <w:t xml:space="preserve"> и другие варианты.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Научно-исследовательские и проектные работы имеют </w:t>
      </w:r>
      <w:r>
        <w:rPr>
          <w:rFonts w:ascii="Times New Roman" w:hAnsi="Times New Roman"/>
          <w:sz w:val="28"/>
          <w:szCs w:val="28"/>
          <w:u w:val="single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при оценке работ экспертами.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>
      <w:pPr>
        <w:pStyle w:val="3"/>
      </w:pPr>
      <w:r>
        <w:t>ПРИЛОЖЕНИЕ 2</w:t>
      </w:r>
    </w:p>
    <w:p/>
    <w:p>
      <w:pPr>
        <w:pStyle w:val="3"/>
      </w:pPr>
      <w:r>
        <w:t>Требования к содержанию и оформлению работ</w:t>
      </w:r>
      <w:bookmarkEnd w:id="18"/>
      <w:r>
        <w:t>, представленных на НПК</w:t>
      </w:r>
    </w:p>
    <w:p/>
    <w:p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работа, представленная на конференцию, должна иметь характер научного исследования, центром которого является проблема (некрупная, неглобальная). </w:t>
      </w:r>
    </w:p>
    <w:p>
      <w:pPr>
        <w:spacing w:line="240" w:lineRule="auto"/>
        <w:ind w:firstLine="567"/>
        <w:jc w:val="both"/>
        <w:rPr>
          <w:rFonts w:ascii="Times New Roman" w:hAnsi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Работа должна быть построена по определенной структуре, которая является общепринятой для научных трудов.</w:t>
      </w:r>
    </w:p>
    <w:p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должна содержать:</w:t>
      </w:r>
    </w:p>
    <w:p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 (</w:t>
      </w:r>
      <w:r>
        <w:rPr>
          <w:rFonts w:ascii="Times New Roman" w:hAnsi="Times New Roman"/>
          <w:sz w:val="28"/>
          <w:szCs w:val="28"/>
        </w:rPr>
        <w:t>наименование конференции, название секции, тему работы, сведения об авторах (ФИО, класс и учебное заведение) и научных руководителях (ФИО, должность, место работы).</w:t>
      </w:r>
    </w:p>
    <w:p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(формулировка проблемы, отражение актуальности темы, определение целей и задач,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проблемы).</w:t>
      </w:r>
    </w:p>
    <w:p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Основную часть</w:t>
      </w:r>
      <w:r>
        <w:rPr>
          <w:rFonts w:ascii="Times New Roman" w:hAnsi="Times New Roman"/>
          <w:sz w:val="28"/>
          <w:szCs w:val="28"/>
        </w:rPr>
        <w:t xml:space="preserve"> (информация, подразделенная на части: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</w:t>
      </w:r>
      <w:r>
        <w:rPr>
          <w:rFonts w:ascii="Times New Roman" w:hAnsi="Times New Roman"/>
          <w:b/>
          <w:spacing w:val="4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эффективность, точность, простота, наглядность, практическая значимость и т.д.).</w:t>
      </w:r>
    </w:p>
    <w:p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(выводы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>
        <w:rPr>
          <w:rFonts w:ascii="Times New Roman" w:hAnsi="Times New Roman"/>
          <w:sz w:val="28"/>
          <w:szCs w:val="28"/>
        </w:rPr>
        <w:t xml:space="preserve"> (публикации, издания и источники, использованные автором, расположенные в алфавитном порядке и пронумерованные).</w:t>
      </w:r>
    </w:p>
    <w:p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оформляется как нумерованный список. </w:t>
      </w:r>
    </w:p>
    <w:p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оформляется по </w:t>
      </w:r>
      <w:r>
        <w:rPr>
          <w:rFonts w:ascii="Times New Roman" w:hAnsi="Times New Roman"/>
          <w:b/>
          <w:sz w:val="28"/>
          <w:szCs w:val="28"/>
        </w:rPr>
        <w:t>ГОСТ 7.1-2003.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Образец:</w:t>
      </w:r>
    </w:p>
    <w:p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Анимированная Карта  «План Барбаросса» </w:t>
      </w:r>
    </w:p>
    <w:p>
      <w:pPr>
        <w:ind w:left="720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"http://opoccuu.com/181211-03.jpg"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</w:rPr>
        <w:t>http://opoccuu.com/181211-03.jpg</w:t>
      </w:r>
      <w:r>
        <w:rPr>
          <w:rStyle w:val="11"/>
          <w:rFonts w:ascii="Times New Roman" w:hAnsi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«Отстоим Москву»</w:t>
      </w:r>
      <w:r>
        <w:fldChar w:fldCharType="begin"/>
      </w:r>
      <w:r>
        <w:instrText xml:space="preserve"> HYPERLINK "http://propagandahistory.ru/pics/2011/11/1322500943_d601.jpg"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</w:rPr>
        <w:t xml:space="preserve"> http://propagandahistory.ru/pics/2011/11/1322500943_d601.jpg</w:t>
      </w:r>
      <w:r>
        <w:rPr>
          <w:rStyle w:val="11"/>
          <w:rFonts w:ascii="Times New Roman" w:hAnsi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«Подвиг народа» – информационный ресурс </w:t>
      </w:r>
      <w:r>
        <w:rPr>
          <w:rFonts w:ascii="Times New Roman" w:hAnsi="Times New Roman"/>
          <w:sz w:val="28"/>
          <w:szCs w:val="28"/>
          <w:lang w:val="en-US"/>
        </w:rPr>
        <w:t>podvig</w:t>
      </w:r>
      <w:r>
        <w:rPr>
          <w:rFonts w:ascii="Times New Roman" w:hAnsi="Times New Roman"/>
          <w:bCs/>
          <w:sz w:val="28"/>
          <w:szCs w:val="28"/>
          <w:lang w:val="en-US"/>
        </w:rPr>
        <w:t>narod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mil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podvig</w:t>
      </w:r>
      <w:r>
        <w:rPr>
          <w:rFonts w:ascii="Times New Roman" w:hAnsi="Times New Roman"/>
          <w:bCs/>
          <w:sz w:val="28"/>
          <w:szCs w:val="28"/>
          <w:lang w:val="en-US"/>
        </w:rPr>
        <w:t>narod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mil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38"/>
        <w:numPr>
          <w:ilvl w:val="0"/>
          <w:numId w:val="5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Второй  мировой войны: 1939-1945. В 12 т. т. 4. М., 1975.</w:t>
      </w:r>
    </w:p>
    <w:p>
      <w:pPr>
        <w:pStyle w:val="38"/>
        <w:numPr>
          <w:ilvl w:val="0"/>
          <w:numId w:val="5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Грибков  А.И. Военно-политическое значение битвы под Москвой (</w:t>
      </w:r>
      <w:r>
        <w:fldChar w:fldCharType="begin"/>
      </w:r>
      <w:r>
        <w:instrText xml:space="preserve"> HYPERLINK "http://www.novostroy.ru/html/points/bitvamos-7.htm" \l "v-1" </w:instrText>
      </w:r>
      <w:r>
        <w:fldChar w:fldCharType="separate"/>
      </w:r>
      <w:r>
        <w:rPr>
          <w:rStyle w:val="11"/>
          <w:rFonts w:ascii="Times New Roman" w:hAnsi="Times New Roman"/>
          <w:color w:val="auto"/>
          <w:sz w:val="28"/>
          <w:szCs w:val="28"/>
          <w:lang w:val="en-US"/>
        </w:rPr>
        <w:t>http</w:t>
      </w:r>
      <w:r>
        <w:rPr>
          <w:rStyle w:val="11"/>
          <w:rFonts w:ascii="Times New Roman" w:hAnsi="Times New Roman"/>
          <w:color w:val="auto"/>
          <w:sz w:val="28"/>
          <w:szCs w:val="28"/>
        </w:rPr>
        <w:t>://</w:t>
      </w:r>
      <w:r>
        <w:rPr>
          <w:rStyle w:val="11"/>
          <w:rFonts w:ascii="Times New Roman" w:hAnsi="Times New Roman"/>
          <w:color w:val="auto"/>
          <w:sz w:val="28"/>
          <w:szCs w:val="28"/>
          <w:lang w:val="en-US"/>
        </w:rPr>
        <w:t>www</w:t>
      </w:r>
      <w:r>
        <w:rPr>
          <w:rStyle w:val="11"/>
          <w:rFonts w:ascii="Times New Roman" w:hAnsi="Times New Roman"/>
          <w:color w:val="auto"/>
          <w:sz w:val="28"/>
          <w:szCs w:val="28"/>
        </w:rPr>
        <w:t>.</w:t>
      </w:r>
      <w:r>
        <w:rPr>
          <w:rStyle w:val="11"/>
          <w:rFonts w:ascii="Times New Roman" w:hAnsi="Times New Roman"/>
          <w:color w:val="auto"/>
          <w:sz w:val="28"/>
          <w:szCs w:val="28"/>
          <w:lang w:val="en-US"/>
        </w:rPr>
        <w:t>novostroy</w:t>
      </w:r>
      <w:r>
        <w:rPr>
          <w:rStyle w:val="11"/>
          <w:rFonts w:ascii="Times New Roman" w:hAnsi="Times New Roman"/>
          <w:color w:val="auto"/>
          <w:sz w:val="28"/>
          <w:szCs w:val="28"/>
        </w:rPr>
        <w:t>.</w:t>
      </w:r>
      <w:r>
        <w:rPr>
          <w:rStyle w:val="11"/>
          <w:rFonts w:ascii="Times New Roman" w:hAnsi="Times New Roman"/>
          <w:color w:val="auto"/>
          <w:sz w:val="28"/>
          <w:szCs w:val="28"/>
          <w:lang w:val="en-US"/>
        </w:rPr>
        <w:t>ru</w:t>
      </w:r>
      <w:r>
        <w:rPr>
          <w:rStyle w:val="11"/>
          <w:rFonts w:ascii="Times New Roman" w:hAnsi="Times New Roman"/>
          <w:color w:val="auto"/>
          <w:sz w:val="28"/>
          <w:szCs w:val="28"/>
        </w:rPr>
        <w:t>/</w:t>
      </w:r>
      <w:r>
        <w:rPr>
          <w:rStyle w:val="11"/>
          <w:rFonts w:ascii="Times New Roman" w:hAnsi="Times New Roman"/>
          <w:color w:val="auto"/>
          <w:sz w:val="28"/>
          <w:szCs w:val="28"/>
          <w:lang w:val="en-US"/>
        </w:rPr>
        <w:t>html</w:t>
      </w:r>
      <w:r>
        <w:rPr>
          <w:rStyle w:val="11"/>
          <w:rFonts w:ascii="Times New Roman" w:hAnsi="Times New Roman"/>
          <w:color w:val="auto"/>
          <w:sz w:val="28"/>
          <w:szCs w:val="28"/>
        </w:rPr>
        <w:t>/</w:t>
      </w:r>
      <w:r>
        <w:rPr>
          <w:rStyle w:val="11"/>
          <w:rFonts w:ascii="Times New Roman" w:hAnsi="Times New Roman"/>
          <w:color w:val="auto"/>
          <w:sz w:val="28"/>
          <w:szCs w:val="28"/>
          <w:lang w:val="en-US"/>
        </w:rPr>
        <w:t>points</w:t>
      </w:r>
      <w:r>
        <w:rPr>
          <w:rStyle w:val="11"/>
          <w:rFonts w:ascii="Times New Roman" w:hAnsi="Times New Roman"/>
          <w:color w:val="auto"/>
          <w:sz w:val="28"/>
          <w:szCs w:val="28"/>
        </w:rPr>
        <w:t>/</w:t>
      </w:r>
      <w:r>
        <w:rPr>
          <w:rStyle w:val="11"/>
          <w:rFonts w:ascii="Times New Roman" w:hAnsi="Times New Roman"/>
          <w:color w:val="auto"/>
          <w:sz w:val="28"/>
          <w:szCs w:val="28"/>
          <w:lang w:val="en-US"/>
        </w:rPr>
        <w:t>bitvamos</w:t>
      </w:r>
      <w:r>
        <w:rPr>
          <w:rStyle w:val="11"/>
          <w:rFonts w:ascii="Times New Roman" w:hAnsi="Times New Roman"/>
          <w:color w:val="auto"/>
          <w:sz w:val="28"/>
          <w:szCs w:val="28"/>
        </w:rPr>
        <w:t>-7.</w:t>
      </w:r>
      <w:r>
        <w:rPr>
          <w:rStyle w:val="11"/>
          <w:rFonts w:ascii="Times New Roman" w:hAnsi="Times New Roman"/>
          <w:color w:val="auto"/>
          <w:sz w:val="28"/>
          <w:szCs w:val="28"/>
          <w:lang w:val="en-US"/>
        </w:rPr>
        <w:t>htm</w:t>
      </w:r>
      <w:r>
        <w:rPr>
          <w:rStyle w:val="11"/>
          <w:rFonts w:ascii="Times New Roman" w:hAnsi="Times New Roman"/>
          <w:color w:val="auto"/>
          <w:sz w:val="28"/>
          <w:szCs w:val="28"/>
        </w:rPr>
        <w:t>#</w:t>
      </w:r>
      <w:r>
        <w:rPr>
          <w:rStyle w:val="11"/>
          <w:rFonts w:ascii="Times New Roman" w:hAnsi="Times New Roman"/>
          <w:color w:val="auto"/>
          <w:sz w:val="28"/>
          <w:szCs w:val="28"/>
          <w:lang w:val="en-US"/>
        </w:rPr>
        <w:t>v</w:t>
      </w:r>
      <w:r>
        <w:rPr>
          <w:rStyle w:val="11"/>
          <w:rFonts w:ascii="Times New Roman" w:hAnsi="Times New Roman"/>
          <w:color w:val="auto"/>
          <w:sz w:val="28"/>
          <w:szCs w:val="28"/>
        </w:rPr>
        <w:t>-1</w:t>
      </w:r>
      <w:r>
        <w:rPr>
          <w:rStyle w:val="11"/>
          <w:rFonts w:ascii="Times New Roman" w:hAnsi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38"/>
        <w:numPr>
          <w:ilvl w:val="0"/>
          <w:numId w:val="5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мировая война: Краткая история. М., 1984. </w:t>
      </w:r>
    </w:p>
    <w:p>
      <w:pPr>
        <w:pStyle w:val="38"/>
        <w:numPr>
          <w:ilvl w:val="0"/>
          <w:numId w:val="5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Райзман Д., Корепанова Д. Магаданцы – Герои Советского Союза и полные кавалеры ордена Славы. Магадан, 1985.</w:t>
      </w:r>
    </w:p>
    <w:p>
      <w:pPr>
        <w:pStyle w:val="38"/>
        <w:numPr>
          <w:ilvl w:val="0"/>
          <w:numId w:val="5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Шумихин В.С., Борисов Н.Б. Немеркнущий подвиг. Героизм советских воинов в годы Великой Отечественной войны. М., 1985.</w:t>
      </w:r>
    </w:p>
    <w:p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 (необязательная часть): иллюстративный материал (рисунки, схемы, карты, таблицы, фотографии и т. п.),  который должен быть связан с основным содержанием.</w:t>
      </w:r>
    </w:p>
    <w:p>
      <w:pPr>
        <w:spacing w:line="240" w:lineRule="auto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line="240" w:lineRule="auto"/>
        <w:ind w:firstLine="54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Оформление работы</w:t>
      </w:r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Текст работы печатается на стандартных страницах белой бумаги формата А4 (ориентация – книжная). Шрифт – TimesNewRoman, размер 14 пт, межстрочный интервал 1,5. Выравнивание выполняется «по ширине» (стиль Обычный). Все абзацы  должны иметь отступ первой строки. Поля страниц составляют: верхнее – 20 мм, правое – 15 мм, левое – 30 мм, нижнее – 20 мм. Для заголовков необходимо правильно расставлять стили в рукописи. В тексте применяются выделения </w:t>
      </w:r>
      <w:r>
        <w:rPr>
          <w:rFonts w:ascii="Times New Roman" w:hAnsi="Times New Roman" w:eastAsia="Times New Roman"/>
          <w:b/>
          <w:sz w:val="28"/>
          <w:szCs w:val="28"/>
        </w:rPr>
        <w:t>полужирным</w:t>
      </w:r>
      <w:r>
        <w:rPr>
          <w:rFonts w:ascii="Times New Roman" w:hAnsi="Times New Roman" w:eastAsia="Times New Roman"/>
          <w:sz w:val="28"/>
          <w:szCs w:val="28"/>
        </w:rPr>
        <w:t xml:space="preserve"> и </w:t>
      </w:r>
      <w:r>
        <w:rPr>
          <w:rFonts w:ascii="Times New Roman" w:hAnsi="Times New Roman" w:eastAsia="Times New Roman"/>
          <w:i/>
          <w:sz w:val="28"/>
          <w:szCs w:val="28"/>
        </w:rPr>
        <w:t>курсивным</w:t>
      </w:r>
      <w:r>
        <w:rPr>
          <w:rFonts w:ascii="Times New Roman" w:hAnsi="Times New Roman" w:eastAsia="Times New Roman"/>
          <w:sz w:val="28"/>
          <w:szCs w:val="28"/>
        </w:rPr>
        <w:t xml:space="preserve"> шрифтом, если это необходимо. </w:t>
      </w:r>
    </w:p>
    <w:p>
      <w:pPr>
        <w:pStyle w:val="33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Допустимо рукописное оформление отдельных фрагментов, которые выполняются черной пастой.</w:t>
      </w:r>
    </w:p>
    <w:p>
      <w:pPr>
        <w:pStyle w:val="33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Таблицы выполняются в программе Word.  В таблицах должен быть использован шрифт TimesNewRoman. «Шапка» (верхняя строка) таблицы выделяется полужирным начертанием. Первое слово в каждой ячейке пишется с заглавной буквы. В конце ячейки точка не ставится. </w:t>
      </w:r>
    </w:p>
    <w:p>
      <w:pPr>
        <w:pStyle w:val="33"/>
        <w:numPr>
          <w:ilvl w:val="12"/>
          <w:numId w:val="0"/>
        </w:numPr>
        <w:ind w:firstLine="567"/>
        <w:rPr>
          <w:sz w:val="28"/>
          <w:szCs w:val="28"/>
        </w:rPr>
      </w:pPr>
    </w:p>
    <w:p>
      <w:pPr>
        <w:pStyle w:val="33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Объем предоставляемых на рецензирование тезисов не более 5 страниц.:</w:t>
      </w:r>
    </w:p>
    <w:p>
      <w:pPr>
        <w:pStyle w:val="33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Приложения могут занимать до 10 </w:t>
      </w:r>
      <w:r>
        <w:rPr>
          <w:i/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страниц. Приложения должны быть пронумерованы и озаглавлены. В тексте на них должны содержаться ссылки.</w:t>
      </w:r>
    </w:p>
    <w:p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в печатном виде сдается на предварительную экспертизу в папке, листы скреплены скоросшивателем. </w:t>
      </w:r>
    </w:p>
    <w:p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должна быть аккуратно оформлена. Приветствуется творческий подход при написании (наличие иллюстраций, приложений и т.д.).</w:t>
      </w:r>
    </w:p>
    <w:p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pStyle w:val="3"/>
      </w:pPr>
      <w:r>
        <w:t>ПРИЛОЖЕНИЕ 3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Заочный тур</w:t>
      </w:r>
    </w:p>
    <w:p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Критерии оценки исследовательских и проектных работ </w:t>
      </w:r>
    </w:p>
    <w:tbl>
      <w:tblPr>
        <w:tblStyle w:val="9"/>
        <w:tblW w:w="11057" w:type="dxa"/>
        <w:tblInd w:w="-45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3385"/>
        <w:gridCol w:w="666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shd w:val="clear" w:color="auto" w:fill="auto"/>
          </w:tcPr>
          <w:p>
            <w:pPr>
              <w:ind w:left="175" w:right="-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33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62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(в баллах)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shd w:val="clear" w:color="auto" w:fill="auto"/>
          </w:tcPr>
          <w:p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работы</w:t>
            </w:r>
          </w:p>
        </w:tc>
        <w:tc>
          <w:tcPr>
            <w:tcW w:w="666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реферативно-исследовательская работа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исследовательская работа, проект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научно-исследовательская работа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shd w:val="clear" w:color="auto" w:fill="auto"/>
          </w:tcPr>
          <w:p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666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использован учебный материал школьного курса, традиционная тематика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 использован материал сверх программного или нетрадиционная тематика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 использован  уникальный материал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shd w:val="clear" w:color="auto" w:fill="auto"/>
          </w:tcPr>
          <w:p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темы работы, целей и задач самой работе</w:t>
            </w:r>
          </w:p>
        </w:tc>
        <w:tc>
          <w:tcPr>
            <w:tcW w:w="666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нет целей и задач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цели и задачи частично соответствуют работе, но нет четкости в постановке целей, задач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работа соответствует целям и задачам. Тема раскрыта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shd w:val="clear" w:color="auto" w:fill="auto"/>
          </w:tcPr>
          <w:p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66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работа может быть использована в учебных целях в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своем учебном заведении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–работа может быть использована в любом учебном учреждении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работа находит практическое применение в других сферах деятельности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научная значимость работы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shd w:val="clear" w:color="auto" w:fill="auto"/>
          </w:tcPr>
          <w:p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666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в работе плохо просматривается структура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в работе отсутствуют несколько разделов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работа структурирована, оформлена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shd w:val="clear" w:color="auto" w:fill="auto"/>
          </w:tcPr>
          <w:p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666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работа оформлена аккуратно, описание непонятно, неграмотно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работа оформлена грамотно, аккуратно, описание четкое, последовательное, грамотное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shd w:val="clear" w:color="auto" w:fill="auto"/>
          </w:tcPr>
          <w:p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источники</w:t>
            </w:r>
          </w:p>
        </w:tc>
        <w:tc>
          <w:tcPr>
            <w:tcW w:w="666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0-отсутствие ссылок</w:t>
            </w:r>
          </w:p>
          <w:p>
            <w:pPr>
              <w:numPr>
                <w:ilvl w:val="0"/>
                <w:numId w:val="7"/>
              </w:numPr>
              <w:tabs>
                <w:tab w:val="left" w:pos="289"/>
              </w:tabs>
              <w:spacing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все ссылки на источники присутствуют в работе</w:t>
            </w:r>
          </w:p>
          <w:p>
            <w:pPr>
              <w:numPr>
                <w:ilvl w:val="0"/>
                <w:numId w:val="7"/>
              </w:numPr>
              <w:tabs>
                <w:tab w:val="left" w:pos="289"/>
              </w:tabs>
              <w:spacing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необходимые ссылки в работе присутствуют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shd w:val="clear" w:color="auto" w:fill="auto"/>
          </w:tcPr>
          <w:p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</w:tc>
        <w:tc>
          <w:tcPr>
            <w:tcW w:w="6662" w:type="dxa"/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оформлена</w:t>
            </w:r>
          </w:p>
          <w:p>
            <w:pPr>
              <w:numPr>
                <w:ilvl w:val="0"/>
                <w:numId w:val="8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 источников</w:t>
            </w:r>
          </w:p>
          <w:p>
            <w:pPr>
              <w:numPr>
                <w:ilvl w:val="0"/>
                <w:numId w:val="8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подлинных источников, наличие материала из них в работе доказано цитатами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shd w:val="clear" w:color="auto" w:fill="auto"/>
          </w:tcPr>
          <w:p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 выводов </w:t>
            </w:r>
          </w:p>
        </w:tc>
        <w:tc>
          <w:tcPr>
            <w:tcW w:w="6662" w:type="dxa"/>
            <w:shd w:val="clear" w:color="auto" w:fill="auto"/>
          </w:tcPr>
          <w:p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выводы не соответствуют цели и задачам </w:t>
            </w:r>
          </w:p>
          <w:p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нет четкости в выводах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четкость целей и выводов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</w:tblPrEx>
        <w:tc>
          <w:tcPr>
            <w:tcW w:w="1010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047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минимально     4             максимально          26</w:t>
            </w:r>
          </w:p>
        </w:tc>
      </w:tr>
    </w:tbl>
    <w:p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jc w:val="right"/>
        <w:rPr>
          <w:rFonts w:eastAsiaTheme="minorEastAsia" w:cstheme="minorBidi"/>
          <w:b/>
          <w:szCs w:val="28"/>
        </w:rPr>
      </w:pPr>
      <w:r>
        <w:rPr>
          <w:rFonts w:eastAsiaTheme="minorEastAsia" w:cstheme="minorBidi"/>
          <w:b/>
          <w:szCs w:val="28"/>
        </w:rPr>
        <w:t>ПРИЛОЖЕНИЕ 4</w:t>
      </w:r>
    </w:p>
    <w:p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Рекомендации к составлению презентаций</w:t>
      </w:r>
    </w:p>
    <w:tbl>
      <w:tblPr>
        <w:tblStyle w:val="9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Параметры презентации </w:t>
            </w:r>
          </w:p>
        </w:tc>
        <w:tc>
          <w:tcPr>
            <w:tcW w:w="7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Рекомендации к составлению презентации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Композиция, ее монтаж</w:t>
            </w:r>
          </w:p>
        </w:tc>
        <w:tc>
          <w:tcPr>
            <w:tcW w:w="7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Интересное начало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Нарастание темпов событий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Полный калейдоскоп событий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7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Содержание раскрывает цель и задачи исследования.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7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Достоверность (соответствие информации действительности, истинность информации).</w:t>
            </w:r>
          </w:p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(отражение источником информации всех существенных сторон исследуемого вопроса).</w:t>
            </w:r>
          </w:p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Ссылки и обоснования (наличие ссылок, сведений о происхождении информации).</w:t>
            </w:r>
          </w:p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неопределенности, неоднозначности.</w:t>
            </w:r>
          </w:p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Разумная достаточность (ограничения с точки зрения используемых источников и детализации освещаемого вопроса)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line="19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7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Научность (построение всех положений, определений и выводов на строго научной основе).</w:t>
            </w:r>
          </w:p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Логичность (наличие логических связей между излагаемыми понятиями).</w:t>
            </w:r>
          </w:p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Доступность (текст должен быть понятен, значение новых терминов должно быть разъяснено).</w:t>
            </w:r>
          </w:p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Однозначность (единое толкование текста различными учащимися).</w:t>
            </w:r>
          </w:p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Лаконичность (текстовое изложение должно быть максимально кратким и не содержать ничего лишнего).</w:t>
            </w:r>
          </w:p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Завершенность (содержание каждой части текстовой информации логически завершено).</w:t>
            </w:r>
          </w:p>
          <w:p>
            <w:pPr>
              <w:pStyle w:val="2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орфографических и пунктуационных ошибок.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</w:p>
        </w:tc>
        <w:tc>
          <w:tcPr>
            <w:tcW w:w="7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Заголовки привлекают внимание.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иллюстраций по заданной теме.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Текст легко читается на фоне презентации.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Используются анимационные эффекты.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 ссылки, анимационные эффекты работают.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для фона слайда тона приятного для глаз зрителя.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-Соответствие стиля оформления презентации (графического, звукового, анимационного) содержанию презентации. Использование единого стиля оформления.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не более трех цветов на одном слайде (один для фона, второй для заголовков, третий для текста).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Анимационные эффекты не отвлекают внимание от содержания слайда.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«Читаемость» шрифта.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желательно расположить под ней).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Объем информации на слайде (не стоит заполнять один слайд слишком большим объемом информации  - люди могут запомнить не более трех фактов, выводов, определений);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Наибольшая эффективность достигается тогда, когда ключевые пункты отображаются по одному на каждом отдельном слайде,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Объем презентации (презентация в среднем должна содержать около 12 файлов).</w:t>
            </w:r>
          </w:p>
        </w:tc>
      </w:tr>
    </w:tbl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rPr>
          <w:rFonts w:eastAsiaTheme="minorEastAsia" w:cstheme="minorBidi"/>
          <w:b/>
          <w:szCs w:val="28"/>
        </w:rPr>
      </w:pPr>
    </w:p>
    <w:p>
      <w:pPr>
        <w:pStyle w:val="20"/>
        <w:jc w:val="right"/>
        <w:rPr>
          <w:rFonts w:eastAsiaTheme="minorEastAsia" w:cstheme="minorBidi"/>
          <w:b/>
          <w:i/>
          <w:szCs w:val="28"/>
        </w:rPr>
      </w:pPr>
      <w:r>
        <w:rPr>
          <w:rFonts w:eastAsiaTheme="minorEastAsia" w:cstheme="minorBidi"/>
          <w:b/>
          <w:szCs w:val="28"/>
        </w:rPr>
        <w:t>ПРИЛОЖЕНИЕ 5</w:t>
      </w:r>
    </w:p>
    <w:p>
      <w:pPr>
        <w:spacing w:line="240" w:lineRule="auto"/>
        <w:jc w:val="center"/>
        <w:rPr>
          <w:rFonts w:ascii="Times New Roman" w:hAnsi="Times New Roman" w:eastAsiaTheme="minorEastAsia" w:cstheme="minorBidi"/>
          <w:b/>
          <w:i/>
          <w:sz w:val="28"/>
          <w:szCs w:val="28"/>
          <w:lang w:eastAsia="ru-RU"/>
        </w:rPr>
      </w:pPr>
      <w:r>
        <w:rPr>
          <w:rFonts w:ascii="Times New Roman" w:hAnsi="Times New Roman" w:eastAsiaTheme="minorEastAsia" w:cstheme="minorBidi"/>
          <w:b/>
          <w:i/>
          <w:sz w:val="28"/>
          <w:szCs w:val="28"/>
          <w:lang w:eastAsia="ru-RU"/>
        </w:rPr>
        <w:t>Критерии оценки доклада учащегося на НПК</w:t>
      </w:r>
    </w:p>
    <w:p>
      <w:pPr>
        <w:spacing w:line="240" w:lineRule="auto"/>
        <w:jc w:val="center"/>
        <w:rPr>
          <w:rFonts w:ascii="Times New Roman" w:hAnsi="Times New Roman" w:eastAsiaTheme="minorEastAsia" w:cstheme="minorBidi"/>
          <w:b/>
          <w:i/>
          <w:sz w:val="28"/>
          <w:szCs w:val="28"/>
          <w:lang w:eastAsia="ru-RU"/>
        </w:rPr>
      </w:pPr>
      <w:r>
        <w:rPr>
          <w:rFonts w:ascii="Times New Roman" w:hAnsi="Times New Roman" w:eastAsiaTheme="minorEastAsia" w:cstheme="minorBidi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 w:eastAsiaTheme="minorEastAsia" w:cstheme="minorBidi"/>
          <w:b/>
          <w:i/>
          <w:sz w:val="28"/>
          <w:szCs w:val="28"/>
          <w:lang w:val="en-US" w:eastAsia="ru-RU"/>
        </w:rPr>
        <w:t>II</w:t>
      </w:r>
      <w:r>
        <w:rPr>
          <w:rFonts w:ascii="Times New Roman" w:hAnsi="Times New Roman" w:eastAsiaTheme="minorEastAsia" w:cstheme="minorBidi"/>
          <w:b/>
          <w:i/>
          <w:sz w:val="28"/>
          <w:szCs w:val="28"/>
          <w:lang w:eastAsia="ru-RU"/>
        </w:rPr>
        <w:t xml:space="preserve"> этап)</w:t>
      </w:r>
    </w:p>
    <w:p>
      <w:pPr>
        <w:spacing w:line="240" w:lineRule="auto"/>
        <w:jc w:val="center"/>
        <w:rPr>
          <w:rFonts w:ascii="Times New Roman" w:hAnsi="Times New Roman" w:eastAsiaTheme="minorEastAsia" w:cstheme="minorBidi"/>
          <w:b/>
          <w:i/>
          <w:sz w:val="28"/>
          <w:szCs w:val="28"/>
          <w:lang w:eastAsia="ru-RU"/>
        </w:rPr>
      </w:pPr>
    </w:p>
    <w:tbl>
      <w:tblPr>
        <w:tblStyle w:val="21"/>
        <w:tblW w:w="0" w:type="auto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  <w:gridCol w:w="7371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№ п/п</w:t>
            </w:r>
          </w:p>
        </w:tc>
        <w:tc>
          <w:tcPr>
            <w:tcW w:w="96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Критерии</w:t>
            </w:r>
          </w:p>
        </w:tc>
        <w:tc>
          <w:tcPr>
            <w:tcW w:w="532" w:type="dxa"/>
            <w:textDirection w:val="btL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Баллы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Тип работы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9"/>
              </w:numPr>
              <w:tabs>
                <w:tab w:val="left" w:pos="284"/>
              </w:tabs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реферативно-исследовательская работа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исследовательская работа, проект</w:t>
            </w:r>
          </w:p>
          <w:p>
            <w:pPr>
              <w:numPr>
                <w:ilvl w:val="0"/>
                <w:numId w:val="9"/>
              </w:numPr>
              <w:tabs>
                <w:tab w:val="left" w:pos="284"/>
              </w:tabs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Оригинальность подхода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использован учебный материал школьного курса, традиционная тематика</w:t>
            </w:r>
          </w:p>
          <w:p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использован материал сверх программного или нетрадиционная тематика</w:t>
            </w:r>
          </w:p>
          <w:p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использован  уникальный материал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Актуальность темы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интересна только для автора, постановка ее формальна</w:t>
            </w:r>
          </w:p>
          <w:p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 xml:space="preserve">интерес к теме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возможен для небольшого круга читателей </w:t>
            </w:r>
          </w:p>
          <w:p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актуальна в современном мире и может быть интересна многим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Соответствие темы работы, целей и задач выводов работе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</w:p>
        </w:tc>
        <w:tc>
          <w:tcPr>
            <w:tcW w:w="7371" w:type="dxa"/>
          </w:tcPr>
          <w:p>
            <w:pPr>
              <w:numPr>
                <w:ilvl w:val="0"/>
                <w:numId w:val="12"/>
              </w:numPr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нет целей и задач</w:t>
            </w:r>
          </w:p>
          <w:p>
            <w:pPr>
              <w:numPr>
                <w:ilvl w:val="0"/>
                <w:numId w:val="12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 xml:space="preserve">нет четкости в постановке целей, задач </w:t>
            </w:r>
          </w:p>
          <w:p>
            <w:pPr>
              <w:numPr>
                <w:ilvl w:val="0"/>
                <w:numId w:val="12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четко поставлены цели, задачи</w:t>
            </w:r>
          </w:p>
          <w:p>
            <w:pPr>
              <w:numPr>
                <w:ilvl w:val="0"/>
                <w:numId w:val="12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четко поставлены цели, задачи, выдвигается гипотеза исследования, говорится об актуальности и новизне (хотя бы личностно-ориентированные)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13"/>
              </w:numPr>
              <w:spacing w:line="240" w:lineRule="auto"/>
              <w:ind w:left="459" w:hanging="284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 xml:space="preserve">работа может быть использована в учебных целях в своем учебном заведении 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="459" w:hanging="284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работа может быть использована в любом учебном учреждении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="459" w:hanging="284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работа находит практическое применение в других сферах деятельности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="459" w:hanging="284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научная значимость работы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3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Ссылки на источники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14"/>
              </w:numPr>
              <w:spacing w:line="240" w:lineRule="auto"/>
              <w:ind w:left="459" w:hanging="284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 xml:space="preserve">цитирование не осуществляется, не делаются ссылки на использованные источники </w:t>
            </w:r>
          </w:p>
          <w:p>
            <w:pPr>
              <w:numPr>
                <w:ilvl w:val="0"/>
                <w:numId w:val="14"/>
              </w:numPr>
              <w:spacing w:line="240" w:lineRule="auto"/>
              <w:ind w:left="459" w:hanging="284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 xml:space="preserve">цитирование осуществляется, но не делаются сноски и ссылки на используемые источники </w:t>
            </w:r>
          </w:p>
          <w:p>
            <w:pPr>
              <w:numPr>
                <w:ilvl w:val="0"/>
                <w:numId w:val="14"/>
              </w:numPr>
              <w:spacing w:line="240" w:lineRule="auto"/>
              <w:ind w:left="459" w:hanging="284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все необходимые ссылки в работе присутствуют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7371" w:type="dxa"/>
          </w:tcPr>
          <w:p>
            <w:pPr>
              <w:spacing w:line="240" w:lineRule="auto"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1) не оформлена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2) не более 5 источников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3) от 6 подлинных источников, наличие материала из них в работе доказано цитатами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Культура выступления на конференции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15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докладчик зачитывает работу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четко выстроенный доклад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 xml:space="preserve">кроме четко выстроенного доклада владеет иллюстративным материалом и приложениями, </w:t>
            </w:r>
            <w:r>
              <w:rPr>
                <w:rFonts w:ascii="Times New Roman" w:hAnsi="Times New Roman" w:eastAsiaTheme="minorEastAsia"/>
                <w:sz w:val="24"/>
                <w:lang w:eastAsia="ru-RU"/>
              </w:rPr>
              <w:t xml:space="preserve"> рассказ без обращения к тексту (без необходимости)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доклад  производит выдающееся впечатление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3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Эрудированность докладчика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16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докладчик слабо разбирается в затронутой теме</w:t>
            </w:r>
          </w:p>
          <w:p>
            <w:pPr>
              <w:numPr>
                <w:ilvl w:val="0"/>
                <w:numId w:val="16"/>
              </w:numPr>
              <w:spacing w:line="240" w:lineRule="auto"/>
              <w:ind w:left="459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докладчик свободно ориентируется в вопросе исследования</w:t>
            </w:r>
          </w:p>
          <w:p>
            <w:pPr>
              <w:numPr>
                <w:ilvl w:val="0"/>
                <w:numId w:val="16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докладчик эрудирован как в представленной области, так и в смежных областях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2/3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4/5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Наличие собственных взглядов и выводов по проблеме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нет выводов</w:t>
            </w:r>
          </w:p>
          <w:p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выводы имеются, но они не доказаны</w:t>
            </w:r>
          </w:p>
          <w:p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выводы полностью характеризуют работу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Качество ответов на вопросы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18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не отвечает на вопросы</w:t>
            </w:r>
          </w:p>
          <w:p>
            <w:pPr>
              <w:numPr>
                <w:ilvl w:val="0"/>
                <w:numId w:val="18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не может ответить на большинство вопросов</w:t>
            </w:r>
          </w:p>
          <w:p>
            <w:pPr>
              <w:numPr>
                <w:ilvl w:val="0"/>
                <w:numId w:val="18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отвечает на большинство вопросов</w:t>
            </w:r>
          </w:p>
          <w:p>
            <w:pPr>
              <w:numPr>
                <w:ilvl w:val="0"/>
                <w:numId w:val="18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 xml:space="preserve">отвечает на все вопросы 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Использование демонстрационного материала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19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представленный демонстрационный материал не используется докладчиком во время доклада</w:t>
            </w:r>
          </w:p>
          <w:p>
            <w:pPr>
              <w:numPr>
                <w:ilvl w:val="0"/>
                <w:numId w:val="19"/>
              </w:numPr>
              <w:spacing w:line="240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 xml:space="preserve">демонстрационный материал является частью и дополнением доклада 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1/2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>Оформление демонстрационного материала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20"/>
              </w:numPr>
              <w:tabs>
                <w:tab w:val="left" w:pos="4006"/>
              </w:tabs>
              <w:snapToGrid w:val="0"/>
              <w:spacing w:line="536870639" w:lineRule="auto"/>
              <w:ind w:left="459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отсутствие демонстрационного материала</w:t>
            </w:r>
          </w:p>
          <w:p>
            <w:pPr>
              <w:numPr>
                <w:ilvl w:val="0"/>
                <w:numId w:val="20"/>
              </w:numPr>
              <w:tabs>
                <w:tab w:val="left" w:pos="4006"/>
              </w:tabs>
              <w:snapToGrid w:val="0"/>
              <w:spacing w:line="536870639" w:lineRule="auto"/>
              <w:ind w:left="459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материал низкого качества выполнения</w:t>
            </w:r>
          </w:p>
          <w:p>
            <w:pPr>
              <w:numPr>
                <w:ilvl w:val="0"/>
                <w:numId w:val="20"/>
              </w:numPr>
              <w:tabs>
                <w:tab w:val="left" w:pos="4006"/>
              </w:tabs>
              <w:snapToGrid w:val="0"/>
              <w:spacing w:line="536870639" w:lineRule="auto"/>
              <w:ind w:left="459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демонстрационный материал традиционен: рисунки, диаграммы, фотографии</w:t>
            </w:r>
          </w:p>
          <w:p>
            <w:pPr>
              <w:numPr>
                <w:ilvl w:val="0"/>
                <w:numId w:val="20"/>
              </w:numPr>
              <w:tabs>
                <w:tab w:val="left" w:pos="4006"/>
              </w:tabs>
              <w:snapToGrid w:val="0"/>
              <w:spacing w:line="536870639" w:lineRule="auto"/>
              <w:ind w:left="459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 xml:space="preserve">использованы мультимедийные  презентации, коллекции,  и т.п. 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 xml:space="preserve">Наличие 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eastAsia="ru-RU"/>
              </w:rPr>
              <w:t xml:space="preserve">моделей, макетов, 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21"/>
              </w:numPr>
              <w:tabs>
                <w:tab w:val="left" w:pos="4006"/>
              </w:tabs>
              <w:snapToGrid w:val="0"/>
              <w:spacing w:line="536870639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отсутствие</w:t>
            </w:r>
          </w:p>
          <w:p>
            <w:pPr>
              <w:numPr>
                <w:ilvl w:val="0"/>
                <w:numId w:val="21"/>
              </w:numPr>
              <w:tabs>
                <w:tab w:val="left" w:pos="4006"/>
              </w:tabs>
              <w:snapToGrid w:val="0"/>
              <w:spacing w:line="536870639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плохое качество исполнения</w:t>
            </w:r>
          </w:p>
          <w:p>
            <w:pPr>
              <w:numPr>
                <w:ilvl w:val="0"/>
                <w:numId w:val="21"/>
              </w:numPr>
              <w:tabs>
                <w:tab w:val="left" w:pos="4006"/>
              </w:tabs>
              <w:snapToGrid w:val="0"/>
              <w:spacing w:line="536870639" w:lineRule="auto"/>
              <w:ind w:left="459"/>
              <w:contextualSpacing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Соблюдение временного регламента выступления</w:t>
            </w:r>
          </w:p>
        </w:tc>
        <w:tc>
          <w:tcPr>
            <w:tcW w:w="7371" w:type="dxa"/>
          </w:tcPr>
          <w:p>
            <w:pPr>
              <w:numPr>
                <w:ilvl w:val="0"/>
                <w:numId w:val="22"/>
              </w:numPr>
              <w:tabs>
                <w:tab w:val="left" w:pos="4006"/>
              </w:tabs>
              <w:snapToGrid w:val="0"/>
              <w:spacing w:line="536870639" w:lineRule="auto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превышение с замечанием</w:t>
            </w:r>
          </w:p>
          <w:p>
            <w:pPr>
              <w:numPr>
                <w:ilvl w:val="0"/>
                <w:numId w:val="22"/>
              </w:numPr>
              <w:tabs>
                <w:tab w:val="left" w:pos="4006"/>
              </w:tabs>
              <w:snapToGrid w:val="0"/>
              <w:spacing w:line="536870639" w:lineRule="auto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превышение без замечания</w:t>
            </w:r>
          </w:p>
          <w:p>
            <w:pPr>
              <w:numPr>
                <w:ilvl w:val="0"/>
                <w:numId w:val="22"/>
              </w:numPr>
              <w:tabs>
                <w:tab w:val="left" w:pos="4006"/>
              </w:tabs>
              <w:snapToGrid w:val="0"/>
              <w:spacing w:line="536870639" w:lineRule="auto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соблюдён (не превышен)</w:t>
            </w:r>
          </w:p>
          <w:p>
            <w:pPr>
              <w:spacing w:line="240" w:lineRule="auto"/>
              <w:rPr>
                <w:rFonts w:ascii="Times New Roman" w:hAnsi="Times New Roman" w:eastAsiaTheme="minorEastAsia"/>
                <w:sz w:val="24"/>
                <w:lang w:eastAsia="ru-RU"/>
              </w:rPr>
            </w:pPr>
          </w:p>
        </w:tc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0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1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eastAsiaTheme="minorEastAsia"/>
                <w:b/>
                <w:sz w:val="24"/>
                <w:lang w:eastAsia="ru-RU"/>
              </w:rPr>
              <w:t>ИТОГО:</w:t>
            </w:r>
          </w:p>
        </w:tc>
        <w:tc>
          <w:tcPr>
            <w:tcW w:w="7903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eastAsia="ru-RU"/>
              </w:rPr>
              <w:t xml:space="preserve">минимально                    максимально    </w:t>
            </w:r>
          </w:p>
        </w:tc>
      </w:tr>
    </w:tbl>
    <w:p>
      <w:pPr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 подведении итогов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НПК – 2021</w:t>
      </w:r>
    </w:p>
    <w:p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МАОУ СОШ №212</w:t>
      </w:r>
    </w:p>
    <w:p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секция____________________________________________________</w:t>
      </w:r>
    </w:p>
    <w:p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2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202"/>
        <w:gridCol w:w="631"/>
        <w:gridCol w:w="423"/>
        <w:gridCol w:w="410"/>
        <w:gridCol w:w="410"/>
        <w:gridCol w:w="410"/>
        <w:gridCol w:w="411"/>
        <w:gridCol w:w="410"/>
        <w:gridCol w:w="410"/>
        <w:gridCol w:w="411"/>
        <w:gridCol w:w="410"/>
        <w:gridCol w:w="410"/>
        <w:gridCol w:w="410"/>
        <w:gridCol w:w="411"/>
        <w:gridCol w:w="410"/>
        <w:gridCol w:w="410"/>
        <w:gridCol w:w="410"/>
        <w:gridCol w:w="411"/>
        <w:gridCol w:w="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0" w:type="auto"/>
            <w:vMerge w:val="restart"/>
          </w:tcPr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02" w:type="dxa"/>
            <w:vMerge w:val="restart"/>
          </w:tcPr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 И. О.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631" w:type="dxa"/>
            <w:vMerge w:val="restart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87" w:type="dxa"/>
            <w:gridSpan w:val="17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4" w:hRule="atLeast"/>
        </w:trPr>
        <w:tc>
          <w:tcPr>
            <w:tcW w:w="0" w:type="auto"/>
            <w:vMerge w:val="continue"/>
          </w:tcPr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 w:val="continue"/>
          </w:tcPr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 w:val="continue"/>
            <w:textDirection w:val="btLr"/>
          </w:tcPr>
          <w:p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Тип работы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Оригинальность подхода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Тип работы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Оригинальность подхода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Актуальность темы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Соответствие темы работы, целей и задач выводов работе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Ссылки на источники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Библиография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Культура выступления на конференции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Эрудированность докладчика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Наличие собственных взглядов и выводов по проблеме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Качество ответов на вопросы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Использование демонстрационного материала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Оформление демонстрационного материала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Наличие экспериментальной установки, моделей, макетов, приборов</w:t>
            </w:r>
          </w:p>
        </w:tc>
        <w:tc>
          <w:tcPr>
            <w:tcW w:w="0" w:type="auto"/>
            <w:textDirection w:val="btLr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Соблюдение временного регламента выступления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2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2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2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2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2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pStyle w:val="20"/>
        <w:spacing w:before="240" w:beforeAutospacing="0" w:after="0" w:afterAutospacing="0" w:line="360" w:lineRule="auto"/>
        <w:ind w:left="567"/>
        <w:rPr>
          <w:sz w:val="28"/>
          <w:szCs w:val="28"/>
        </w:rPr>
      </w:pPr>
      <w:r>
        <w:rPr>
          <w:b/>
          <w:szCs w:val="28"/>
        </w:rPr>
        <w:t>Председатель жюри</w:t>
      </w:r>
      <w:r>
        <w:rPr>
          <w:szCs w:val="28"/>
        </w:rPr>
        <w:t xml:space="preserve"> </w:t>
      </w:r>
      <w:r>
        <w:rPr>
          <w:sz w:val="28"/>
          <w:szCs w:val="28"/>
        </w:rPr>
        <w:t>____________________ / ____________________</w:t>
      </w:r>
    </w:p>
    <w:p>
      <w:pPr>
        <w:pStyle w:val="20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>Члены жюри              _______________________ / ________________________</w:t>
      </w:r>
    </w:p>
    <w:p>
      <w:pPr>
        <w:pStyle w:val="20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>
      <w:pPr>
        <w:pStyle w:val="20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>
      <w:pPr>
        <w:pStyle w:val="20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>
      <w:pPr>
        <w:pStyle w:val="20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>
      <w:pPr>
        <w:pStyle w:val="20"/>
        <w:spacing w:before="240" w:beforeAutospacing="0" w:after="0" w:afterAutospacing="0" w:line="360" w:lineRule="auto"/>
        <w:ind w:left="567"/>
        <w:rPr>
          <w:szCs w:val="28"/>
        </w:rPr>
      </w:pPr>
      <w:r>
        <w:rPr>
          <w:szCs w:val="28"/>
        </w:rPr>
        <w:t>«___» _____________________ 2018г.</w:t>
      </w:r>
    </w:p>
    <w:p>
      <w:pPr>
        <w:pStyle w:val="20"/>
        <w:spacing w:before="0" w:beforeAutospacing="0" w:after="0" w:afterAutospacing="0" w:line="360" w:lineRule="auto"/>
        <w:ind w:left="567"/>
        <w:rPr>
          <w:b/>
          <w:szCs w:val="28"/>
        </w:rPr>
      </w:pPr>
    </w:p>
    <w:p>
      <w:pPr>
        <w:pStyle w:val="20"/>
        <w:spacing w:before="0" w:beforeAutospacing="0" w:after="0" w:afterAutospacing="0" w:line="360" w:lineRule="auto"/>
        <w:ind w:left="567"/>
        <w:rPr>
          <w:b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научно-практической конференции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«Путь в науку»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МАОУ СОШ№212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учебный год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0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автора/авторов (полностью)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работы (полностью)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 работы (до 200 знаков)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20"/>
        <w:rPr>
          <w:b/>
          <w:i/>
          <w:sz w:val="28"/>
          <w:szCs w:val="28"/>
        </w:rPr>
      </w:pPr>
    </w:p>
    <w:p>
      <w:pPr>
        <w:pStyle w:val="17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МАОУ СОШ №212</w:t>
      </w:r>
    </w:p>
    <w:p>
      <w:pPr>
        <w:pStyle w:val="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Научно-практическая конференция «Путь в науку»</w:t>
      </w:r>
    </w:p>
    <w:p>
      <w:pPr>
        <w:pStyle w:val="17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>
      <w:pPr>
        <w:pStyle w:val="17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>
      <w:pPr>
        <w:pStyle w:val="17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>
      <w:pPr>
        <w:pStyle w:val="17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>
      <w:pPr>
        <w:pStyle w:val="17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>
      <w:pPr>
        <w:pStyle w:val="17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>
      <w:pPr>
        <w:pStyle w:val="17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>
      <w:pPr>
        <w:pStyle w:val="17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Секция  «История»</w:t>
      </w:r>
    </w:p>
    <w:p>
      <w:pPr>
        <w:pStyle w:val="17"/>
      </w:pPr>
    </w:p>
    <w:p>
      <w:pPr>
        <w:pStyle w:val="17"/>
        <w:ind w:firstLine="284"/>
        <w:jc w:val="center"/>
      </w:pPr>
    </w:p>
    <w:p>
      <w:pPr>
        <w:pStyle w:val="6"/>
        <w:ind w:firstLine="284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Научно-исследовательская работа</w:t>
      </w:r>
    </w:p>
    <w:p/>
    <w:p>
      <w:pPr>
        <w:ind w:firstLine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ПАКТ   МОЛОТОВА – РИББЕНТРОПА  - </w:t>
      </w:r>
    </w:p>
    <w:p>
      <w:pPr>
        <w:ind w:firstLine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УСПЕХ ИЛИ ОШИБКА СОВЕТСКОЙ ВНЕШНЕЙ ПОЛИТИКИ?</w:t>
      </w:r>
    </w:p>
    <w:p>
      <w:pPr>
        <w:jc w:val="center"/>
        <w:rPr>
          <w:rFonts w:ascii="Times New Roman" w:hAnsi="Times New Roman"/>
          <w:sz w:val="40"/>
          <w:szCs w:val="40"/>
        </w:rPr>
      </w:pPr>
    </w:p>
    <w:p>
      <w:pPr>
        <w:jc w:val="center"/>
        <w:rPr>
          <w:rFonts w:ascii="Times New Roman" w:hAnsi="Times New Roman"/>
          <w:sz w:val="40"/>
          <w:szCs w:val="40"/>
        </w:rPr>
      </w:pPr>
    </w:p>
    <w:p>
      <w:pPr>
        <w:ind w:firstLine="284"/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284"/>
        <w:jc w:val="both"/>
        <w:rPr>
          <w:sz w:val="28"/>
        </w:rPr>
      </w:pPr>
    </w:p>
    <w:p>
      <w:pPr>
        <w:pStyle w:val="5"/>
        <w:spacing w:before="60"/>
        <w:jc w:val="right"/>
        <w:rPr>
          <w:rFonts w:ascii="Times New Roman" w:hAnsi="Times New Roman" w:cs="Times New Roman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Автор – Васин Василий Васильевич,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 10  «Б» класса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МАОУ СОШ №212</w:t>
      </w:r>
    </w:p>
    <w:p>
      <w:pPr>
        <w:ind w:left="2832" w:firstLine="708"/>
        <w:jc w:val="center"/>
        <w:rPr>
          <w:sz w:val="28"/>
          <w:szCs w:val="28"/>
        </w:rPr>
      </w:pPr>
    </w:p>
    <w:p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Научный руководитель-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Иванов Иван Иванович,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учитель  истории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СОШ №212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>
      <w:pPr>
        <w:jc w:val="center"/>
      </w:pPr>
      <w:r>
        <w:rPr>
          <w:rFonts w:ascii="Times New Roman" w:hAnsi="Times New Roman" w:eastAsia="Batang"/>
          <w:sz w:val="24"/>
          <w:szCs w:val="24"/>
        </w:rPr>
        <w:t>Новосибирск 2021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2" w:right="566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tScript">
    <w:altName w:val="Microsoft YaHei"/>
    <w:panose1 w:val="00000000000000000000"/>
    <w:charset w:val="00"/>
    <w:family w:val="swiss"/>
    <w:pitch w:val="default"/>
    <w:sig w:usb0="00000000" w:usb1="00000000" w:usb2="00000000" w:usb3="00000000" w:csb0="00000005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6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1157C"/>
    <w:multiLevelType w:val="multilevel"/>
    <w:tmpl w:val="05A1157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0634CE"/>
    <w:multiLevelType w:val="multilevel"/>
    <w:tmpl w:val="0A0634CE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71E"/>
    <w:multiLevelType w:val="multilevel"/>
    <w:tmpl w:val="0A59271E"/>
    <w:lvl w:ilvl="0" w:tentative="0">
      <w:start w:val="1"/>
      <w:numFmt w:val="bullet"/>
      <w:lvlText w:val="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2272BE"/>
    <w:multiLevelType w:val="multilevel"/>
    <w:tmpl w:val="0D2272BE"/>
    <w:lvl w:ilvl="0" w:tentative="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79" w:hanging="360"/>
      </w:pPr>
    </w:lvl>
    <w:lvl w:ilvl="2" w:tentative="0">
      <w:start w:val="1"/>
      <w:numFmt w:val="lowerRoman"/>
      <w:lvlText w:val="%3."/>
      <w:lvlJc w:val="right"/>
      <w:pPr>
        <w:ind w:left="1899" w:hanging="180"/>
      </w:pPr>
    </w:lvl>
    <w:lvl w:ilvl="3" w:tentative="0">
      <w:start w:val="1"/>
      <w:numFmt w:val="decimal"/>
      <w:lvlText w:val="%4."/>
      <w:lvlJc w:val="left"/>
      <w:pPr>
        <w:ind w:left="2619" w:hanging="360"/>
      </w:pPr>
    </w:lvl>
    <w:lvl w:ilvl="4" w:tentative="0">
      <w:start w:val="1"/>
      <w:numFmt w:val="lowerLetter"/>
      <w:lvlText w:val="%5."/>
      <w:lvlJc w:val="left"/>
      <w:pPr>
        <w:ind w:left="3339" w:hanging="360"/>
      </w:pPr>
    </w:lvl>
    <w:lvl w:ilvl="5" w:tentative="0">
      <w:start w:val="1"/>
      <w:numFmt w:val="lowerRoman"/>
      <w:lvlText w:val="%6."/>
      <w:lvlJc w:val="right"/>
      <w:pPr>
        <w:ind w:left="4059" w:hanging="180"/>
      </w:pPr>
    </w:lvl>
    <w:lvl w:ilvl="6" w:tentative="0">
      <w:start w:val="1"/>
      <w:numFmt w:val="decimal"/>
      <w:lvlText w:val="%7."/>
      <w:lvlJc w:val="left"/>
      <w:pPr>
        <w:ind w:left="4779" w:hanging="360"/>
      </w:pPr>
    </w:lvl>
    <w:lvl w:ilvl="7" w:tentative="0">
      <w:start w:val="1"/>
      <w:numFmt w:val="lowerLetter"/>
      <w:lvlText w:val="%8."/>
      <w:lvlJc w:val="left"/>
      <w:pPr>
        <w:ind w:left="5499" w:hanging="360"/>
      </w:pPr>
    </w:lvl>
    <w:lvl w:ilvl="8" w:tentative="0">
      <w:start w:val="1"/>
      <w:numFmt w:val="lowerRoman"/>
      <w:lvlText w:val="%9."/>
      <w:lvlJc w:val="right"/>
      <w:pPr>
        <w:ind w:left="6219" w:hanging="180"/>
      </w:pPr>
    </w:lvl>
  </w:abstractNum>
  <w:abstractNum w:abstractNumId="4">
    <w:nsid w:val="18522F4A"/>
    <w:multiLevelType w:val="multilevel"/>
    <w:tmpl w:val="18522F4A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0"/>
      <w:numFmt w:val="bullet"/>
      <w:lvlText w:val="·"/>
      <w:lvlJc w:val="left"/>
      <w:pPr>
        <w:ind w:left="1440" w:hanging="360"/>
      </w:pPr>
      <w:rPr>
        <w:rFonts w:hint="default" w:ascii="Times New Roman" w:hAnsi="Times New Roman" w:eastAsia="Calibri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3AF7"/>
    <w:multiLevelType w:val="multilevel"/>
    <w:tmpl w:val="212F3AF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6D72"/>
    <w:multiLevelType w:val="multilevel"/>
    <w:tmpl w:val="23B16D72"/>
    <w:lvl w:ilvl="0" w:tentative="0">
      <w:start w:val="1"/>
      <w:numFmt w:val="decimal"/>
      <w:lvlText w:val="%1."/>
      <w:lvlJc w:val="left"/>
      <w:pPr>
        <w:tabs>
          <w:tab w:val="left" w:pos="170"/>
        </w:tabs>
        <w:ind w:left="397" w:hanging="397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4940226"/>
    <w:multiLevelType w:val="multilevel"/>
    <w:tmpl w:val="24940226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01E3"/>
    <w:multiLevelType w:val="multilevel"/>
    <w:tmpl w:val="25E501E3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1815"/>
    <w:multiLevelType w:val="multilevel"/>
    <w:tmpl w:val="40041815"/>
    <w:lvl w:ilvl="0" w:tentative="0">
      <w:start w:val="0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D4D08"/>
    <w:multiLevelType w:val="multilevel"/>
    <w:tmpl w:val="41AD4D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1EC4BE0"/>
    <w:multiLevelType w:val="multilevel"/>
    <w:tmpl w:val="41EC4BE0"/>
    <w:lvl w:ilvl="0" w:tentative="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93" w:hanging="360"/>
      </w:pPr>
    </w:lvl>
    <w:lvl w:ilvl="2" w:tentative="0">
      <w:start w:val="1"/>
      <w:numFmt w:val="lowerRoman"/>
      <w:lvlText w:val="%3."/>
      <w:lvlJc w:val="right"/>
      <w:pPr>
        <w:ind w:left="1913" w:hanging="180"/>
      </w:pPr>
    </w:lvl>
    <w:lvl w:ilvl="3" w:tentative="0">
      <w:start w:val="1"/>
      <w:numFmt w:val="decimal"/>
      <w:lvlText w:val="%4."/>
      <w:lvlJc w:val="left"/>
      <w:pPr>
        <w:ind w:left="2633" w:hanging="360"/>
      </w:pPr>
    </w:lvl>
    <w:lvl w:ilvl="4" w:tentative="0">
      <w:start w:val="1"/>
      <w:numFmt w:val="lowerLetter"/>
      <w:lvlText w:val="%5."/>
      <w:lvlJc w:val="left"/>
      <w:pPr>
        <w:ind w:left="3353" w:hanging="360"/>
      </w:pPr>
    </w:lvl>
    <w:lvl w:ilvl="5" w:tentative="0">
      <w:start w:val="1"/>
      <w:numFmt w:val="lowerRoman"/>
      <w:lvlText w:val="%6."/>
      <w:lvlJc w:val="right"/>
      <w:pPr>
        <w:ind w:left="4073" w:hanging="180"/>
      </w:pPr>
    </w:lvl>
    <w:lvl w:ilvl="6" w:tentative="0">
      <w:start w:val="1"/>
      <w:numFmt w:val="decimal"/>
      <w:lvlText w:val="%7."/>
      <w:lvlJc w:val="left"/>
      <w:pPr>
        <w:ind w:left="4793" w:hanging="360"/>
      </w:pPr>
    </w:lvl>
    <w:lvl w:ilvl="7" w:tentative="0">
      <w:start w:val="1"/>
      <w:numFmt w:val="lowerLetter"/>
      <w:lvlText w:val="%8."/>
      <w:lvlJc w:val="left"/>
      <w:pPr>
        <w:ind w:left="5513" w:hanging="360"/>
      </w:pPr>
    </w:lvl>
    <w:lvl w:ilvl="8" w:tentative="0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43C6373F"/>
    <w:multiLevelType w:val="multilevel"/>
    <w:tmpl w:val="43C6373F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45CC73A2"/>
    <w:multiLevelType w:val="multilevel"/>
    <w:tmpl w:val="45CC73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31F34"/>
    <w:multiLevelType w:val="multilevel"/>
    <w:tmpl w:val="55A31F3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22071"/>
    <w:multiLevelType w:val="multilevel"/>
    <w:tmpl w:val="56B22071"/>
    <w:lvl w:ilvl="0" w:tentative="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39" w:hanging="360"/>
      </w:pPr>
    </w:lvl>
    <w:lvl w:ilvl="2" w:tentative="0">
      <w:start w:val="1"/>
      <w:numFmt w:val="lowerRoman"/>
      <w:lvlText w:val="%3."/>
      <w:lvlJc w:val="right"/>
      <w:pPr>
        <w:ind w:left="2259" w:hanging="180"/>
      </w:pPr>
    </w:lvl>
    <w:lvl w:ilvl="3" w:tentative="0">
      <w:start w:val="1"/>
      <w:numFmt w:val="decimal"/>
      <w:lvlText w:val="%4."/>
      <w:lvlJc w:val="left"/>
      <w:pPr>
        <w:ind w:left="2979" w:hanging="360"/>
      </w:pPr>
    </w:lvl>
    <w:lvl w:ilvl="4" w:tentative="0">
      <w:start w:val="1"/>
      <w:numFmt w:val="lowerLetter"/>
      <w:lvlText w:val="%5."/>
      <w:lvlJc w:val="left"/>
      <w:pPr>
        <w:ind w:left="3699" w:hanging="360"/>
      </w:pPr>
    </w:lvl>
    <w:lvl w:ilvl="5" w:tentative="0">
      <w:start w:val="1"/>
      <w:numFmt w:val="lowerRoman"/>
      <w:lvlText w:val="%6."/>
      <w:lvlJc w:val="right"/>
      <w:pPr>
        <w:ind w:left="4419" w:hanging="180"/>
      </w:pPr>
    </w:lvl>
    <w:lvl w:ilvl="6" w:tentative="0">
      <w:start w:val="1"/>
      <w:numFmt w:val="decimal"/>
      <w:lvlText w:val="%7."/>
      <w:lvlJc w:val="left"/>
      <w:pPr>
        <w:ind w:left="5139" w:hanging="360"/>
      </w:pPr>
    </w:lvl>
    <w:lvl w:ilvl="7" w:tentative="0">
      <w:start w:val="1"/>
      <w:numFmt w:val="lowerLetter"/>
      <w:lvlText w:val="%8."/>
      <w:lvlJc w:val="left"/>
      <w:pPr>
        <w:ind w:left="5859" w:hanging="360"/>
      </w:pPr>
    </w:lvl>
    <w:lvl w:ilvl="8" w:tentative="0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5A274B6D"/>
    <w:multiLevelType w:val="multilevel"/>
    <w:tmpl w:val="5A274B6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D046C"/>
    <w:multiLevelType w:val="multilevel"/>
    <w:tmpl w:val="668D046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33D24"/>
    <w:multiLevelType w:val="multilevel"/>
    <w:tmpl w:val="6A533D2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B2CDC"/>
    <w:multiLevelType w:val="multilevel"/>
    <w:tmpl w:val="6C0B2CD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C94"/>
    <w:multiLevelType w:val="multilevel"/>
    <w:tmpl w:val="6E836C9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79563105"/>
    <w:multiLevelType w:val="multilevel"/>
    <w:tmpl w:val="7956310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6"/>
  </w:num>
  <w:num w:numId="13">
    <w:abstractNumId w:val="21"/>
  </w:num>
  <w:num w:numId="14">
    <w:abstractNumId w:val="17"/>
  </w:num>
  <w:num w:numId="15">
    <w:abstractNumId w:val="5"/>
  </w:num>
  <w:num w:numId="16">
    <w:abstractNumId w:val="1"/>
  </w:num>
  <w:num w:numId="17">
    <w:abstractNumId w:val="3"/>
  </w:num>
  <w:num w:numId="18">
    <w:abstractNumId w:val="18"/>
  </w:num>
  <w:num w:numId="19">
    <w:abstractNumId w:val="19"/>
  </w:num>
  <w:num w:numId="20">
    <w:abstractNumId w:val="1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A2"/>
    <w:rsid w:val="0000131B"/>
    <w:rsid w:val="000019F9"/>
    <w:rsid w:val="00001F6C"/>
    <w:rsid w:val="00001F77"/>
    <w:rsid w:val="000020C0"/>
    <w:rsid w:val="0000261B"/>
    <w:rsid w:val="00002CBE"/>
    <w:rsid w:val="00003708"/>
    <w:rsid w:val="00003EA5"/>
    <w:rsid w:val="00004062"/>
    <w:rsid w:val="00011AE2"/>
    <w:rsid w:val="00011B4F"/>
    <w:rsid w:val="00011BBC"/>
    <w:rsid w:val="00012AC9"/>
    <w:rsid w:val="00012F69"/>
    <w:rsid w:val="00013E50"/>
    <w:rsid w:val="00016921"/>
    <w:rsid w:val="00017A55"/>
    <w:rsid w:val="00020C83"/>
    <w:rsid w:val="00021D7D"/>
    <w:rsid w:val="000228A3"/>
    <w:rsid w:val="00022D20"/>
    <w:rsid w:val="000242DD"/>
    <w:rsid w:val="00024326"/>
    <w:rsid w:val="00024E0E"/>
    <w:rsid w:val="00025750"/>
    <w:rsid w:val="00025FAC"/>
    <w:rsid w:val="00026DFC"/>
    <w:rsid w:val="00027057"/>
    <w:rsid w:val="0002713D"/>
    <w:rsid w:val="0003052D"/>
    <w:rsid w:val="00031ACD"/>
    <w:rsid w:val="00033023"/>
    <w:rsid w:val="0003321F"/>
    <w:rsid w:val="00033EA8"/>
    <w:rsid w:val="00035967"/>
    <w:rsid w:val="00035A7D"/>
    <w:rsid w:val="00035E62"/>
    <w:rsid w:val="00037C79"/>
    <w:rsid w:val="00040F75"/>
    <w:rsid w:val="0004318D"/>
    <w:rsid w:val="00043197"/>
    <w:rsid w:val="000457A5"/>
    <w:rsid w:val="0004694E"/>
    <w:rsid w:val="00047872"/>
    <w:rsid w:val="0005062A"/>
    <w:rsid w:val="00051553"/>
    <w:rsid w:val="0005253C"/>
    <w:rsid w:val="00054188"/>
    <w:rsid w:val="000554CC"/>
    <w:rsid w:val="000559FA"/>
    <w:rsid w:val="00055DA0"/>
    <w:rsid w:val="00057390"/>
    <w:rsid w:val="00063A1B"/>
    <w:rsid w:val="00063DFC"/>
    <w:rsid w:val="000651AE"/>
    <w:rsid w:val="000656F1"/>
    <w:rsid w:val="00065A80"/>
    <w:rsid w:val="00066074"/>
    <w:rsid w:val="00067450"/>
    <w:rsid w:val="0006778D"/>
    <w:rsid w:val="00071322"/>
    <w:rsid w:val="0007177E"/>
    <w:rsid w:val="00072454"/>
    <w:rsid w:val="00072507"/>
    <w:rsid w:val="00073A24"/>
    <w:rsid w:val="00073F32"/>
    <w:rsid w:val="00082A10"/>
    <w:rsid w:val="000837F8"/>
    <w:rsid w:val="000844C1"/>
    <w:rsid w:val="0008751A"/>
    <w:rsid w:val="000909C6"/>
    <w:rsid w:val="00090A1D"/>
    <w:rsid w:val="00090F3F"/>
    <w:rsid w:val="00091446"/>
    <w:rsid w:val="0009183E"/>
    <w:rsid w:val="000919DC"/>
    <w:rsid w:val="00094279"/>
    <w:rsid w:val="00095C37"/>
    <w:rsid w:val="00096427"/>
    <w:rsid w:val="00097709"/>
    <w:rsid w:val="000A04B6"/>
    <w:rsid w:val="000A08FB"/>
    <w:rsid w:val="000A16CC"/>
    <w:rsid w:val="000A1D44"/>
    <w:rsid w:val="000A3128"/>
    <w:rsid w:val="000A365B"/>
    <w:rsid w:val="000A50B6"/>
    <w:rsid w:val="000A542E"/>
    <w:rsid w:val="000A5E9C"/>
    <w:rsid w:val="000B170E"/>
    <w:rsid w:val="000B1D97"/>
    <w:rsid w:val="000B6FB4"/>
    <w:rsid w:val="000C010A"/>
    <w:rsid w:val="000C02CD"/>
    <w:rsid w:val="000C17D8"/>
    <w:rsid w:val="000C2DBD"/>
    <w:rsid w:val="000C3BEB"/>
    <w:rsid w:val="000C46E8"/>
    <w:rsid w:val="000C48FB"/>
    <w:rsid w:val="000C5345"/>
    <w:rsid w:val="000C6822"/>
    <w:rsid w:val="000C6BCF"/>
    <w:rsid w:val="000C6D77"/>
    <w:rsid w:val="000C6FD6"/>
    <w:rsid w:val="000C74F4"/>
    <w:rsid w:val="000C7571"/>
    <w:rsid w:val="000C7E89"/>
    <w:rsid w:val="000D0296"/>
    <w:rsid w:val="000D0337"/>
    <w:rsid w:val="000D1E32"/>
    <w:rsid w:val="000D3380"/>
    <w:rsid w:val="000D4580"/>
    <w:rsid w:val="000D5649"/>
    <w:rsid w:val="000D6003"/>
    <w:rsid w:val="000D6098"/>
    <w:rsid w:val="000D6BF2"/>
    <w:rsid w:val="000D6E83"/>
    <w:rsid w:val="000D6EB2"/>
    <w:rsid w:val="000D77CE"/>
    <w:rsid w:val="000D7E16"/>
    <w:rsid w:val="000E07D1"/>
    <w:rsid w:val="000E275C"/>
    <w:rsid w:val="000E2CB1"/>
    <w:rsid w:val="000E3690"/>
    <w:rsid w:val="000E4557"/>
    <w:rsid w:val="000E4BDB"/>
    <w:rsid w:val="000E4F4F"/>
    <w:rsid w:val="000E562B"/>
    <w:rsid w:val="000E5BBD"/>
    <w:rsid w:val="000E73D8"/>
    <w:rsid w:val="000F0589"/>
    <w:rsid w:val="000F195E"/>
    <w:rsid w:val="000F1E25"/>
    <w:rsid w:val="000F35F3"/>
    <w:rsid w:val="000F38BC"/>
    <w:rsid w:val="000F4C40"/>
    <w:rsid w:val="000F5CF0"/>
    <w:rsid w:val="000F60B5"/>
    <w:rsid w:val="000F6166"/>
    <w:rsid w:val="0010014D"/>
    <w:rsid w:val="00100433"/>
    <w:rsid w:val="0010118F"/>
    <w:rsid w:val="0010217B"/>
    <w:rsid w:val="00102CDF"/>
    <w:rsid w:val="00102FB1"/>
    <w:rsid w:val="00103C41"/>
    <w:rsid w:val="00103CB1"/>
    <w:rsid w:val="00104130"/>
    <w:rsid w:val="00104BC0"/>
    <w:rsid w:val="00104E0B"/>
    <w:rsid w:val="001061CB"/>
    <w:rsid w:val="00106B92"/>
    <w:rsid w:val="001078AE"/>
    <w:rsid w:val="001108F6"/>
    <w:rsid w:val="00112BEA"/>
    <w:rsid w:val="001131BC"/>
    <w:rsid w:val="00113B86"/>
    <w:rsid w:val="001173C7"/>
    <w:rsid w:val="00120605"/>
    <w:rsid w:val="001212A2"/>
    <w:rsid w:val="00122A88"/>
    <w:rsid w:val="00123C19"/>
    <w:rsid w:val="00124B32"/>
    <w:rsid w:val="00125207"/>
    <w:rsid w:val="0012778B"/>
    <w:rsid w:val="001277EC"/>
    <w:rsid w:val="00127CF3"/>
    <w:rsid w:val="00130058"/>
    <w:rsid w:val="00130FE8"/>
    <w:rsid w:val="00133989"/>
    <w:rsid w:val="001349CD"/>
    <w:rsid w:val="00135403"/>
    <w:rsid w:val="00136BED"/>
    <w:rsid w:val="0013750B"/>
    <w:rsid w:val="00137BD0"/>
    <w:rsid w:val="00141B9E"/>
    <w:rsid w:val="00141CAA"/>
    <w:rsid w:val="001420B0"/>
    <w:rsid w:val="00143585"/>
    <w:rsid w:val="00146D92"/>
    <w:rsid w:val="001502D0"/>
    <w:rsid w:val="00150E82"/>
    <w:rsid w:val="0015234C"/>
    <w:rsid w:val="00155055"/>
    <w:rsid w:val="0015515B"/>
    <w:rsid w:val="001568A3"/>
    <w:rsid w:val="00156EC5"/>
    <w:rsid w:val="00160057"/>
    <w:rsid w:val="00160275"/>
    <w:rsid w:val="0016064F"/>
    <w:rsid w:val="00162348"/>
    <w:rsid w:val="00162DF2"/>
    <w:rsid w:val="00163957"/>
    <w:rsid w:val="00167AE0"/>
    <w:rsid w:val="00167E0A"/>
    <w:rsid w:val="00167E9C"/>
    <w:rsid w:val="00171381"/>
    <w:rsid w:val="001714DD"/>
    <w:rsid w:val="00171781"/>
    <w:rsid w:val="00172480"/>
    <w:rsid w:val="00172C50"/>
    <w:rsid w:val="00172DA8"/>
    <w:rsid w:val="00173965"/>
    <w:rsid w:val="001754F0"/>
    <w:rsid w:val="00177BF9"/>
    <w:rsid w:val="001800A2"/>
    <w:rsid w:val="001814F2"/>
    <w:rsid w:val="001849D4"/>
    <w:rsid w:val="0018646A"/>
    <w:rsid w:val="00186CE8"/>
    <w:rsid w:val="00187F99"/>
    <w:rsid w:val="001910C0"/>
    <w:rsid w:val="00191582"/>
    <w:rsid w:val="00191F3B"/>
    <w:rsid w:val="00192D07"/>
    <w:rsid w:val="001938E9"/>
    <w:rsid w:val="00194AD8"/>
    <w:rsid w:val="001954E0"/>
    <w:rsid w:val="001968CC"/>
    <w:rsid w:val="00196A97"/>
    <w:rsid w:val="00197B24"/>
    <w:rsid w:val="001A0D5B"/>
    <w:rsid w:val="001A11C9"/>
    <w:rsid w:val="001A1B41"/>
    <w:rsid w:val="001A33EB"/>
    <w:rsid w:val="001A33EC"/>
    <w:rsid w:val="001A3590"/>
    <w:rsid w:val="001A7052"/>
    <w:rsid w:val="001A7740"/>
    <w:rsid w:val="001B05E4"/>
    <w:rsid w:val="001B1186"/>
    <w:rsid w:val="001B57CC"/>
    <w:rsid w:val="001B6821"/>
    <w:rsid w:val="001B75E1"/>
    <w:rsid w:val="001B7637"/>
    <w:rsid w:val="001C58D7"/>
    <w:rsid w:val="001C6A8C"/>
    <w:rsid w:val="001C71C5"/>
    <w:rsid w:val="001C763B"/>
    <w:rsid w:val="001C7D8B"/>
    <w:rsid w:val="001D0984"/>
    <w:rsid w:val="001D13C0"/>
    <w:rsid w:val="001D19F2"/>
    <w:rsid w:val="001D2F04"/>
    <w:rsid w:val="001D3F5B"/>
    <w:rsid w:val="001D4AF1"/>
    <w:rsid w:val="001D4C87"/>
    <w:rsid w:val="001D55C9"/>
    <w:rsid w:val="001D55CF"/>
    <w:rsid w:val="001D61C7"/>
    <w:rsid w:val="001D7D0C"/>
    <w:rsid w:val="001E0A3E"/>
    <w:rsid w:val="001E0E66"/>
    <w:rsid w:val="001E2626"/>
    <w:rsid w:val="001E264C"/>
    <w:rsid w:val="001E3B39"/>
    <w:rsid w:val="001E4A2F"/>
    <w:rsid w:val="001E5A1B"/>
    <w:rsid w:val="001E62A1"/>
    <w:rsid w:val="001E687D"/>
    <w:rsid w:val="001E6C56"/>
    <w:rsid w:val="001F1458"/>
    <w:rsid w:val="001F18BE"/>
    <w:rsid w:val="001F6240"/>
    <w:rsid w:val="001F7476"/>
    <w:rsid w:val="001F7E78"/>
    <w:rsid w:val="002010D8"/>
    <w:rsid w:val="00203A3D"/>
    <w:rsid w:val="00203C94"/>
    <w:rsid w:val="00204C26"/>
    <w:rsid w:val="00204F92"/>
    <w:rsid w:val="002059F4"/>
    <w:rsid w:val="00205C86"/>
    <w:rsid w:val="002064FD"/>
    <w:rsid w:val="00207072"/>
    <w:rsid w:val="00207464"/>
    <w:rsid w:val="0021024D"/>
    <w:rsid w:val="00210E5A"/>
    <w:rsid w:val="00211166"/>
    <w:rsid w:val="00212635"/>
    <w:rsid w:val="00213CBB"/>
    <w:rsid w:val="0021498B"/>
    <w:rsid w:val="00214DC7"/>
    <w:rsid w:val="00217B52"/>
    <w:rsid w:val="00220206"/>
    <w:rsid w:val="00220473"/>
    <w:rsid w:val="00221150"/>
    <w:rsid w:val="002223B3"/>
    <w:rsid w:val="00223521"/>
    <w:rsid w:val="00223786"/>
    <w:rsid w:val="00223F0A"/>
    <w:rsid w:val="0022446C"/>
    <w:rsid w:val="00226DBD"/>
    <w:rsid w:val="0023122B"/>
    <w:rsid w:val="0023316A"/>
    <w:rsid w:val="002367AB"/>
    <w:rsid w:val="00240BDF"/>
    <w:rsid w:val="002436A0"/>
    <w:rsid w:val="0024386F"/>
    <w:rsid w:val="00243E2C"/>
    <w:rsid w:val="00245E9E"/>
    <w:rsid w:val="002467B4"/>
    <w:rsid w:val="002473CC"/>
    <w:rsid w:val="00247859"/>
    <w:rsid w:val="0025180A"/>
    <w:rsid w:val="00251FC8"/>
    <w:rsid w:val="00252297"/>
    <w:rsid w:val="0025286F"/>
    <w:rsid w:val="002529D6"/>
    <w:rsid w:val="00253DED"/>
    <w:rsid w:val="00254496"/>
    <w:rsid w:val="00254A64"/>
    <w:rsid w:val="00254AA7"/>
    <w:rsid w:val="00255269"/>
    <w:rsid w:val="00256A3F"/>
    <w:rsid w:val="00256F9B"/>
    <w:rsid w:val="0026040E"/>
    <w:rsid w:val="0026057F"/>
    <w:rsid w:val="00260629"/>
    <w:rsid w:val="00260B72"/>
    <w:rsid w:val="00261880"/>
    <w:rsid w:val="00262292"/>
    <w:rsid w:val="0026251C"/>
    <w:rsid w:val="00262A10"/>
    <w:rsid w:val="00262EEB"/>
    <w:rsid w:val="0026490A"/>
    <w:rsid w:val="002650B6"/>
    <w:rsid w:val="00265178"/>
    <w:rsid w:val="00265F46"/>
    <w:rsid w:val="0026707A"/>
    <w:rsid w:val="00270FB0"/>
    <w:rsid w:val="00272F76"/>
    <w:rsid w:val="00273F4C"/>
    <w:rsid w:val="002747A8"/>
    <w:rsid w:val="002753A6"/>
    <w:rsid w:val="00275AC7"/>
    <w:rsid w:val="00275C6A"/>
    <w:rsid w:val="0027615F"/>
    <w:rsid w:val="002768B1"/>
    <w:rsid w:val="00277D69"/>
    <w:rsid w:val="00280947"/>
    <w:rsid w:val="002811B4"/>
    <w:rsid w:val="00281318"/>
    <w:rsid w:val="002830E6"/>
    <w:rsid w:val="002847A6"/>
    <w:rsid w:val="002860D5"/>
    <w:rsid w:val="00287244"/>
    <w:rsid w:val="00287864"/>
    <w:rsid w:val="00287D0D"/>
    <w:rsid w:val="00290654"/>
    <w:rsid w:val="00291B12"/>
    <w:rsid w:val="00292233"/>
    <w:rsid w:val="00292251"/>
    <w:rsid w:val="0029389B"/>
    <w:rsid w:val="00294371"/>
    <w:rsid w:val="00294A64"/>
    <w:rsid w:val="002957B8"/>
    <w:rsid w:val="002963BF"/>
    <w:rsid w:val="002A19B1"/>
    <w:rsid w:val="002A309D"/>
    <w:rsid w:val="002A3B75"/>
    <w:rsid w:val="002A3CF5"/>
    <w:rsid w:val="002A5A0A"/>
    <w:rsid w:val="002A64D3"/>
    <w:rsid w:val="002B0597"/>
    <w:rsid w:val="002B0991"/>
    <w:rsid w:val="002B2702"/>
    <w:rsid w:val="002B29B2"/>
    <w:rsid w:val="002B5863"/>
    <w:rsid w:val="002B6F34"/>
    <w:rsid w:val="002B7C90"/>
    <w:rsid w:val="002C2200"/>
    <w:rsid w:val="002C224B"/>
    <w:rsid w:val="002C2908"/>
    <w:rsid w:val="002D109E"/>
    <w:rsid w:val="002D34F9"/>
    <w:rsid w:val="002D4003"/>
    <w:rsid w:val="002D4B91"/>
    <w:rsid w:val="002D68C9"/>
    <w:rsid w:val="002D6D17"/>
    <w:rsid w:val="002D7607"/>
    <w:rsid w:val="002D76AA"/>
    <w:rsid w:val="002E1CBB"/>
    <w:rsid w:val="002E25DC"/>
    <w:rsid w:val="002E27E3"/>
    <w:rsid w:val="002E3561"/>
    <w:rsid w:val="002E3DED"/>
    <w:rsid w:val="002E421D"/>
    <w:rsid w:val="002E4952"/>
    <w:rsid w:val="002E4EC5"/>
    <w:rsid w:val="002E5019"/>
    <w:rsid w:val="002E5ABE"/>
    <w:rsid w:val="002E7E8C"/>
    <w:rsid w:val="002F0EEA"/>
    <w:rsid w:val="002F1993"/>
    <w:rsid w:val="002F2B0E"/>
    <w:rsid w:val="002F68A9"/>
    <w:rsid w:val="002F6E4C"/>
    <w:rsid w:val="002F75F9"/>
    <w:rsid w:val="002F78C7"/>
    <w:rsid w:val="00300458"/>
    <w:rsid w:val="003017B6"/>
    <w:rsid w:val="00306548"/>
    <w:rsid w:val="00306A7B"/>
    <w:rsid w:val="00306EBD"/>
    <w:rsid w:val="00307911"/>
    <w:rsid w:val="00311C45"/>
    <w:rsid w:val="00312636"/>
    <w:rsid w:val="0031381A"/>
    <w:rsid w:val="00313C10"/>
    <w:rsid w:val="00315E5D"/>
    <w:rsid w:val="0032015F"/>
    <w:rsid w:val="003206AB"/>
    <w:rsid w:val="00321042"/>
    <w:rsid w:val="00322E26"/>
    <w:rsid w:val="00323505"/>
    <w:rsid w:val="00323821"/>
    <w:rsid w:val="003247A2"/>
    <w:rsid w:val="003262D3"/>
    <w:rsid w:val="003312A7"/>
    <w:rsid w:val="0033133E"/>
    <w:rsid w:val="0033320E"/>
    <w:rsid w:val="003337AF"/>
    <w:rsid w:val="003365A2"/>
    <w:rsid w:val="0034009E"/>
    <w:rsid w:val="00340B01"/>
    <w:rsid w:val="00341908"/>
    <w:rsid w:val="0034212B"/>
    <w:rsid w:val="00343789"/>
    <w:rsid w:val="00345F5E"/>
    <w:rsid w:val="0034730B"/>
    <w:rsid w:val="0035061A"/>
    <w:rsid w:val="00353199"/>
    <w:rsid w:val="003531DD"/>
    <w:rsid w:val="00353F44"/>
    <w:rsid w:val="00354E9D"/>
    <w:rsid w:val="003552AE"/>
    <w:rsid w:val="0035729F"/>
    <w:rsid w:val="003608AF"/>
    <w:rsid w:val="0036091A"/>
    <w:rsid w:val="00360A1E"/>
    <w:rsid w:val="0036374D"/>
    <w:rsid w:val="00363943"/>
    <w:rsid w:val="00363FA9"/>
    <w:rsid w:val="003643D9"/>
    <w:rsid w:val="00364F04"/>
    <w:rsid w:val="00365827"/>
    <w:rsid w:val="0036708B"/>
    <w:rsid w:val="00367138"/>
    <w:rsid w:val="00367C47"/>
    <w:rsid w:val="00370EA7"/>
    <w:rsid w:val="00371ABE"/>
    <w:rsid w:val="00371CEF"/>
    <w:rsid w:val="0037249C"/>
    <w:rsid w:val="003737B7"/>
    <w:rsid w:val="0037502F"/>
    <w:rsid w:val="00375421"/>
    <w:rsid w:val="0037603E"/>
    <w:rsid w:val="00376946"/>
    <w:rsid w:val="00380EFA"/>
    <w:rsid w:val="0038176A"/>
    <w:rsid w:val="00382439"/>
    <w:rsid w:val="0038280E"/>
    <w:rsid w:val="00383E80"/>
    <w:rsid w:val="00387B0B"/>
    <w:rsid w:val="00390050"/>
    <w:rsid w:val="00390705"/>
    <w:rsid w:val="00390EE5"/>
    <w:rsid w:val="00391F4F"/>
    <w:rsid w:val="00392063"/>
    <w:rsid w:val="00393037"/>
    <w:rsid w:val="00393B52"/>
    <w:rsid w:val="00394748"/>
    <w:rsid w:val="0039502A"/>
    <w:rsid w:val="00395035"/>
    <w:rsid w:val="0039528C"/>
    <w:rsid w:val="003955EF"/>
    <w:rsid w:val="00397A1A"/>
    <w:rsid w:val="00397B85"/>
    <w:rsid w:val="003A0625"/>
    <w:rsid w:val="003A3026"/>
    <w:rsid w:val="003A39D1"/>
    <w:rsid w:val="003A3AEE"/>
    <w:rsid w:val="003A48B1"/>
    <w:rsid w:val="003A7920"/>
    <w:rsid w:val="003B4E31"/>
    <w:rsid w:val="003B5490"/>
    <w:rsid w:val="003B54A0"/>
    <w:rsid w:val="003B5CA1"/>
    <w:rsid w:val="003C1E8F"/>
    <w:rsid w:val="003C2BDF"/>
    <w:rsid w:val="003C60E5"/>
    <w:rsid w:val="003C61BB"/>
    <w:rsid w:val="003C6C4A"/>
    <w:rsid w:val="003D04E8"/>
    <w:rsid w:val="003D0A09"/>
    <w:rsid w:val="003D0E70"/>
    <w:rsid w:val="003D0FD6"/>
    <w:rsid w:val="003D1D95"/>
    <w:rsid w:val="003D26C4"/>
    <w:rsid w:val="003D29A7"/>
    <w:rsid w:val="003D2BB2"/>
    <w:rsid w:val="003D2CAB"/>
    <w:rsid w:val="003D3A7D"/>
    <w:rsid w:val="003D48B3"/>
    <w:rsid w:val="003D5C32"/>
    <w:rsid w:val="003D65E8"/>
    <w:rsid w:val="003D7448"/>
    <w:rsid w:val="003D7F71"/>
    <w:rsid w:val="003E115B"/>
    <w:rsid w:val="003E5310"/>
    <w:rsid w:val="003E5A42"/>
    <w:rsid w:val="003E5B30"/>
    <w:rsid w:val="003E70DF"/>
    <w:rsid w:val="003E73A4"/>
    <w:rsid w:val="003F028F"/>
    <w:rsid w:val="003F0627"/>
    <w:rsid w:val="003F1898"/>
    <w:rsid w:val="003F285D"/>
    <w:rsid w:val="003F2AC5"/>
    <w:rsid w:val="003F3BD1"/>
    <w:rsid w:val="003F4096"/>
    <w:rsid w:val="003F5B00"/>
    <w:rsid w:val="003F6C1A"/>
    <w:rsid w:val="003F7C68"/>
    <w:rsid w:val="00400567"/>
    <w:rsid w:val="004013D9"/>
    <w:rsid w:val="00401DF5"/>
    <w:rsid w:val="00401F36"/>
    <w:rsid w:val="004027F2"/>
    <w:rsid w:val="00403540"/>
    <w:rsid w:val="00403F80"/>
    <w:rsid w:val="00405FD0"/>
    <w:rsid w:val="00406B6F"/>
    <w:rsid w:val="00407694"/>
    <w:rsid w:val="00410623"/>
    <w:rsid w:val="00410D2F"/>
    <w:rsid w:val="00412518"/>
    <w:rsid w:val="0041292E"/>
    <w:rsid w:val="00413878"/>
    <w:rsid w:val="00413B47"/>
    <w:rsid w:val="00414EF2"/>
    <w:rsid w:val="00416246"/>
    <w:rsid w:val="0042136F"/>
    <w:rsid w:val="00421523"/>
    <w:rsid w:val="00421968"/>
    <w:rsid w:val="0042236A"/>
    <w:rsid w:val="004230D9"/>
    <w:rsid w:val="00423EFF"/>
    <w:rsid w:val="00425C06"/>
    <w:rsid w:val="004267AB"/>
    <w:rsid w:val="00426941"/>
    <w:rsid w:val="00427677"/>
    <w:rsid w:val="0043068F"/>
    <w:rsid w:val="00431EAE"/>
    <w:rsid w:val="0043270B"/>
    <w:rsid w:val="004327D7"/>
    <w:rsid w:val="00434E2D"/>
    <w:rsid w:val="00435893"/>
    <w:rsid w:val="00436BA8"/>
    <w:rsid w:val="00440D68"/>
    <w:rsid w:val="00440EF9"/>
    <w:rsid w:val="00441F2A"/>
    <w:rsid w:val="00444CA6"/>
    <w:rsid w:val="00444E86"/>
    <w:rsid w:val="004452BC"/>
    <w:rsid w:val="00445786"/>
    <w:rsid w:val="00445ED5"/>
    <w:rsid w:val="00447586"/>
    <w:rsid w:val="00451C2A"/>
    <w:rsid w:val="00452008"/>
    <w:rsid w:val="00452D64"/>
    <w:rsid w:val="00453D25"/>
    <w:rsid w:val="0045707E"/>
    <w:rsid w:val="00457F4C"/>
    <w:rsid w:val="0046029E"/>
    <w:rsid w:val="0046134A"/>
    <w:rsid w:val="00461846"/>
    <w:rsid w:val="0046225E"/>
    <w:rsid w:val="00464C32"/>
    <w:rsid w:val="00464F6A"/>
    <w:rsid w:val="00465326"/>
    <w:rsid w:val="004712FF"/>
    <w:rsid w:val="0047171E"/>
    <w:rsid w:val="00473973"/>
    <w:rsid w:val="00473AE8"/>
    <w:rsid w:val="00475A0F"/>
    <w:rsid w:val="00476A1B"/>
    <w:rsid w:val="00477702"/>
    <w:rsid w:val="00480250"/>
    <w:rsid w:val="004810F4"/>
    <w:rsid w:val="0048165E"/>
    <w:rsid w:val="00481A1E"/>
    <w:rsid w:val="00481CB1"/>
    <w:rsid w:val="00482452"/>
    <w:rsid w:val="00483923"/>
    <w:rsid w:val="0048661A"/>
    <w:rsid w:val="0048731F"/>
    <w:rsid w:val="00487FCF"/>
    <w:rsid w:val="00492E7F"/>
    <w:rsid w:val="004931DD"/>
    <w:rsid w:val="0049329B"/>
    <w:rsid w:val="004934BD"/>
    <w:rsid w:val="00494323"/>
    <w:rsid w:val="00495F63"/>
    <w:rsid w:val="004A085F"/>
    <w:rsid w:val="004A0E3A"/>
    <w:rsid w:val="004A2D33"/>
    <w:rsid w:val="004A3111"/>
    <w:rsid w:val="004A55C9"/>
    <w:rsid w:val="004A5B13"/>
    <w:rsid w:val="004B364B"/>
    <w:rsid w:val="004B3B0F"/>
    <w:rsid w:val="004B4657"/>
    <w:rsid w:val="004B604D"/>
    <w:rsid w:val="004C0C98"/>
    <w:rsid w:val="004C156B"/>
    <w:rsid w:val="004C7D2D"/>
    <w:rsid w:val="004D0245"/>
    <w:rsid w:val="004D0AA2"/>
    <w:rsid w:val="004D3809"/>
    <w:rsid w:val="004D3B5E"/>
    <w:rsid w:val="004D3C48"/>
    <w:rsid w:val="004D54B3"/>
    <w:rsid w:val="004D6129"/>
    <w:rsid w:val="004D7811"/>
    <w:rsid w:val="004E0324"/>
    <w:rsid w:val="004E2F51"/>
    <w:rsid w:val="004E3029"/>
    <w:rsid w:val="004E3781"/>
    <w:rsid w:val="004E4529"/>
    <w:rsid w:val="004E469D"/>
    <w:rsid w:val="004E5A3E"/>
    <w:rsid w:val="004E5CCE"/>
    <w:rsid w:val="004E6B6A"/>
    <w:rsid w:val="004E6EDC"/>
    <w:rsid w:val="004E7004"/>
    <w:rsid w:val="004E7023"/>
    <w:rsid w:val="004F028A"/>
    <w:rsid w:val="004F0EB3"/>
    <w:rsid w:val="004F1146"/>
    <w:rsid w:val="004F148A"/>
    <w:rsid w:val="004F39E0"/>
    <w:rsid w:val="004F4BC8"/>
    <w:rsid w:val="004F79DF"/>
    <w:rsid w:val="004F7F74"/>
    <w:rsid w:val="00501789"/>
    <w:rsid w:val="005018CA"/>
    <w:rsid w:val="00501920"/>
    <w:rsid w:val="00501D5C"/>
    <w:rsid w:val="0050220F"/>
    <w:rsid w:val="0050231A"/>
    <w:rsid w:val="005031CB"/>
    <w:rsid w:val="0050542E"/>
    <w:rsid w:val="00505B57"/>
    <w:rsid w:val="00506368"/>
    <w:rsid w:val="00507BE6"/>
    <w:rsid w:val="00510113"/>
    <w:rsid w:val="00511163"/>
    <w:rsid w:val="00511F61"/>
    <w:rsid w:val="00514217"/>
    <w:rsid w:val="00515D52"/>
    <w:rsid w:val="00520536"/>
    <w:rsid w:val="00520823"/>
    <w:rsid w:val="00522BE5"/>
    <w:rsid w:val="00524937"/>
    <w:rsid w:val="005260BC"/>
    <w:rsid w:val="00527401"/>
    <w:rsid w:val="00527CED"/>
    <w:rsid w:val="00531B34"/>
    <w:rsid w:val="00531FC6"/>
    <w:rsid w:val="005368DF"/>
    <w:rsid w:val="00537997"/>
    <w:rsid w:val="00540510"/>
    <w:rsid w:val="0054099F"/>
    <w:rsid w:val="00541259"/>
    <w:rsid w:val="00541714"/>
    <w:rsid w:val="00541D80"/>
    <w:rsid w:val="0054326A"/>
    <w:rsid w:val="00544BF0"/>
    <w:rsid w:val="00546168"/>
    <w:rsid w:val="005503C2"/>
    <w:rsid w:val="005514B1"/>
    <w:rsid w:val="00551833"/>
    <w:rsid w:val="00552E6A"/>
    <w:rsid w:val="00553192"/>
    <w:rsid w:val="0055342B"/>
    <w:rsid w:val="00554562"/>
    <w:rsid w:val="00554AA2"/>
    <w:rsid w:val="00554C68"/>
    <w:rsid w:val="00555077"/>
    <w:rsid w:val="005559D7"/>
    <w:rsid w:val="00556547"/>
    <w:rsid w:val="005579BD"/>
    <w:rsid w:val="005579DB"/>
    <w:rsid w:val="005602B5"/>
    <w:rsid w:val="00560FEF"/>
    <w:rsid w:val="0056154E"/>
    <w:rsid w:val="005628BE"/>
    <w:rsid w:val="00562CFD"/>
    <w:rsid w:val="005632AD"/>
    <w:rsid w:val="005641DB"/>
    <w:rsid w:val="00564AFC"/>
    <w:rsid w:val="00565730"/>
    <w:rsid w:val="00567E9E"/>
    <w:rsid w:val="00571580"/>
    <w:rsid w:val="00571ED1"/>
    <w:rsid w:val="005734FC"/>
    <w:rsid w:val="00573545"/>
    <w:rsid w:val="00577162"/>
    <w:rsid w:val="00577174"/>
    <w:rsid w:val="00577CC1"/>
    <w:rsid w:val="00581C9D"/>
    <w:rsid w:val="00581CC6"/>
    <w:rsid w:val="00582253"/>
    <w:rsid w:val="00582604"/>
    <w:rsid w:val="00582AE6"/>
    <w:rsid w:val="0058374E"/>
    <w:rsid w:val="0058379C"/>
    <w:rsid w:val="00585949"/>
    <w:rsid w:val="0058616E"/>
    <w:rsid w:val="00586B77"/>
    <w:rsid w:val="00587513"/>
    <w:rsid w:val="005875A7"/>
    <w:rsid w:val="0059048C"/>
    <w:rsid w:val="0059062A"/>
    <w:rsid w:val="00590B73"/>
    <w:rsid w:val="0059159E"/>
    <w:rsid w:val="00592BCC"/>
    <w:rsid w:val="00594A71"/>
    <w:rsid w:val="00595296"/>
    <w:rsid w:val="00596311"/>
    <w:rsid w:val="005971D0"/>
    <w:rsid w:val="005A0F73"/>
    <w:rsid w:val="005A120F"/>
    <w:rsid w:val="005A1D92"/>
    <w:rsid w:val="005A25CF"/>
    <w:rsid w:val="005A2D8D"/>
    <w:rsid w:val="005A3680"/>
    <w:rsid w:val="005A3FD0"/>
    <w:rsid w:val="005A57BF"/>
    <w:rsid w:val="005A5AA7"/>
    <w:rsid w:val="005A73E0"/>
    <w:rsid w:val="005A7605"/>
    <w:rsid w:val="005A7B3C"/>
    <w:rsid w:val="005B08AC"/>
    <w:rsid w:val="005B0A24"/>
    <w:rsid w:val="005B2C78"/>
    <w:rsid w:val="005B2D7B"/>
    <w:rsid w:val="005B301F"/>
    <w:rsid w:val="005B37E3"/>
    <w:rsid w:val="005B3F74"/>
    <w:rsid w:val="005B3FA3"/>
    <w:rsid w:val="005B411B"/>
    <w:rsid w:val="005B551A"/>
    <w:rsid w:val="005B56D6"/>
    <w:rsid w:val="005B5B8B"/>
    <w:rsid w:val="005B5D89"/>
    <w:rsid w:val="005B7229"/>
    <w:rsid w:val="005C013F"/>
    <w:rsid w:val="005C0A45"/>
    <w:rsid w:val="005C1086"/>
    <w:rsid w:val="005C1404"/>
    <w:rsid w:val="005C1F7E"/>
    <w:rsid w:val="005C3200"/>
    <w:rsid w:val="005C4E99"/>
    <w:rsid w:val="005C5513"/>
    <w:rsid w:val="005C5F4F"/>
    <w:rsid w:val="005C6750"/>
    <w:rsid w:val="005C6791"/>
    <w:rsid w:val="005C7108"/>
    <w:rsid w:val="005D0B2F"/>
    <w:rsid w:val="005D1109"/>
    <w:rsid w:val="005D1724"/>
    <w:rsid w:val="005D1DF3"/>
    <w:rsid w:val="005D3FC6"/>
    <w:rsid w:val="005D6102"/>
    <w:rsid w:val="005E03D4"/>
    <w:rsid w:val="005E0BD5"/>
    <w:rsid w:val="005E2648"/>
    <w:rsid w:val="005E53A4"/>
    <w:rsid w:val="005E6631"/>
    <w:rsid w:val="005E789E"/>
    <w:rsid w:val="005E7EEF"/>
    <w:rsid w:val="005F064A"/>
    <w:rsid w:val="005F105B"/>
    <w:rsid w:val="005F2845"/>
    <w:rsid w:val="005F302B"/>
    <w:rsid w:val="005F32CE"/>
    <w:rsid w:val="005F3FEE"/>
    <w:rsid w:val="005F4873"/>
    <w:rsid w:val="005F5E6A"/>
    <w:rsid w:val="005F67FE"/>
    <w:rsid w:val="005F7837"/>
    <w:rsid w:val="006008D8"/>
    <w:rsid w:val="0060188C"/>
    <w:rsid w:val="00601FB6"/>
    <w:rsid w:val="00602BCD"/>
    <w:rsid w:val="00604422"/>
    <w:rsid w:val="006049A9"/>
    <w:rsid w:val="00604D3C"/>
    <w:rsid w:val="00606B21"/>
    <w:rsid w:val="00607629"/>
    <w:rsid w:val="00607966"/>
    <w:rsid w:val="0061013E"/>
    <w:rsid w:val="006111F4"/>
    <w:rsid w:val="0061177F"/>
    <w:rsid w:val="00612183"/>
    <w:rsid w:val="00612492"/>
    <w:rsid w:val="006124DD"/>
    <w:rsid w:val="0061565E"/>
    <w:rsid w:val="00616875"/>
    <w:rsid w:val="006173C4"/>
    <w:rsid w:val="006173E0"/>
    <w:rsid w:val="006177D8"/>
    <w:rsid w:val="00624788"/>
    <w:rsid w:val="00624FBA"/>
    <w:rsid w:val="00625FBD"/>
    <w:rsid w:val="0062627A"/>
    <w:rsid w:val="00626540"/>
    <w:rsid w:val="006302B5"/>
    <w:rsid w:val="0063224E"/>
    <w:rsid w:val="0063297B"/>
    <w:rsid w:val="00633D28"/>
    <w:rsid w:val="00634516"/>
    <w:rsid w:val="0063596B"/>
    <w:rsid w:val="00635A7E"/>
    <w:rsid w:val="006372E1"/>
    <w:rsid w:val="00640CD6"/>
    <w:rsid w:val="00643A85"/>
    <w:rsid w:val="006457EE"/>
    <w:rsid w:val="0064760F"/>
    <w:rsid w:val="00650322"/>
    <w:rsid w:val="006505E2"/>
    <w:rsid w:val="00650FD5"/>
    <w:rsid w:val="00652BB0"/>
    <w:rsid w:val="006537D5"/>
    <w:rsid w:val="00653DE3"/>
    <w:rsid w:val="00654762"/>
    <w:rsid w:val="00654BD4"/>
    <w:rsid w:val="00654E9F"/>
    <w:rsid w:val="00656D79"/>
    <w:rsid w:val="0065789C"/>
    <w:rsid w:val="006614E9"/>
    <w:rsid w:val="006622CF"/>
    <w:rsid w:val="0066322C"/>
    <w:rsid w:val="00663F28"/>
    <w:rsid w:val="0066536D"/>
    <w:rsid w:val="00665515"/>
    <w:rsid w:val="00665BF2"/>
    <w:rsid w:val="006679AB"/>
    <w:rsid w:val="00667B8B"/>
    <w:rsid w:val="00667FC6"/>
    <w:rsid w:val="00670CED"/>
    <w:rsid w:val="00674D13"/>
    <w:rsid w:val="00675A95"/>
    <w:rsid w:val="00676BCF"/>
    <w:rsid w:val="00676CAF"/>
    <w:rsid w:val="00676FBB"/>
    <w:rsid w:val="0067735E"/>
    <w:rsid w:val="00680757"/>
    <w:rsid w:val="00681C8B"/>
    <w:rsid w:val="0068349F"/>
    <w:rsid w:val="00683591"/>
    <w:rsid w:val="006839B3"/>
    <w:rsid w:val="0068530F"/>
    <w:rsid w:val="00687505"/>
    <w:rsid w:val="006904C1"/>
    <w:rsid w:val="00690828"/>
    <w:rsid w:val="006937CA"/>
    <w:rsid w:val="006937EC"/>
    <w:rsid w:val="0069485B"/>
    <w:rsid w:val="00694871"/>
    <w:rsid w:val="00695D2F"/>
    <w:rsid w:val="0069666E"/>
    <w:rsid w:val="00696E17"/>
    <w:rsid w:val="006978B1"/>
    <w:rsid w:val="00697E88"/>
    <w:rsid w:val="006A0871"/>
    <w:rsid w:val="006A16AB"/>
    <w:rsid w:val="006A1992"/>
    <w:rsid w:val="006A23C6"/>
    <w:rsid w:val="006A2A61"/>
    <w:rsid w:val="006A3DC5"/>
    <w:rsid w:val="006A4ED0"/>
    <w:rsid w:val="006A5816"/>
    <w:rsid w:val="006A60ED"/>
    <w:rsid w:val="006B0195"/>
    <w:rsid w:val="006B019C"/>
    <w:rsid w:val="006B07C7"/>
    <w:rsid w:val="006B07E4"/>
    <w:rsid w:val="006B2B33"/>
    <w:rsid w:val="006B404B"/>
    <w:rsid w:val="006B4244"/>
    <w:rsid w:val="006B5297"/>
    <w:rsid w:val="006B5EE8"/>
    <w:rsid w:val="006B7289"/>
    <w:rsid w:val="006B72DC"/>
    <w:rsid w:val="006B73F0"/>
    <w:rsid w:val="006B7ABD"/>
    <w:rsid w:val="006C0084"/>
    <w:rsid w:val="006C5564"/>
    <w:rsid w:val="006C5C01"/>
    <w:rsid w:val="006D0224"/>
    <w:rsid w:val="006D1378"/>
    <w:rsid w:val="006D2724"/>
    <w:rsid w:val="006D3221"/>
    <w:rsid w:val="006D3EA9"/>
    <w:rsid w:val="006D570C"/>
    <w:rsid w:val="006D58B9"/>
    <w:rsid w:val="006D5ADC"/>
    <w:rsid w:val="006D6C77"/>
    <w:rsid w:val="006D6F18"/>
    <w:rsid w:val="006D749E"/>
    <w:rsid w:val="006E4930"/>
    <w:rsid w:val="006E4938"/>
    <w:rsid w:val="006E4A6E"/>
    <w:rsid w:val="006E4F2C"/>
    <w:rsid w:val="006E58A9"/>
    <w:rsid w:val="006E7A18"/>
    <w:rsid w:val="006F462B"/>
    <w:rsid w:val="006F5F45"/>
    <w:rsid w:val="006F60B9"/>
    <w:rsid w:val="006F67E0"/>
    <w:rsid w:val="006F6BE7"/>
    <w:rsid w:val="0070015E"/>
    <w:rsid w:val="00700525"/>
    <w:rsid w:val="007009FD"/>
    <w:rsid w:val="00700DB6"/>
    <w:rsid w:val="00700DE2"/>
    <w:rsid w:val="00702919"/>
    <w:rsid w:val="0070633D"/>
    <w:rsid w:val="00707FC2"/>
    <w:rsid w:val="00712863"/>
    <w:rsid w:val="0072059F"/>
    <w:rsid w:val="007207C3"/>
    <w:rsid w:val="00720F42"/>
    <w:rsid w:val="00721D4B"/>
    <w:rsid w:val="007232AF"/>
    <w:rsid w:val="007237D2"/>
    <w:rsid w:val="00725504"/>
    <w:rsid w:val="007259E6"/>
    <w:rsid w:val="00725EBD"/>
    <w:rsid w:val="00727538"/>
    <w:rsid w:val="0073084B"/>
    <w:rsid w:val="0073089D"/>
    <w:rsid w:val="00731471"/>
    <w:rsid w:val="00733E25"/>
    <w:rsid w:val="007348C3"/>
    <w:rsid w:val="00735481"/>
    <w:rsid w:val="007356A3"/>
    <w:rsid w:val="00736360"/>
    <w:rsid w:val="00737228"/>
    <w:rsid w:val="007372CA"/>
    <w:rsid w:val="00737409"/>
    <w:rsid w:val="00740171"/>
    <w:rsid w:val="00740C1F"/>
    <w:rsid w:val="00743190"/>
    <w:rsid w:val="007461E6"/>
    <w:rsid w:val="0074670B"/>
    <w:rsid w:val="00747474"/>
    <w:rsid w:val="007474D4"/>
    <w:rsid w:val="007509D6"/>
    <w:rsid w:val="00750A95"/>
    <w:rsid w:val="00751379"/>
    <w:rsid w:val="00752371"/>
    <w:rsid w:val="00753E61"/>
    <w:rsid w:val="00754141"/>
    <w:rsid w:val="00754A63"/>
    <w:rsid w:val="007559E2"/>
    <w:rsid w:val="00756693"/>
    <w:rsid w:val="00756A20"/>
    <w:rsid w:val="00756C8A"/>
    <w:rsid w:val="00756FAE"/>
    <w:rsid w:val="007576E7"/>
    <w:rsid w:val="007579D2"/>
    <w:rsid w:val="00760407"/>
    <w:rsid w:val="00762CB7"/>
    <w:rsid w:val="00763A24"/>
    <w:rsid w:val="00765169"/>
    <w:rsid w:val="0076541A"/>
    <w:rsid w:val="007654CA"/>
    <w:rsid w:val="0076684E"/>
    <w:rsid w:val="007668E4"/>
    <w:rsid w:val="00766DF0"/>
    <w:rsid w:val="007704BC"/>
    <w:rsid w:val="00774AE3"/>
    <w:rsid w:val="00774F4D"/>
    <w:rsid w:val="00776F59"/>
    <w:rsid w:val="00777381"/>
    <w:rsid w:val="00777992"/>
    <w:rsid w:val="00777AF9"/>
    <w:rsid w:val="007802CC"/>
    <w:rsid w:val="00781FA5"/>
    <w:rsid w:val="00781FB3"/>
    <w:rsid w:val="00783592"/>
    <w:rsid w:val="007841E9"/>
    <w:rsid w:val="00785DE1"/>
    <w:rsid w:val="00790398"/>
    <w:rsid w:val="0079201D"/>
    <w:rsid w:val="00793068"/>
    <w:rsid w:val="00793C27"/>
    <w:rsid w:val="00793F6A"/>
    <w:rsid w:val="007943DA"/>
    <w:rsid w:val="007943E4"/>
    <w:rsid w:val="00794C95"/>
    <w:rsid w:val="00794DAA"/>
    <w:rsid w:val="00796ED8"/>
    <w:rsid w:val="00797520"/>
    <w:rsid w:val="007A2631"/>
    <w:rsid w:val="007A416A"/>
    <w:rsid w:val="007A510B"/>
    <w:rsid w:val="007A5FAC"/>
    <w:rsid w:val="007A6B93"/>
    <w:rsid w:val="007A6D63"/>
    <w:rsid w:val="007B0EC1"/>
    <w:rsid w:val="007B1BF0"/>
    <w:rsid w:val="007B1F4F"/>
    <w:rsid w:val="007B3C27"/>
    <w:rsid w:val="007B4DE5"/>
    <w:rsid w:val="007B7F6D"/>
    <w:rsid w:val="007C163D"/>
    <w:rsid w:val="007C1F0E"/>
    <w:rsid w:val="007C266E"/>
    <w:rsid w:val="007C2755"/>
    <w:rsid w:val="007C316E"/>
    <w:rsid w:val="007C3869"/>
    <w:rsid w:val="007C40F9"/>
    <w:rsid w:val="007C4B66"/>
    <w:rsid w:val="007C5EA2"/>
    <w:rsid w:val="007C6633"/>
    <w:rsid w:val="007C702D"/>
    <w:rsid w:val="007C73E0"/>
    <w:rsid w:val="007D06F4"/>
    <w:rsid w:val="007D2329"/>
    <w:rsid w:val="007D29B4"/>
    <w:rsid w:val="007D2D68"/>
    <w:rsid w:val="007D2D7B"/>
    <w:rsid w:val="007D4FB9"/>
    <w:rsid w:val="007D57E2"/>
    <w:rsid w:val="007E085A"/>
    <w:rsid w:val="007E0BE4"/>
    <w:rsid w:val="007E1BAF"/>
    <w:rsid w:val="007E2E21"/>
    <w:rsid w:val="007E308F"/>
    <w:rsid w:val="007E3B20"/>
    <w:rsid w:val="007E4BB3"/>
    <w:rsid w:val="007E59F6"/>
    <w:rsid w:val="007E6646"/>
    <w:rsid w:val="007E6CAF"/>
    <w:rsid w:val="007E7ECA"/>
    <w:rsid w:val="007F057F"/>
    <w:rsid w:val="007F0E4E"/>
    <w:rsid w:val="007F23B2"/>
    <w:rsid w:val="007F2FBA"/>
    <w:rsid w:val="007F47D5"/>
    <w:rsid w:val="007F5D15"/>
    <w:rsid w:val="007F76EE"/>
    <w:rsid w:val="007F7B6C"/>
    <w:rsid w:val="007F7BED"/>
    <w:rsid w:val="008011FB"/>
    <w:rsid w:val="00801752"/>
    <w:rsid w:val="00802882"/>
    <w:rsid w:val="008035EA"/>
    <w:rsid w:val="008036DD"/>
    <w:rsid w:val="00803E6A"/>
    <w:rsid w:val="00803F1A"/>
    <w:rsid w:val="0080482D"/>
    <w:rsid w:val="00805008"/>
    <w:rsid w:val="0080502A"/>
    <w:rsid w:val="008052F4"/>
    <w:rsid w:val="008053EA"/>
    <w:rsid w:val="008055E6"/>
    <w:rsid w:val="0081005E"/>
    <w:rsid w:val="0081044C"/>
    <w:rsid w:val="0081088A"/>
    <w:rsid w:val="00811569"/>
    <w:rsid w:val="00812F5B"/>
    <w:rsid w:val="00813A51"/>
    <w:rsid w:val="00814573"/>
    <w:rsid w:val="0081581C"/>
    <w:rsid w:val="00815ACD"/>
    <w:rsid w:val="00816CE2"/>
    <w:rsid w:val="00816DD5"/>
    <w:rsid w:val="00817489"/>
    <w:rsid w:val="008175DE"/>
    <w:rsid w:val="00820908"/>
    <w:rsid w:val="00820E63"/>
    <w:rsid w:val="008220FC"/>
    <w:rsid w:val="00822682"/>
    <w:rsid w:val="00823BDE"/>
    <w:rsid w:val="0082710B"/>
    <w:rsid w:val="008279B4"/>
    <w:rsid w:val="00830C6A"/>
    <w:rsid w:val="0083184D"/>
    <w:rsid w:val="00832A9F"/>
    <w:rsid w:val="00835727"/>
    <w:rsid w:val="00835D99"/>
    <w:rsid w:val="0083674E"/>
    <w:rsid w:val="008370EF"/>
    <w:rsid w:val="00837A7E"/>
    <w:rsid w:val="00837F16"/>
    <w:rsid w:val="008410B7"/>
    <w:rsid w:val="00842A39"/>
    <w:rsid w:val="00843B86"/>
    <w:rsid w:val="00846B77"/>
    <w:rsid w:val="00847928"/>
    <w:rsid w:val="008505E6"/>
    <w:rsid w:val="00850F76"/>
    <w:rsid w:val="00851092"/>
    <w:rsid w:val="008523C6"/>
    <w:rsid w:val="008542CC"/>
    <w:rsid w:val="00854764"/>
    <w:rsid w:val="00855FE7"/>
    <w:rsid w:val="008565F9"/>
    <w:rsid w:val="008566DC"/>
    <w:rsid w:val="00857446"/>
    <w:rsid w:val="008574EF"/>
    <w:rsid w:val="00857F4A"/>
    <w:rsid w:val="0086082F"/>
    <w:rsid w:val="00861EEB"/>
    <w:rsid w:val="008621A2"/>
    <w:rsid w:val="00862FA1"/>
    <w:rsid w:val="0086384B"/>
    <w:rsid w:val="00865DC1"/>
    <w:rsid w:val="00866421"/>
    <w:rsid w:val="0086722D"/>
    <w:rsid w:val="008706D2"/>
    <w:rsid w:val="008717E7"/>
    <w:rsid w:val="00871C73"/>
    <w:rsid w:val="00872226"/>
    <w:rsid w:val="008734A0"/>
    <w:rsid w:val="00873673"/>
    <w:rsid w:val="00874674"/>
    <w:rsid w:val="008765BC"/>
    <w:rsid w:val="00876D9F"/>
    <w:rsid w:val="00876E49"/>
    <w:rsid w:val="008773D8"/>
    <w:rsid w:val="00877937"/>
    <w:rsid w:val="0088205C"/>
    <w:rsid w:val="00882F0D"/>
    <w:rsid w:val="0088377C"/>
    <w:rsid w:val="00884451"/>
    <w:rsid w:val="008849FC"/>
    <w:rsid w:val="00885216"/>
    <w:rsid w:val="008857DC"/>
    <w:rsid w:val="00890218"/>
    <w:rsid w:val="00891B70"/>
    <w:rsid w:val="00892927"/>
    <w:rsid w:val="00892CF2"/>
    <w:rsid w:val="008933CD"/>
    <w:rsid w:val="008942E7"/>
    <w:rsid w:val="00894A19"/>
    <w:rsid w:val="00894BFB"/>
    <w:rsid w:val="00895C58"/>
    <w:rsid w:val="00896064"/>
    <w:rsid w:val="0089723C"/>
    <w:rsid w:val="008A0BF5"/>
    <w:rsid w:val="008A0E74"/>
    <w:rsid w:val="008A3122"/>
    <w:rsid w:val="008A4F33"/>
    <w:rsid w:val="008A5666"/>
    <w:rsid w:val="008A6324"/>
    <w:rsid w:val="008A6A03"/>
    <w:rsid w:val="008A7A60"/>
    <w:rsid w:val="008B04F4"/>
    <w:rsid w:val="008B0D4D"/>
    <w:rsid w:val="008B0FF7"/>
    <w:rsid w:val="008B1916"/>
    <w:rsid w:val="008B1D96"/>
    <w:rsid w:val="008B3C7D"/>
    <w:rsid w:val="008B4205"/>
    <w:rsid w:val="008B5FF0"/>
    <w:rsid w:val="008B6369"/>
    <w:rsid w:val="008B7903"/>
    <w:rsid w:val="008C02F0"/>
    <w:rsid w:val="008C0586"/>
    <w:rsid w:val="008C1E1C"/>
    <w:rsid w:val="008C2533"/>
    <w:rsid w:val="008C2FF6"/>
    <w:rsid w:val="008C3001"/>
    <w:rsid w:val="008C36FC"/>
    <w:rsid w:val="008C3B2B"/>
    <w:rsid w:val="008C4B13"/>
    <w:rsid w:val="008C5706"/>
    <w:rsid w:val="008C6C5F"/>
    <w:rsid w:val="008D066A"/>
    <w:rsid w:val="008D079A"/>
    <w:rsid w:val="008D12AE"/>
    <w:rsid w:val="008D158B"/>
    <w:rsid w:val="008D1A37"/>
    <w:rsid w:val="008D33A0"/>
    <w:rsid w:val="008D3714"/>
    <w:rsid w:val="008D39D3"/>
    <w:rsid w:val="008D466C"/>
    <w:rsid w:val="008D74E9"/>
    <w:rsid w:val="008D74ED"/>
    <w:rsid w:val="008E14C6"/>
    <w:rsid w:val="008E2EBA"/>
    <w:rsid w:val="008E3657"/>
    <w:rsid w:val="008E4685"/>
    <w:rsid w:val="008E4A8D"/>
    <w:rsid w:val="008E5410"/>
    <w:rsid w:val="008E5B6E"/>
    <w:rsid w:val="008E6A27"/>
    <w:rsid w:val="008E7076"/>
    <w:rsid w:val="008E73FC"/>
    <w:rsid w:val="008F03B4"/>
    <w:rsid w:val="008F0C84"/>
    <w:rsid w:val="008F1B10"/>
    <w:rsid w:val="008F1EC4"/>
    <w:rsid w:val="008F338A"/>
    <w:rsid w:val="008F3709"/>
    <w:rsid w:val="008F6AEB"/>
    <w:rsid w:val="008F6B06"/>
    <w:rsid w:val="0090041F"/>
    <w:rsid w:val="00900ABE"/>
    <w:rsid w:val="00900E4D"/>
    <w:rsid w:val="009024B6"/>
    <w:rsid w:val="00903B3F"/>
    <w:rsid w:val="0090568C"/>
    <w:rsid w:val="009057AE"/>
    <w:rsid w:val="00907FAC"/>
    <w:rsid w:val="0091033B"/>
    <w:rsid w:val="00910FED"/>
    <w:rsid w:val="00911038"/>
    <w:rsid w:val="00912908"/>
    <w:rsid w:val="0091300A"/>
    <w:rsid w:val="009132D5"/>
    <w:rsid w:val="0091450D"/>
    <w:rsid w:val="009150CC"/>
    <w:rsid w:val="009174E0"/>
    <w:rsid w:val="00917C3F"/>
    <w:rsid w:val="00917FB2"/>
    <w:rsid w:val="0092068F"/>
    <w:rsid w:val="00921E40"/>
    <w:rsid w:val="00922CF5"/>
    <w:rsid w:val="009234C6"/>
    <w:rsid w:val="0092403E"/>
    <w:rsid w:val="00924E43"/>
    <w:rsid w:val="00925810"/>
    <w:rsid w:val="00925D4E"/>
    <w:rsid w:val="00927DA0"/>
    <w:rsid w:val="0093194D"/>
    <w:rsid w:val="00931BA1"/>
    <w:rsid w:val="00931FA3"/>
    <w:rsid w:val="0093369C"/>
    <w:rsid w:val="00933CBF"/>
    <w:rsid w:val="00934DFC"/>
    <w:rsid w:val="00935EDB"/>
    <w:rsid w:val="00935FE1"/>
    <w:rsid w:val="00940286"/>
    <w:rsid w:val="00940C90"/>
    <w:rsid w:val="00941110"/>
    <w:rsid w:val="00942F1B"/>
    <w:rsid w:val="00942F4B"/>
    <w:rsid w:val="00943D6F"/>
    <w:rsid w:val="00945826"/>
    <w:rsid w:val="0094650C"/>
    <w:rsid w:val="00947AD2"/>
    <w:rsid w:val="00950776"/>
    <w:rsid w:val="00950F22"/>
    <w:rsid w:val="00951898"/>
    <w:rsid w:val="009520B7"/>
    <w:rsid w:val="009542AA"/>
    <w:rsid w:val="0095471B"/>
    <w:rsid w:val="00955321"/>
    <w:rsid w:val="009559E7"/>
    <w:rsid w:val="00956D89"/>
    <w:rsid w:val="009572B2"/>
    <w:rsid w:val="0095776E"/>
    <w:rsid w:val="00961415"/>
    <w:rsid w:val="009623E9"/>
    <w:rsid w:val="009631D2"/>
    <w:rsid w:val="009636F4"/>
    <w:rsid w:val="00963B7F"/>
    <w:rsid w:val="0096478F"/>
    <w:rsid w:val="00965AD0"/>
    <w:rsid w:val="00966EA7"/>
    <w:rsid w:val="009671FB"/>
    <w:rsid w:val="00967C46"/>
    <w:rsid w:val="00967D26"/>
    <w:rsid w:val="00967F43"/>
    <w:rsid w:val="00967F70"/>
    <w:rsid w:val="0097060A"/>
    <w:rsid w:val="00970DE0"/>
    <w:rsid w:val="00971072"/>
    <w:rsid w:val="00972857"/>
    <w:rsid w:val="00974C49"/>
    <w:rsid w:val="00975636"/>
    <w:rsid w:val="0097573C"/>
    <w:rsid w:val="0097585D"/>
    <w:rsid w:val="009768AC"/>
    <w:rsid w:val="0097734E"/>
    <w:rsid w:val="0097788C"/>
    <w:rsid w:val="00980C8F"/>
    <w:rsid w:val="00981874"/>
    <w:rsid w:val="0098308F"/>
    <w:rsid w:val="00983EA3"/>
    <w:rsid w:val="009840C6"/>
    <w:rsid w:val="009847DE"/>
    <w:rsid w:val="00986CF0"/>
    <w:rsid w:val="009871CC"/>
    <w:rsid w:val="00990DB5"/>
    <w:rsid w:val="00991189"/>
    <w:rsid w:val="009911FF"/>
    <w:rsid w:val="00994790"/>
    <w:rsid w:val="00994867"/>
    <w:rsid w:val="009959E7"/>
    <w:rsid w:val="0099627E"/>
    <w:rsid w:val="009A0FFB"/>
    <w:rsid w:val="009A1742"/>
    <w:rsid w:val="009A1B54"/>
    <w:rsid w:val="009A2500"/>
    <w:rsid w:val="009A4084"/>
    <w:rsid w:val="009A6DE5"/>
    <w:rsid w:val="009B0559"/>
    <w:rsid w:val="009B120B"/>
    <w:rsid w:val="009B1678"/>
    <w:rsid w:val="009B1A2C"/>
    <w:rsid w:val="009B1FBE"/>
    <w:rsid w:val="009B3A30"/>
    <w:rsid w:val="009B50A6"/>
    <w:rsid w:val="009B51A4"/>
    <w:rsid w:val="009B5986"/>
    <w:rsid w:val="009B5B60"/>
    <w:rsid w:val="009B616F"/>
    <w:rsid w:val="009B6D1E"/>
    <w:rsid w:val="009B74F1"/>
    <w:rsid w:val="009C03E5"/>
    <w:rsid w:val="009C1CC9"/>
    <w:rsid w:val="009C2E05"/>
    <w:rsid w:val="009C41FA"/>
    <w:rsid w:val="009C6791"/>
    <w:rsid w:val="009C6AA4"/>
    <w:rsid w:val="009C70EC"/>
    <w:rsid w:val="009C79A5"/>
    <w:rsid w:val="009C7B81"/>
    <w:rsid w:val="009D0458"/>
    <w:rsid w:val="009D119E"/>
    <w:rsid w:val="009D1FFD"/>
    <w:rsid w:val="009D2879"/>
    <w:rsid w:val="009D2FA8"/>
    <w:rsid w:val="009D5A52"/>
    <w:rsid w:val="009D60DE"/>
    <w:rsid w:val="009D780E"/>
    <w:rsid w:val="009D7E6B"/>
    <w:rsid w:val="009E05ED"/>
    <w:rsid w:val="009E07E7"/>
    <w:rsid w:val="009E2F13"/>
    <w:rsid w:val="009E38B3"/>
    <w:rsid w:val="009E5D4C"/>
    <w:rsid w:val="009E6881"/>
    <w:rsid w:val="009E6D12"/>
    <w:rsid w:val="009E7431"/>
    <w:rsid w:val="009E7E75"/>
    <w:rsid w:val="009F0841"/>
    <w:rsid w:val="009F0E68"/>
    <w:rsid w:val="009F1AA4"/>
    <w:rsid w:val="009F3CF6"/>
    <w:rsid w:val="009F4208"/>
    <w:rsid w:val="009F44EE"/>
    <w:rsid w:val="009F4A80"/>
    <w:rsid w:val="009F4D69"/>
    <w:rsid w:val="009F50BC"/>
    <w:rsid w:val="009F58D9"/>
    <w:rsid w:val="009F5B60"/>
    <w:rsid w:val="009F61A4"/>
    <w:rsid w:val="009F64D1"/>
    <w:rsid w:val="009F663F"/>
    <w:rsid w:val="009F69C4"/>
    <w:rsid w:val="009F772C"/>
    <w:rsid w:val="009F7ACE"/>
    <w:rsid w:val="00A01C08"/>
    <w:rsid w:val="00A04255"/>
    <w:rsid w:val="00A0511B"/>
    <w:rsid w:val="00A057A7"/>
    <w:rsid w:val="00A05BD4"/>
    <w:rsid w:val="00A061CC"/>
    <w:rsid w:val="00A0649B"/>
    <w:rsid w:val="00A064AC"/>
    <w:rsid w:val="00A0784D"/>
    <w:rsid w:val="00A07B1E"/>
    <w:rsid w:val="00A10D7F"/>
    <w:rsid w:val="00A11D9A"/>
    <w:rsid w:val="00A12248"/>
    <w:rsid w:val="00A13306"/>
    <w:rsid w:val="00A13873"/>
    <w:rsid w:val="00A14E43"/>
    <w:rsid w:val="00A14E50"/>
    <w:rsid w:val="00A14ED7"/>
    <w:rsid w:val="00A15A99"/>
    <w:rsid w:val="00A212BC"/>
    <w:rsid w:val="00A2189C"/>
    <w:rsid w:val="00A221F1"/>
    <w:rsid w:val="00A225EA"/>
    <w:rsid w:val="00A2285F"/>
    <w:rsid w:val="00A22BD4"/>
    <w:rsid w:val="00A23344"/>
    <w:rsid w:val="00A24217"/>
    <w:rsid w:val="00A242B2"/>
    <w:rsid w:val="00A2545C"/>
    <w:rsid w:val="00A26B82"/>
    <w:rsid w:val="00A279B5"/>
    <w:rsid w:val="00A33311"/>
    <w:rsid w:val="00A34518"/>
    <w:rsid w:val="00A3705D"/>
    <w:rsid w:val="00A400E7"/>
    <w:rsid w:val="00A409CD"/>
    <w:rsid w:val="00A414CA"/>
    <w:rsid w:val="00A42739"/>
    <w:rsid w:val="00A42C11"/>
    <w:rsid w:val="00A453AF"/>
    <w:rsid w:val="00A477DE"/>
    <w:rsid w:val="00A5008F"/>
    <w:rsid w:val="00A50097"/>
    <w:rsid w:val="00A50FF4"/>
    <w:rsid w:val="00A519AD"/>
    <w:rsid w:val="00A520E7"/>
    <w:rsid w:val="00A523B7"/>
    <w:rsid w:val="00A52677"/>
    <w:rsid w:val="00A52AB3"/>
    <w:rsid w:val="00A53507"/>
    <w:rsid w:val="00A565E7"/>
    <w:rsid w:val="00A568FF"/>
    <w:rsid w:val="00A57C78"/>
    <w:rsid w:val="00A6045A"/>
    <w:rsid w:val="00A60BCB"/>
    <w:rsid w:val="00A61354"/>
    <w:rsid w:val="00A636E4"/>
    <w:rsid w:val="00A640F8"/>
    <w:rsid w:val="00A6426F"/>
    <w:rsid w:val="00A64BD5"/>
    <w:rsid w:val="00A65BAE"/>
    <w:rsid w:val="00A664CF"/>
    <w:rsid w:val="00A670D6"/>
    <w:rsid w:val="00A67B31"/>
    <w:rsid w:val="00A67DF1"/>
    <w:rsid w:val="00A7057C"/>
    <w:rsid w:val="00A73764"/>
    <w:rsid w:val="00A7379B"/>
    <w:rsid w:val="00A74816"/>
    <w:rsid w:val="00A74EA3"/>
    <w:rsid w:val="00A776B9"/>
    <w:rsid w:val="00A77BEE"/>
    <w:rsid w:val="00A77FD2"/>
    <w:rsid w:val="00A81517"/>
    <w:rsid w:val="00A81FF8"/>
    <w:rsid w:val="00A825E1"/>
    <w:rsid w:val="00A84170"/>
    <w:rsid w:val="00A84DA0"/>
    <w:rsid w:val="00A855B4"/>
    <w:rsid w:val="00A8563D"/>
    <w:rsid w:val="00A86236"/>
    <w:rsid w:val="00A8652A"/>
    <w:rsid w:val="00A86706"/>
    <w:rsid w:val="00A87101"/>
    <w:rsid w:val="00A87166"/>
    <w:rsid w:val="00A90031"/>
    <w:rsid w:val="00A90A6B"/>
    <w:rsid w:val="00A9234C"/>
    <w:rsid w:val="00A9294A"/>
    <w:rsid w:val="00A9355B"/>
    <w:rsid w:val="00A9409F"/>
    <w:rsid w:val="00A95E5C"/>
    <w:rsid w:val="00A96792"/>
    <w:rsid w:val="00A979A7"/>
    <w:rsid w:val="00A97D61"/>
    <w:rsid w:val="00AA2CC6"/>
    <w:rsid w:val="00AA44C5"/>
    <w:rsid w:val="00AA7453"/>
    <w:rsid w:val="00AA7F5B"/>
    <w:rsid w:val="00AB0465"/>
    <w:rsid w:val="00AB0DD4"/>
    <w:rsid w:val="00AB2DED"/>
    <w:rsid w:val="00AB3533"/>
    <w:rsid w:val="00AB3884"/>
    <w:rsid w:val="00AB3E59"/>
    <w:rsid w:val="00AB7164"/>
    <w:rsid w:val="00AB7887"/>
    <w:rsid w:val="00AB7E3D"/>
    <w:rsid w:val="00AC04E0"/>
    <w:rsid w:val="00AC0A91"/>
    <w:rsid w:val="00AC12BD"/>
    <w:rsid w:val="00AC2299"/>
    <w:rsid w:val="00AC2420"/>
    <w:rsid w:val="00AC306E"/>
    <w:rsid w:val="00AC3A92"/>
    <w:rsid w:val="00AC4307"/>
    <w:rsid w:val="00AC4BD6"/>
    <w:rsid w:val="00AC6876"/>
    <w:rsid w:val="00AC7ADF"/>
    <w:rsid w:val="00AD0ABF"/>
    <w:rsid w:val="00AD1C97"/>
    <w:rsid w:val="00AD4719"/>
    <w:rsid w:val="00AD5A0E"/>
    <w:rsid w:val="00AD6327"/>
    <w:rsid w:val="00AD6710"/>
    <w:rsid w:val="00AD7241"/>
    <w:rsid w:val="00AE18D7"/>
    <w:rsid w:val="00AE19AE"/>
    <w:rsid w:val="00AE1DB2"/>
    <w:rsid w:val="00AE2D7F"/>
    <w:rsid w:val="00AE2DA3"/>
    <w:rsid w:val="00AE454E"/>
    <w:rsid w:val="00AE4A3D"/>
    <w:rsid w:val="00AE5449"/>
    <w:rsid w:val="00AE7508"/>
    <w:rsid w:val="00AE7B6F"/>
    <w:rsid w:val="00AF05A6"/>
    <w:rsid w:val="00AF0D88"/>
    <w:rsid w:val="00AF1C56"/>
    <w:rsid w:val="00AF27E6"/>
    <w:rsid w:val="00AF2E8E"/>
    <w:rsid w:val="00AF4778"/>
    <w:rsid w:val="00AF4F7C"/>
    <w:rsid w:val="00AF527B"/>
    <w:rsid w:val="00AF6BEA"/>
    <w:rsid w:val="00B0014E"/>
    <w:rsid w:val="00B00DB4"/>
    <w:rsid w:val="00B02A22"/>
    <w:rsid w:val="00B02C70"/>
    <w:rsid w:val="00B030CF"/>
    <w:rsid w:val="00B03C58"/>
    <w:rsid w:val="00B07B10"/>
    <w:rsid w:val="00B10FF4"/>
    <w:rsid w:val="00B110FE"/>
    <w:rsid w:val="00B129B0"/>
    <w:rsid w:val="00B12ECC"/>
    <w:rsid w:val="00B14822"/>
    <w:rsid w:val="00B1528D"/>
    <w:rsid w:val="00B15E53"/>
    <w:rsid w:val="00B171D8"/>
    <w:rsid w:val="00B2052A"/>
    <w:rsid w:val="00B20E63"/>
    <w:rsid w:val="00B21C0D"/>
    <w:rsid w:val="00B21EAF"/>
    <w:rsid w:val="00B249D6"/>
    <w:rsid w:val="00B270C3"/>
    <w:rsid w:val="00B30638"/>
    <w:rsid w:val="00B323AD"/>
    <w:rsid w:val="00B33073"/>
    <w:rsid w:val="00B33A0C"/>
    <w:rsid w:val="00B347B6"/>
    <w:rsid w:val="00B34818"/>
    <w:rsid w:val="00B349D7"/>
    <w:rsid w:val="00B3521F"/>
    <w:rsid w:val="00B35624"/>
    <w:rsid w:val="00B35714"/>
    <w:rsid w:val="00B35805"/>
    <w:rsid w:val="00B361D2"/>
    <w:rsid w:val="00B36D12"/>
    <w:rsid w:val="00B37147"/>
    <w:rsid w:val="00B371C3"/>
    <w:rsid w:val="00B4190D"/>
    <w:rsid w:val="00B41EB5"/>
    <w:rsid w:val="00B41F43"/>
    <w:rsid w:val="00B4307A"/>
    <w:rsid w:val="00B43EFE"/>
    <w:rsid w:val="00B441AE"/>
    <w:rsid w:val="00B446CF"/>
    <w:rsid w:val="00B449E5"/>
    <w:rsid w:val="00B44DB0"/>
    <w:rsid w:val="00B456D7"/>
    <w:rsid w:val="00B4665E"/>
    <w:rsid w:val="00B46750"/>
    <w:rsid w:val="00B47139"/>
    <w:rsid w:val="00B47F66"/>
    <w:rsid w:val="00B50534"/>
    <w:rsid w:val="00B52745"/>
    <w:rsid w:val="00B52FE7"/>
    <w:rsid w:val="00B539EC"/>
    <w:rsid w:val="00B53EC7"/>
    <w:rsid w:val="00B54006"/>
    <w:rsid w:val="00B54255"/>
    <w:rsid w:val="00B54DEB"/>
    <w:rsid w:val="00B5500F"/>
    <w:rsid w:val="00B55D57"/>
    <w:rsid w:val="00B56123"/>
    <w:rsid w:val="00B56453"/>
    <w:rsid w:val="00B56BCD"/>
    <w:rsid w:val="00B61911"/>
    <w:rsid w:val="00B6283A"/>
    <w:rsid w:val="00B6428B"/>
    <w:rsid w:val="00B6612A"/>
    <w:rsid w:val="00B67A4F"/>
    <w:rsid w:val="00B70043"/>
    <w:rsid w:val="00B71793"/>
    <w:rsid w:val="00B71AA5"/>
    <w:rsid w:val="00B71D1F"/>
    <w:rsid w:val="00B73887"/>
    <w:rsid w:val="00B758C4"/>
    <w:rsid w:val="00B77338"/>
    <w:rsid w:val="00B77754"/>
    <w:rsid w:val="00B777E5"/>
    <w:rsid w:val="00B807CD"/>
    <w:rsid w:val="00B82A43"/>
    <w:rsid w:val="00B83F33"/>
    <w:rsid w:val="00B8469A"/>
    <w:rsid w:val="00B85604"/>
    <w:rsid w:val="00B86BB8"/>
    <w:rsid w:val="00B91A84"/>
    <w:rsid w:val="00B91AC4"/>
    <w:rsid w:val="00B91D81"/>
    <w:rsid w:val="00B925D6"/>
    <w:rsid w:val="00B92B6D"/>
    <w:rsid w:val="00B92D49"/>
    <w:rsid w:val="00B9316E"/>
    <w:rsid w:val="00B93A2C"/>
    <w:rsid w:val="00B93DA8"/>
    <w:rsid w:val="00B94DF7"/>
    <w:rsid w:val="00B9648D"/>
    <w:rsid w:val="00B96B4B"/>
    <w:rsid w:val="00B96CC5"/>
    <w:rsid w:val="00B9730D"/>
    <w:rsid w:val="00BA199F"/>
    <w:rsid w:val="00BA3804"/>
    <w:rsid w:val="00BA4C48"/>
    <w:rsid w:val="00BA52BD"/>
    <w:rsid w:val="00BA64C9"/>
    <w:rsid w:val="00BA6DAD"/>
    <w:rsid w:val="00BA708C"/>
    <w:rsid w:val="00BA70DC"/>
    <w:rsid w:val="00BA7D10"/>
    <w:rsid w:val="00BB16BE"/>
    <w:rsid w:val="00BB29ED"/>
    <w:rsid w:val="00BB2FB1"/>
    <w:rsid w:val="00BB38E9"/>
    <w:rsid w:val="00BB3EC2"/>
    <w:rsid w:val="00BB4627"/>
    <w:rsid w:val="00BB4CFE"/>
    <w:rsid w:val="00BB5BC6"/>
    <w:rsid w:val="00BB7810"/>
    <w:rsid w:val="00BC0657"/>
    <w:rsid w:val="00BC0D52"/>
    <w:rsid w:val="00BC29D1"/>
    <w:rsid w:val="00BC2BF7"/>
    <w:rsid w:val="00BC457C"/>
    <w:rsid w:val="00BC5A20"/>
    <w:rsid w:val="00BC6F46"/>
    <w:rsid w:val="00BC7476"/>
    <w:rsid w:val="00BC7485"/>
    <w:rsid w:val="00BC7666"/>
    <w:rsid w:val="00BC7E9C"/>
    <w:rsid w:val="00BD2581"/>
    <w:rsid w:val="00BD29E6"/>
    <w:rsid w:val="00BD2C4F"/>
    <w:rsid w:val="00BD5F18"/>
    <w:rsid w:val="00BE0774"/>
    <w:rsid w:val="00BE0CDC"/>
    <w:rsid w:val="00BE1100"/>
    <w:rsid w:val="00BE13D1"/>
    <w:rsid w:val="00BE172E"/>
    <w:rsid w:val="00BE53E6"/>
    <w:rsid w:val="00BE5B04"/>
    <w:rsid w:val="00BE5BFF"/>
    <w:rsid w:val="00BE60DB"/>
    <w:rsid w:val="00BE6A9F"/>
    <w:rsid w:val="00BE70D6"/>
    <w:rsid w:val="00BF1788"/>
    <w:rsid w:val="00BF1FDA"/>
    <w:rsid w:val="00BF2BF9"/>
    <w:rsid w:val="00BF2CB4"/>
    <w:rsid w:val="00BF375C"/>
    <w:rsid w:val="00BF3D9C"/>
    <w:rsid w:val="00BF439E"/>
    <w:rsid w:val="00BF501F"/>
    <w:rsid w:val="00BF7633"/>
    <w:rsid w:val="00C01843"/>
    <w:rsid w:val="00C01857"/>
    <w:rsid w:val="00C01C84"/>
    <w:rsid w:val="00C02D3B"/>
    <w:rsid w:val="00C047D0"/>
    <w:rsid w:val="00C04807"/>
    <w:rsid w:val="00C052A7"/>
    <w:rsid w:val="00C0621D"/>
    <w:rsid w:val="00C10786"/>
    <w:rsid w:val="00C10A60"/>
    <w:rsid w:val="00C1126A"/>
    <w:rsid w:val="00C1194B"/>
    <w:rsid w:val="00C125E9"/>
    <w:rsid w:val="00C13FA5"/>
    <w:rsid w:val="00C141E2"/>
    <w:rsid w:val="00C1439C"/>
    <w:rsid w:val="00C16831"/>
    <w:rsid w:val="00C20628"/>
    <w:rsid w:val="00C20759"/>
    <w:rsid w:val="00C22D3E"/>
    <w:rsid w:val="00C24E9F"/>
    <w:rsid w:val="00C257B5"/>
    <w:rsid w:val="00C25FBE"/>
    <w:rsid w:val="00C2764B"/>
    <w:rsid w:val="00C27923"/>
    <w:rsid w:val="00C27EC6"/>
    <w:rsid w:val="00C3090B"/>
    <w:rsid w:val="00C32774"/>
    <w:rsid w:val="00C34E74"/>
    <w:rsid w:val="00C351DD"/>
    <w:rsid w:val="00C357B8"/>
    <w:rsid w:val="00C3595A"/>
    <w:rsid w:val="00C36CD2"/>
    <w:rsid w:val="00C36D6F"/>
    <w:rsid w:val="00C40278"/>
    <w:rsid w:val="00C409F6"/>
    <w:rsid w:val="00C40FEC"/>
    <w:rsid w:val="00C41F2D"/>
    <w:rsid w:val="00C422BE"/>
    <w:rsid w:val="00C42DFA"/>
    <w:rsid w:val="00C43539"/>
    <w:rsid w:val="00C43775"/>
    <w:rsid w:val="00C44841"/>
    <w:rsid w:val="00C44ED7"/>
    <w:rsid w:val="00C455B2"/>
    <w:rsid w:val="00C45BA7"/>
    <w:rsid w:val="00C47CFB"/>
    <w:rsid w:val="00C504DA"/>
    <w:rsid w:val="00C504DE"/>
    <w:rsid w:val="00C5303A"/>
    <w:rsid w:val="00C5717C"/>
    <w:rsid w:val="00C6008E"/>
    <w:rsid w:val="00C605CD"/>
    <w:rsid w:val="00C608D1"/>
    <w:rsid w:val="00C61F7E"/>
    <w:rsid w:val="00C6231F"/>
    <w:rsid w:val="00C646B5"/>
    <w:rsid w:val="00C6492F"/>
    <w:rsid w:val="00C65605"/>
    <w:rsid w:val="00C65AA8"/>
    <w:rsid w:val="00C70A3A"/>
    <w:rsid w:val="00C70AC5"/>
    <w:rsid w:val="00C70C04"/>
    <w:rsid w:val="00C7182F"/>
    <w:rsid w:val="00C72039"/>
    <w:rsid w:val="00C72C8B"/>
    <w:rsid w:val="00C777D8"/>
    <w:rsid w:val="00C80228"/>
    <w:rsid w:val="00C808C5"/>
    <w:rsid w:val="00C80C8C"/>
    <w:rsid w:val="00C81D27"/>
    <w:rsid w:val="00C83233"/>
    <w:rsid w:val="00C83897"/>
    <w:rsid w:val="00C84851"/>
    <w:rsid w:val="00C859D6"/>
    <w:rsid w:val="00C86FF8"/>
    <w:rsid w:val="00C922A8"/>
    <w:rsid w:val="00C951B9"/>
    <w:rsid w:val="00C956ED"/>
    <w:rsid w:val="00C95CC1"/>
    <w:rsid w:val="00C96B1C"/>
    <w:rsid w:val="00C9728F"/>
    <w:rsid w:val="00CA0DF9"/>
    <w:rsid w:val="00CA1052"/>
    <w:rsid w:val="00CA19FD"/>
    <w:rsid w:val="00CA2A85"/>
    <w:rsid w:val="00CA323F"/>
    <w:rsid w:val="00CA343A"/>
    <w:rsid w:val="00CA3917"/>
    <w:rsid w:val="00CB041B"/>
    <w:rsid w:val="00CB08CB"/>
    <w:rsid w:val="00CB0D08"/>
    <w:rsid w:val="00CB1272"/>
    <w:rsid w:val="00CB1C64"/>
    <w:rsid w:val="00CB1DB5"/>
    <w:rsid w:val="00CB218F"/>
    <w:rsid w:val="00CB26D9"/>
    <w:rsid w:val="00CB2D24"/>
    <w:rsid w:val="00CB42EC"/>
    <w:rsid w:val="00CB53A3"/>
    <w:rsid w:val="00CB5492"/>
    <w:rsid w:val="00CB6537"/>
    <w:rsid w:val="00CB6A2F"/>
    <w:rsid w:val="00CB6D98"/>
    <w:rsid w:val="00CB7ABF"/>
    <w:rsid w:val="00CC1039"/>
    <w:rsid w:val="00CC184D"/>
    <w:rsid w:val="00CC18C3"/>
    <w:rsid w:val="00CC1E12"/>
    <w:rsid w:val="00CC38FC"/>
    <w:rsid w:val="00CC52B6"/>
    <w:rsid w:val="00CC5DCE"/>
    <w:rsid w:val="00CC7CC7"/>
    <w:rsid w:val="00CD0669"/>
    <w:rsid w:val="00CD11CD"/>
    <w:rsid w:val="00CD15D9"/>
    <w:rsid w:val="00CD251D"/>
    <w:rsid w:val="00CD36D8"/>
    <w:rsid w:val="00CD3FD8"/>
    <w:rsid w:val="00CD5279"/>
    <w:rsid w:val="00CD683B"/>
    <w:rsid w:val="00CD7C23"/>
    <w:rsid w:val="00CE1590"/>
    <w:rsid w:val="00CE1EF0"/>
    <w:rsid w:val="00CE4E72"/>
    <w:rsid w:val="00CE5016"/>
    <w:rsid w:val="00CE58C8"/>
    <w:rsid w:val="00CE602A"/>
    <w:rsid w:val="00CE6243"/>
    <w:rsid w:val="00CE6863"/>
    <w:rsid w:val="00CE7C6A"/>
    <w:rsid w:val="00CF0682"/>
    <w:rsid w:val="00CF068E"/>
    <w:rsid w:val="00CF0ED7"/>
    <w:rsid w:val="00CF14A0"/>
    <w:rsid w:val="00CF184C"/>
    <w:rsid w:val="00CF1E40"/>
    <w:rsid w:val="00CF26A8"/>
    <w:rsid w:val="00CF4464"/>
    <w:rsid w:val="00CF561D"/>
    <w:rsid w:val="00CF5737"/>
    <w:rsid w:val="00CF7743"/>
    <w:rsid w:val="00D01F9E"/>
    <w:rsid w:val="00D02CDF"/>
    <w:rsid w:val="00D02F6F"/>
    <w:rsid w:val="00D03335"/>
    <w:rsid w:val="00D05406"/>
    <w:rsid w:val="00D06583"/>
    <w:rsid w:val="00D06F1D"/>
    <w:rsid w:val="00D119B8"/>
    <w:rsid w:val="00D123E0"/>
    <w:rsid w:val="00D14681"/>
    <w:rsid w:val="00D15255"/>
    <w:rsid w:val="00D22B9D"/>
    <w:rsid w:val="00D24D97"/>
    <w:rsid w:val="00D26EAD"/>
    <w:rsid w:val="00D30DD6"/>
    <w:rsid w:val="00D33F69"/>
    <w:rsid w:val="00D35224"/>
    <w:rsid w:val="00D356B4"/>
    <w:rsid w:val="00D35DC8"/>
    <w:rsid w:val="00D36CC6"/>
    <w:rsid w:val="00D4129A"/>
    <w:rsid w:val="00D42E7F"/>
    <w:rsid w:val="00D432B5"/>
    <w:rsid w:val="00D4415C"/>
    <w:rsid w:val="00D47A07"/>
    <w:rsid w:val="00D47CEF"/>
    <w:rsid w:val="00D5052F"/>
    <w:rsid w:val="00D50F71"/>
    <w:rsid w:val="00D51D0B"/>
    <w:rsid w:val="00D5318A"/>
    <w:rsid w:val="00D5332F"/>
    <w:rsid w:val="00D535BA"/>
    <w:rsid w:val="00D5377E"/>
    <w:rsid w:val="00D53D03"/>
    <w:rsid w:val="00D5484A"/>
    <w:rsid w:val="00D57C83"/>
    <w:rsid w:val="00D60887"/>
    <w:rsid w:val="00D60986"/>
    <w:rsid w:val="00D60C3B"/>
    <w:rsid w:val="00D61ABE"/>
    <w:rsid w:val="00D6364F"/>
    <w:rsid w:val="00D63B9D"/>
    <w:rsid w:val="00D63CD5"/>
    <w:rsid w:val="00D63FF4"/>
    <w:rsid w:val="00D64917"/>
    <w:rsid w:val="00D6578C"/>
    <w:rsid w:val="00D6676B"/>
    <w:rsid w:val="00D66DBD"/>
    <w:rsid w:val="00D67BBC"/>
    <w:rsid w:val="00D67CB3"/>
    <w:rsid w:val="00D70375"/>
    <w:rsid w:val="00D70E10"/>
    <w:rsid w:val="00D71E9D"/>
    <w:rsid w:val="00D71F73"/>
    <w:rsid w:val="00D730A3"/>
    <w:rsid w:val="00D731F1"/>
    <w:rsid w:val="00D73CAB"/>
    <w:rsid w:val="00D74B04"/>
    <w:rsid w:val="00D752DD"/>
    <w:rsid w:val="00D76CED"/>
    <w:rsid w:val="00D7744A"/>
    <w:rsid w:val="00D77AAE"/>
    <w:rsid w:val="00D808D3"/>
    <w:rsid w:val="00D80D87"/>
    <w:rsid w:val="00D81538"/>
    <w:rsid w:val="00D8156B"/>
    <w:rsid w:val="00D81FDD"/>
    <w:rsid w:val="00D824DC"/>
    <w:rsid w:val="00D836D7"/>
    <w:rsid w:val="00D839D5"/>
    <w:rsid w:val="00D8566C"/>
    <w:rsid w:val="00D86B0D"/>
    <w:rsid w:val="00D871AB"/>
    <w:rsid w:val="00D903B3"/>
    <w:rsid w:val="00D91AAA"/>
    <w:rsid w:val="00D92449"/>
    <w:rsid w:val="00D935EA"/>
    <w:rsid w:val="00D93623"/>
    <w:rsid w:val="00D93AEF"/>
    <w:rsid w:val="00D93C66"/>
    <w:rsid w:val="00D946D1"/>
    <w:rsid w:val="00D951CD"/>
    <w:rsid w:val="00D95A4F"/>
    <w:rsid w:val="00D963E4"/>
    <w:rsid w:val="00D964A3"/>
    <w:rsid w:val="00D96BB1"/>
    <w:rsid w:val="00D97165"/>
    <w:rsid w:val="00DA0631"/>
    <w:rsid w:val="00DA099C"/>
    <w:rsid w:val="00DA3DCB"/>
    <w:rsid w:val="00DA41BB"/>
    <w:rsid w:val="00DA440D"/>
    <w:rsid w:val="00DA5515"/>
    <w:rsid w:val="00DA64FB"/>
    <w:rsid w:val="00DA6B65"/>
    <w:rsid w:val="00DA71A3"/>
    <w:rsid w:val="00DA792E"/>
    <w:rsid w:val="00DB1187"/>
    <w:rsid w:val="00DB49FC"/>
    <w:rsid w:val="00DB4B7C"/>
    <w:rsid w:val="00DB5F9E"/>
    <w:rsid w:val="00DB64A7"/>
    <w:rsid w:val="00DC25A2"/>
    <w:rsid w:val="00DC2C16"/>
    <w:rsid w:val="00DC4932"/>
    <w:rsid w:val="00DC4C91"/>
    <w:rsid w:val="00DC654F"/>
    <w:rsid w:val="00DD13D1"/>
    <w:rsid w:val="00DD1475"/>
    <w:rsid w:val="00DD2CE4"/>
    <w:rsid w:val="00DD496D"/>
    <w:rsid w:val="00DD5B97"/>
    <w:rsid w:val="00DD61B4"/>
    <w:rsid w:val="00DD7087"/>
    <w:rsid w:val="00DD745E"/>
    <w:rsid w:val="00DE0BA7"/>
    <w:rsid w:val="00DE17DD"/>
    <w:rsid w:val="00DE1AC2"/>
    <w:rsid w:val="00DE1BB5"/>
    <w:rsid w:val="00DE2768"/>
    <w:rsid w:val="00DE31CC"/>
    <w:rsid w:val="00DE37A4"/>
    <w:rsid w:val="00DE4844"/>
    <w:rsid w:val="00DE52EE"/>
    <w:rsid w:val="00DE5566"/>
    <w:rsid w:val="00DE594B"/>
    <w:rsid w:val="00DE5B40"/>
    <w:rsid w:val="00DE774B"/>
    <w:rsid w:val="00DF0E86"/>
    <w:rsid w:val="00DF11ED"/>
    <w:rsid w:val="00DF1AC3"/>
    <w:rsid w:val="00DF1F3F"/>
    <w:rsid w:val="00DF366E"/>
    <w:rsid w:val="00DF4F5F"/>
    <w:rsid w:val="00DF57C6"/>
    <w:rsid w:val="00DF58E6"/>
    <w:rsid w:val="00DF6300"/>
    <w:rsid w:val="00DF6EF8"/>
    <w:rsid w:val="00E00F71"/>
    <w:rsid w:val="00E0187E"/>
    <w:rsid w:val="00E01964"/>
    <w:rsid w:val="00E05CA6"/>
    <w:rsid w:val="00E061E7"/>
    <w:rsid w:val="00E0651E"/>
    <w:rsid w:val="00E07094"/>
    <w:rsid w:val="00E107A7"/>
    <w:rsid w:val="00E122D5"/>
    <w:rsid w:val="00E12FCA"/>
    <w:rsid w:val="00E1301D"/>
    <w:rsid w:val="00E1361D"/>
    <w:rsid w:val="00E13F81"/>
    <w:rsid w:val="00E15CB7"/>
    <w:rsid w:val="00E16879"/>
    <w:rsid w:val="00E1769F"/>
    <w:rsid w:val="00E21100"/>
    <w:rsid w:val="00E21190"/>
    <w:rsid w:val="00E21613"/>
    <w:rsid w:val="00E2281D"/>
    <w:rsid w:val="00E26E8A"/>
    <w:rsid w:val="00E27CD4"/>
    <w:rsid w:val="00E30010"/>
    <w:rsid w:val="00E309C6"/>
    <w:rsid w:val="00E31D68"/>
    <w:rsid w:val="00E32288"/>
    <w:rsid w:val="00E324E2"/>
    <w:rsid w:val="00E32D52"/>
    <w:rsid w:val="00E335BF"/>
    <w:rsid w:val="00E33A6F"/>
    <w:rsid w:val="00E33EE1"/>
    <w:rsid w:val="00E34395"/>
    <w:rsid w:val="00E3450A"/>
    <w:rsid w:val="00E34714"/>
    <w:rsid w:val="00E352BF"/>
    <w:rsid w:val="00E353CA"/>
    <w:rsid w:val="00E36635"/>
    <w:rsid w:val="00E36C41"/>
    <w:rsid w:val="00E40D0F"/>
    <w:rsid w:val="00E42597"/>
    <w:rsid w:val="00E43BD6"/>
    <w:rsid w:val="00E45896"/>
    <w:rsid w:val="00E459CF"/>
    <w:rsid w:val="00E45F22"/>
    <w:rsid w:val="00E5124E"/>
    <w:rsid w:val="00E51815"/>
    <w:rsid w:val="00E52248"/>
    <w:rsid w:val="00E52F41"/>
    <w:rsid w:val="00E5475B"/>
    <w:rsid w:val="00E55FA9"/>
    <w:rsid w:val="00E5663B"/>
    <w:rsid w:val="00E5760E"/>
    <w:rsid w:val="00E6098A"/>
    <w:rsid w:val="00E60BEC"/>
    <w:rsid w:val="00E6170A"/>
    <w:rsid w:val="00E621E0"/>
    <w:rsid w:val="00E63A31"/>
    <w:rsid w:val="00E64039"/>
    <w:rsid w:val="00E643C4"/>
    <w:rsid w:val="00E662C0"/>
    <w:rsid w:val="00E6735D"/>
    <w:rsid w:val="00E7037B"/>
    <w:rsid w:val="00E707A7"/>
    <w:rsid w:val="00E71A2F"/>
    <w:rsid w:val="00E74584"/>
    <w:rsid w:val="00E74FEC"/>
    <w:rsid w:val="00E75CD6"/>
    <w:rsid w:val="00E765E8"/>
    <w:rsid w:val="00E7705C"/>
    <w:rsid w:val="00E80BC5"/>
    <w:rsid w:val="00E820D1"/>
    <w:rsid w:val="00E82B3B"/>
    <w:rsid w:val="00E82B82"/>
    <w:rsid w:val="00E834D8"/>
    <w:rsid w:val="00E8420C"/>
    <w:rsid w:val="00E8436C"/>
    <w:rsid w:val="00E84511"/>
    <w:rsid w:val="00E87F97"/>
    <w:rsid w:val="00E90A58"/>
    <w:rsid w:val="00E91587"/>
    <w:rsid w:val="00E92098"/>
    <w:rsid w:val="00E92CD8"/>
    <w:rsid w:val="00E92F06"/>
    <w:rsid w:val="00E9311A"/>
    <w:rsid w:val="00E93656"/>
    <w:rsid w:val="00E944C2"/>
    <w:rsid w:val="00E946DE"/>
    <w:rsid w:val="00E947F9"/>
    <w:rsid w:val="00E95263"/>
    <w:rsid w:val="00E95BB1"/>
    <w:rsid w:val="00E9612F"/>
    <w:rsid w:val="00E96450"/>
    <w:rsid w:val="00E96651"/>
    <w:rsid w:val="00E9691F"/>
    <w:rsid w:val="00EA00F0"/>
    <w:rsid w:val="00EA0F63"/>
    <w:rsid w:val="00EA2176"/>
    <w:rsid w:val="00EA26F2"/>
    <w:rsid w:val="00EA2EB2"/>
    <w:rsid w:val="00EA470A"/>
    <w:rsid w:val="00EA5D91"/>
    <w:rsid w:val="00EB032E"/>
    <w:rsid w:val="00EB1F2A"/>
    <w:rsid w:val="00EB226E"/>
    <w:rsid w:val="00EB3354"/>
    <w:rsid w:val="00EB41BF"/>
    <w:rsid w:val="00EB599B"/>
    <w:rsid w:val="00EB5AC2"/>
    <w:rsid w:val="00EB5E65"/>
    <w:rsid w:val="00EB620E"/>
    <w:rsid w:val="00EB651F"/>
    <w:rsid w:val="00EB7F33"/>
    <w:rsid w:val="00EC12B1"/>
    <w:rsid w:val="00EC1DAE"/>
    <w:rsid w:val="00EC349E"/>
    <w:rsid w:val="00EC49FF"/>
    <w:rsid w:val="00EC5C41"/>
    <w:rsid w:val="00EC6A78"/>
    <w:rsid w:val="00EC71A8"/>
    <w:rsid w:val="00EC7931"/>
    <w:rsid w:val="00ED0264"/>
    <w:rsid w:val="00ED0C4E"/>
    <w:rsid w:val="00ED0E32"/>
    <w:rsid w:val="00ED0F90"/>
    <w:rsid w:val="00ED2282"/>
    <w:rsid w:val="00ED3D2A"/>
    <w:rsid w:val="00ED3F2A"/>
    <w:rsid w:val="00ED6553"/>
    <w:rsid w:val="00ED72A9"/>
    <w:rsid w:val="00ED7DFC"/>
    <w:rsid w:val="00ED7F2B"/>
    <w:rsid w:val="00EE21DE"/>
    <w:rsid w:val="00EE285C"/>
    <w:rsid w:val="00EE286C"/>
    <w:rsid w:val="00EE6C89"/>
    <w:rsid w:val="00EE6F8F"/>
    <w:rsid w:val="00EE7247"/>
    <w:rsid w:val="00EE7BD2"/>
    <w:rsid w:val="00EF019E"/>
    <w:rsid w:val="00EF150F"/>
    <w:rsid w:val="00EF2CDB"/>
    <w:rsid w:val="00EF3436"/>
    <w:rsid w:val="00EF3C21"/>
    <w:rsid w:val="00EF4B3D"/>
    <w:rsid w:val="00EF4F6C"/>
    <w:rsid w:val="00EF5D08"/>
    <w:rsid w:val="00EF5E9F"/>
    <w:rsid w:val="00EF5F93"/>
    <w:rsid w:val="00F00A25"/>
    <w:rsid w:val="00F00E1F"/>
    <w:rsid w:val="00F00F2D"/>
    <w:rsid w:val="00F0105B"/>
    <w:rsid w:val="00F01568"/>
    <w:rsid w:val="00F01801"/>
    <w:rsid w:val="00F02AD6"/>
    <w:rsid w:val="00F10010"/>
    <w:rsid w:val="00F113EB"/>
    <w:rsid w:val="00F11706"/>
    <w:rsid w:val="00F1391F"/>
    <w:rsid w:val="00F1421C"/>
    <w:rsid w:val="00F145B3"/>
    <w:rsid w:val="00F15086"/>
    <w:rsid w:val="00F1530B"/>
    <w:rsid w:val="00F2013D"/>
    <w:rsid w:val="00F20D6D"/>
    <w:rsid w:val="00F20F0C"/>
    <w:rsid w:val="00F210AD"/>
    <w:rsid w:val="00F217FC"/>
    <w:rsid w:val="00F22DCD"/>
    <w:rsid w:val="00F24A43"/>
    <w:rsid w:val="00F251BB"/>
    <w:rsid w:val="00F2536F"/>
    <w:rsid w:val="00F25E7A"/>
    <w:rsid w:val="00F26BEE"/>
    <w:rsid w:val="00F2730D"/>
    <w:rsid w:val="00F274C9"/>
    <w:rsid w:val="00F316EA"/>
    <w:rsid w:val="00F32532"/>
    <w:rsid w:val="00F32771"/>
    <w:rsid w:val="00F3289E"/>
    <w:rsid w:val="00F33261"/>
    <w:rsid w:val="00F33838"/>
    <w:rsid w:val="00F33AAD"/>
    <w:rsid w:val="00F346AF"/>
    <w:rsid w:val="00F35643"/>
    <w:rsid w:val="00F35789"/>
    <w:rsid w:val="00F36785"/>
    <w:rsid w:val="00F369AB"/>
    <w:rsid w:val="00F37A05"/>
    <w:rsid w:val="00F401D6"/>
    <w:rsid w:val="00F42BAE"/>
    <w:rsid w:val="00F4349E"/>
    <w:rsid w:val="00F46E0E"/>
    <w:rsid w:val="00F47FFD"/>
    <w:rsid w:val="00F5191B"/>
    <w:rsid w:val="00F52BE6"/>
    <w:rsid w:val="00F55DA4"/>
    <w:rsid w:val="00F561BC"/>
    <w:rsid w:val="00F561FA"/>
    <w:rsid w:val="00F56BA2"/>
    <w:rsid w:val="00F60821"/>
    <w:rsid w:val="00F60DC6"/>
    <w:rsid w:val="00F619E5"/>
    <w:rsid w:val="00F62BB8"/>
    <w:rsid w:val="00F636B2"/>
    <w:rsid w:val="00F63DA5"/>
    <w:rsid w:val="00F6596F"/>
    <w:rsid w:val="00F65B08"/>
    <w:rsid w:val="00F65EA0"/>
    <w:rsid w:val="00F67D9A"/>
    <w:rsid w:val="00F70AAE"/>
    <w:rsid w:val="00F71199"/>
    <w:rsid w:val="00F7208C"/>
    <w:rsid w:val="00F74203"/>
    <w:rsid w:val="00F7483D"/>
    <w:rsid w:val="00F74EFC"/>
    <w:rsid w:val="00F75430"/>
    <w:rsid w:val="00F77034"/>
    <w:rsid w:val="00F77628"/>
    <w:rsid w:val="00F8060D"/>
    <w:rsid w:val="00F81C78"/>
    <w:rsid w:val="00F826C7"/>
    <w:rsid w:val="00F82E9D"/>
    <w:rsid w:val="00F83640"/>
    <w:rsid w:val="00F8396B"/>
    <w:rsid w:val="00F85E28"/>
    <w:rsid w:val="00F869A3"/>
    <w:rsid w:val="00F8733B"/>
    <w:rsid w:val="00F87526"/>
    <w:rsid w:val="00F90D7C"/>
    <w:rsid w:val="00F91574"/>
    <w:rsid w:val="00F91F50"/>
    <w:rsid w:val="00F91FD2"/>
    <w:rsid w:val="00F94955"/>
    <w:rsid w:val="00F95951"/>
    <w:rsid w:val="00F9603B"/>
    <w:rsid w:val="00F9690C"/>
    <w:rsid w:val="00F97328"/>
    <w:rsid w:val="00FA07E6"/>
    <w:rsid w:val="00FA1616"/>
    <w:rsid w:val="00FA3055"/>
    <w:rsid w:val="00FA46D8"/>
    <w:rsid w:val="00FA5B32"/>
    <w:rsid w:val="00FA633F"/>
    <w:rsid w:val="00FA7742"/>
    <w:rsid w:val="00FB020A"/>
    <w:rsid w:val="00FB033D"/>
    <w:rsid w:val="00FB0E53"/>
    <w:rsid w:val="00FB1E5E"/>
    <w:rsid w:val="00FB1E9F"/>
    <w:rsid w:val="00FB39C5"/>
    <w:rsid w:val="00FB4783"/>
    <w:rsid w:val="00FB6138"/>
    <w:rsid w:val="00FC11BF"/>
    <w:rsid w:val="00FC220A"/>
    <w:rsid w:val="00FC256E"/>
    <w:rsid w:val="00FC284B"/>
    <w:rsid w:val="00FC3F22"/>
    <w:rsid w:val="00FC505E"/>
    <w:rsid w:val="00FC7A15"/>
    <w:rsid w:val="00FC7DCD"/>
    <w:rsid w:val="00FD019D"/>
    <w:rsid w:val="00FD1165"/>
    <w:rsid w:val="00FD1519"/>
    <w:rsid w:val="00FD2022"/>
    <w:rsid w:val="00FD3409"/>
    <w:rsid w:val="00FD4BD7"/>
    <w:rsid w:val="00FD5BB3"/>
    <w:rsid w:val="00FD607B"/>
    <w:rsid w:val="00FD6EBF"/>
    <w:rsid w:val="00FD7970"/>
    <w:rsid w:val="00FD7C53"/>
    <w:rsid w:val="00FE256C"/>
    <w:rsid w:val="00FE3472"/>
    <w:rsid w:val="00FE41E0"/>
    <w:rsid w:val="00FE4B88"/>
    <w:rsid w:val="00FE4D38"/>
    <w:rsid w:val="00FE537F"/>
    <w:rsid w:val="00FE53D0"/>
    <w:rsid w:val="00FE5BA1"/>
    <w:rsid w:val="00FE619C"/>
    <w:rsid w:val="00FF1C33"/>
    <w:rsid w:val="00FF2378"/>
    <w:rsid w:val="00FF30B8"/>
    <w:rsid w:val="00FF326B"/>
    <w:rsid w:val="00FF3CB2"/>
    <w:rsid w:val="00FF4553"/>
    <w:rsid w:val="00FF4FA2"/>
    <w:rsid w:val="00FF56B9"/>
    <w:rsid w:val="00FF6367"/>
    <w:rsid w:val="00FF705D"/>
    <w:rsid w:val="00FF7A37"/>
    <w:rsid w:val="32B57B17"/>
    <w:rsid w:val="40D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/>
      <w:spacing w:before="120" w:after="120" w:line="240" w:lineRule="auto"/>
      <w:ind w:firstLine="720"/>
      <w:jc w:val="center"/>
      <w:outlineLvl w:val="0"/>
    </w:pPr>
    <w:rPr>
      <w:rFonts w:ascii="Times New Roman" w:hAnsi="Times New Roman" w:eastAsia="Times New Roman"/>
      <w:b/>
      <w:kern w:val="32"/>
      <w:sz w:val="28"/>
      <w:szCs w:val="28"/>
    </w:rPr>
  </w:style>
  <w:style w:type="paragraph" w:styleId="3">
    <w:name w:val="heading 2"/>
    <w:basedOn w:val="1"/>
    <w:next w:val="1"/>
    <w:link w:val="23"/>
    <w:qFormat/>
    <w:uiPriority w:val="0"/>
    <w:pPr>
      <w:keepNext/>
      <w:spacing w:line="240" w:lineRule="auto"/>
      <w:jc w:val="right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4">
    <w:name w:val="heading 3"/>
    <w:basedOn w:val="1"/>
    <w:next w:val="1"/>
    <w:link w:val="24"/>
    <w:qFormat/>
    <w:uiPriority w:val="0"/>
    <w:pPr>
      <w:keepNext/>
      <w:suppressAutoHyphens/>
      <w:spacing w:before="60" w:line="240" w:lineRule="auto"/>
      <w:outlineLvl w:val="2"/>
    </w:pPr>
    <w:rPr>
      <w:rFonts w:ascii="Times New Roman" w:hAnsi="Times New Roman" w:eastAsia="Times New Roman"/>
      <w:b/>
      <w:i/>
      <w:sz w:val="20"/>
      <w:szCs w:val="20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7"/>
    <w:basedOn w:val="1"/>
    <w:next w:val="1"/>
    <w:link w:val="27"/>
    <w:qFormat/>
    <w:uiPriority w:val="0"/>
    <w:pPr>
      <w:keepNext/>
      <w:spacing w:line="240" w:lineRule="auto"/>
      <w:jc w:val="center"/>
      <w:outlineLvl w:val="6"/>
    </w:pPr>
    <w:rPr>
      <w:rFonts w:ascii="ArtScript" w:hAnsi="ArtScript" w:eastAsia="Times New Roman"/>
      <w:b/>
      <w:sz w:val="96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semiHidden/>
    <w:uiPriority w:val="0"/>
    <w:rPr>
      <w:sz w:val="24"/>
      <w:vertAlign w:val="superscript"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page number"/>
    <w:basedOn w:val="8"/>
    <w:uiPriority w:val="0"/>
  </w:style>
  <w:style w:type="character" w:styleId="13">
    <w:name w:val="Strong"/>
    <w:basedOn w:val="8"/>
    <w:qFormat/>
    <w:uiPriority w:val="22"/>
    <w:rPr>
      <w:b/>
      <w:bCs/>
    </w:rPr>
  </w:style>
  <w:style w:type="paragraph" w:styleId="14">
    <w:name w:val="Balloon Text"/>
    <w:basedOn w:val="1"/>
    <w:link w:val="37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footnote text"/>
    <w:basedOn w:val="1"/>
    <w:link w:val="32"/>
    <w:semiHidden/>
    <w:uiPriority w:val="0"/>
    <w:pPr>
      <w:spacing w:line="240" w:lineRule="auto"/>
    </w:pPr>
    <w:rPr>
      <w:rFonts w:ascii="Times New Roman" w:hAnsi="Times New Roman" w:eastAsia="Times New Roman"/>
      <w:i/>
      <w:szCs w:val="20"/>
    </w:rPr>
  </w:style>
  <w:style w:type="paragraph" w:styleId="16">
    <w:name w:val="header"/>
    <w:basedOn w:val="1"/>
    <w:link w:val="28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7">
    <w:name w:val="Body Text"/>
    <w:basedOn w:val="1"/>
    <w:link w:val="41"/>
    <w:semiHidden/>
    <w:unhideWhenUsed/>
    <w:uiPriority w:val="0"/>
    <w:pPr>
      <w:spacing w:after="120"/>
    </w:pPr>
  </w:style>
  <w:style w:type="paragraph" w:styleId="18">
    <w:name w:val="Body Text Indent"/>
    <w:basedOn w:val="1"/>
    <w:link w:val="31"/>
    <w:uiPriority w:val="0"/>
    <w:pPr>
      <w:spacing w:line="240" w:lineRule="auto"/>
      <w:ind w:firstLine="72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19">
    <w:name w:val="footer"/>
    <w:basedOn w:val="1"/>
    <w:link w:val="36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20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21">
    <w:name w:val="Table Grid"/>
    <w:basedOn w:val="9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2">
    <w:name w:val="Заголовок 1 Знак"/>
    <w:basedOn w:val="8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3">
    <w:name w:val="Заголовок 2 Знак"/>
    <w:basedOn w:val="8"/>
    <w:link w:val="3"/>
    <w:qFormat/>
    <w:uiPriority w:val="0"/>
    <w:rPr>
      <w:rFonts w:ascii="Times New Roman" w:hAnsi="Times New Roman" w:eastAsia="Calibri" w:cs="Arial"/>
      <w:b/>
      <w:bCs/>
      <w:iCs/>
      <w:sz w:val="28"/>
      <w:szCs w:val="28"/>
    </w:rPr>
  </w:style>
  <w:style w:type="character" w:customStyle="1" w:styleId="24">
    <w:name w:val="Заголовок 3 Знак"/>
    <w:basedOn w:val="8"/>
    <w:link w:val="4"/>
    <w:qFormat/>
    <w:uiPriority w:val="0"/>
    <w:rPr>
      <w:rFonts w:ascii="Times New Roman" w:hAnsi="Times New Roman" w:eastAsia="Times New Roman" w:cs="Times New Roman"/>
      <w:b/>
      <w:i/>
      <w:sz w:val="20"/>
      <w:szCs w:val="20"/>
    </w:rPr>
  </w:style>
  <w:style w:type="character" w:customStyle="1" w:styleId="25">
    <w:name w:val="Заголовок 4 Знак"/>
    <w:basedOn w:val="8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Заголовок 5 Знак"/>
    <w:basedOn w:val="8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7">
    <w:name w:val="Заголовок 7 Знак"/>
    <w:basedOn w:val="8"/>
    <w:link w:val="7"/>
    <w:uiPriority w:val="0"/>
    <w:rPr>
      <w:rFonts w:ascii="ArtScript" w:hAnsi="ArtScript" w:eastAsia="Times New Roman" w:cs="Times New Roman"/>
      <w:b/>
      <w:sz w:val="96"/>
      <w:szCs w:val="20"/>
    </w:rPr>
  </w:style>
  <w:style w:type="character" w:customStyle="1" w:styleId="28">
    <w:name w:val="Верхний колонтитул Знак"/>
    <w:basedOn w:val="8"/>
    <w:link w:val="16"/>
    <w:qFormat/>
    <w:uiPriority w:val="99"/>
    <w:rPr>
      <w:rFonts w:ascii="Calibri" w:hAnsi="Calibri" w:eastAsia="Calibri" w:cs="Times New Roman"/>
    </w:rPr>
  </w:style>
  <w:style w:type="character" w:customStyle="1" w:styleId="29">
    <w:name w:val="Заголовок 1 Знак1"/>
    <w:link w:val="2"/>
    <w:uiPriority w:val="0"/>
    <w:rPr>
      <w:rFonts w:ascii="Times New Roman" w:hAnsi="Times New Roman" w:eastAsia="Times New Roman" w:cs="Times New Roman"/>
      <w:b/>
      <w:kern w:val="32"/>
      <w:sz w:val="28"/>
      <w:szCs w:val="28"/>
    </w:rPr>
  </w:style>
  <w:style w:type="paragraph" w:customStyle="1" w:styleId="30">
    <w:name w:val="Обычный (веб)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hAnsi="Garamond" w:eastAsia="Arial Unicode MS"/>
      <w:sz w:val="24"/>
      <w:szCs w:val="20"/>
    </w:rPr>
  </w:style>
  <w:style w:type="character" w:customStyle="1" w:styleId="31">
    <w:name w:val="Основной текст с отступом Знак"/>
    <w:basedOn w:val="8"/>
    <w:link w:val="18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32">
    <w:name w:val="Текст сноски Знак"/>
    <w:basedOn w:val="8"/>
    <w:link w:val="15"/>
    <w:semiHidden/>
    <w:uiPriority w:val="0"/>
    <w:rPr>
      <w:rFonts w:ascii="Times New Roman" w:hAnsi="Times New Roman" w:eastAsia="Times New Roman" w:cs="Times New Roman"/>
      <w:i/>
      <w:szCs w:val="20"/>
    </w:rPr>
  </w:style>
  <w:style w:type="paragraph" w:customStyle="1" w:styleId="33">
    <w:name w:val="??????? ????? ? ????????"/>
    <w:basedOn w:val="1"/>
    <w:uiPriority w:val="0"/>
    <w:pPr>
      <w:overflowPunct w:val="0"/>
      <w:autoSpaceDE w:val="0"/>
      <w:autoSpaceDN w:val="0"/>
      <w:adjustRightInd w:val="0"/>
      <w:spacing w:line="240" w:lineRule="auto"/>
      <w:ind w:firstLine="567"/>
      <w:jc w:val="both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34">
    <w:name w:val="Стиль Заголовок 1 + Times New Roman 14 пт"/>
    <w:basedOn w:val="2"/>
    <w:link w:val="35"/>
    <w:uiPriority w:val="0"/>
    <w:pPr>
      <w:spacing w:line="360" w:lineRule="auto"/>
    </w:pPr>
    <w:rPr>
      <w:bCs/>
    </w:rPr>
  </w:style>
  <w:style w:type="character" w:customStyle="1" w:styleId="35">
    <w:name w:val="Стиль Заголовок 1 + Times New Roman 14 пт Знак"/>
    <w:link w:val="34"/>
    <w:uiPriority w:val="0"/>
    <w:rPr>
      <w:rFonts w:ascii="Times New Roman" w:hAnsi="Times New Roman" w:eastAsia="Times New Roman" w:cs="Times New Roman"/>
      <w:b/>
      <w:bCs/>
      <w:kern w:val="32"/>
      <w:sz w:val="28"/>
      <w:szCs w:val="28"/>
    </w:rPr>
  </w:style>
  <w:style w:type="character" w:customStyle="1" w:styleId="36">
    <w:name w:val="Нижний колонтитул Знак"/>
    <w:basedOn w:val="8"/>
    <w:link w:val="19"/>
    <w:uiPriority w:val="99"/>
    <w:rPr>
      <w:rFonts w:ascii="Calibri" w:hAnsi="Calibri" w:eastAsia="Calibri" w:cs="Times New Roman"/>
    </w:rPr>
  </w:style>
  <w:style w:type="character" w:customStyle="1" w:styleId="37">
    <w:name w:val="Текст выноски Знак"/>
    <w:basedOn w:val="8"/>
    <w:link w:val="14"/>
    <w:semiHidden/>
    <w:uiPriority w:val="99"/>
    <w:rPr>
      <w:rFonts w:ascii="Tahoma" w:hAnsi="Tahoma" w:eastAsia="Calibri" w:cs="Tahoma"/>
      <w:sz w:val="16"/>
      <w:szCs w:val="16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character" w:customStyle="1" w:styleId="39">
    <w:name w:val="apple-converted-space"/>
    <w:basedOn w:val="8"/>
    <w:uiPriority w:val="0"/>
  </w:style>
  <w:style w:type="paragraph" w:customStyle="1" w:styleId="40">
    <w:name w:val="western"/>
    <w:basedOn w:val="1"/>
    <w:uiPriority w:val="0"/>
    <w:pPr>
      <w:spacing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41">
    <w:name w:val="Основной текст Знак"/>
    <w:basedOn w:val="8"/>
    <w:link w:val="17"/>
    <w:semiHidden/>
    <w:uiPriority w:val="0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3545</Words>
  <Characters>20211</Characters>
  <Lines>168</Lines>
  <Paragraphs>47</Paragraphs>
  <TotalTime>5</TotalTime>
  <ScaleCrop>false</ScaleCrop>
  <LinksUpToDate>false</LinksUpToDate>
  <CharactersWithSpaces>23709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2021-11-07T23:08:00Z</dcterms:created>
  <dc:creator>Дом</dc:creator>
  <cp:lastModifiedBy>HONOR MagicBook</cp:lastModifiedBy>
  <dcterms:modified xsi:type="dcterms:W3CDTF">2021-11-01T17:40:55Z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A7E45D4FF31C4A0389A6D927405126EF</vt:lpwstr>
  </property>
</Properties>
</file>