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1C" w:rsidRDefault="00001A1C" w:rsidP="00001A1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16"/>
          <w:szCs w:val="16"/>
          <w:lang w:eastAsia="ar-SA"/>
        </w:rPr>
      </w:pPr>
      <w:r>
        <w:rPr>
          <w:rFonts w:eastAsia="Calibri" w:cs="Times New Roman"/>
          <w:b/>
          <w:sz w:val="16"/>
          <w:szCs w:val="16"/>
          <w:lang w:eastAsia="ar-SA"/>
        </w:rPr>
        <w:t>Является частью ООП Н</w:t>
      </w:r>
      <w:r w:rsidRPr="009A4933">
        <w:rPr>
          <w:rFonts w:eastAsia="Calibri" w:cs="Times New Roman"/>
          <w:b/>
          <w:sz w:val="16"/>
          <w:szCs w:val="16"/>
          <w:lang w:eastAsia="ar-SA"/>
        </w:rPr>
        <w:t xml:space="preserve">ОО МАОУ СОШ № 212                                                                                                    </w:t>
      </w:r>
    </w:p>
    <w:p w:rsidR="00001A1C" w:rsidRDefault="00001A1C" w:rsidP="00001A1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16"/>
          <w:szCs w:val="16"/>
          <w:lang w:eastAsia="ar-SA"/>
        </w:rPr>
      </w:pPr>
      <w:r w:rsidRPr="009A4933">
        <w:rPr>
          <w:rFonts w:eastAsia="Calibri" w:cs="Times New Roman"/>
          <w:b/>
          <w:sz w:val="16"/>
          <w:szCs w:val="16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</w:t>
      </w:r>
    </w:p>
    <w:p w:rsidR="00001A1C" w:rsidRPr="009A4933" w:rsidRDefault="00001A1C" w:rsidP="00001A1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16"/>
          <w:szCs w:val="16"/>
          <w:lang w:eastAsia="ar-SA"/>
        </w:rPr>
      </w:pPr>
      <w:r w:rsidRPr="009A4933">
        <w:rPr>
          <w:rFonts w:eastAsia="Calibri" w:cs="Times New Roman"/>
          <w:b/>
          <w:sz w:val="16"/>
          <w:szCs w:val="16"/>
          <w:lang w:eastAsia="ar-SA"/>
        </w:rPr>
        <w:t xml:space="preserve">  Утверждено приказом директора школы №448-од от 29.08.2020г.                            </w:t>
      </w:r>
    </w:p>
    <w:p w:rsidR="00001A1C" w:rsidRPr="009A4933" w:rsidRDefault="00001A1C" w:rsidP="00001A1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Fonts w:eastAsia="Calibri" w:cs="Times New Roman"/>
          <w:b/>
          <w:sz w:val="16"/>
          <w:szCs w:val="16"/>
          <w:lang w:eastAsia="ar-SA"/>
        </w:rPr>
      </w:pPr>
      <w:r w:rsidRPr="009A4933">
        <w:rPr>
          <w:rFonts w:eastAsia="Calibri" w:cs="Times New Roman"/>
          <w:b/>
          <w:sz w:val="16"/>
          <w:szCs w:val="16"/>
          <w:lang w:eastAsia="ar-SA"/>
        </w:rPr>
        <w:t xml:space="preserve"> Изменения: приложение №2 к приказу </w:t>
      </w:r>
      <w:r w:rsidRPr="00001A1C">
        <w:rPr>
          <w:rFonts w:eastAsia="Calibri" w:cs="Times New Roman"/>
          <w:b/>
          <w:sz w:val="16"/>
          <w:szCs w:val="16"/>
          <w:lang w:eastAsia="ar-SA"/>
        </w:rPr>
        <w:t>№ 107/3-од</w:t>
      </w:r>
      <w:r w:rsidRPr="009A4933">
        <w:rPr>
          <w:rFonts w:eastAsia="Calibri" w:cs="Times New Roman"/>
          <w:b/>
          <w:sz w:val="16"/>
          <w:szCs w:val="16"/>
          <w:lang w:eastAsia="ar-SA"/>
        </w:rPr>
        <w:t xml:space="preserve"> от 31.08.2020 </w:t>
      </w:r>
    </w:p>
    <w:p w:rsidR="00001A1C" w:rsidRPr="005E2845" w:rsidRDefault="00001A1C" w:rsidP="00001A1C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rFonts w:eastAsia="Calibri" w:cs="Times New Roman"/>
          <w:b/>
          <w:sz w:val="32"/>
          <w:szCs w:val="32"/>
          <w:lang w:eastAsia="ar-SA"/>
        </w:rPr>
      </w:pPr>
      <w:r w:rsidRPr="009A4933">
        <w:rPr>
          <w:rFonts w:eastAsia="Calibri" w:cs="Times New Roman"/>
          <w:b/>
          <w:sz w:val="32"/>
          <w:szCs w:val="32"/>
          <w:lang w:eastAsia="ar-SA"/>
        </w:rPr>
        <w:t xml:space="preserve"> </w:t>
      </w:r>
    </w:p>
    <w:p w:rsidR="00CC1927" w:rsidRDefault="00CC1927" w:rsidP="00CC1927">
      <w:pPr>
        <w:pStyle w:val="ad"/>
        <w:tabs>
          <w:tab w:val="left" w:pos="1135"/>
        </w:tabs>
        <w:ind w:left="0" w:firstLine="0"/>
        <w:jc w:val="center"/>
        <w:rPr>
          <w:b/>
          <w:sz w:val="28"/>
          <w:lang w:val="ru-RU"/>
        </w:rPr>
      </w:pPr>
    </w:p>
    <w:p w:rsidR="00CC1927" w:rsidRDefault="00CC1927" w:rsidP="00CC1927">
      <w:pPr>
        <w:pStyle w:val="ad"/>
        <w:tabs>
          <w:tab w:val="left" w:pos="1135"/>
        </w:tabs>
        <w:ind w:left="0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УЧЕБНЫЙ ПЛАН НАЧАЛЬНОГО ОБЩЕГО ОБРАЗОВАНИЯ</w:t>
      </w:r>
    </w:p>
    <w:p w:rsidR="00CC1927" w:rsidRDefault="00CC1927" w:rsidP="00CC1927">
      <w:pPr>
        <w:pStyle w:val="a9"/>
        <w:ind w:left="0"/>
        <w:jc w:val="left"/>
        <w:rPr>
          <w:b/>
          <w:lang w:val="ru-RU"/>
        </w:rPr>
      </w:pPr>
    </w:p>
    <w:p w:rsidR="00CC1927" w:rsidRDefault="00CC1927" w:rsidP="00CC1927">
      <w:pPr>
        <w:shd w:val="clear" w:color="auto" w:fill="FFFFFF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ПОЯСНИТЕЛЬНАЯ ЗАПИСКА</w:t>
      </w:r>
    </w:p>
    <w:p w:rsidR="00CC1927" w:rsidRDefault="00CC1927" w:rsidP="00CC1927">
      <w:pPr>
        <w:shd w:val="clear" w:color="auto" w:fill="FFFFFF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к учебному плану уровня начального образования на 2017-2021 гг.</w:t>
      </w:r>
    </w:p>
    <w:p w:rsidR="00CC1927" w:rsidRDefault="00CC1927" w:rsidP="00CC1927">
      <w:pPr>
        <w:shd w:val="clear" w:color="auto" w:fill="FFFFFF"/>
        <w:jc w:val="center"/>
        <w:rPr>
          <w:rFonts w:cs="Times New Roman"/>
          <w:color w:val="000000"/>
          <w:szCs w:val="28"/>
          <w:lang w:eastAsia="ru-RU"/>
        </w:rPr>
      </w:pP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Учебный план для 1–4 классов и пояснительная записка к нему являются частью основной образовательной программы школы для классов, реализующих федеральный государственный образовательный стандарт начального общего образования (ФГОС НОО), и ориентирован на четырёхлетний нормативный срок освоения образовательной программы начального общего образования.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Учебный план МАОУ СОШ № 212 разработан в соответствии со следующими нормативно - правовыми актами и документами: </w:t>
      </w:r>
    </w:p>
    <w:p w:rsidR="00CC1927" w:rsidRDefault="00CC1927" w:rsidP="00CC1927">
      <w:pPr>
        <w:pStyle w:val="a9"/>
        <w:ind w:left="0" w:firstLine="709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- В соответствии с Федеральным законом от 29.12.2012 № 273-ФЗ «Об образовании в Российской Федерации», законодательством РФ в области образования, требованиями федеральных государственных образовательных стандартов (ФГОС), Устава МАОУ СОШ № 212.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- </w:t>
      </w:r>
      <w:r>
        <w:rPr>
          <w:rFonts w:cs="Times New Roman"/>
          <w:szCs w:val="28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 и форм промежуточной аттестации обучающихся,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 основной образовательной программы (далее-ООП) начального общего образования.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Учебный план МАОУ СОШ № 212 призван обеспечить: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- реализацию в полном объеме основной образовательной программы НОО;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-соответствие качества подготовки обучающихся требованиям к освоению ООП НОО;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-соответствие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Учебный план устанавливает объем годовой, недельной, уровневой учебной нагрузки обучающихся, состав учебных предметов, распределяет учебное время по классам и учебным предметам.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lastRenderedPageBreak/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</w:t>
      </w:r>
      <w:proofErr w:type="gramStart"/>
      <w:r>
        <w:rPr>
          <w:rFonts w:eastAsia="Calibri" w:cs="Times New Roman"/>
          <w:color w:val="000000"/>
          <w:szCs w:val="28"/>
          <w:lang w:eastAsia="ru-RU"/>
        </w:rPr>
        <w:t>допустимую</w:t>
      </w:r>
      <w:proofErr w:type="gramEnd"/>
      <w:r>
        <w:rPr>
          <w:rFonts w:eastAsia="Calibri" w:cs="Times New Roman"/>
          <w:color w:val="000000"/>
          <w:szCs w:val="28"/>
          <w:lang w:eastAsia="ru-RU"/>
        </w:rPr>
        <w:t xml:space="preserve"> и в соответствии с СанПиН при 5-дневной учебной неделе составляет: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1 класс – 33 учебные недели;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2–4классы – 34 учебные недели;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в 1-х классах в середине третьей четверти организованы дополнительные недельные каникулы (7 календарных дней);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в 1-х классах используется «ступенчатый» режим обучения: в первом полугодии: в сентябре – октябре по 3 урока в день (по 35 минут каждый), в ноябре – декабре по 4 урока (по 35 минут каждый); во втором полугодии: в январе – мае по 4 урока (по 40 минут каждый);</w:t>
      </w:r>
    </w:p>
    <w:p w:rsidR="00CC1927" w:rsidRDefault="00CC1927" w:rsidP="00CC1927">
      <w:pPr>
        <w:ind w:right="-15"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продолжительность урока во 2-4 классах - 40 минут.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FF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Расписание занятий составляется с соблюдения норм СанПиН, с учетом психолого-педагогических особенностей обучающихся.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Язык обучения – русский.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Учебный план на уровне начального общего образования состоит из двух частей: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обязательной </w:t>
      </w:r>
      <w:r>
        <w:rPr>
          <w:rFonts w:eastAsia="Calibri" w:cs="Times New Roman"/>
          <w:color w:val="000000"/>
          <w:szCs w:val="28"/>
          <w:lang w:eastAsia="ru-RU"/>
        </w:rPr>
        <w:t xml:space="preserve">и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>части, формируемой участниками образовательных отношений</w:t>
      </w:r>
      <w:r>
        <w:rPr>
          <w:rFonts w:eastAsia="Calibri" w:cs="Times New Roman"/>
          <w:color w:val="000000"/>
          <w:szCs w:val="28"/>
          <w:lang w:eastAsia="ru-RU"/>
        </w:rPr>
        <w:t xml:space="preserve">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Обязательная часть </w:t>
      </w:r>
      <w:r>
        <w:rPr>
          <w:rFonts w:eastAsia="Calibri" w:cs="Times New Roman"/>
          <w:color w:val="000000"/>
          <w:szCs w:val="28"/>
          <w:lang w:eastAsia="ru-RU"/>
        </w:rPr>
        <w:t xml:space="preserve">учебного плана представлена следующими предметными областями: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«Русский язык и литературное чтение» </w:t>
      </w:r>
      <w:r>
        <w:rPr>
          <w:rFonts w:eastAsia="Calibri" w:cs="Times New Roman"/>
          <w:color w:val="000000"/>
          <w:szCs w:val="28"/>
          <w:lang w:eastAsia="ru-RU"/>
        </w:rPr>
        <w:t xml:space="preserve">представлена учебными предметами «Русский язык», «Литературное чтение».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как средству самообразования.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Родной язык и литературное чтение на родном языке </w:t>
      </w:r>
      <w:r>
        <w:rPr>
          <w:rFonts w:eastAsia="Calibri" w:cs="Times New Roman"/>
          <w:color w:val="000000"/>
          <w:szCs w:val="28"/>
          <w:lang w:eastAsia="ru-RU"/>
        </w:rPr>
        <w:t xml:space="preserve">представлена предметами Родной (русский) язык и литературное чтение на родном (русском) языке.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FF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Программа учебного предмета Родной (русский) язык разработана для изучения русского языка как родного языка обучающихся и изучается в 4- классах в объеме 1 час в неделю. 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«Литературное чтение на родном (русском) языке» </w:t>
      </w:r>
      <w:r>
        <w:rPr>
          <w:rFonts w:eastAsia="Calibri" w:cs="Times New Roman"/>
          <w:color w:val="000000"/>
          <w:szCs w:val="28"/>
          <w:lang w:eastAsia="ru-RU"/>
        </w:rPr>
        <w:t xml:space="preserve">направлен на понимание родной литературы как одной из основных национально-культурных ценностей народа и дополняет курс предмета </w:t>
      </w:r>
      <w:r>
        <w:rPr>
          <w:rFonts w:eastAsia="Calibri" w:cs="Times New Roman"/>
          <w:color w:val="000000"/>
          <w:szCs w:val="28"/>
          <w:lang w:eastAsia="ru-RU"/>
        </w:rPr>
        <w:lastRenderedPageBreak/>
        <w:t xml:space="preserve">«Литературное чтение». Курса изучается 4 –х </w:t>
      </w:r>
      <w:proofErr w:type="gramStart"/>
      <w:r>
        <w:rPr>
          <w:rFonts w:eastAsia="Calibri" w:cs="Times New Roman"/>
          <w:color w:val="000000"/>
          <w:szCs w:val="28"/>
          <w:lang w:eastAsia="ru-RU"/>
        </w:rPr>
        <w:t>классах</w:t>
      </w:r>
      <w:proofErr w:type="gramEnd"/>
      <w:r>
        <w:rPr>
          <w:rFonts w:eastAsia="Calibri" w:cs="Times New Roman"/>
          <w:color w:val="000000"/>
          <w:szCs w:val="28"/>
          <w:lang w:eastAsia="ru-RU"/>
        </w:rPr>
        <w:t xml:space="preserve">  в объеме 1 час в неделю (34 часа в год)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FF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«Иностранный язык» </w:t>
      </w:r>
      <w:r>
        <w:rPr>
          <w:rFonts w:eastAsia="Calibri" w:cs="Times New Roman"/>
          <w:color w:val="000000"/>
          <w:szCs w:val="28"/>
          <w:lang w:eastAsia="ru-RU"/>
        </w:rPr>
        <w:t xml:space="preserve">представлена предметом «Английский язык»,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>
        <w:rPr>
          <w:rFonts w:eastAsia="Calibri" w:cs="Times New Roman"/>
          <w:color w:val="000000"/>
          <w:szCs w:val="28"/>
          <w:lang w:eastAsia="ru-RU"/>
        </w:rPr>
        <w:t>аудировании</w:t>
      </w:r>
      <w:proofErr w:type="spellEnd"/>
      <w:r>
        <w:rPr>
          <w:rFonts w:eastAsia="Calibri" w:cs="Times New Roman"/>
          <w:color w:val="000000"/>
          <w:szCs w:val="28"/>
          <w:lang w:eastAsia="ru-RU"/>
        </w:rPr>
        <w:t>, чтении и письме; развивать речевые способности младшего школьника.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«Математика и информатика» </w:t>
      </w:r>
      <w:r>
        <w:rPr>
          <w:rFonts w:eastAsia="Calibri" w:cs="Times New Roman"/>
          <w:color w:val="000000"/>
          <w:szCs w:val="28"/>
          <w:lang w:eastAsia="ru-RU"/>
        </w:rPr>
        <w:t xml:space="preserve">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«Обществознание и естествознание» </w:t>
      </w:r>
      <w:r>
        <w:rPr>
          <w:rFonts w:eastAsia="Calibri" w:cs="Times New Roman"/>
          <w:color w:val="000000"/>
          <w:szCs w:val="28"/>
          <w:lang w:eastAsia="ru-RU"/>
        </w:rPr>
        <w:t xml:space="preserve">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«Основы религиозных культур и светской этики» </w:t>
      </w:r>
      <w:r>
        <w:rPr>
          <w:rFonts w:eastAsia="Calibri" w:cs="Times New Roman"/>
          <w:color w:val="000000"/>
          <w:szCs w:val="28"/>
          <w:lang w:eastAsia="ru-RU"/>
        </w:rPr>
        <w:t xml:space="preserve">представлена предметом «Основы религиозных культур и светской этики», в рамках которого по выбору родителей (законных представителей) в 4-х классах изучается модуль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«Искусство» </w:t>
      </w:r>
      <w:r>
        <w:rPr>
          <w:rFonts w:eastAsia="Calibri" w:cs="Times New Roman"/>
          <w:color w:val="000000"/>
          <w:szCs w:val="28"/>
          <w:lang w:eastAsia="ru-RU"/>
        </w:rPr>
        <w:t xml:space="preserve">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«Технология» </w:t>
      </w:r>
      <w:r>
        <w:rPr>
          <w:rFonts w:eastAsia="Calibri" w:cs="Times New Roman"/>
          <w:color w:val="000000"/>
          <w:szCs w:val="28"/>
          <w:lang w:eastAsia="ru-RU"/>
        </w:rPr>
        <w:t xml:space="preserve">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задач, опыта работы на компьютере.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Предметная область </w:t>
      </w:r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«Физическая культура» </w:t>
      </w:r>
      <w:r>
        <w:rPr>
          <w:rFonts w:eastAsia="Calibri" w:cs="Times New Roman"/>
          <w:color w:val="000000"/>
          <w:szCs w:val="28"/>
          <w:lang w:eastAsia="ru-RU"/>
        </w:rPr>
        <w:t>представлена предметом «Физическая культура». Преподавание физической культуры осуществляется 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учреждений.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proofErr w:type="gramStart"/>
      <w:r>
        <w:rPr>
          <w:rFonts w:eastAsia="Calibri" w:cs="Times New Roman"/>
          <w:b/>
          <w:bCs/>
          <w:color w:val="000000"/>
          <w:szCs w:val="28"/>
          <w:lang w:eastAsia="ru-RU"/>
        </w:rPr>
        <w:t xml:space="preserve">Часть учебного плана, формируемая участниками образовательных отношений </w:t>
      </w:r>
      <w:r>
        <w:rPr>
          <w:rFonts w:eastAsia="Calibri" w:cs="Times New Roman"/>
          <w:color w:val="000000"/>
          <w:szCs w:val="28"/>
          <w:lang w:eastAsia="ru-RU"/>
        </w:rPr>
        <w:t>обеспечивает</w:t>
      </w:r>
      <w:proofErr w:type="gramEnd"/>
      <w:r>
        <w:rPr>
          <w:rFonts w:eastAsia="Calibri" w:cs="Times New Roman"/>
          <w:color w:val="000000"/>
          <w:szCs w:val="28"/>
          <w:lang w:eastAsia="ru-RU"/>
        </w:rPr>
        <w:t xml:space="preserve"> реализацию индивидуальных </w:t>
      </w:r>
      <w:r>
        <w:rPr>
          <w:rFonts w:eastAsia="Calibri" w:cs="Times New Roman"/>
          <w:color w:val="000000"/>
          <w:szCs w:val="28"/>
          <w:lang w:eastAsia="ru-RU"/>
        </w:rPr>
        <w:lastRenderedPageBreak/>
        <w:t xml:space="preserve">потребностей обучающихся и строится в соответствии с учетом запроса участников образовательных отношений и возможностей образовательной организации. Данная часть учебного плана представлена: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- дополнительным учебным предметом внутри обязательной предметной области «Математика и информатика». Во 2-4 классах изучается предмет «Информатика», в объеме 34 часа в год (1 час в неделю)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- дополнительными предметами из части, формируемой участниками образовательного процесса: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- «Умники и умницы» во 2-4-х классах», в объеме 34 часа в год (1 час в неделю);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- «</w:t>
      </w:r>
      <w:proofErr w:type="gramStart"/>
      <w:r>
        <w:rPr>
          <w:rFonts w:eastAsia="Calibri" w:cs="Times New Roman"/>
          <w:color w:val="000000"/>
          <w:szCs w:val="28"/>
          <w:lang w:eastAsia="ru-RU"/>
        </w:rPr>
        <w:t>Я-исследователь</w:t>
      </w:r>
      <w:proofErr w:type="gramEnd"/>
      <w:r>
        <w:rPr>
          <w:rFonts w:eastAsia="Calibri" w:cs="Times New Roman"/>
          <w:color w:val="000000"/>
          <w:szCs w:val="28"/>
          <w:lang w:eastAsia="ru-RU"/>
        </w:rPr>
        <w:t>» - во 2-4-х классах », в объеме 34 часа в год (1 час в неделю);</w:t>
      </w:r>
    </w:p>
    <w:p w:rsidR="00CC1927" w:rsidRDefault="00CC1927" w:rsidP="00CC1927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b/>
          <w:bCs/>
          <w:color w:val="000000"/>
          <w:szCs w:val="28"/>
          <w:lang w:eastAsia="ru-RU"/>
        </w:rPr>
        <w:t>Промежуточная аттестация обучающихся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Промежуточная аттестация проводится в сроки, устанавливаемые календарным учебным графиком. Промежуточная аттестация проводится без прекращения образовательной деятельности и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МАОУ СОШ № 212.</w:t>
      </w:r>
    </w:p>
    <w:p w:rsidR="00CC1927" w:rsidRDefault="00CC1927" w:rsidP="00CC192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Снижению утомляемости способствует активный двигательный режим, наличие двух динамичных перемен продолжительностью 20 минут. Обучение детей в 1-м классе проводится без домашних заданий и балльного оценивания знаний обучающихся. Домашние задания даются обучающимся с учетом возможности их выполнения в следующих пределах: 2-3 класс – 1,5 ч., 4 класс – 2 часа.</w:t>
      </w:r>
    </w:p>
    <w:p w:rsidR="00CC1927" w:rsidRDefault="00CC1927" w:rsidP="00CC1927">
      <w:pPr>
        <w:ind w:firstLine="709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Формы промежуточной аттестации обучающихся (см. п. 1 ст. 58 273- ФЗ) Промежуточная аттестация осуществляется в соответствии с требованиями</w:t>
      </w:r>
    </w:p>
    <w:p w:rsidR="00CC1927" w:rsidRDefault="00CC1927" w:rsidP="00CC1927">
      <w:pPr>
        <w:tabs>
          <w:tab w:val="left" w:pos="638"/>
          <w:tab w:val="left" w:pos="2505"/>
          <w:tab w:val="left" w:pos="4610"/>
          <w:tab w:val="left" w:pos="6759"/>
          <w:tab w:val="left" w:pos="8112"/>
        </w:tabs>
        <w:ind w:right="30" w:firstLine="709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ФГОС НОО и обеспечивает комплексный подход к оценке результатов образования (предметных, </w:t>
      </w:r>
      <w:proofErr w:type="spellStart"/>
      <w:r>
        <w:rPr>
          <w:rFonts w:cs="Times New Roman"/>
          <w:color w:val="000000"/>
          <w:szCs w:val="28"/>
          <w:lang w:eastAsia="ru-RU"/>
        </w:rPr>
        <w:t>метапредметных</w:t>
      </w:r>
      <w:proofErr w:type="spellEnd"/>
      <w:r>
        <w:rPr>
          <w:rFonts w:cs="Times New Roman"/>
          <w:color w:val="000000"/>
          <w:szCs w:val="28"/>
          <w:lang w:eastAsia="ru-RU"/>
        </w:rPr>
        <w:t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p w:rsidR="00CC1927" w:rsidRDefault="00CC1927" w:rsidP="00CC1927">
      <w:pPr>
        <w:ind w:right="-27" w:firstLine="709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Промежуточная аттестация обучающихся 1-х классов не проводится. Промежуточные итоговые оценки в баллах выставляются за четверть и год -во 2 - 4 классах. Промежуточная аттестация обучающихся 2-4-х классов по всем учебным предметам учебного плана проводится в конце учебного года в форме выставления годовых отметок. Промежуточная аттестация по учебному предмету «Основы религиозных культур и светской этики» (4 класс) заключается в оценке знаний, обучающихся по учебному предмету без фиксации достижений обучающихся в виде отметок.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По остальным предметам УП проводится промежуточная аттестация: контрольная работа, диктант, собеседование, проектная работа, практическая работа, творческие работы, защита реферата, в том числе накопительная балльная система зачета результатов текущего контроля.</w:t>
      </w:r>
    </w:p>
    <w:p w:rsidR="00CC1927" w:rsidRDefault="00CC1927" w:rsidP="00CC1927">
      <w:pPr>
        <w:autoSpaceDE w:val="0"/>
        <w:autoSpaceDN w:val="0"/>
        <w:adjustRightInd w:val="0"/>
        <w:rPr>
          <w:rFonts w:cs="Times New Roman"/>
          <w:color w:val="000000"/>
          <w:szCs w:val="28"/>
          <w:lang w:eastAsia="ru-RU"/>
        </w:rPr>
      </w:pPr>
    </w:p>
    <w:p w:rsidR="00CC1927" w:rsidRDefault="00CC1927" w:rsidP="00CC1927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Календарный учебный график</w:t>
      </w:r>
    </w:p>
    <w:p w:rsidR="00CC1927" w:rsidRDefault="00CC1927" w:rsidP="00CC1927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МАОУ СОШ № 212 на </w:t>
      </w:r>
      <w:r>
        <w:rPr>
          <w:rFonts w:eastAsia="Calibri" w:cs="Times New Roman"/>
          <w:b/>
          <w:szCs w:val="28"/>
          <w:lang w:eastAsia="ru-RU"/>
        </w:rPr>
        <w:t xml:space="preserve">2020/2021 </w:t>
      </w:r>
      <w:r>
        <w:rPr>
          <w:rFonts w:eastAsia="Calibri" w:cs="Times New Roman"/>
          <w:szCs w:val="28"/>
          <w:lang w:eastAsia="ru-RU"/>
        </w:rPr>
        <w:t>учебный год</w:t>
      </w:r>
    </w:p>
    <w:p w:rsidR="00CC1927" w:rsidRDefault="00CC1927" w:rsidP="00CC1927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 Начало учебного года – </w:t>
      </w:r>
      <w:r>
        <w:rPr>
          <w:rFonts w:eastAsia="Calibri" w:cs="Times New Roman"/>
          <w:b/>
          <w:szCs w:val="28"/>
          <w:lang w:eastAsia="ru-RU"/>
        </w:rPr>
        <w:t>1 сентября 2020 года</w:t>
      </w:r>
      <w:r>
        <w:rPr>
          <w:rFonts w:eastAsia="Calibri" w:cs="Times New Roman"/>
          <w:szCs w:val="28"/>
          <w:lang w:eastAsia="ru-RU"/>
        </w:rPr>
        <w:t>.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2. Количество учебных недель, продолжительной учебной недели: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В 1 классах – 33 учебных недели (пятидневная учебная неделя). 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Во 2, 3, 4 классах – 34 учебных недели (шестидневная учебная неделя).  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 Сроки каникул: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Осенние</w:t>
      </w:r>
      <w:r>
        <w:rPr>
          <w:rFonts w:eastAsia="Calibri" w:cs="Times New Roman"/>
          <w:szCs w:val="28"/>
          <w:lang w:eastAsia="ru-RU"/>
        </w:rPr>
        <w:t xml:space="preserve"> каникулы проводятся с 01.11.2020 по 08.11.2020 (8 календарных дней).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Зимние </w:t>
      </w:r>
      <w:r>
        <w:rPr>
          <w:rFonts w:eastAsia="Calibri" w:cs="Times New Roman"/>
          <w:szCs w:val="28"/>
          <w:lang w:eastAsia="ru-RU"/>
        </w:rPr>
        <w:t>- с 28.12.2020 по 10.01.2021 (14 календарных дней).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Весенние </w:t>
      </w:r>
      <w:r>
        <w:rPr>
          <w:rFonts w:eastAsia="Calibri" w:cs="Times New Roman"/>
          <w:szCs w:val="28"/>
          <w:lang w:eastAsia="ru-RU"/>
        </w:rPr>
        <w:t>- с 22.03.2021 по 29.03.2021 (8 календарных дней).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- не менее 8 недель с момента окончания учебного года по 31.08.2021. 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Дополнительные каникулы</w:t>
      </w:r>
      <w:r>
        <w:rPr>
          <w:rFonts w:eastAsia="Calibri" w:cs="Times New Roman"/>
          <w:szCs w:val="28"/>
          <w:lang w:eastAsia="ru-RU"/>
        </w:rPr>
        <w:t xml:space="preserve"> для обучающихся 1-х классов 7 календарных дней.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4. Сменность занятий: обучение в 1а, 1б, 1в, 1г, 1д, 1е, 2б, 2г, 3б, 3д, 4а, 4д, 4г классах проводится в 1 смену; обучение во 2а, 2в, 2д, 3а, 3в, 3г, 4б, 4в, 4е классах проводится во 2 смену. Продолжительность уроков в 1 классах (35-40 минут, «ступенчатый» режим обучения в 1 полугодии), во 2-11 классах (40 минут). 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занятий, предусмотренных учебным планом школы.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6. Промежуточная аттестация учащихся проводится без прекращения образовательного процесса в соответствии с Уставом школы, Основной образовательной программой НОО; Положением о текущем контроле и промежуточной аттестации учащихся; решением педагогического совета школы и приказом директора.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ПМПК.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 Сроки проведения ВПР в 4-х классах устанавливаются Министерством просвещения РФ.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8. 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счет, внеурочной, проектной и исследовательской деятельности; соответствующие записи о проведенных занятиях вносить в классные журналы в течение учебного года.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9. Общешкольные мероприятия, указываемые в классных журналах:</w:t>
      </w:r>
    </w:p>
    <w:p w:rsidR="00CC1927" w:rsidRDefault="00CC1927" w:rsidP="00CC19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День знаний – 1 сентября.</w:t>
      </w:r>
    </w:p>
    <w:p w:rsidR="00CC1927" w:rsidRDefault="00CC1927" w:rsidP="00CC1927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10. Регламент работы МАОУ СОШ № 212 на 2020/2021 учебный год может быть изменен или дополнен последующими нормативными документами.</w:t>
      </w:r>
    </w:p>
    <w:p w:rsidR="00CC1927" w:rsidRDefault="00CC1927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br w:type="page"/>
      </w:r>
    </w:p>
    <w:p w:rsidR="00CC1927" w:rsidRDefault="00CC1927" w:rsidP="00CC1927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lastRenderedPageBreak/>
        <w:t>Учебный план 1-4-ых классы</w:t>
      </w:r>
    </w:p>
    <w:tbl>
      <w:tblPr>
        <w:tblStyle w:val="af0"/>
        <w:tblpPr w:leftFromText="180" w:rightFromText="180" w:vertAnchor="text" w:horzAnchor="page" w:tblpX="1810" w:tblpY="497"/>
        <w:tblW w:w="9776" w:type="dxa"/>
        <w:tblLayout w:type="fixed"/>
        <w:tblLook w:val="04A0" w:firstRow="1" w:lastRow="0" w:firstColumn="1" w:lastColumn="0" w:noHBand="0" w:noVBand="1"/>
      </w:tblPr>
      <w:tblGrid>
        <w:gridCol w:w="2044"/>
        <w:gridCol w:w="2079"/>
        <w:gridCol w:w="663"/>
        <w:gridCol w:w="987"/>
        <w:gridCol w:w="976"/>
        <w:gridCol w:w="976"/>
        <w:gridCol w:w="976"/>
        <w:gridCol w:w="1075"/>
      </w:tblGrid>
      <w:tr w:rsidR="00CC1927" w:rsidTr="00CC1927">
        <w:trPr>
          <w:trHeight w:val="43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Предметные области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Учебные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предметы</w:t>
            </w:r>
          </w:p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Классы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итого</w:t>
            </w:r>
          </w:p>
        </w:tc>
      </w:tr>
      <w:tr w:rsidR="00CC1927" w:rsidTr="00CC1927">
        <w:trPr>
          <w:trHeight w:val="450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1-4</w:t>
            </w:r>
          </w:p>
        </w:tc>
      </w:tr>
      <w:tr w:rsidR="00CC1927" w:rsidTr="00CC192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Количество часов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5(1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19(641)</w:t>
            </w:r>
          </w:p>
        </w:tc>
      </w:tr>
      <w:tr w:rsidR="00CC1927" w:rsidTr="00CC1927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14(472)</w:t>
            </w:r>
          </w:p>
        </w:tc>
      </w:tr>
      <w:tr w:rsidR="00CC1927" w:rsidTr="00CC1927">
        <w:trPr>
          <w:trHeight w:val="503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502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6(204)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16(540)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8(270)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46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Искусство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Музыка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465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Изобразительное искусство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26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12(405)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23(782)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782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23 (782)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90(3039)</w:t>
            </w:r>
          </w:p>
        </w:tc>
      </w:tr>
      <w:tr w:rsidR="00CC1927" w:rsidTr="00CC192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2. Часть, формируемая участниками образовательного процесса при 6-дневной учебной неделе (образовательные предметы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9(306)</w:t>
            </w:r>
          </w:p>
        </w:tc>
      </w:tr>
      <w:tr w:rsidR="00CC1927" w:rsidTr="00CC192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Я-исследователь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99(3345</w:t>
            </w:r>
            <w:bookmarkStart w:id="0" w:name="_GoBack"/>
            <w:bookmarkEnd w:id="0"/>
            <w:r w:rsidR="00CC1927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</w:tr>
      <w:tr w:rsidR="00CC1927" w:rsidTr="00CC192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CC1927" w:rsidRDefault="00CC1927" w:rsidP="00CC1927">
      <w:pPr>
        <w:tabs>
          <w:tab w:val="left" w:pos="1202"/>
        </w:tabs>
        <w:rPr>
          <w:rFonts w:cs="Times New Roman"/>
          <w:szCs w:val="28"/>
        </w:rPr>
      </w:pPr>
    </w:p>
    <w:p w:rsidR="00CC1927" w:rsidRDefault="00CC1927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br w:type="page"/>
      </w:r>
    </w:p>
    <w:p w:rsidR="00CC1927" w:rsidRDefault="00CC1927" w:rsidP="00CC1927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lastRenderedPageBreak/>
        <w:t>Учебный план 1-4-ых классы на 2017-2021 учебный год</w:t>
      </w:r>
    </w:p>
    <w:tbl>
      <w:tblPr>
        <w:tblStyle w:val="af0"/>
        <w:tblpPr w:leftFromText="180" w:rightFromText="180" w:vertAnchor="text" w:horzAnchor="page" w:tblpX="1810" w:tblpY="497"/>
        <w:tblW w:w="9571" w:type="dxa"/>
        <w:tblLook w:val="04A0" w:firstRow="1" w:lastRow="0" w:firstColumn="1" w:lastColumn="0" w:noHBand="0" w:noVBand="1"/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 w:rsidR="00CC1927" w:rsidTr="00CC1927">
        <w:trPr>
          <w:trHeight w:val="43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Учебные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предметы</w:t>
            </w:r>
          </w:p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Классы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итого</w:t>
            </w:r>
          </w:p>
        </w:tc>
      </w:tr>
      <w:tr w:rsidR="00CC1927" w:rsidTr="00CC1927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2017-2018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2018-2019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2019-2020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2020-2021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1-4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Количество часов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5(1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19(641)</w:t>
            </w:r>
          </w:p>
        </w:tc>
      </w:tr>
      <w:tr w:rsidR="00CC1927" w:rsidTr="00CC19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14(472)</w:t>
            </w:r>
          </w:p>
        </w:tc>
      </w:tr>
      <w:tr w:rsidR="00CC1927" w:rsidTr="00CC1927">
        <w:trPr>
          <w:trHeight w:val="503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6(204)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16(540)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8(270)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46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Искусство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Музыка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26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12(405)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23(782)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782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23 (782)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90(3039)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 xml:space="preserve">2. Часть, формируемая участниками образовательного процесса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при 6-дневной учебной неделе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(образовательные предметы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9(306)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Я-исследователь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99(3345</w:t>
            </w:r>
            <w:r w:rsidR="00CC1927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CC1927" w:rsidRDefault="00CC1927" w:rsidP="00CC1927">
      <w:pPr>
        <w:rPr>
          <w:rFonts w:cs="Times New Roman"/>
          <w:b/>
          <w:szCs w:val="28"/>
          <w:lang w:eastAsia="ru-RU"/>
        </w:rPr>
      </w:pPr>
    </w:p>
    <w:p w:rsidR="00CC1927" w:rsidRDefault="00CC1927" w:rsidP="00CC1927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br w:type="page"/>
      </w:r>
    </w:p>
    <w:p w:rsidR="00CC1927" w:rsidRDefault="00CC1927" w:rsidP="00CC1927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lastRenderedPageBreak/>
        <w:t>Учебный план 1-4-ых классы на 2018-2022 учебный год</w:t>
      </w:r>
    </w:p>
    <w:tbl>
      <w:tblPr>
        <w:tblStyle w:val="af0"/>
        <w:tblpPr w:leftFromText="180" w:rightFromText="180" w:vertAnchor="text" w:horzAnchor="page" w:tblpX="1810" w:tblpY="497"/>
        <w:tblW w:w="9571" w:type="dxa"/>
        <w:tblLook w:val="04A0" w:firstRow="1" w:lastRow="0" w:firstColumn="1" w:lastColumn="0" w:noHBand="0" w:noVBand="1"/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 w:rsidR="00CC1927" w:rsidTr="00CC1927">
        <w:trPr>
          <w:trHeight w:val="43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Учебные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предметы</w:t>
            </w:r>
          </w:p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Классы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итого</w:t>
            </w:r>
          </w:p>
        </w:tc>
      </w:tr>
      <w:tr w:rsidR="00CC1927" w:rsidTr="00CC1927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2018-2019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2019-2020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2020-2021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2021-2022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1-4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Количество часов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5(1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19(641)</w:t>
            </w:r>
          </w:p>
        </w:tc>
      </w:tr>
      <w:tr w:rsidR="00CC1927" w:rsidTr="00CC19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14(472)</w:t>
            </w:r>
          </w:p>
        </w:tc>
      </w:tr>
      <w:tr w:rsidR="00CC1927" w:rsidTr="00CC1927">
        <w:trPr>
          <w:trHeight w:val="503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6(204)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16(540)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8(270)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46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Искусство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Музыка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26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12(405)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23(782)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782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23 (782)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90(3039)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 xml:space="preserve">2. Часть, формируемая участниками образовательного процесса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при 6-дневной учебной неделе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(образовательные предметы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9(306)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Я-исследователь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99(3345</w:t>
            </w:r>
            <w:r w:rsidR="00CC1927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CC1927" w:rsidRDefault="00CC1927" w:rsidP="00CC1927">
      <w:pPr>
        <w:rPr>
          <w:rFonts w:cs="Times New Roman"/>
          <w:b/>
          <w:szCs w:val="28"/>
          <w:lang w:eastAsia="ru-RU"/>
        </w:rPr>
      </w:pPr>
    </w:p>
    <w:p w:rsidR="00CC1927" w:rsidRDefault="00CC1927" w:rsidP="00CC1927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br w:type="page"/>
      </w:r>
    </w:p>
    <w:p w:rsidR="00CC1927" w:rsidRDefault="00CC1927" w:rsidP="00CC1927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lastRenderedPageBreak/>
        <w:t>Учебный план 1-4-ых классы на 2019-2023 учебный год</w:t>
      </w:r>
    </w:p>
    <w:tbl>
      <w:tblPr>
        <w:tblStyle w:val="af0"/>
        <w:tblpPr w:leftFromText="180" w:rightFromText="180" w:vertAnchor="text" w:horzAnchor="page" w:tblpX="1810" w:tblpY="497"/>
        <w:tblW w:w="9571" w:type="dxa"/>
        <w:tblLook w:val="04A0" w:firstRow="1" w:lastRow="0" w:firstColumn="1" w:lastColumn="0" w:noHBand="0" w:noVBand="1"/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 w:rsidR="00CC1927" w:rsidTr="00CC1927">
        <w:trPr>
          <w:trHeight w:val="43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Учебные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предметы</w:t>
            </w:r>
          </w:p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Классы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итого</w:t>
            </w:r>
          </w:p>
        </w:tc>
      </w:tr>
      <w:tr w:rsidR="00CC1927" w:rsidTr="00CC1927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2019-2020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2020-2021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2021-2022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2022-2023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1-4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Количество часов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5(1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19(641)</w:t>
            </w:r>
          </w:p>
        </w:tc>
      </w:tr>
      <w:tr w:rsidR="00CC1927" w:rsidTr="00CC19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14(472)</w:t>
            </w:r>
          </w:p>
        </w:tc>
      </w:tr>
      <w:tr w:rsidR="00CC1927" w:rsidTr="00CC1927">
        <w:trPr>
          <w:trHeight w:val="503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6(204)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16(540)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8(270)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46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Искусство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Музыка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26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12(405)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23(782)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782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23 (782)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90(3039)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 xml:space="preserve">2. Часть, формируемая участниками образовательного процесса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при 6-дневной учебной неделе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(образовательные предметы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9(306)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Я-исследователь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99(3345</w:t>
            </w:r>
            <w:r w:rsidR="00CC1927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CC1927" w:rsidRDefault="00CC1927" w:rsidP="00CC1927">
      <w:pPr>
        <w:tabs>
          <w:tab w:val="left" w:pos="1202"/>
        </w:tabs>
        <w:rPr>
          <w:rFonts w:cs="Times New Roman"/>
          <w:szCs w:val="28"/>
        </w:rPr>
      </w:pPr>
    </w:p>
    <w:p w:rsidR="00CC1927" w:rsidRDefault="00CC1927" w:rsidP="00CC1927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br w:type="page"/>
      </w:r>
    </w:p>
    <w:p w:rsidR="00CC1927" w:rsidRDefault="00CC1927" w:rsidP="00CC1927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lastRenderedPageBreak/>
        <w:t>Учебный план 1-4-ых классы на 2020-2024 учебный год</w:t>
      </w:r>
    </w:p>
    <w:tbl>
      <w:tblPr>
        <w:tblStyle w:val="af0"/>
        <w:tblpPr w:leftFromText="180" w:rightFromText="180" w:vertAnchor="text" w:horzAnchor="page" w:tblpX="1810" w:tblpY="497"/>
        <w:tblW w:w="9571" w:type="dxa"/>
        <w:tblLook w:val="04A0" w:firstRow="1" w:lastRow="0" w:firstColumn="1" w:lastColumn="0" w:noHBand="0" w:noVBand="1"/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 w:rsidR="00CC1927" w:rsidTr="00CC1927">
        <w:trPr>
          <w:trHeight w:val="43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Учебные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предметы</w:t>
            </w:r>
          </w:p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Классы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итого</w:t>
            </w:r>
          </w:p>
        </w:tc>
      </w:tr>
      <w:tr w:rsidR="00CC1927" w:rsidTr="00CC1927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2020-2021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2021-2022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2022-2023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2023-2024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1-4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spacing w:after="120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Количество часов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927" w:rsidRDefault="00CC192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5(1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19(641)</w:t>
            </w:r>
          </w:p>
        </w:tc>
      </w:tr>
      <w:tr w:rsidR="00CC1927" w:rsidTr="00CC19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14(472)</w:t>
            </w:r>
          </w:p>
        </w:tc>
      </w:tr>
      <w:tr w:rsidR="00CC1927" w:rsidTr="00CC1927">
        <w:trPr>
          <w:trHeight w:val="503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6(204)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4(136)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16(540)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2(68)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8(270)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_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</w:tr>
      <w:tr w:rsidR="00CC1927" w:rsidTr="00CC1927">
        <w:trPr>
          <w:trHeight w:val="465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Искусство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Музыка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rPr>
          <w:trHeight w:val="26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4(135)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12(405)</w:t>
            </w: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</w:tr>
      <w:tr w:rsidR="00CC1927" w:rsidTr="00CC192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23(782)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3(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782</w:t>
            </w:r>
            <w:r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23 (782)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90(3039)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 xml:space="preserve">2. Часть, формируемая участниками образовательного процесса 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при 6-дневной учебной неделе</w:t>
            </w:r>
          </w:p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  <w:t>(образовательные предметы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Я-исследователь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1(34)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3(102)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21(693)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1927" w:rsidRDefault="00AE33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99(3345</w:t>
            </w:r>
            <w:r w:rsidR="00CC1927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)</w:t>
            </w:r>
          </w:p>
        </w:tc>
      </w:tr>
      <w:tr w:rsidR="00CC1927" w:rsidTr="00CC1927"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26(884)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27" w:rsidRDefault="00CC19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CC1927" w:rsidRDefault="00CC1927" w:rsidP="00CC1927">
      <w:pPr>
        <w:tabs>
          <w:tab w:val="left" w:pos="1202"/>
        </w:tabs>
        <w:rPr>
          <w:rFonts w:cs="Times New Roman"/>
          <w:szCs w:val="28"/>
        </w:rPr>
      </w:pPr>
    </w:p>
    <w:p w:rsidR="009C50C5" w:rsidRPr="00CC1927" w:rsidRDefault="009C50C5">
      <w:pPr>
        <w:rPr>
          <w:rFonts w:cs="Times New Roman"/>
          <w:b/>
        </w:rPr>
      </w:pPr>
    </w:p>
    <w:sectPr w:rsidR="009C50C5" w:rsidRPr="00CC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9"/>
    <w:rsid w:val="00001A1C"/>
    <w:rsid w:val="009C50C5"/>
    <w:rsid w:val="009D7FF9"/>
    <w:rsid w:val="00AE330D"/>
    <w:rsid w:val="00C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927"/>
    <w:pPr>
      <w:keepNext/>
      <w:keepLines/>
      <w:spacing w:before="200" w:line="254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9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C19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92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C192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1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927"/>
  </w:style>
  <w:style w:type="paragraph" w:styleId="a7">
    <w:name w:val="footer"/>
    <w:basedOn w:val="a"/>
    <w:link w:val="a8"/>
    <w:semiHidden/>
    <w:unhideWhenUsed/>
    <w:rsid w:val="00CC1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C1927"/>
  </w:style>
  <w:style w:type="paragraph" w:styleId="a9">
    <w:name w:val="Body Text"/>
    <w:basedOn w:val="a"/>
    <w:link w:val="aa"/>
    <w:uiPriority w:val="1"/>
    <w:semiHidden/>
    <w:unhideWhenUsed/>
    <w:qFormat/>
    <w:rsid w:val="00CC1927"/>
    <w:pPr>
      <w:widowControl w:val="0"/>
      <w:ind w:left="102"/>
    </w:pPr>
    <w:rPr>
      <w:rFonts w:eastAsia="Times New Roman" w:cs="Times New Roman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C1927"/>
    <w:rPr>
      <w:rFonts w:eastAsia="Times New Roman" w:cs="Times New Roman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C1927"/>
    <w:pPr>
      <w:widowControl w:val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C1927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1"/>
    <w:qFormat/>
    <w:rsid w:val="00CC1927"/>
    <w:pPr>
      <w:widowControl w:val="0"/>
      <w:ind w:left="102" w:firstLine="708"/>
    </w:pPr>
    <w:rPr>
      <w:rFonts w:eastAsia="Times New Roman" w:cs="Times New Roman"/>
      <w:sz w:val="22"/>
      <w:lang w:val="en-US"/>
    </w:rPr>
  </w:style>
  <w:style w:type="paragraph" w:customStyle="1" w:styleId="11">
    <w:name w:val="Заголовок 11"/>
    <w:basedOn w:val="a"/>
    <w:uiPriority w:val="1"/>
    <w:qFormat/>
    <w:rsid w:val="00CC1927"/>
    <w:pPr>
      <w:widowControl w:val="0"/>
      <w:spacing w:before="4"/>
      <w:ind w:left="810" w:right="115"/>
      <w:jc w:val="left"/>
      <w:outlineLvl w:val="1"/>
    </w:pPr>
    <w:rPr>
      <w:rFonts w:eastAsia="Times New Roman" w:cs="Times New Roman"/>
      <w:b/>
      <w:bCs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1927"/>
    <w:pPr>
      <w:widowControl w:val="0"/>
      <w:spacing w:before="7" w:line="318" w:lineRule="exact"/>
      <w:ind w:left="810" w:right="115"/>
      <w:jc w:val="left"/>
      <w:outlineLvl w:val="2"/>
    </w:pPr>
    <w:rPr>
      <w:rFonts w:eastAsia="Times New Roman" w:cs="Times New Roman"/>
      <w:b/>
      <w:bCs/>
      <w:i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1927"/>
    <w:pPr>
      <w:widowControl w:val="0"/>
      <w:ind w:left="103"/>
      <w:jc w:val="left"/>
    </w:pPr>
    <w:rPr>
      <w:rFonts w:eastAsia="Times New Roman" w:cs="Times New Roman"/>
      <w:sz w:val="22"/>
      <w:lang w:val="en-US"/>
    </w:rPr>
  </w:style>
  <w:style w:type="paragraph" w:customStyle="1" w:styleId="msolistparagraphbullet1gif">
    <w:name w:val="msolistparagraphbullet1.gif"/>
    <w:basedOn w:val="a"/>
    <w:rsid w:val="00CC1927"/>
    <w:pPr>
      <w:spacing w:before="24" w:after="24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CC1927"/>
    <w:pPr>
      <w:spacing w:before="24" w:after="24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CC1927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C19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CC192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CC1927"/>
    <w:pPr>
      <w:shd w:val="clear" w:color="auto" w:fill="FFFFFF"/>
      <w:spacing w:line="240" w:lineRule="atLeast"/>
      <w:ind w:hanging="360"/>
      <w:jc w:val="left"/>
    </w:pPr>
    <w:rPr>
      <w:sz w:val="23"/>
      <w:szCs w:val="23"/>
    </w:rPr>
  </w:style>
  <w:style w:type="character" w:customStyle="1" w:styleId="10">
    <w:name w:val="Текст выноски Знак1"/>
    <w:basedOn w:val="a0"/>
    <w:uiPriority w:val="99"/>
    <w:semiHidden/>
    <w:rsid w:val="00CC1927"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sid w:val="00CC192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927"/>
    <w:pPr>
      <w:keepNext/>
      <w:keepLines/>
      <w:spacing w:before="200" w:line="254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9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C19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92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C192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1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927"/>
  </w:style>
  <w:style w:type="paragraph" w:styleId="a7">
    <w:name w:val="footer"/>
    <w:basedOn w:val="a"/>
    <w:link w:val="a8"/>
    <w:semiHidden/>
    <w:unhideWhenUsed/>
    <w:rsid w:val="00CC1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C1927"/>
  </w:style>
  <w:style w:type="paragraph" w:styleId="a9">
    <w:name w:val="Body Text"/>
    <w:basedOn w:val="a"/>
    <w:link w:val="aa"/>
    <w:uiPriority w:val="1"/>
    <w:semiHidden/>
    <w:unhideWhenUsed/>
    <w:qFormat/>
    <w:rsid w:val="00CC1927"/>
    <w:pPr>
      <w:widowControl w:val="0"/>
      <w:ind w:left="102"/>
    </w:pPr>
    <w:rPr>
      <w:rFonts w:eastAsia="Times New Roman" w:cs="Times New Roman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C1927"/>
    <w:rPr>
      <w:rFonts w:eastAsia="Times New Roman" w:cs="Times New Roman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C1927"/>
    <w:pPr>
      <w:widowControl w:val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C1927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1"/>
    <w:qFormat/>
    <w:rsid w:val="00CC1927"/>
    <w:pPr>
      <w:widowControl w:val="0"/>
      <w:ind w:left="102" w:firstLine="708"/>
    </w:pPr>
    <w:rPr>
      <w:rFonts w:eastAsia="Times New Roman" w:cs="Times New Roman"/>
      <w:sz w:val="22"/>
      <w:lang w:val="en-US"/>
    </w:rPr>
  </w:style>
  <w:style w:type="paragraph" w:customStyle="1" w:styleId="11">
    <w:name w:val="Заголовок 11"/>
    <w:basedOn w:val="a"/>
    <w:uiPriority w:val="1"/>
    <w:qFormat/>
    <w:rsid w:val="00CC1927"/>
    <w:pPr>
      <w:widowControl w:val="0"/>
      <w:spacing w:before="4"/>
      <w:ind w:left="810" w:right="115"/>
      <w:jc w:val="left"/>
      <w:outlineLvl w:val="1"/>
    </w:pPr>
    <w:rPr>
      <w:rFonts w:eastAsia="Times New Roman" w:cs="Times New Roman"/>
      <w:b/>
      <w:bCs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1927"/>
    <w:pPr>
      <w:widowControl w:val="0"/>
      <w:spacing w:before="7" w:line="318" w:lineRule="exact"/>
      <w:ind w:left="810" w:right="115"/>
      <w:jc w:val="left"/>
      <w:outlineLvl w:val="2"/>
    </w:pPr>
    <w:rPr>
      <w:rFonts w:eastAsia="Times New Roman" w:cs="Times New Roman"/>
      <w:b/>
      <w:bCs/>
      <w:i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1927"/>
    <w:pPr>
      <w:widowControl w:val="0"/>
      <w:ind w:left="103"/>
      <w:jc w:val="left"/>
    </w:pPr>
    <w:rPr>
      <w:rFonts w:eastAsia="Times New Roman" w:cs="Times New Roman"/>
      <w:sz w:val="22"/>
      <w:lang w:val="en-US"/>
    </w:rPr>
  </w:style>
  <w:style w:type="paragraph" w:customStyle="1" w:styleId="msolistparagraphbullet1gif">
    <w:name w:val="msolistparagraphbullet1.gif"/>
    <w:basedOn w:val="a"/>
    <w:rsid w:val="00CC1927"/>
    <w:pPr>
      <w:spacing w:before="24" w:after="24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CC1927"/>
    <w:pPr>
      <w:spacing w:before="24" w:after="24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CC1927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C19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CC192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CC1927"/>
    <w:pPr>
      <w:shd w:val="clear" w:color="auto" w:fill="FFFFFF"/>
      <w:spacing w:line="240" w:lineRule="atLeast"/>
      <w:ind w:hanging="360"/>
      <w:jc w:val="left"/>
    </w:pPr>
    <w:rPr>
      <w:sz w:val="23"/>
      <w:szCs w:val="23"/>
    </w:rPr>
  </w:style>
  <w:style w:type="character" w:customStyle="1" w:styleId="10">
    <w:name w:val="Текст выноски Знак1"/>
    <w:basedOn w:val="a0"/>
    <w:uiPriority w:val="99"/>
    <w:semiHidden/>
    <w:rsid w:val="00CC1927"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sid w:val="00CC192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3094</Words>
  <Characters>17637</Characters>
  <Application>Microsoft Office Word</Application>
  <DocSecurity>0</DocSecurity>
  <Lines>146</Lines>
  <Paragraphs>41</Paragraphs>
  <ScaleCrop>false</ScaleCrop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2021-01-26T08:48:00Z</dcterms:created>
  <dcterms:modified xsi:type="dcterms:W3CDTF">2021-01-26T10:20:00Z</dcterms:modified>
</cp:coreProperties>
</file>