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15" w:rsidRPr="003C5915" w:rsidRDefault="003C5915" w:rsidP="003C5915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3C5915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3C5915" w:rsidRPr="003C5915" w:rsidRDefault="003C5915" w:rsidP="003C5915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  </w:t>
      </w:r>
      <w:r w:rsidRPr="003C5915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3C5915" w:rsidRPr="003C5915" w:rsidRDefault="003C5915" w:rsidP="003C5915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3C5915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</w:t>
      </w:r>
      <w:r w:rsidRPr="003C591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приказу </w:t>
      </w:r>
      <w:r w:rsidRPr="003C5915">
        <w:rPr>
          <w:rFonts w:ascii="Times" w:eastAsia="Times" w:hAnsi="Times" w:cs="Times"/>
          <w:b/>
          <w:color w:val="000000"/>
          <w:sz w:val="18"/>
          <w:szCs w:val="18"/>
          <w:lang w:eastAsia="ru-RU"/>
        </w:rPr>
        <w:t>№ 107/3-од</w:t>
      </w:r>
      <w:r w:rsidRPr="003C5915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от 31.08.2020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,</w:t>
      </w:r>
      <w:r w:rsidRPr="003C5915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</w:t>
      </w:r>
    </w:p>
    <w:p w:rsidR="00D76710" w:rsidRPr="00D76710" w:rsidRDefault="00D76710" w:rsidP="00D76710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D76710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Приказ № 01/6-од от 12.01.2021г.  </w:t>
      </w:r>
    </w:p>
    <w:p w:rsidR="00943D62" w:rsidRPr="00943D62" w:rsidRDefault="00943D62" w:rsidP="00943D62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9302AD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.  </w:t>
      </w:r>
    </w:p>
    <w:p w:rsidR="00430F83" w:rsidRDefault="00A10BD7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30F83" w:rsidRP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внеурочно</w:t>
      </w:r>
      <w:r w:rsid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деятельности МАОУ СОШ №212</w:t>
      </w:r>
    </w:p>
    <w:p w:rsidR="00430F83" w:rsidRPr="00430F83" w:rsidRDefault="00A10BD7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уровень основно</w:t>
      </w:r>
      <w:r w:rsidR="00430F83" w:rsidRP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общего образования на 2020-2021 учебный год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МАОУ СОШ № 212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использовались следующие документы:</w:t>
      </w:r>
    </w:p>
    <w:p w:rsidR="00594942" w:rsidRPr="00594942" w:rsidRDefault="00430F83" w:rsidP="00594942">
      <w:pPr>
        <w:pStyle w:val="a5"/>
        <w:numPr>
          <w:ilvl w:val="0"/>
          <w:numId w:val="11"/>
        </w:numPr>
        <w:spacing w:after="0"/>
        <w:jc w:val="both"/>
        <w:rPr>
          <w:lang w:val="ru-RU"/>
        </w:rPr>
      </w:pPr>
      <w:r w:rsidRPr="00400093">
        <w:rPr>
          <w:color w:val="000000"/>
          <w:lang w:val="ru-RU"/>
        </w:rPr>
        <w:tab/>
      </w:r>
      <w:r w:rsidR="00594942" w:rsidRPr="00594942">
        <w:rPr>
          <w:lang w:val="ru-RU"/>
        </w:rPr>
        <w:t>Федеральный закон от 29.12.2012 № 273-ФЗ «Об образовании в Российской Федерации»;</w:t>
      </w:r>
    </w:p>
    <w:p w:rsidR="00594942" w:rsidRPr="00594942" w:rsidRDefault="00594942" w:rsidP="00594942">
      <w:pPr>
        <w:pStyle w:val="a5"/>
        <w:numPr>
          <w:ilvl w:val="0"/>
          <w:numId w:val="11"/>
        </w:numPr>
        <w:spacing w:after="0"/>
        <w:jc w:val="both"/>
        <w:rPr>
          <w:lang w:val="ru-RU"/>
        </w:rPr>
      </w:pPr>
      <w:r w:rsidRPr="00594942">
        <w:rPr>
          <w:lang w:val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N 1897 (в редакции от 31.12.2015);</w:t>
      </w:r>
    </w:p>
    <w:p w:rsidR="00594942" w:rsidRPr="00594942" w:rsidRDefault="00594942" w:rsidP="00594942">
      <w:pPr>
        <w:pStyle w:val="a5"/>
        <w:numPr>
          <w:ilvl w:val="0"/>
          <w:numId w:val="11"/>
        </w:numPr>
        <w:spacing w:after="0"/>
        <w:jc w:val="both"/>
        <w:rPr>
          <w:lang w:val="ru-RU"/>
        </w:rPr>
      </w:pPr>
      <w:r w:rsidRPr="00594942">
        <w:rPr>
          <w:lang w:val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430F83" w:rsidRPr="00594942" w:rsidRDefault="00430F83" w:rsidP="00594942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Департамента общего образования Министерства образования и науки Российской Федерации от 12 .05.2011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 направленность, стратегические и тактические цели содержания образования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</w:t>
      </w:r>
      <w:r w:rsidR="0059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нормативов </w:t>
      </w:r>
      <w:proofErr w:type="spellStart"/>
      <w:r w:rsidR="0059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59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2.4.2.3648-2</w:t>
      </w: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8E31F4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плана: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</w:t>
      </w:r>
      <w:proofErr w:type="gramStart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потребностей</w:t>
      </w:r>
      <w:proofErr w:type="gramEnd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социального заказа родителей;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 кадрового потенциала образовательного учреждения;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нововведений;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образовательного процесса в соответствии с санитарно-гигиеническими нормами;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преемственности и перспективности обучения.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отражает основные цели и задачи, стоящие перед МАОУ СОШ № 212.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</w:t>
      </w: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МАОУ СОШ № 212 решает следующие специфические задачи: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расширение содержания программ общего образования;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реализацию основных направлений региональной образовательной политики;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формирование личности ребенка средствами искусства, творчества, спорта.</w:t>
      </w:r>
    </w:p>
    <w:p w:rsidR="00430F83" w:rsidRPr="00430F83" w:rsidRDefault="00430F83" w:rsidP="00430F83">
      <w:pPr>
        <w:widowControl w:val="0"/>
        <w:autoSpaceDE w:val="0"/>
        <w:autoSpaceDN w:val="0"/>
        <w:spacing w:after="0" w:line="240" w:lineRule="auto"/>
        <w:ind w:left="-284" w:firstLine="1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образования, ученического самоуправления, работы библиотечно-информационного центра и работу классных руководителей по следующим направлениям развития</w:t>
      </w:r>
      <w:r w:rsidRPr="00430F83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430F83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>1.Духовно-нравственное;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2.Спортивно-оздоровительное;</w:t>
      </w:r>
    </w:p>
    <w:p w:rsidR="00430F83" w:rsidRPr="00430F83" w:rsidRDefault="00430F83" w:rsidP="00430F83">
      <w:pPr>
        <w:widowControl w:val="0"/>
        <w:autoSpaceDE w:val="0"/>
        <w:autoSpaceDN w:val="0"/>
        <w:adjustRightInd w:val="0"/>
        <w:spacing w:after="0" w:line="240" w:lineRule="auto"/>
        <w:ind w:left="757"/>
        <w:rPr>
          <w:rFonts w:ascii="Times New Roman" w:eastAsia="Calibri" w:hAnsi="Times New Roman" w:cs="Times New Roman"/>
          <w:sz w:val="24"/>
          <w:szCs w:val="24"/>
        </w:rPr>
      </w:pPr>
      <w:r w:rsidRPr="00430F83">
        <w:rPr>
          <w:rFonts w:ascii="Times New Roman" w:eastAsia="Calibri" w:hAnsi="Times New Roman" w:cs="Times New Roman"/>
          <w:sz w:val="24"/>
          <w:szCs w:val="24"/>
        </w:rPr>
        <w:t>3.Социальное;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4.Общеинтеллектуальное;</w:t>
      </w:r>
    </w:p>
    <w:p w:rsid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5.Общекультурное.</w:t>
      </w:r>
    </w:p>
    <w:p w:rsidR="00F609D3" w:rsidRPr="00F609D3" w:rsidRDefault="00F609D3" w:rsidP="00F609D3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F609D3" w:rsidRPr="00F609D3" w:rsidRDefault="00F609D3" w:rsidP="00F609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14204" w:rsidRDefault="00F609D3" w:rsidP="009142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F609D3" w:rsidRPr="00F609D3" w:rsidRDefault="00F609D3" w:rsidP="009142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 – «становиться</w:t>
      </w:r>
      <w:r w:rsidRPr="00F60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лучше»;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поступать согласно своей совести;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before="2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школьника позитивной нравственной самооценки и самоуважения, жизненного оптимизма;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принятие обучающимся базовых общенациональных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  <w:tab w:val="left" w:pos="26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российской гражданской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Отечество;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солидарности;</w:t>
      </w:r>
    </w:p>
    <w:p w:rsidR="00F609D3" w:rsidRPr="00F609D3" w:rsidRDefault="00F609D3" w:rsidP="00F609D3">
      <w:pPr>
        <w:widowControl w:val="0"/>
        <w:numPr>
          <w:ilvl w:val="0"/>
          <w:numId w:val="12"/>
        </w:numPr>
        <w:tabs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в решении общих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F609D3" w:rsidRPr="00F609D3" w:rsidRDefault="00F609D3" w:rsidP="00F609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посредством работы литературной гостиной «Пегас», внеурочных занятий классного руководителя с классным коллективом, участия классного коллектива в общешкольных и городских массовых мероприятиях.</w:t>
      </w:r>
    </w:p>
    <w:p w:rsidR="00F609D3" w:rsidRPr="00F609D3" w:rsidRDefault="00F609D3" w:rsidP="00F609D3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9D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F609D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дела, акции, концерты, выставки, репортажи и телепередачи в школьных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СМИ.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сохранение и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обучающихся на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60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F60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составляющих, способствующих познавательному и эмо</w:t>
      </w:r>
      <w:bookmarkStart w:id="0" w:name="_GoBack"/>
      <w:bookmarkEnd w:id="0"/>
      <w:r w:rsidRPr="00F609D3">
        <w:rPr>
          <w:rFonts w:ascii="Times New Roman" w:eastAsia="Times New Roman" w:hAnsi="Times New Roman" w:cs="Times New Roman"/>
          <w:sz w:val="24"/>
          <w:szCs w:val="24"/>
        </w:rPr>
        <w:t>циональному развитию школьника, достижению планируемых результатов освоения основной образовательной программы основного общего</w:t>
      </w:r>
      <w:r w:rsidRPr="00F60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5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:rsidR="00F609D3" w:rsidRPr="00F609D3" w:rsidRDefault="00F609D3" w:rsidP="00F609D3">
      <w:pPr>
        <w:widowControl w:val="0"/>
        <w:numPr>
          <w:ilvl w:val="0"/>
          <w:numId w:val="13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609D3" w:rsidRPr="00F609D3" w:rsidRDefault="00F609D3" w:rsidP="00F609D3">
      <w:pPr>
        <w:widowControl w:val="0"/>
        <w:numPr>
          <w:ilvl w:val="0"/>
          <w:numId w:val="13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психологических и иных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особенностей;</w:t>
      </w:r>
    </w:p>
    <w:p w:rsidR="00F609D3" w:rsidRPr="00F609D3" w:rsidRDefault="00F609D3" w:rsidP="00F609D3">
      <w:pPr>
        <w:widowControl w:val="0"/>
        <w:numPr>
          <w:ilvl w:val="0"/>
          <w:numId w:val="13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потребности в занятиях физической культурой и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спортом.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соревнования, фестивали, спортивные праздники, показательные выступления, дни здоровья, выпускаются газеты, деятельность освещается в школьных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СМИ.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06AE8" w:rsidRPr="00F609D3">
        <w:rPr>
          <w:rFonts w:ascii="Times New Roman" w:eastAsia="Times New Roman" w:hAnsi="Times New Roman" w:cs="Times New Roman"/>
          <w:sz w:val="24"/>
          <w:szCs w:val="24"/>
        </w:rPr>
        <w:t>через участие в спортив</w:t>
      </w:r>
      <w:r w:rsidR="00BD4328">
        <w:rPr>
          <w:rFonts w:ascii="Times New Roman" w:eastAsia="Times New Roman" w:hAnsi="Times New Roman" w:cs="Times New Roman"/>
          <w:sz w:val="24"/>
          <w:szCs w:val="24"/>
        </w:rPr>
        <w:t>но-оздоровительной деятель</w:t>
      </w:r>
      <w:r w:rsidR="005A0F37">
        <w:rPr>
          <w:rFonts w:ascii="Times New Roman" w:eastAsia="Times New Roman" w:hAnsi="Times New Roman" w:cs="Times New Roman"/>
          <w:sz w:val="24"/>
          <w:szCs w:val="24"/>
        </w:rPr>
        <w:t>ности, работы спортивной секции</w:t>
      </w:r>
      <w:r w:rsidR="00BD4328">
        <w:rPr>
          <w:rFonts w:ascii="Times New Roman" w:eastAsia="Times New Roman" w:hAnsi="Times New Roman" w:cs="Times New Roman"/>
          <w:sz w:val="24"/>
          <w:szCs w:val="24"/>
        </w:rPr>
        <w:t xml:space="preserve"> «Баскетбол».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активизации</w:t>
      </w:r>
      <w:r w:rsidRPr="00F609D3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внутренних резервов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F609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успешному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опыта на уровне основного общего образования, в формировании социальных, коммуникативных и </w:t>
      </w:r>
      <w:proofErr w:type="spellStart"/>
      <w:r w:rsidRPr="00F609D3">
        <w:rPr>
          <w:rFonts w:ascii="Times New Roman" w:eastAsia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</w:t>
      </w:r>
      <w:r w:rsidRPr="00F60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right="3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</w:t>
      </w:r>
      <w:r w:rsidRPr="00F609D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right="30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9D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отношения в</w:t>
      </w:r>
      <w:r w:rsidRPr="00F609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F609D3" w:rsidRPr="00F609D3" w:rsidRDefault="00F609D3" w:rsidP="00F609D3">
      <w:pPr>
        <w:widowControl w:val="0"/>
        <w:numPr>
          <w:ilvl w:val="0"/>
          <w:numId w:val="15"/>
        </w:numPr>
        <w:tabs>
          <w:tab w:val="left" w:pos="420"/>
          <w:tab w:val="left" w:pos="851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F609D3" w:rsidRPr="00F609D3" w:rsidRDefault="00F609D3" w:rsidP="00F609D3">
      <w:pPr>
        <w:widowControl w:val="0"/>
        <w:numPr>
          <w:ilvl w:val="0"/>
          <w:numId w:val="14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почтительного отношения к родителям, осознанного, заботливого отношения к старшему</w:t>
      </w:r>
      <w:r w:rsidRPr="00F609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поколению.</w:t>
      </w:r>
    </w:p>
    <w:p w:rsidR="00F609D3" w:rsidRPr="00F609D3" w:rsidRDefault="00F609D3" w:rsidP="00F609D3">
      <w:pPr>
        <w:widowControl w:val="0"/>
        <w:tabs>
          <w:tab w:val="left" w:pos="709"/>
          <w:tab w:val="left" w:pos="851"/>
          <w:tab w:val="left" w:pos="4497"/>
          <w:tab w:val="left" w:pos="6244"/>
          <w:tab w:val="left" w:pos="6697"/>
          <w:tab w:val="left" w:pos="7863"/>
          <w:tab w:val="left" w:pos="919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в рамках системы </w:t>
      </w:r>
      <w:r w:rsidRPr="00F60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ученического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самоуправления, РДШ, </w:t>
      </w:r>
      <w:r w:rsidR="00706AE8" w:rsidRPr="00F609D3">
        <w:rPr>
          <w:rFonts w:ascii="Times New Roman" w:eastAsia="Times New Roman" w:hAnsi="Times New Roman" w:cs="Times New Roman"/>
          <w:sz w:val="24"/>
          <w:szCs w:val="24"/>
        </w:rPr>
        <w:t>внеурочных занятий классного руководителя с классным коллективом</w:t>
      </w:r>
      <w:r w:rsidR="00706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акции, агитбригады, конкурсы, праздники, защиты проектов и т.п., участие в городском конкурсе ЮИД «Безопасное колесо».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</w:t>
      </w:r>
      <w:r w:rsidRPr="00F609D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названного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F609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</w:t>
      </w:r>
      <w:r w:rsidRPr="00F60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</w:t>
      </w:r>
      <w:r w:rsidRPr="00F60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воображения;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опыта практической преобразовательной</w:t>
      </w:r>
      <w:r w:rsidRPr="00F609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609D3" w:rsidRPr="00F609D3" w:rsidRDefault="00F609D3" w:rsidP="00F609D3">
      <w:pPr>
        <w:widowControl w:val="0"/>
        <w:numPr>
          <w:ilvl w:val="0"/>
          <w:numId w:val="16"/>
        </w:numPr>
        <w:tabs>
          <w:tab w:val="left" w:pos="851"/>
          <w:tab w:val="left" w:pos="1118"/>
        </w:tabs>
        <w:autoSpaceDE w:val="0"/>
        <w:autoSpaceDN w:val="0"/>
        <w:adjustRightInd w:val="0"/>
        <w:spacing w:before="2"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уровне основного общего</w:t>
      </w:r>
      <w:r w:rsidRPr="00F60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609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F609D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работы интеллектуального клуба «Глобус», курсов «Олимпиадная матем</w:t>
      </w:r>
      <w:r w:rsidR="00706AE8">
        <w:rPr>
          <w:rFonts w:ascii="Times New Roman" w:eastAsia="Times New Roman" w:hAnsi="Times New Roman" w:cs="Times New Roman"/>
          <w:sz w:val="24"/>
          <w:szCs w:val="24"/>
        </w:rPr>
        <w:t xml:space="preserve">атика», «Занимательная химия»,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«Основы проектной деятельности»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F609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учащихся, участия школьников в конкурсном движении, проектной и исследовательской деятельности, участия обучающихся в интеллектуальных викторинах, конкурсах, турнирах в рамках предметных недель (декад) школьного и районного уровней, научно-практических конференциях, олимпиадах и</w:t>
      </w:r>
      <w:r w:rsidRPr="00F60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публичные выступления, защита проектов, представление своего интеллектуального труда в разных формах и на различных уровнях: от школьного до международного.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F609D3" w:rsidRPr="00F609D3" w:rsidRDefault="00F609D3" w:rsidP="00F609D3">
      <w:pPr>
        <w:widowControl w:val="0"/>
        <w:tabs>
          <w:tab w:val="left" w:pos="851"/>
          <w:tab w:val="left" w:pos="3408"/>
          <w:tab w:val="left" w:pos="5518"/>
          <w:tab w:val="left" w:pos="94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Целесообразность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ab/>
        <w:t xml:space="preserve">культуры, нравственно-этическими </w:t>
      </w:r>
      <w:r w:rsidRPr="00F609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ценностями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России и народов других</w:t>
      </w:r>
      <w:r w:rsidRPr="00F60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F609D3" w:rsidRPr="00F609D3" w:rsidRDefault="00F609D3" w:rsidP="00F609D3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09D3" w:rsidRPr="00F609D3" w:rsidRDefault="00F609D3" w:rsidP="00F609D3">
      <w:pPr>
        <w:widowControl w:val="0"/>
        <w:numPr>
          <w:ilvl w:val="0"/>
          <w:numId w:val="17"/>
        </w:numPr>
        <w:tabs>
          <w:tab w:val="left" w:pos="851"/>
          <w:tab w:val="left" w:pos="147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общечеловеческого</w:t>
      </w:r>
      <w:r w:rsidRPr="00F609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F609D3" w:rsidRPr="00F609D3" w:rsidRDefault="00F609D3" w:rsidP="00F609D3">
      <w:pPr>
        <w:widowControl w:val="0"/>
        <w:numPr>
          <w:ilvl w:val="0"/>
          <w:numId w:val="17"/>
        </w:numPr>
        <w:tabs>
          <w:tab w:val="left" w:pos="851"/>
          <w:tab w:val="left" w:pos="147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3">
        <w:rPr>
          <w:rFonts w:ascii="Times New Roman" w:eastAsia="Times New Roman" w:hAnsi="Times New Roman" w:cs="Times New Roman"/>
          <w:sz w:val="24"/>
          <w:szCs w:val="24"/>
        </w:rPr>
        <w:t>становление активной жизненной</w:t>
      </w:r>
      <w:r w:rsidRPr="00F609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9D3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914204" w:rsidRPr="00706AE8" w:rsidRDefault="00F609D3" w:rsidP="00E35200">
      <w:pPr>
        <w:widowControl w:val="0"/>
        <w:numPr>
          <w:ilvl w:val="0"/>
          <w:numId w:val="17"/>
        </w:numPr>
        <w:tabs>
          <w:tab w:val="left" w:pos="851"/>
          <w:tab w:val="left" w:pos="1478"/>
        </w:tabs>
        <w:autoSpaceDE w:val="0"/>
        <w:autoSpaceDN w:val="0"/>
        <w:adjustRightInd w:val="0"/>
        <w:spacing w:before="66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E8">
        <w:rPr>
          <w:rFonts w:ascii="Times New Roman" w:eastAsia="Times New Roman" w:hAnsi="Times New Roman" w:cs="Times New Roman"/>
          <w:sz w:val="24"/>
          <w:szCs w:val="24"/>
        </w:rPr>
        <w:t>воспитание основ правовой, эстетической, физической и экологической культуры. Данное направление реализуется через занятия студии прикладного творчества «Круг», историко-туристического клуба «Исторический туризм в НСО», кулинарного клуба «Народная кухня», участие школьников в предметной неделе предметов общественно-эстетического цикла, классных часах общекультурной направленности, а также через посещения учреждений культуры, участие в фестивалях, выставках, концертах на уровне школы.</w:t>
      </w:r>
    </w:p>
    <w:p w:rsid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tblpX="-998" w:tblpY="1"/>
        <w:tblOverlap w:val="never"/>
        <w:tblW w:w="10768" w:type="dxa"/>
        <w:tblLayout w:type="fixed"/>
        <w:tblLook w:val="0000" w:firstRow="0" w:lastRow="0" w:firstColumn="0" w:lastColumn="0" w:noHBand="0" w:noVBand="0"/>
      </w:tblPr>
      <w:tblGrid>
        <w:gridCol w:w="3397"/>
        <w:gridCol w:w="1701"/>
        <w:gridCol w:w="851"/>
        <w:gridCol w:w="850"/>
        <w:gridCol w:w="993"/>
        <w:gridCol w:w="992"/>
        <w:gridCol w:w="850"/>
        <w:gridCol w:w="1134"/>
      </w:tblGrid>
      <w:tr w:rsidR="00BC4617" w:rsidRPr="00C920FF" w:rsidTr="00934BBC">
        <w:trPr>
          <w:trHeight w:val="575"/>
        </w:trPr>
        <w:tc>
          <w:tcPr>
            <w:tcW w:w="3397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 xml:space="preserve">    Классы</w:t>
            </w:r>
          </w:p>
        </w:tc>
        <w:tc>
          <w:tcPr>
            <w:tcW w:w="1701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center"/>
              <w:rPr>
                <w:b/>
                <w:bCs/>
              </w:rPr>
            </w:pPr>
            <w:r w:rsidRPr="00C920FF">
              <w:rPr>
                <w:b/>
                <w:bCs/>
              </w:rPr>
              <w:t>Формы внеурочной деятельности</w:t>
            </w:r>
          </w:p>
        </w:tc>
        <w:tc>
          <w:tcPr>
            <w:tcW w:w="851" w:type="dxa"/>
            <w:shd w:val="clear" w:color="auto" w:fill="auto"/>
          </w:tcPr>
          <w:p w:rsidR="00B40BD9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5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40BD9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6</w:t>
            </w:r>
          </w:p>
          <w:p w:rsidR="00BC4617" w:rsidRPr="00C920FF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993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7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992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8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850" w:type="dxa"/>
            <w:shd w:val="clear" w:color="auto" w:fill="auto"/>
          </w:tcPr>
          <w:p w:rsidR="00B40BD9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BC4617" w:rsidRPr="00C920FF" w:rsidRDefault="00B40BD9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1134" w:type="dxa"/>
            <w:shd w:val="clear" w:color="auto" w:fill="auto"/>
          </w:tcPr>
          <w:p w:rsidR="00BC4617" w:rsidRPr="00C920FF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920FF">
              <w:rPr>
                <w:b/>
                <w:bCs/>
              </w:rPr>
              <w:t>Всего</w:t>
            </w:r>
          </w:p>
        </w:tc>
      </w:tr>
      <w:tr w:rsidR="00BC4617" w:rsidRPr="00FC1047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C4617" w:rsidRPr="005E2612" w:rsidRDefault="00BC4617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5E2612">
              <w:rPr>
                <w:b/>
                <w:bCs/>
                <w:i/>
              </w:rPr>
              <w:t xml:space="preserve">1. Духовно-нравственное направление </w:t>
            </w:r>
          </w:p>
        </w:tc>
        <w:tc>
          <w:tcPr>
            <w:tcW w:w="1701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7088A">
              <w:rPr>
                <w:b/>
                <w:bCs/>
              </w:rPr>
              <w:t>,25(9)</w:t>
            </w: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7088A">
              <w:rPr>
                <w:b/>
                <w:bCs/>
              </w:rPr>
              <w:t>,25(9)</w:t>
            </w:r>
          </w:p>
        </w:tc>
        <w:tc>
          <w:tcPr>
            <w:tcW w:w="993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 xml:space="preserve"> (</w:t>
            </w:r>
            <w:r w:rsidR="0007088A">
              <w:rPr>
                <w:b/>
                <w:bCs/>
              </w:rPr>
              <w:t>44</w:t>
            </w:r>
            <w:r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>(</w:t>
            </w:r>
            <w:r w:rsidR="0007088A">
              <w:rPr>
                <w:b/>
                <w:bCs/>
              </w:rPr>
              <w:t>44</w:t>
            </w:r>
            <w:r>
              <w:rPr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>(</w:t>
            </w:r>
            <w:r w:rsidR="0007088A">
              <w:rPr>
                <w:b/>
                <w:bCs/>
              </w:rPr>
              <w:t>42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617" w:rsidRPr="00FC1047" w:rsidRDefault="00BC4617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7088A">
              <w:rPr>
                <w:b/>
                <w:bCs/>
              </w:rPr>
              <w:t>,25</w:t>
            </w:r>
            <w:r>
              <w:rPr>
                <w:b/>
                <w:bCs/>
              </w:rPr>
              <w:t xml:space="preserve"> (1</w:t>
            </w:r>
            <w:r w:rsidR="00BA5044">
              <w:rPr>
                <w:b/>
                <w:bCs/>
              </w:rPr>
              <w:t>49</w:t>
            </w:r>
            <w:r>
              <w:rPr>
                <w:b/>
                <w:bCs/>
              </w:rPr>
              <w:t>)</w:t>
            </w:r>
          </w:p>
        </w:tc>
      </w:tr>
      <w:tr w:rsidR="00BC4617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C4617" w:rsidRPr="00851102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51102">
              <w:rPr>
                <w:bCs/>
              </w:rPr>
              <w:t>Реализация программы</w:t>
            </w:r>
            <w:r w:rsidRPr="00851102">
              <w:rPr>
                <w:lang w:eastAsia="en-US"/>
              </w:rPr>
              <w:t xml:space="preserve"> литературной гостиной «Пегас»</w:t>
            </w:r>
          </w:p>
        </w:tc>
        <w:tc>
          <w:tcPr>
            <w:tcW w:w="1701" w:type="dxa"/>
            <w:shd w:val="clear" w:color="auto" w:fill="auto"/>
          </w:tcPr>
          <w:p w:rsidR="00BC4617" w:rsidRPr="006E7ADC" w:rsidRDefault="00BC4617" w:rsidP="006E7ADC">
            <w:pPr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гостиные и праздники</w:t>
            </w:r>
          </w:p>
        </w:tc>
        <w:tc>
          <w:tcPr>
            <w:tcW w:w="851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702001">
              <w:rPr>
                <w:bCs/>
              </w:rPr>
              <w:t>1 (35)</w:t>
            </w:r>
          </w:p>
        </w:tc>
        <w:tc>
          <w:tcPr>
            <w:tcW w:w="992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1(36)</w:t>
            </w:r>
          </w:p>
        </w:tc>
        <w:tc>
          <w:tcPr>
            <w:tcW w:w="850" w:type="dxa"/>
            <w:shd w:val="clear" w:color="auto" w:fill="auto"/>
          </w:tcPr>
          <w:p w:rsidR="00BC4617" w:rsidRPr="00FC104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BC4617" w:rsidRDefault="00BC4617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BC4617" w:rsidRPr="004A508F" w:rsidRDefault="00BA5044" w:rsidP="00241C63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(105</w:t>
            </w:r>
            <w:r w:rsidR="00BC4617">
              <w:rPr>
                <w:bCs/>
              </w:rPr>
              <w:t>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706AE8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8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</w:t>
            </w:r>
            <w:r w:rsidR="0007088A">
              <w:rPr>
                <w:bCs/>
              </w:rPr>
              <w:t>44</w:t>
            </w:r>
            <w:r>
              <w:rPr>
                <w:bCs/>
              </w:rPr>
              <w:t>)</w:t>
            </w:r>
          </w:p>
        </w:tc>
      </w:tr>
      <w:tr w:rsidR="00262C30" w:rsidRPr="00A8172D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FC1047" w:rsidRDefault="00262C30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Спортивно-</w:t>
            </w:r>
            <w:r w:rsidRPr="00FC1047">
              <w:rPr>
                <w:b/>
                <w:bCs/>
                <w:i/>
              </w:rPr>
              <w:t>оздор</w:t>
            </w:r>
            <w:r w:rsidR="00B40BD9">
              <w:rPr>
                <w:b/>
                <w:bCs/>
                <w:i/>
              </w:rPr>
              <w:t xml:space="preserve">овительное направление </w:t>
            </w:r>
          </w:p>
        </w:tc>
        <w:tc>
          <w:tcPr>
            <w:tcW w:w="170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62C30" w:rsidRPr="00A8172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A8172D">
              <w:rPr>
                <w:b/>
                <w:bCs/>
              </w:rPr>
              <w:t>1</w:t>
            </w:r>
            <w:r>
              <w:rPr>
                <w:b/>
                <w:bCs/>
              </w:rPr>
              <w:t>(35)</w:t>
            </w:r>
          </w:p>
        </w:tc>
        <w:tc>
          <w:tcPr>
            <w:tcW w:w="850" w:type="dxa"/>
            <w:shd w:val="clear" w:color="auto" w:fill="auto"/>
          </w:tcPr>
          <w:p w:rsidR="00262C30" w:rsidRPr="00A8172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A8172D">
              <w:rPr>
                <w:b/>
                <w:bCs/>
              </w:rPr>
              <w:t>1</w:t>
            </w:r>
            <w:r>
              <w:rPr>
                <w:b/>
                <w:bCs/>
              </w:rPr>
              <w:t>(35)</w:t>
            </w:r>
          </w:p>
        </w:tc>
        <w:tc>
          <w:tcPr>
            <w:tcW w:w="993" w:type="dxa"/>
            <w:shd w:val="clear" w:color="auto" w:fill="auto"/>
          </w:tcPr>
          <w:p w:rsidR="00262C30" w:rsidRPr="00A8172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A8172D">
              <w:rPr>
                <w:b/>
                <w:bCs/>
              </w:rPr>
              <w:t>1</w:t>
            </w:r>
            <w:r>
              <w:rPr>
                <w:b/>
                <w:bCs/>
              </w:rPr>
              <w:t>(35)</w:t>
            </w:r>
          </w:p>
        </w:tc>
        <w:tc>
          <w:tcPr>
            <w:tcW w:w="992" w:type="dxa"/>
            <w:shd w:val="clear" w:color="auto" w:fill="auto"/>
          </w:tcPr>
          <w:p w:rsidR="00262C30" w:rsidRPr="00A8172D" w:rsidRDefault="00CB434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3(108</w:t>
            </w:r>
            <w:r w:rsidR="00262C30">
              <w:rPr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Pr="00A8172D" w:rsidRDefault="00CB434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3(102</w:t>
            </w:r>
            <w:r w:rsidR="00262C30"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Pr="00A8172D" w:rsidRDefault="00CB434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(315</w:t>
            </w:r>
            <w:r w:rsidR="00262C30">
              <w:rPr>
                <w:b/>
                <w:bCs/>
              </w:rPr>
              <w:t>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 xml:space="preserve">Участие в </w:t>
            </w:r>
            <w:r w:rsidRPr="00623856">
              <w:rPr>
                <w:color w:val="000000"/>
              </w:rPr>
              <w:t>конк</w:t>
            </w:r>
            <w:r w:rsidRPr="00623856">
              <w:rPr>
                <w:color w:val="000000"/>
                <w:spacing w:val="-2"/>
              </w:rPr>
              <w:t>у</w:t>
            </w:r>
            <w:r w:rsidRPr="00623856">
              <w:rPr>
                <w:color w:val="000000"/>
              </w:rPr>
              <w:t>р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 xml:space="preserve">ах, 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>ор</w:t>
            </w:r>
            <w:r w:rsidRPr="00623856">
              <w:rPr>
                <w:color w:val="000000"/>
                <w:w w:val="101"/>
              </w:rPr>
              <w:t>е</w:t>
            </w:r>
            <w:r w:rsidRPr="00623856">
              <w:rPr>
                <w:color w:val="000000"/>
              </w:rPr>
              <w:t>в</w:t>
            </w:r>
            <w:r w:rsidRPr="00623856">
              <w:rPr>
                <w:color w:val="000000"/>
                <w:spacing w:val="-1"/>
              </w:rPr>
              <w:t>н</w:t>
            </w:r>
            <w:r w:rsidRPr="00623856">
              <w:rPr>
                <w:color w:val="000000"/>
              </w:rPr>
              <w:t>ов</w:t>
            </w:r>
            <w:r w:rsidRPr="00623856">
              <w:rPr>
                <w:color w:val="000000"/>
                <w:spacing w:val="-1"/>
                <w:w w:val="101"/>
              </w:rPr>
              <w:t>а</w:t>
            </w:r>
            <w:r w:rsidRPr="00623856">
              <w:rPr>
                <w:color w:val="000000"/>
              </w:rPr>
              <w:t>ни</w:t>
            </w:r>
            <w:r w:rsidRPr="00623856">
              <w:rPr>
                <w:color w:val="000000"/>
                <w:w w:val="101"/>
              </w:rPr>
              <w:t>ях</w:t>
            </w:r>
            <w:r w:rsidRPr="00623856">
              <w:rPr>
                <w:color w:val="000000"/>
              </w:rPr>
              <w:t>,</w:t>
            </w:r>
            <w:r w:rsidRPr="00623856">
              <w:rPr>
                <w:color w:val="000000"/>
                <w:spacing w:val="6"/>
              </w:rPr>
              <w:t xml:space="preserve"> </w:t>
            </w:r>
            <w:r w:rsidRPr="00623856">
              <w:rPr>
                <w:color w:val="000000"/>
              </w:rPr>
              <w:t>ф</w:t>
            </w:r>
            <w:r w:rsidRPr="00623856">
              <w:rPr>
                <w:color w:val="000000"/>
                <w:w w:val="101"/>
              </w:rPr>
              <w:t>ес</w:t>
            </w:r>
            <w:r w:rsidRPr="00623856">
              <w:rPr>
                <w:color w:val="000000"/>
                <w:spacing w:val="-1"/>
              </w:rPr>
              <w:t>т</w:t>
            </w:r>
            <w:r w:rsidRPr="00623856">
              <w:rPr>
                <w:color w:val="000000"/>
              </w:rPr>
              <w:t>ив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</w:rPr>
              <w:t>лях,</w:t>
            </w:r>
            <w:r w:rsidRPr="00623856">
              <w:rPr>
                <w:color w:val="000000"/>
                <w:spacing w:val="8"/>
              </w:rPr>
              <w:t xml:space="preserve"> 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>пор</w:t>
            </w:r>
            <w:r w:rsidRPr="00623856">
              <w:rPr>
                <w:color w:val="000000"/>
                <w:spacing w:val="-2"/>
              </w:rPr>
              <w:t>т</w:t>
            </w:r>
            <w:r w:rsidRPr="00623856">
              <w:rPr>
                <w:color w:val="000000"/>
              </w:rPr>
              <w:t>ив</w:t>
            </w:r>
            <w:r w:rsidRPr="00623856">
              <w:rPr>
                <w:color w:val="000000"/>
                <w:spacing w:val="-1"/>
              </w:rPr>
              <w:t>н</w:t>
            </w:r>
            <w:r w:rsidRPr="00623856">
              <w:rPr>
                <w:color w:val="000000"/>
              </w:rPr>
              <w:t>ы</w:t>
            </w:r>
            <w:r w:rsidRPr="00623856">
              <w:rPr>
                <w:color w:val="000000"/>
                <w:w w:val="101"/>
              </w:rPr>
              <w:t>х</w:t>
            </w:r>
            <w:r w:rsidRPr="00623856">
              <w:rPr>
                <w:color w:val="000000"/>
                <w:spacing w:val="6"/>
              </w:rPr>
              <w:t xml:space="preserve"> </w:t>
            </w:r>
            <w:r w:rsidRPr="00623856">
              <w:rPr>
                <w:color w:val="000000"/>
                <w:spacing w:val="1"/>
              </w:rPr>
              <w:t>пр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  <w:spacing w:val="-1"/>
              </w:rPr>
              <w:t>зд</w:t>
            </w:r>
            <w:r w:rsidRPr="00623856">
              <w:rPr>
                <w:color w:val="000000"/>
              </w:rPr>
              <w:t>никах,</w:t>
            </w:r>
            <w:r w:rsidRPr="00623856">
              <w:rPr>
                <w:color w:val="000000"/>
                <w:spacing w:val="8"/>
              </w:rPr>
              <w:t xml:space="preserve"> </w:t>
            </w:r>
            <w:r w:rsidRPr="00623856">
              <w:rPr>
                <w:color w:val="000000"/>
              </w:rPr>
              <w:t>по</w:t>
            </w:r>
            <w:r w:rsidRPr="00623856">
              <w:rPr>
                <w:color w:val="000000"/>
                <w:spacing w:val="-1"/>
              </w:rPr>
              <w:t>к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</w:rPr>
              <w:t>з</w:t>
            </w:r>
            <w:r w:rsidRPr="00623856">
              <w:rPr>
                <w:color w:val="000000"/>
                <w:w w:val="101"/>
              </w:rPr>
              <w:t>а</w:t>
            </w:r>
            <w:r w:rsidRPr="00623856">
              <w:rPr>
                <w:color w:val="000000"/>
              </w:rPr>
              <w:t>т</w:t>
            </w:r>
            <w:r w:rsidRPr="00623856">
              <w:rPr>
                <w:color w:val="000000"/>
                <w:spacing w:val="-2"/>
                <w:w w:val="101"/>
              </w:rPr>
              <w:t>е</w:t>
            </w:r>
            <w:r w:rsidRPr="00623856">
              <w:rPr>
                <w:color w:val="000000"/>
                <w:spacing w:val="-1"/>
              </w:rPr>
              <w:t>л</w:t>
            </w:r>
            <w:r w:rsidRPr="00623856">
              <w:rPr>
                <w:color w:val="000000"/>
              </w:rPr>
              <w:t>ьн</w:t>
            </w:r>
            <w:r w:rsidRPr="00623856">
              <w:rPr>
                <w:color w:val="000000"/>
                <w:spacing w:val="1"/>
              </w:rPr>
              <w:t>ы</w:t>
            </w:r>
            <w:r w:rsidRPr="00623856">
              <w:rPr>
                <w:color w:val="000000"/>
                <w:w w:val="101"/>
              </w:rPr>
              <w:t>х</w:t>
            </w:r>
            <w:r w:rsidRPr="00623856">
              <w:rPr>
                <w:color w:val="000000"/>
                <w:spacing w:val="8"/>
              </w:rPr>
              <w:t xml:space="preserve"> </w:t>
            </w:r>
            <w:r w:rsidRPr="00623856">
              <w:rPr>
                <w:color w:val="000000"/>
                <w:spacing w:val="-1"/>
              </w:rPr>
              <w:t>в</w:t>
            </w:r>
            <w:r w:rsidRPr="00623856">
              <w:rPr>
                <w:color w:val="000000"/>
              </w:rPr>
              <w:t>ы</w:t>
            </w:r>
            <w:r w:rsidRPr="00623856">
              <w:rPr>
                <w:color w:val="000000"/>
                <w:w w:val="101"/>
              </w:rPr>
              <w:t>с</w:t>
            </w:r>
            <w:r w:rsidRPr="00623856">
              <w:rPr>
                <w:color w:val="000000"/>
              </w:rPr>
              <w:t>т</w:t>
            </w:r>
            <w:r w:rsidRPr="00623856">
              <w:rPr>
                <w:color w:val="000000"/>
                <w:spacing w:val="-2"/>
              </w:rPr>
              <w:t>у</w:t>
            </w:r>
            <w:r w:rsidRPr="00623856">
              <w:rPr>
                <w:color w:val="000000"/>
              </w:rPr>
              <w:t>пл</w:t>
            </w:r>
            <w:r w:rsidRPr="00623856">
              <w:rPr>
                <w:color w:val="000000"/>
                <w:w w:val="101"/>
              </w:rPr>
              <w:t>е</w:t>
            </w:r>
            <w:r w:rsidRPr="00623856">
              <w:rPr>
                <w:color w:val="000000"/>
              </w:rPr>
              <w:t>ни</w:t>
            </w:r>
            <w:r w:rsidRPr="00623856">
              <w:rPr>
                <w:color w:val="000000"/>
                <w:w w:val="101"/>
              </w:rPr>
              <w:t>ях</w:t>
            </w:r>
            <w:r w:rsidRPr="00623856">
              <w:rPr>
                <w:color w:val="000000"/>
              </w:rPr>
              <w:t>,</w:t>
            </w:r>
            <w:r w:rsidRPr="00623856">
              <w:rPr>
                <w:color w:val="000000"/>
                <w:spacing w:val="5"/>
              </w:rPr>
              <w:t xml:space="preserve"> </w:t>
            </w:r>
            <w:r w:rsidRPr="00623856">
              <w:rPr>
                <w:color w:val="000000"/>
              </w:rPr>
              <w:t>д</w:t>
            </w:r>
            <w:r w:rsidRPr="00623856">
              <w:rPr>
                <w:color w:val="000000"/>
                <w:spacing w:val="-1"/>
              </w:rPr>
              <w:t>н</w:t>
            </w:r>
            <w:r w:rsidRPr="00623856">
              <w:rPr>
                <w:color w:val="000000"/>
              </w:rPr>
              <w:t>ях здоровь</w:t>
            </w:r>
            <w:r w:rsidRPr="00623856">
              <w:rPr>
                <w:color w:val="000000"/>
                <w:w w:val="101"/>
              </w:rPr>
              <w:t>я</w:t>
            </w:r>
            <w:r w:rsidRPr="00623856">
              <w:rPr>
                <w:color w:val="000000"/>
              </w:rPr>
              <w:t>, ш</w:t>
            </w:r>
            <w:r w:rsidRPr="00623856">
              <w:rPr>
                <w:bCs/>
              </w:rPr>
              <w:t>кольные классные мероприятия по плану школы 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часы, дни здоровья, соревнования, спартакиада</w:t>
            </w:r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CB434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1(36</w:t>
            </w:r>
            <w:r w:rsidR="00262C30"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CB434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1(34</w:t>
            </w:r>
            <w:r w:rsidR="00262C30"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Pr="004A508F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5</w:t>
            </w:r>
            <w:r>
              <w:rPr>
                <w:bCs/>
              </w:rPr>
              <w:t>(175)</w:t>
            </w:r>
          </w:p>
        </w:tc>
      </w:tr>
      <w:tr w:rsidR="00CB434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CB4340" w:rsidRPr="00623856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CB4340" w:rsidRPr="00623856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Спортивная секция</w:t>
            </w:r>
          </w:p>
        </w:tc>
        <w:tc>
          <w:tcPr>
            <w:tcW w:w="851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B4340" w:rsidRPr="00FC1047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2(72)</w:t>
            </w:r>
          </w:p>
        </w:tc>
        <w:tc>
          <w:tcPr>
            <w:tcW w:w="850" w:type="dxa"/>
            <w:shd w:val="clear" w:color="auto" w:fill="auto"/>
          </w:tcPr>
          <w:p w:rsidR="00CB4340" w:rsidRPr="00FC1047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2(68)</w:t>
            </w:r>
          </w:p>
        </w:tc>
        <w:tc>
          <w:tcPr>
            <w:tcW w:w="1134" w:type="dxa"/>
            <w:shd w:val="clear" w:color="auto" w:fill="auto"/>
          </w:tcPr>
          <w:p w:rsidR="00CB4340" w:rsidRPr="004A508F" w:rsidRDefault="00CB4340" w:rsidP="00CB434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4 (140)</w:t>
            </w:r>
          </w:p>
        </w:tc>
      </w:tr>
      <w:tr w:rsidR="00CB4340" w:rsidRPr="00EB57A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 xml:space="preserve">3. Социальное направление </w:t>
            </w:r>
          </w:p>
        </w:tc>
        <w:tc>
          <w:tcPr>
            <w:tcW w:w="1701" w:type="dxa"/>
            <w:shd w:val="clear" w:color="auto" w:fill="auto"/>
          </w:tcPr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(9)</w:t>
            </w:r>
          </w:p>
        </w:tc>
        <w:tc>
          <w:tcPr>
            <w:tcW w:w="850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(44)</w:t>
            </w:r>
          </w:p>
        </w:tc>
        <w:tc>
          <w:tcPr>
            <w:tcW w:w="993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  <w:p w:rsidR="00CB4340" w:rsidRPr="006C731D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(44)</w:t>
            </w:r>
          </w:p>
        </w:tc>
        <w:tc>
          <w:tcPr>
            <w:tcW w:w="992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t>0,25</w:t>
            </w:r>
          </w:p>
          <w:p w:rsidR="00CB4340" w:rsidRP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t>(9)</w:t>
            </w:r>
          </w:p>
        </w:tc>
        <w:tc>
          <w:tcPr>
            <w:tcW w:w="850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t>0,25</w:t>
            </w:r>
          </w:p>
          <w:p w:rsidR="00CB4340" w:rsidRP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CB4340">
              <w:rPr>
                <w:b/>
                <w:bCs/>
              </w:rPr>
              <w:t>(8)</w:t>
            </w:r>
          </w:p>
        </w:tc>
        <w:tc>
          <w:tcPr>
            <w:tcW w:w="1134" w:type="dxa"/>
            <w:shd w:val="clear" w:color="auto" w:fill="auto"/>
          </w:tcPr>
          <w:p w:rsidR="00CB4340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3,25</w:t>
            </w:r>
          </w:p>
          <w:p w:rsidR="00CB4340" w:rsidRPr="00EB57A4" w:rsidRDefault="00CB4340" w:rsidP="00CB434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(114)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lastRenderedPageBreak/>
              <w:t>Реализация мероприятий и проектов РДШ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26123D">
              <w:rPr>
                <w:bCs/>
              </w:rPr>
              <w:t>акции, конкурсы, праздники, проекты</w:t>
            </w:r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62C30" w:rsidRPr="00FC1047" w:rsidRDefault="006E7ADC" w:rsidP="006E7ADC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62C30">
              <w:rPr>
                <w:bCs/>
              </w:rPr>
              <w:t>(</w:t>
            </w:r>
            <w:r>
              <w:rPr>
                <w:bCs/>
              </w:rPr>
              <w:t>35</w:t>
            </w:r>
            <w:r w:rsidR="00262C30"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6E7ADC" w:rsidP="006E7ADC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62C30">
              <w:rPr>
                <w:bCs/>
              </w:rPr>
              <w:t>(</w:t>
            </w:r>
            <w:r>
              <w:rPr>
                <w:bCs/>
              </w:rPr>
              <w:t>35</w:t>
            </w:r>
            <w:r w:rsidR="00262C30"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6E7ADC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62C30" w:rsidRPr="004A508F" w:rsidRDefault="00CB434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 (70</w:t>
            </w:r>
            <w:r w:rsidR="00262C30">
              <w:rPr>
                <w:bCs/>
              </w:rPr>
              <w:t>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B40BD9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262C30" w:rsidRPr="00623856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</w:t>
            </w:r>
            <w:r w:rsidR="0007088A">
              <w:rPr>
                <w:bCs/>
              </w:rPr>
              <w:t>8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</w:t>
            </w:r>
            <w:r w:rsidR="0007088A">
              <w:rPr>
                <w:bCs/>
              </w:rPr>
              <w:t>44</w:t>
            </w:r>
            <w:r>
              <w:rPr>
                <w:bCs/>
              </w:rPr>
              <w:t>)</w:t>
            </w:r>
          </w:p>
        </w:tc>
      </w:tr>
      <w:tr w:rsidR="00262C30" w:rsidRPr="00EB57A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6C731D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="00262C30" w:rsidRPr="006C731D">
              <w:rPr>
                <w:b/>
                <w:bCs/>
                <w:i/>
              </w:rPr>
              <w:t>Общеинтеллектуальное направление (на выбор)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62C30" w:rsidRPr="006C731D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4,75 (166)</w:t>
            </w:r>
          </w:p>
        </w:tc>
        <w:tc>
          <w:tcPr>
            <w:tcW w:w="850" w:type="dxa"/>
            <w:shd w:val="clear" w:color="auto" w:fill="auto"/>
          </w:tcPr>
          <w:p w:rsidR="00B40BD9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2C3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75 </w:t>
            </w:r>
          </w:p>
          <w:p w:rsidR="00262C30" w:rsidRPr="006C731D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(96)</w:t>
            </w:r>
          </w:p>
        </w:tc>
        <w:tc>
          <w:tcPr>
            <w:tcW w:w="993" w:type="dxa"/>
            <w:shd w:val="clear" w:color="auto" w:fill="auto"/>
          </w:tcPr>
          <w:p w:rsidR="00262C30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2C30">
              <w:rPr>
                <w:b/>
                <w:bCs/>
              </w:rPr>
              <w:t>,</w:t>
            </w:r>
            <w:r w:rsidR="00B40BD9">
              <w:rPr>
                <w:b/>
                <w:bCs/>
              </w:rPr>
              <w:t>75</w:t>
            </w:r>
          </w:p>
          <w:p w:rsidR="00B40BD9" w:rsidRPr="006C731D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(96</w:t>
            </w:r>
            <w:r w:rsidR="00B40BD9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2,75</w:t>
            </w:r>
          </w:p>
          <w:p w:rsidR="00B40BD9" w:rsidRPr="006C731D" w:rsidRDefault="00B40BD9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34B7D">
              <w:rPr>
                <w:b/>
                <w:bCs/>
              </w:rPr>
              <w:t>99)</w:t>
            </w:r>
          </w:p>
        </w:tc>
        <w:tc>
          <w:tcPr>
            <w:tcW w:w="850" w:type="dxa"/>
            <w:shd w:val="clear" w:color="auto" w:fill="auto"/>
          </w:tcPr>
          <w:p w:rsidR="00262C30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2,75</w:t>
            </w:r>
          </w:p>
          <w:p w:rsidR="00F34B7D" w:rsidRPr="006C731D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(94)</w:t>
            </w:r>
          </w:p>
        </w:tc>
        <w:tc>
          <w:tcPr>
            <w:tcW w:w="1134" w:type="dxa"/>
            <w:shd w:val="clear" w:color="auto" w:fill="auto"/>
          </w:tcPr>
          <w:p w:rsidR="00262C30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15,75</w:t>
            </w:r>
          </w:p>
          <w:p w:rsidR="00F34B7D" w:rsidRPr="00EB57A4" w:rsidRDefault="00F34B7D" w:rsidP="00262C30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(551)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957117" w:rsidRDefault="00262C30" w:rsidP="00262C30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957117">
              <w:rPr>
                <w:lang w:eastAsia="en-US"/>
              </w:rPr>
              <w:t xml:space="preserve">Реализация программы интеллектуального клуба «Глобус» 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акции, конкурсы, праздники, проекты</w:t>
            </w:r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B40BD9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</w:t>
            </w:r>
            <w:r w:rsidR="00B40BD9">
              <w:rPr>
                <w:bCs/>
              </w:rPr>
              <w:t>35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1(36)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4A508F">
              <w:rPr>
                <w:bCs/>
              </w:rPr>
              <w:t>5</w:t>
            </w:r>
          </w:p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(175)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957117" w:rsidRDefault="00262C30" w:rsidP="00262C30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 xml:space="preserve">Реализация программы </w:t>
            </w:r>
            <w:r>
              <w:rPr>
                <w:lang w:eastAsia="en-US"/>
              </w:rPr>
              <w:t>курса «Юный химик»</w:t>
            </w:r>
            <w:r w:rsidRPr="00957117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1(35)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1(36)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4A508F">
              <w:rPr>
                <w:bCs/>
              </w:rPr>
              <w:t>5</w:t>
            </w:r>
          </w:p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(175)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курса «Основы проектной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0,5(17)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4D6B2A">
              <w:rPr>
                <w:bCs/>
              </w:rPr>
              <w:t>,5</w:t>
            </w:r>
            <w:r>
              <w:rPr>
                <w:bCs/>
              </w:rPr>
              <w:t xml:space="preserve"> (17)</w:t>
            </w:r>
          </w:p>
        </w:tc>
        <w:tc>
          <w:tcPr>
            <w:tcW w:w="993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4D6B2A">
              <w:rPr>
                <w:bCs/>
              </w:rPr>
              <w:t>,5</w:t>
            </w:r>
            <w:r>
              <w:rPr>
                <w:bCs/>
              </w:rPr>
              <w:t xml:space="preserve"> (17)</w:t>
            </w:r>
          </w:p>
        </w:tc>
        <w:tc>
          <w:tcPr>
            <w:tcW w:w="992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4D6B2A">
              <w:rPr>
                <w:bCs/>
              </w:rPr>
              <w:t>,5</w:t>
            </w:r>
            <w:r>
              <w:rPr>
                <w:bCs/>
              </w:rPr>
              <w:t xml:space="preserve"> (18)</w:t>
            </w:r>
          </w:p>
        </w:tc>
        <w:tc>
          <w:tcPr>
            <w:tcW w:w="850" w:type="dxa"/>
            <w:shd w:val="clear" w:color="auto" w:fill="auto"/>
          </w:tcPr>
          <w:p w:rsidR="00262C30" w:rsidRPr="00FC1047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0,5(17)</w:t>
            </w:r>
          </w:p>
        </w:tc>
        <w:tc>
          <w:tcPr>
            <w:tcW w:w="1134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2,5</w:t>
            </w:r>
          </w:p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(86)</w:t>
            </w:r>
          </w:p>
        </w:tc>
      </w:tr>
      <w:tr w:rsidR="00262C30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курса «Олимпиадная математика»</w:t>
            </w:r>
          </w:p>
        </w:tc>
        <w:tc>
          <w:tcPr>
            <w:tcW w:w="1701" w:type="dxa"/>
            <w:shd w:val="clear" w:color="auto" w:fill="auto"/>
          </w:tcPr>
          <w:p w:rsidR="00262C30" w:rsidRPr="0026123D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62C30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62C30" w:rsidRPr="004A508F" w:rsidRDefault="00262C30" w:rsidP="00262C30">
            <w:pPr>
              <w:shd w:val="clear" w:color="auto" w:fill="FFFFFF" w:themeFill="background1"/>
              <w:jc w:val="both"/>
              <w:rPr>
                <w:bCs/>
              </w:rPr>
            </w:pPr>
            <w:r w:rsidRPr="004A508F">
              <w:rPr>
                <w:bCs/>
              </w:rPr>
              <w:t>2</w:t>
            </w:r>
            <w:r>
              <w:rPr>
                <w:bCs/>
              </w:rPr>
              <w:t>(70)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706AE8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993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992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1,25(45)</w:t>
            </w:r>
          </w:p>
        </w:tc>
      </w:tr>
      <w:tr w:rsidR="0007088A" w:rsidRPr="00EB57A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6C731D" w:rsidRDefault="0007088A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>5. Общекультурное направление (</w:t>
            </w:r>
            <w:r>
              <w:rPr>
                <w:b/>
                <w:bCs/>
                <w:i/>
              </w:rPr>
              <w:t>на выбор</w:t>
            </w:r>
            <w:r w:rsidRPr="006C731D">
              <w:rPr>
                <w:b/>
                <w:bCs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(226)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(156)</w:t>
            </w:r>
          </w:p>
        </w:tc>
        <w:tc>
          <w:tcPr>
            <w:tcW w:w="993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(86)</w:t>
            </w:r>
          </w:p>
        </w:tc>
        <w:tc>
          <w:tcPr>
            <w:tcW w:w="992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5B83">
              <w:rPr>
                <w:b/>
                <w:bCs/>
              </w:rPr>
              <w:t>,5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(90)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5B83">
              <w:rPr>
                <w:b/>
                <w:bCs/>
              </w:rPr>
              <w:t>,25</w:t>
            </w:r>
          </w:p>
          <w:p w:rsidR="00235B83" w:rsidRPr="006C731D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(43)</w:t>
            </w: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35B83">
              <w:rPr>
                <w:b/>
                <w:bCs/>
              </w:rPr>
              <w:t>7,25</w:t>
            </w:r>
          </w:p>
          <w:p w:rsidR="00235B83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(599)</w:t>
            </w:r>
          </w:p>
          <w:p w:rsidR="00235B83" w:rsidRPr="00EB57A4" w:rsidRDefault="00235B83" w:rsidP="0007088A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957117">
              <w:rPr>
                <w:lang w:eastAsia="en-US"/>
              </w:rPr>
              <w:t xml:space="preserve">Реализация программы студии прикладного творчества «Круг» 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26123D">
              <w:rPr>
                <w:bCs/>
              </w:rPr>
              <w:t>выставки, проекты, акции, конкурсы</w:t>
            </w:r>
          </w:p>
        </w:tc>
        <w:tc>
          <w:tcPr>
            <w:tcW w:w="851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992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2(72)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8</w:t>
            </w:r>
          </w:p>
          <w:p w:rsidR="0007088A" w:rsidRPr="004A508F" w:rsidRDefault="005E6898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(282</w:t>
            </w:r>
            <w:r w:rsidR="0007088A">
              <w:rPr>
                <w:bCs/>
              </w:rPr>
              <w:t>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программы историк</w:t>
            </w:r>
            <w:r>
              <w:rPr>
                <w:lang w:eastAsia="en-US"/>
              </w:rPr>
              <w:t>о-туристического клуба «Исторический туризм в НСО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26123D">
              <w:rPr>
                <w:bCs/>
              </w:rPr>
              <w:t>развивающие кур</w:t>
            </w:r>
            <w:r w:rsidR="00B40BD9">
              <w:rPr>
                <w:bCs/>
              </w:rPr>
              <w:t xml:space="preserve">сы предметные и </w:t>
            </w:r>
            <w:proofErr w:type="spellStart"/>
            <w:r w:rsidR="00B40BD9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7088A" w:rsidRPr="004A508F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2</w:t>
            </w:r>
            <w:r>
              <w:rPr>
                <w:bCs/>
              </w:rPr>
              <w:t>(70)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</w:t>
            </w:r>
            <w:r>
              <w:rPr>
                <w:lang w:eastAsia="en-US"/>
              </w:rPr>
              <w:t>ммы кулинарного клуба «Народная кухня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088A" w:rsidRPr="0026123D" w:rsidRDefault="00B40BD9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развивающие курсы </w:t>
            </w:r>
            <w:r w:rsidR="0007088A" w:rsidRPr="0026123D">
              <w:rPr>
                <w:bCs/>
              </w:rPr>
              <w:t xml:space="preserve">предметные и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2(70)</w:t>
            </w:r>
          </w:p>
        </w:tc>
        <w:tc>
          <w:tcPr>
            <w:tcW w:w="993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7088A" w:rsidRPr="00957117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4A508F">
              <w:rPr>
                <w:bCs/>
              </w:rPr>
              <w:t>4</w:t>
            </w:r>
          </w:p>
          <w:p w:rsidR="0007088A" w:rsidRPr="004A508F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(140)</w:t>
            </w:r>
          </w:p>
        </w:tc>
      </w:tr>
      <w:tr w:rsidR="0007088A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Школьные клас</w:t>
            </w:r>
            <w:r w:rsidR="00B40BD9">
              <w:rPr>
                <w:bCs/>
              </w:rPr>
              <w:t>сные мероприятия по плану школы</w:t>
            </w:r>
            <w:r w:rsidRPr="00623856">
              <w:rPr>
                <w:bCs/>
              </w:rPr>
              <w:t>, по плану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07088A" w:rsidRPr="00623856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Классные часы</w:t>
            </w:r>
          </w:p>
        </w:tc>
        <w:tc>
          <w:tcPr>
            <w:tcW w:w="851" w:type="dxa"/>
            <w:shd w:val="clear" w:color="auto" w:fill="auto"/>
          </w:tcPr>
          <w:p w:rsidR="0007088A" w:rsidRPr="006E7ADC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E7ADC">
              <w:rPr>
                <w:bCs/>
              </w:rPr>
              <w:t>0,25(8)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3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2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1134" w:type="dxa"/>
            <w:shd w:val="clear" w:color="auto" w:fill="auto"/>
          </w:tcPr>
          <w:p w:rsidR="0007088A" w:rsidRDefault="0007088A" w:rsidP="0007088A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1,25(42)</w:t>
            </w:r>
          </w:p>
        </w:tc>
      </w:tr>
      <w:tr w:rsidR="00B40BD9" w:rsidRPr="004A508F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40BD9" w:rsidRPr="006238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Академические субботы, арт-субботы, посещение мероприятий Дней науки, спектаклей, выставок, музеев и др. классные мероприятия по плану школы, по плану классного руководителя</w:t>
            </w:r>
          </w:p>
          <w:p w:rsidR="00B40BD9" w:rsidRPr="006238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 xml:space="preserve">Предметные декады, общешкольные мероприятия </w:t>
            </w:r>
          </w:p>
        </w:tc>
        <w:tc>
          <w:tcPr>
            <w:tcW w:w="1701" w:type="dxa"/>
            <w:shd w:val="clear" w:color="auto" w:fill="auto"/>
          </w:tcPr>
          <w:p w:rsidR="00B40BD9" w:rsidRPr="00623856" w:rsidRDefault="00B40BD9" w:rsidP="00B40BD9">
            <w:pPr>
              <w:contextualSpacing/>
              <w:rPr>
                <w:bCs/>
              </w:rPr>
            </w:pPr>
            <w:r w:rsidRPr="00623856">
              <w:rPr>
                <w:bCs/>
              </w:rPr>
              <w:t>посещение театров и музеев (очные и дистанционные);</w:t>
            </w:r>
          </w:p>
          <w:p w:rsidR="00B40BD9" w:rsidRPr="006238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23856">
              <w:rPr>
                <w:bCs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851" w:type="dxa"/>
            <w:shd w:val="clear" w:color="auto" w:fill="auto"/>
          </w:tcPr>
          <w:p w:rsidR="00B40BD9" w:rsidRPr="006E7ADC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6E7ADC">
              <w:rPr>
                <w:bCs/>
              </w:rPr>
              <w:t>0,25(8)</w:t>
            </w:r>
          </w:p>
        </w:tc>
        <w:tc>
          <w:tcPr>
            <w:tcW w:w="850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3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0,25(8)</w:t>
            </w:r>
          </w:p>
        </w:tc>
        <w:tc>
          <w:tcPr>
            <w:tcW w:w="992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0,25(9)</w:t>
            </w:r>
          </w:p>
        </w:tc>
        <w:tc>
          <w:tcPr>
            <w:tcW w:w="850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1(34)</w:t>
            </w:r>
          </w:p>
        </w:tc>
        <w:tc>
          <w:tcPr>
            <w:tcW w:w="1134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2(67)</w:t>
            </w:r>
          </w:p>
        </w:tc>
      </w:tr>
      <w:tr w:rsidR="00B40BD9" w:rsidRPr="00201441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40BD9" w:rsidRPr="007C3A56" w:rsidRDefault="00B40BD9" w:rsidP="00B40BD9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7C3A56">
              <w:rPr>
                <w:b/>
                <w:bCs/>
                <w:i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40BD9" w:rsidRPr="0026123D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40BD9" w:rsidRPr="00902F00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12,75</w:t>
            </w:r>
          </w:p>
        </w:tc>
        <w:tc>
          <w:tcPr>
            <w:tcW w:w="850" w:type="dxa"/>
            <w:shd w:val="clear" w:color="auto" w:fill="auto"/>
          </w:tcPr>
          <w:p w:rsidR="00B40BD9" w:rsidRPr="00902F00" w:rsidRDefault="006E7ADC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40BD9">
              <w:rPr>
                <w:b/>
                <w:bCs/>
                <w:i/>
              </w:rPr>
              <w:t>,</w:t>
            </w:r>
            <w:r w:rsidR="00235B83">
              <w:rPr>
                <w:b/>
                <w:bCs/>
                <w:i/>
              </w:rPr>
              <w:t>7</w:t>
            </w:r>
            <w:r w:rsidR="00B40BD9">
              <w:rPr>
                <w:b/>
                <w:bCs/>
                <w:i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40BD9" w:rsidRPr="00902F00" w:rsidRDefault="006E7ADC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B40BD9">
              <w:rPr>
                <w:b/>
                <w:bCs/>
                <w:i/>
              </w:rPr>
              <w:t>,</w:t>
            </w:r>
            <w:r w:rsidR="00235B83">
              <w:rPr>
                <w:b/>
                <w:bCs/>
                <w:i/>
              </w:rPr>
              <w:t>7</w:t>
            </w:r>
            <w:r w:rsidR="00B40BD9">
              <w:rPr>
                <w:b/>
                <w:bCs/>
                <w:i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0BD9" w:rsidRPr="00902F00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B40BD9" w:rsidRPr="00201441" w:rsidRDefault="00925DF1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B40BD9" w:rsidRPr="00201441" w:rsidRDefault="005F06B6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49,25</w:t>
            </w:r>
          </w:p>
        </w:tc>
      </w:tr>
      <w:tr w:rsidR="00B40BD9" w:rsidRPr="009610B4" w:rsidTr="00934BBC">
        <w:trPr>
          <w:trHeight w:val="265"/>
        </w:trPr>
        <w:tc>
          <w:tcPr>
            <w:tcW w:w="3397" w:type="dxa"/>
            <w:shd w:val="clear" w:color="auto" w:fill="auto"/>
          </w:tcPr>
          <w:p w:rsidR="00B40BD9" w:rsidRPr="007C3A56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  О</w:t>
            </w:r>
            <w:r w:rsidRPr="007C3A56">
              <w:rPr>
                <w:b/>
                <w:bCs/>
                <w:i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B40BD9" w:rsidRDefault="00B40BD9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40BD9" w:rsidRPr="009610B4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445</w:t>
            </w:r>
          </w:p>
        </w:tc>
        <w:tc>
          <w:tcPr>
            <w:tcW w:w="850" w:type="dxa"/>
            <w:shd w:val="clear" w:color="auto" w:fill="auto"/>
          </w:tcPr>
          <w:p w:rsidR="00B40BD9" w:rsidRPr="009610B4" w:rsidRDefault="00235B83" w:rsidP="006E7ADC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6E7ADC">
              <w:rPr>
                <w:b/>
                <w:bCs/>
                <w:i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B40BD9" w:rsidRPr="009610B4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6E7ADC">
              <w:rPr>
                <w:b/>
                <w:bCs/>
                <w:i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40BD9" w:rsidRPr="009610B4" w:rsidRDefault="00235B83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B40BD9" w:rsidRPr="009610B4" w:rsidRDefault="00925DF1" w:rsidP="00B40BD9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289</w:t>
            </w:r>
          </w:p>
        </w:tc>
        <w:tc>
          <w:tcPr>
            <w:tcW w:w="1134" w:type="dxa"/>
            <w:shd w:val="clear" w:color="auto" w:fill="auto"/>
          </w:tcPr>
          <w:p w:rsidR="00B40BD9" w:rsidRPr="009610B4" w:rsidRDefault="006E7ADC" w:rsidP="00925DF1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1730</w:t>
            </w:r>
          </w:p>
        </w:tc>
      </w:tr>
    </w:tbl>
    <w:p w:rsidR="00726AF8" w:rsidRPr="00430F83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6AF8" w:rsidRPr="00430F83" w:rsidSect="004A36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49"/>
    <w:multiLevelType w:val="hybridMultilevel"/>
    <w:tmpl w:val="965E02AE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034"/>
    <w:multiLevelType w:val="hybridMultilevel"/>
    <w:tmpl w:val="A11E8A94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" w15:restartNumberingAfterBreak="0">
    <w:nsid w:val="182336DD"/>
    <w:multiLevelType w:val="hybridMultilevel"/>
    <w:tmpl w:val="EF122F9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1C0F2A01"/>
    <w:multiLevelType w:val="hybridMultilevel"/>
    <w:tmpl w:val="4148CB64"/>
    <w:lvl w:ilvl="0" w:tplc="09E62854">
      <w:numFmt w:val="bullet"/>
      <w:lvlText w:val="–"/>
      <w:lvlJc w:val="left"/>
      <w:pPr>
        <w:ind w:left="2185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4" w15:restartNumberingAfterBreak="0">
    <w:nsid w:val="1E833C4B"/>
    <w:multiLevelType w:val="hybridMultilevel"/>
    <w:tmpl w:val="945C13DC"/>
    <w:lvl w:ilvl="0" w:tplc="39B2DB1E">
      <w:numFmt w:val="bullet"/>
      <w:lvlText w:val=""/>
      <w:lvlJc w:val="left"/>
      <w:pPr>
        <w:ind w:left="111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2A7C16C3"/>
    <w:multiLevelType w:val="hybridMultilevel"/>
    <w:tmpl w:val="B85C3DC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2EE24E05"/>
    <w:multiLevelType w:val="hybridMultilevel"/>
    <w:tmpl w:val="A8F420E2"/>
    <w:lvl w:ilvl="0" w:tplc="09E62854">
      <w:numFmt w:val="bullet"/>
      <w:lvlText w:val="–"/>
      <w:lvlJc w:val="left"/>
      <w:pPr>
        <w:ind w:left="147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F81CDE5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E1032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23E0D1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5A32CD9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A44EAEA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3E3E3E9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650189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2D54740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1A0B12"/>
    <w:multiLevelType w:val="hybridMultilevel"/>
    <w:tmpl w:val="B0006B66"/>
    <w:lvl w:ilvl="0" w:tplc="9B440EC4">
      <w:numFmt w:val="bullet"/>
      <w:lvlText w:val=""/>
      <w:lvlJc w:val="left"/>
      <w:pPr>
        <w:ind w:left="147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81CDE5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E1032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23E0D1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5A32CD9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A44EAEA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3E3E3E9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650189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2D54740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73E0FC9"/>
    <w:multiLevelType w:val="hybridMultilevel"/>
    <w:tmpl w:val="9E26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971BB"/>
    <w:multiLevelType w:val="hybridMultilevel"/>
    <w:tmpl w:val="B12C56EA"/>
    <w:lvl w:ilvl="0" w:tplc="09E62854">
      <w:numFmt w:val="bullet"/>
      <w:lvlText w:val="–"/>
      <w:lvlJc w:val="left"/>
      <w:pPr>
        <w:ind w:left="2185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0" w15:restartNumberingAfterBreak="0">
    <w:nsid w:val="3EBB49D0"/>
    <w:multiLevelType w:val="hybridMultilevel"/>
    <w:tmpl w:val="C762B19A"/>
    <w:lvl w:ilvl="0" w:tplc="09E62854">
      <w:numFmt w:val="bullet"/>
      <w:lvlText w:val="–"/>
      <w:lvlJc w:val="left"/>
      <w:pPr>
        <w:ind w:left="111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4211547E"/>
    <w:multiLevelType w:val="hybridMultilevel"/>
    <w:tmpl w:val="73DAE810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2" w15:restartNumberingAfterBreak="0">
    <w:nsid w:val="608F0750"/>
    <w:multiLevelType w:val="hybridMultilevel"/>
    <w:tmpl w:val="84DA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C5D9A"/>
    <w:multiLevelType w:val="hybridMultilevel"/>
    <w:tmpl w:val="4476E4BE"/>
    <w:lvl w:ilvl="0" w:tplc="09E62854">
      <w:numFmt w:val="bullet"/>
      <w:lvlText w:val="–"/>
      <w:lvlJc w:val="left"/>
      <w:pPr>
        <w:ind w:left="111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6BE040C1"/>
    <w:multiLevelType w:val="hybridMultilevel"/>
    <w:tmpl w:val="E578B836"/>
    <w:lvl w:ilvl="0" w:tplc="7EC8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64EF"/>
    <w:multiLevelType w:val="hybridMultilevel"/>
    <w:tmpl w:val="E52EB58A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958"/>
    <w:multiLevelType w:val="hybridMultilevel"/>
    <w:tmpl w:val="E21CEE5C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3"/>
    <w:rsid w:val="00040D2E"/>
    <w:rsid w:val="0007088A"/>
    <w:rsid w:val="001617E1"/>
    <w:rsid w:val="00235B83"/>
    <w:rsid w:val="0026123D"/>
    <w:rsid w:val="00262C30"/>
    <w:rsid w:val="003C24AA"/>
    <w:rsid w:val="003C5915"/>
    <w:rsid w:val="00400093"/>
    <w:rsid w:val="00430F83"/>
    <w:rsid w:val="004A36CA"/>
    <w:rsid w:val="00594942"/>
    <w:rsid w:val="005A0F37"/>
    <w:rsid w:val="005E6898"/>
    <w:rsid w:val="005F06B6"/>
    <w:rsid w:val="006E7ADC"/>
    <w:rsid w:val="00706AE8"/>
    <w:rsid w:val="00710A42"/>
    <w:rsid w:val="00726AF8"/>
    <w:rsid w:val="008E31F4"/>
    <w:rsid w:val="00914204"/>
    <w:rsid w:val="00925DF1"/>
    <w:rsid w:val="009302AD"/>
    <w:rsid w:val="00934BBC"/>
    <w:rsid w:val="00943D62"/>
    <w:rsid w:val="0095157B"/>
    <w:rsid w:val="009555D8"/>
    <w:rsid w:val="00972FCE"/>
    <w:rsid w:val="00A10BD7"/>
    <w:rsid w:val="00B40BD9"/>
    <w:rsid w:val="00BA5044"/>
    <w:rsid w:val="00BB6DE4"/>
    <w:rsid w:val="00BC4617"/>
    <w:rsid w:val="00BD4328"/>
    <w:rsid w:val="00BE54E3"/>
    <w:rsid w:val="00BE77E0"/>
    <w:rsid w:val="00C3036B"/>
    <w:rsid w:val="00CB4340"/>
    <w:rsid w:val="00D76710"/>
    <w:rsid w:val="00D86A82"/>
    <w:rsid w:val="00F34B7D"/>
    <w:rsid w:val="00F609D3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ADB4"/>
  <w15:chartTrackingRefBased/>
  <w15:docId w15:val="{8F3B6A91-9421-4C9C-A773-935910F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3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F83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1"/>
    <w:qFormat/>
    <w:rsid w:val="005949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5949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1">
    <w:name w:val="Сетка таблицы111"/>
    <w:basedOn w:val="a1"/>
    <w:next w:val="a3"/>
    <w:uiPriority w:val="59"/>
    <w:rsid w:val="00F6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2021-04-03T03:36:00Z</cp:lastPrinted>
  <dcterms:created xsi:type="dcterms:W3CDTF">2020-12-18T04:09:00Z</dcterms:created>
  <dcterms:modified xsi:type="dcterms:W3CDTF">2021-04-03T03:37:00Z</dcterms:modified>
</cp:coreProperties>
</file>