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A" w:rsidRPr="0072311A" w:rsidRDefault="0072311A" w:rsidP="0072311A">
      <w:pPr>
        <w:pStyle w:val="Default"/>
        <w:jc w:val="center"/>
        <w:rPr>
          <w:sz w:val="20"/>
          <w:szCs w:val="20"/>
        </w:rPr>
      </w:pPr>
      <w:r w:rsidRPr="0072311A">
        <w:rPr>
          <w:sz w:val="20"/>
          <w:szCs w:val="20"/>
        </w:rPr>
        <w:t>Аннотация к рабочей программе по родному (русском</w:t>
      </w:r>
      <w:proofErr w:type="gramStart"/>
      <w:r w:rsidRPr="0072311A">
        <w:rPr>
          <w:sz w:val="20"/>
          <w:szCs w:val="20"/>
        </w:rPr>
        <w:t>)у</w:t>
      </w:r>
      <w:proofErr w:type="gramEnd"/>
      <w:r w:rsidRPr="0072311A">
        <w:rPr>
          <w:sz w:val="20"/>
          <w:szCs w:val="20"/>
        </w:rPr>
        <w:t xml:space="preserve"> языку</w:t>
      </w: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4"/>
        <w:gridCol w:w="7314"/>
      </w:tblGrid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 Уровень реализации программ </w:t>
            </w:r>
          </w:p>
        </w:tc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Нормативно-правовая база </w:t>
            </w:r>
          </w:p>
        </w:tc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>Рабочая программа по русскому языку является частью ООП НОО МАОУ СОШ № 21</w:t>
            </w:r>
            <w:r>
              <w:rPr>
                <w:sz w:val="20"/>
                <w:szCs w:val="20"/>
              </w:rPr>
              <w:t>2</w:t>
            </w:r>
            <w:r w:rsidRPr="0072311A">
              <w:rPr>
                <w:sz w:val="20"/>
                <w:szCs w:val="20"/>
              </w:rPr>
              <w:t xml:space="preserve">, обеспечивает достижение планируемых результатов освоения ООП НОО и разработана на основе требований к результатам освоения основной образовательной программы НОО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Общая характеристика учебного курса </w:t>
            </w:r>
          </w:p>
        </w:tc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Специфика начального курса родного (русского) языка заключается в его тесной взаимосвязи со всеми учебными предметами, особенно с литературным чтением на родном (русском) языке.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      </w:r>
          </w:p>
        </w:tc>
      </w:tr>
      <w:tr w:rsidR="0072311A" w:rsidRPr="0072311A" w:rsidTr="0072311A">
        <w:trPr>
          <w:trHeight w:val="55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Цели и задачи курса </w:t>
            </w:r>
          </w:p>
        </w:tc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b/>
                <w:bCs/>
                <w:i/>
                <w:iCs/>
                <w:sz w:val="20"/>
                <w:szCs w:val="20"/>
              </w:rPr>
              <w:t xml:space="preserve">Цели изучения курса родного (русского) языка в начальной школе </w:t>
            </w:r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В системе предметов общеобразовательной школы курс русского языка реализует познавательную и социокультурную </w:t>
            </w:r>
            <w:r w:rsidRPr="0072311A"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72311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72311A">
              <w:rPr>
                <w:sz w:val="20"/>
                <w:szCs w:val="20"/>
              </w:rPr>
              <w:t xml:space="preserve">познавательная цель предполагает формирование у обучающихся представлений о родном языке как составляющей целостной научной картины мира; </w:t>
            </w:r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72311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72311A">
              <w:rPr>
                <w:sz w:val="20"/>
                <w:szCs w:val="20"/>
              </w:rPr>
              <w:t xml:space="preserve">социокультурная цель изучения родного (русского) языка включает формирование коммуникативной компетенции учащихся. </w:t>
            </w:r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</w:p>
        </w:tc>
      </w:tr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Место учебного курса в учебном плане </w:t>
            </w:r>
          </w:p>
        </w:tc>
        <w:tc>
          <w:tcPr>
            <w:tcW w:w="7314" w:type="dxa"/>
          </w:tcPr>
          <w:p w:rsidR="0072311A" w:rsidRPr="0072311A" w:rsidRDefault="00B56928" w:rsidP="00B569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1класс -33 часа, 4 класс</w:t>
            </w:r>
            <w:r w:rsidR="0072311A" w:rsidRPr="0072311A">
              <w:rPr>
                <w:sz w:val="20"/>
                <w:szCs w:val="20"/>
              </w:rPr>
              <w:t xml:space="preserve">-34 часа </w:t>
            </w:r>
          </w:p>
        </w:tc>
      </w:tr>
      <w:tr w:rsidR="0072311A" w:rsidRPr="0072311A" w:rsidTr="0072311A">
        <w:trPr>
          <w:trHeight w:val="1860"/>
        </w:trPr>
        <w:tc>
          <w:tcPr>
            <w:tcW w:w="7314" w:type="dxa"/>
          </w:tcPr>
          <w:p w:rsidR="0072311A" w:rsidRPr="0072311A" w:rsidRDefault="00C67EAF">
            <w:pPr>
              <w:pStyle w:val="Default"/>
              <w:rPr>
                <w:sz w:val="20"/>
                <w:szCs w:val="20"/>
              </w:rPr>
            </w:pPr>
            <w:r>
              <w:t>Содержание курса</w:t>
            </w:r>
          </w:p>
        </w:tc>
        <w:tc>
          <w:tcPr>
            <w:tcW w:w="7314" w:type="dxa"/>
          </w:tcPr>
          <w:p w:rsidR="00C67EAF" w:rsidRPr="00C67EAF" w:rsidRDefault="00C67EAF" w:rsidP="00C67EAF">
            <w:pPr>
              <w:pStyle w:val="Default"/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Н</w:t>
            </w:r>
            <w:r w:rsidRPr="00C67EAF">
              <w:rPr>
                <w:sz w:val="20"/>
                <w:szCs w:val="20"/>
              </w:rPr>
              <w:t>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      </w:r>
          </w:p>
          <w:p w:rsidR="00C67EAF" w:rsidRPr="00C67EAF" w:rsidRDefault="00C67EAF" w:rsidP="00C67EAF">
            <w:pPr>
              <w:pStyle w:val="Default"/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 xml:space="preserve">Программой предусматривается расширение </w:t>
            </w:r>
            <w:proofErr w:type="spellStart"/>
            <w:r w:rsidRPr="00C67EAF">
              <w:rPr>
                <w:sz w:val="20"/>
                <w:szCs w:val="20"/>
              </w:rPr>
              <w:t>межпредметного</w:t>
            </w:r>
            <w:proofErr w:type="spellEnd"/>
            <w:r w:rsidRPr="00C67EAF">
              <w:rPr>
                <w:sz w:val="20"/>
                <w:szCs w:val="20"/>
              </w:rPr>
      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      </w:r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56928" w:rsidRDefault="00B56928" w:rsidP="00B56928">
      <w:pPr>
        <w:pStyle w:val="Default"/>
      </w:pPr>
    </w:p>
    <w:tbl>
      <w:tblPr>
        <w:tblW w:w="21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22"/>
        <w:gridCol w:w="8093"/>
        <w:gridCol w:w="3657"/>
        <w:gridCol w:w="1977"/>
        <w:gridCol w:w="1680"/>
      </w:tblGrid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55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80"/>
        </w:trPr>
        <w:tc>
          <w:tcPr>
            <w:tcW w:w="14567" w:type="dxa"/>
            <w:gridSpan w:val="3"/>
          </w:tcPr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306"/>
              <w:gridCol w:w="3850"/>
              <w:gridCol w:w="5528"/>
            </w:tblGrid>
            <w:tr w:rsidR="00DF2C04" w:rsidTr="00DF2C04">
              <w:tc>
                <w:tcPr>
                  <w:tcW w:w="1770" w:type="dxa"/>
                </w:tcPr>
                <w:p w:rsidR="00DF2C04" w:rsidRDefault="00DF2C04" w:rsidP="00BA04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Планируемые результаты </w:t>
                  </w:r>
                </w:p>
              </w:tc>
              <w:tc>
                <w:tcPr>
                  <w:tcW w:w="3306" w:type="dxa"/>
                </w:tcPr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культуры, включение в культурно-языковое поле своего народа;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>-формирование первоначальных представлений о единстве и многообразии языкового и культурного пространства России; о родном языке, как системе и развивающемся явлении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,. </w:t>
                  </w:r>
                  <w:proofErr w:type="gramEnd"/>
                </w:p>
                <w:p w:rsidR="00DF2C04" w:rsidRDefault="00DF2C04" w:rsidP="00B56928"/>
              </w:tc>
              <w:tc>
                <w:tcPr>
                  <w:tcW w:w="3850" w:type="dxa"/>
                </w:tcPr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различных </w:t>
                  </w:r>
                  <w:proofErr w:type="gramStart"/>
                  <w:r>
                    <w:rPr>
                      <w:sz w:val="20"/>
                      <w:szCs w:val="20"/>
                    </w:rPr>
                    <w:t>источниках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для решения учебных задач;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способность ориентироваться в целях, задачах, средствах и условиях общения;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умение выбирать адекватные языковые средства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успешного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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стремление к более точному выражению собственного мнения и позиции; </w:t>
                  </w:r>
                </w:p>
                <w:p w:rsidR="00DF2C04" w:rsidRDefault="00DF2C04" w:rsidP="00DF2C04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задавать вопрос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F2C04" w:rsidRDefault="00DF2C04" w:rsidP="00B56928"/>
              </w:tc>
              <w:tc>
                <w:tcPr>
                  <w:tcW w:w="5528" w:type="dxa"/>
                </w:tcPr>
                <w:p w:rsidR="00DF2C04" w:rsidRPr="00C67EAF" w:rsidRDefault="00DF2C04" w:rsidP="00C67EA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DF2C04">
                    <w:rPr>
                      <w:sz w:val="20"/>
                      <w:szCs w:val="20"/>
                    </w:rPr>
                    <w:t>многообразии</w:t>
                  </w:r>
                  <w:proofErr w:type="gramEnd"/>
                  <w:r w:rsidRPr="00DF2C04">
                    <w:rPr>
                      <w:sz w:val="20"/>
                      <w:szCs w:val="20"/>
                    </w:rPr>
                    <w:t xml:space="preserve"> языкового и культурного пространства России; </w:t>
                  </w:r>
                </w:p>
                <w:p w:rsidR="00DF2C04" w:rsidRP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C04">
                    <w:rPr>
                      <w:sz w:val="20"/>
                      <w:szCs w:val="20"/>
                    </w:rPr>
                    <w:t></w:t>
                  </w:r>
                  <w:r w:rsidRPr="00DF2C04">
                    <w:rPr>
                      <w:sz w:val="20"/>
                      <w:szCs w:val="20"/>
                    </w:rPr>
                    <w:t xml:space="preserve">овладение начальными представлениями о нормах родного (русского) языка (орфоэпических, лексических, грамматических) и правилах речевого этикета; </w:t>
                  </w:r>
                </w:p>
                <w:p w:rsidR="00DF2C04" w:rsidRP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C04">
                    <w:rPr>
                      <w:sz w:val="20"/>
                      <w:szCs w:val="20"/>
                    </w:rPr>
                    <w:t></w:t>
                  </w:r>
                  <w:r w:rsidRPr="00DF2C04">
                    <w:rPr>
                      <w:sz w:val="20"/>
                      <w:szCs w:val="20"/>
                    </w:rPr>
                    <w:t xml:space="preserve">понимание, что язык является основным средством человеческого общения, осознание русского языка как государственного; </w:t>
                  </w:r>
                </w:p>
                <w:p w:rsidR="00DF2C04" w:rsidRDefault="00DF2C04" w:rsidP="00DF2C04">
                  <w:pPr>
                    <w:ind w:left="4428"/>
                  </w:pPr>
                  <w:bookmarkStart w:id="0" w:name="_GoBack"/>
                  <w:bookmarkEnd w:id="0"/>
                </w:p>
              </w:tc>
            </w:tr>
          </w:tbl>
          <w:p w:rsidR="00B56928" w:rsidRPr="00B56928" w:rsidRDefault="00B56928" w:rsidP="00B56928"/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3"/>
                <w:szCs w:val="23"/>
              </w:rPr>
            </w:pPr>
          </w:p>
        </w:tc>
      </w:tr>
      <w:tr w:rsidR="00B56928" w:rsidTr="00DF2C04">
        <w:trPr>
          <w:trHeight w:val="320"/>
        </w:trPr>
        <w:tc>
          <w:tcPr>
            <w:tcW w:w="3652" w:type="dxa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B56928" w:rsidRDefault="00B56928">
            <w:pPr>
              <w:pStyle w:val="Default"/>
              <w:rPr>
                <w:color w:val="auto"/>
              </w:rPr>
            </w:pPr>
          </w:p>
          <w:p w:rsidR="00B56928" w:rsidRDefault="00B56928" w:rsidP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B56928" w:rsidRDefault="00B56928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gridAfter w:val="1"/>
          <w:wAfter w:w="1680" w:type="dxa"/>
          <w:trHeight w:val="434"/>
        </w:trPr>
        <w:tc>
          <w:tcPr>
            <w:tcW w:w="6474" w:type="dxa"/>
            <w:gridSpan w:val="2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ресурсы </w:t>
            </w:r>
          </w:p>
        </w:tc>
        <w:tc>
          <w:tcPr>
            <w:tcW w:w="1372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учебник.1 класс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Просвещение. 2016 Воронина Т.В. Прописи, ВАКО,2019 </w:t>
            </w:r>
          </w:p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2 класс. Ч.1,2.Просвещение. 2016 </w:t>
            </w:r>
          </w:p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3 класс. Ч.1,2.Просвещение. 2016 </w:t>
            </w:r>
          </w:p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4 класс. Ч.1,2.Просвещение. 2016 </w:t>
            </w:r>
          </w:p>
        </w:tc>
      </w:tr>
    </w:tbl>
    <w:p w:rsidR="00F5531F" w:rsidRDefault="00F5531F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 w:rsidP="00DF2C0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3657"/>
        <w:gridCol w:w="3657"/>
        <w:gridCol w:w="3657"/>
      </w:tblGrid>
      <w:tr w:rsidR="00DF2C04">
        <w:trPr>
          <w:trHeight w:val="205"/>
        </w:trPr>
        <w:tc>
          <w:tcPr>
            <w:tcW w:w="7314" w:type="dxa"/>
            <w:gridSpan w:val="2"/>
          </w:tcPr>
          <w:p w:rsidR="00DF2C04" w:rsidRDefault="00DF2C04" w:rsidP="00DF2C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 к рабочей программе по родному (русском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 xml:space="preserve"> языку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реализации программ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DF2C04">
        <w:trPr>
          <w:trHeight w:val="32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Нормативно-правовая база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 русскому языку является частью ООП НОО МАОУ СОШ № 211 им. Л.И. Сидоренко, обеспечивает достижение планируемых результатов освоения ООП НОО и разработана на основе требований к результатам освоения основной образовательной программы НОО </w:t>
            </w:r>
          </w:p>
        </w:tc>
      </w:tr>
      <w:tr w:rsidR="00DF2C04">
        <w:trPr>
          <w:trHeight w:val="32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учебного курса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 начального курса родного (русского) языка заключается в его тесной взаимосвязи со всеми учебными предметами, особенно с литературным чтением на родном (русском) языке.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      </w:r>
          </w:p>
        </w:tc>
      </w:tr>
      <w:tr w:rsidR="00DF2C04">
        <w:trPr>
          <w:trHeight w:val="55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и задачи курса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Цели изучения курса родного (русского) языка в начальной школе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системе предметов общеобразовательной школы курс русского языка реализует познавательную и социокультурную </w:t>
            </w: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познавательная цель предполагает формирование у обучающихся представлений о родном языке как составляющей целостной научной картины мира;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социокультурная цель изучения родного (русского) языка включает формирование коммуникативной компетенции учащихся.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</w:tr>
      <w:tr w:rsidR="00DF2C04">
        <w:trPr>
          <w:trHeight w:val="205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учебного курса в учебном плане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1классы -33часа, 4 классы – 34 часа.</w:t>
            </w:r>
          </w:p>
        </w:tc>
      </w:tr>
      <w:tr w:rsidR="00DF2C04">
        <w:trPr>
          <w:trHeight w:val="1860"/>
        </w:trPr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Разделы учебного курса </w:t>
            </w:r>
          </w:p>
        </w:tc>
        <w:tc>
          <w:tcPr>
            <w:tcW w:w="7314" w:type="dxa"/>
            <w:gridSpan w:val="2"/>
          </w:tcPr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писали в старину. Как писали в старину. Особенности оформления книг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появились буквы русского алфавита. Практическая работа "Оформление предложенных красных строк и заставок". Дом в старину: как что называлось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предметы русского быта. Во что одевались в старину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"Оформление одежды наших предков"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Выделяем голосом важные слова. Роль логического ударения. Как можно играть звуками? Звукопись в стихотворном художественном </w:t>
            </w:r>
            <w:proofErr w:type="spellStart"/>
            <w:r>
              <w:rPr>
                <w:sz w:val="23"/>
                <w:szCs w:val="23"/>
              </w:rPr>
              <w:t>тексте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де</w:t>
            </w:r>
            <w:proofErr w:type="spellEnd"/>
            <w:r>
              <w:rPr>
                <w:sz w:val="23"/>
                <w:szCs w:val="23"/>
              </w:rPr>
              <w:t xml:space="preserve"> поставить ударение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Смыслоразличительная роль ударения. Практическая работа "Изготовление книжки-малышки». Как сочетаются слова. Наблюдение над сочетаемостью слов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Сравниваем тексты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Язык и речь. Речь устная и письменная.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Однозначные и многозначные слова. </w:t>
            </w:r>
          </w:p>
          <w:p w:rsidR="00DF2C04" w:rsidRDefault="00DF2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алфавит или азбука. </w:t>
            </w:r>
          </w:p>
        </w:tc>
      </w:tr>
      <w:tr w:rsidR="00DF2C04">
        <w:trPr>
          <w:trHeight w:val="320"/>
        </w:trPr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Планируемые результаты </w:t>
            </w:r>
          </w:p>
        </w:tc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воспитание ценностного отношения к родному языку как хранителю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результаты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умение использовать язык с целью поиска необходимой информации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 результаты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формирование первоначальных представлений о единстве и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2420"/>
        <w:gridCol w:w="2421"/>
        <w:gridCol w:w="4841"/>
      </w:tblGrid>
      <w:tr w:rsidR="00DF2C04">
        <w:trPr>
          <w:trHeight w:val="1816"/>
        </w:trPr>
        <w:tc>
          <w:tcPr>
            <w:tcW w:w="4841" w:type="dxa"/>
          </w:tcPr>
          <w:p w:rsidR="00DF2C04" w:rsidRDefault="00DF2C04">
            <w:pPr>
              <w:pStyle w:val="Default"/>
              <w:rPr>
                <w:color w:val="auto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культуры, включение в культурно-языковое поле своего народа;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-формирование первоначальных представлений о единстве и многообразии языкового и культурного пространства России; о родном языке, как системе и развивающемся явлении</w:t>
            </w:r>
            <w:proofErr w:type="gramStart"/>
            <w:r>
              <w:rPr>
                <w:sz w:val="20"/>
                <w:szCs w:val="20"/>
              </w:rPr>
              <w:t xml:space="preserve">,. </w:t>
            </w:r>
            <w:proofErr w:type="gramEnd"/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</w:tcPr>
          <w:p w:rsidR="00DF2C04" w:rsidRDefault="00DF2C04">
            <w:pPr>
              <w:pStyle w:val="Default"/>
              <w:rPr>
                <w:color w:val="auto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</w:t>
            </w:r>
            <w:proofErr w:type="gramStart"/>
            <w:r>
              <w:rPr>
                <w:sz w:val="20"/>
                <w:szCs w:val="20"/>
              </w:rPr>
              <w:t>источниках</w:t>
            </w:r>
            <w:proofErr w:type="gramEnd"/>
            <w:r>
              <w:rPr>
                <w:sz w:val="20"/>
                <w:szCs w:val="20"/>
              </w:rPr>
              <w:t xml:space="preserve"> для решения учебных задач;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способность ориентироваться в целях, задачах, средствах и условиях общения;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умение выбирать адекватные языковые средства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успешного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стремление к более точному выражению собственного мнения и позиции; </w:t>
            </w:r>
          </w:p>
          <w:p w:rsidR="00DF2C04" w:rsidRDefault="00DF2C04" w:rsidP="00DF2C04">
            <w:pPr>
              <w:pStyle w:val="Default"/>
              <w:numPr>
                <w:ilvl w:val="0"/>
                <w:numId w:val="4"/>
              </w:numPr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задавать вопрос.</w:t>
            </w:r>
          </w:p>
          <w:p w:rsidR="00DF2C04" w:rsidRDefault="00DF2C0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4841" w:type="dxa"/>
          </w:tcPr>
          <w:p w:rsidR="00DF2C04" w:rsidRDefault="00DF2C04">
            <w:pPr>
              <w:pStyle w:val="Default"/>
              <w:rPr>
                <w:color w:val="auto"/>
              </w:rPr>
            </w:pP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многообразии</w:t>
            </w:r>
            <w:proofErr w:type="gramEnd"/>
            <w:r>
              <w:rPr>
                <w:sz w:val="20"/>
                <w:szCs w:val="20"/>
              </w:rPr>
              <w:t xml:space="preserve"> языкового и культурного пространства России;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овладение начальными представлениями о нормах родного (русского) языка (орфоэпических, лексических, грамматических) и правилах речевого этикета;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понимание, что язык является основным средством человеческого общения, осознание русского языка как государственного; </w:t>
            </w:r>
          </w:p>
          <w:p w:rsidR="00DF2C04" w:rsidRDefault="00DF2C0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DF2C04" w:rsidRDefault="00DF2C0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DF2C04">
        <w:trPr>
          <w:trHeight w:val="434"/>
        </w:trPr>
        <w:tc>
          <w:tcPr>
            <w:tcW w:w="7261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ресурсы </w:t>
            </w:r>
          </w:p>
        </w:tc>
        <w:tc>
          <w:tcPr>
            <w:tcW w:w="7261" w:type="dxa"/>
            <w:gridSpan w:val="2"/>
          </w:tcPr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учебник.1 класс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Просвещение. 2016 Воронина Т.В. Прописи, ВАКО,2019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2 класс. Ч.1,2.Просвещение. 2016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3 класс. Ч.1,2.Просвещение. 2016 </w:t>
            </w:r>
          </w:p>
          <w:p w:rsidR="00DF2C04" w:rsidRDefault="00DF2C0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4 класс. Ч.1,2.Просвещение. 2016 </w:t>
            </w:r>
          </w:p>
        </w:tc>
      </w:tr>
    </w:tbl>
    <w:p w:rsidR="00DF2C04" w:rsidRDefault="00DF2C04">
      <w:pPr>
        <w:rPr>
          <w:sz w:val="20"/>
          <w:szCs w:val="20"/>
        </w:rPr>
      </w:pPr>
    </w:p>
    <w:p w:rsidR="00DF2C04" w:rsidRPr="0072311A" w:rsidRDefault="00DF2C04">
      <w:pPr>
        <w:rPr>
          <w:sz w:val="20"/>
          <w:szCs w:val="20"/>
        </w:rPr>
      </w:pPr>
    </w:p>
    <w:sectPr w:rsidR="00DF2C04" w:rsidRPr="0072311A" w:rsidSect="00723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1" w:rsidRDefault="00BA1D11" w:rsidP="00B56928">
      <w:pPr>
        <w:spacing w:after="0" w:line="240" w:lineRule="auto"/>
      </w:pPr>
      <w:r>
        <w:separator/>
      </w:r>
    </w:p>
  </w:endnote>
  <w:endnote w:type="continuationSeparator" w:id="0">
    <w:p w:rsidR="00BA1D11" w:rsidRDefault="00BA1D11" w:rsidP="00B5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1" w:rsidRDefault="00BA1D11" w:rsidP="00B56928">
      <w:pPr>
        <w:spacing w:after="0" w:line="240" w:lineRule="auto"/>
      </w:pPr>
      <w:r>
        <w:separator/>
      </w:r>
    </w:p>
  </w:footnote>
  <w:footnote w:type="continuationSeparator" w:id="0">
    <w:p w:rsidR="00BA1D11" w:rsidRDefault="00BA1D11" w:rsidP="00B5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19F"/>
    <w:multiLevelType w:val="hybridMultilevel"/>
    <w:tmpl w:val="41E2D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5A5"/>
    <w:multiLevelType w:val="hybridMultilevel"/>
    <w:tmpl w:val="20AE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210C1"/>
    <w:multiLevelType w:val="hybridMultilevel"/>
    <w:tmpl w:val="C7A82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53E"/>
    <w:multiLevelType w:val="hybridMultilevel"/>
    <w:tmpl w:val="D388A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72311A"/>
    <w:rsid w:val="00A35350"/>
    <w:rsid w:val="00B56928"/>
    <w:rsid w:val="00BA1D11"/>
    <w:rsid w:val="00C67EAF"/>
    <w:rsid w:val="00DF2C04"/>
    <w:rsid w:val="00F5531F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2020-11-23T12:17:00Z</dcterms:created>
  <dcterms:modified xsi:type="dcterms:W3CDTF">2020-12-19T06:28:00Z</dcterms:modified>
</cp:coreProperties>
</file>