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Pr="00EC0EA7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F8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EC0EA7" w:rsidRPr="00EC0EA7" w:rsidRDefault="00EC0EA7" w:rsidP="00F8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</w:p>
    <w:p w:rsidR="00EC0EA7" w:rsidRPr="001C485C" w:rsidRDefault="001C485C" w:rsidP="00F8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4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C0EA7" w:rsidRPr="001C4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Родной (русский) язык</w:t>
      </w:r>
      <w:r w:rsidRPr="001C4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82628" w:rsidRDefault="00EC0EA7" w:rsidP="00F8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1C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</w:t>
      </w:r>
    </w:p>
    <w:p w:rsidR="00EC0EA7" w:rsidRPr="001C485C" w:rsidRDefault="00F82628" w:rsidP="00F8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82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частью радела 2.2 ООП СОО)</w:t>
      </w: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Pr="00EC0EA7" w:rsidRDefault="00F82628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Составитель:</w:t>
      </w:r>
    </w:p>
    <w:p w:rsidR="001C485C" w:rsidRDefault="001C485C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Каширская Л.Ю., </w:t>
      </w:r>
    </w:p>
    <w:p w:rsidR="001C485C" w:rsidRDefault="001C485C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</w:t>
      </w:r>
    </w:p>
    <w:p w:rsidR="00EC0EA7" w:rsidRPr="00EC0EA7" w:rsidRDefault="001C485C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литературы</w:t>
      </w: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8" w:rsidRPr="00EC0EA7" w:rsidRDefault="00F82628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A7" w:rsidRPr="00EC0EA7" w:rsidRDefault="00EC0EA7" w:rsidP="00EC0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Default="00EC0EA7" w:rsidP="00EC0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</w:p>
    <w:p w:rsidR="00EC0EA7" w:rsidRDefault="00EC0EA7" w:rsidP="00EC0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Default="00EC0EA7" w:rsidP="00EC0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A7" w:rsidRPr="00EC0EA7" w:rsidRDefault="00EC0EA7" w:rsidP="00EC0E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C0EA7" w:rsidRPr="00EC0EA7" w:rsidRDefault="00EC0EA7" w:rsidP="00EC0EA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0E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40C85" w:rsidRDefault="00B40C85" w:rsidP="00EC0E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родному (русскому) языку</w:t>
      </w:r>
      <w:r w:rsidRPr="00B40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</w:t>
      </w:r>
    </w:p>
    <w:bookmarkEnd w:id="0"/>
    <w:p w:rsidR="00EC0EA7" w:rsidRPr="00EC0EA7" w:rsidRDefault="00F82628" w:rsidP="00F82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0265F">
        <w:rPr>
          <w:rFonts w:ascii="Times New Roman" w:eastAsia="Calibri" w:hAnsi="Times New Roman" w:cs="Times New Roman"/>
          <w:color w:val="000000"/>
          <w:sz w:val="24"/>
          <w:szCs w:val="24"/>
        </w:rPr>
        <w:t>Предмет «Родной(русский) язык</w:t>
      </w:r>
      <w:r w:rsidR="00EC0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изучается </w:t>
      </w:r>
      <w:r w:rsidR="00EC0EA7" w:rsidRPr="00EC0EA7">
        <w:rPr>
          <w:rFonts w:ascii="Times New Roman" w:eastAsia="Calibri" w:hAnsi="Times New Roman" w:cs="Times New Roman"/>
          <w:color w:val="000000"/>
          <w:sz w:val="24"/>
          <w:szCs w:val="24"/>
        </w:rPr>
        <w:t>1 час в неделю</w:t>
      </w:r>
      <w:r w:rsidR="00B40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10-11 классах</w:t>
      </w:r>
      <w:r w:rsidR="00EC0EA7" w:rsidRPr="00EC0EA7">
        <w:rPr>
          <w:rFonts w:ascii="Times New Roman" w:eastAsia="Calibri" w:hAnsi="Times New Roman" w:cs="Times New Roman"/>
          <w:color w:val="000000"/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C0EA7" w:rsidRPr="00EC0EA7" w:rsidTr="00EC0EA7">
        <w:tc>
          <w:tcPr>
            <w:tcW w:w="2490" w:type="dxa"/>
          </w:tcPr>
          <w:p w:rsidR="00EC0EA7" w:rsidRPr="00EC0EA7" w:rsidRDefault="00EC0EA7" w:rsidP="00EC0E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0" w:type="dxa"/>
          </w:tcPr>
          <w:p w:rsidR="00EC0EA7" w:rsidRPr="00EC0EA7" w:rsidRDefault="00EC0EA7" w:rsidP="00EC0E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</w:tcPr>
          <w:p w:rsidR="00EC0EA7" w:rsidRPr="00EC0EA7" w:rsidRDefault="00EC0EA7" w:rsidP="00EC0E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91" w:type="dxa"/>
          </w:tcPr>
          <w:p w:rsidR="00EC0EA7" w:rsidRPr="00EC0EA7" w:rsidRDefault="00EC0EA7" w:rsidP="00EC0E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EC0EA7" w:rsidRPr="00834C56" w:rsidTr="00EC0EA7">
        <w:tc>
          <w:tcPr>
            <w:tcW w:w="2490" w:type="dxa"/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EC0EA7" w:rsidRPr="00834C56" w:rsidTr="00EC0EA7">
        <w:tc>
          <w:tcPr>
            <w:tcW w:w="2490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Pr="00834C5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91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C0EA7" w:rsidRPr="00834C56" w:rsidTr="00EC0EA7">
        <w:tc>
          <w:tcPr>
            <w:tcW w:w="2490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Pr="00834C5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91" w:type="dxa"/>
          </w:tcPr>
          <w:p w:rsidR="00EC0EA7" w:rsidRPr="00834C56" w:rsidRDefault="00EC0EA7" w:rsidP="00EC0EA7">
            <w:pPr>
              <w:rPr>
                <w:rFonts w:ascii="Times New Roman" w:hAnsi="Times New Roman" w:cs="Times New Roman"/>
                <w:sz w:val="24"/>
              </w:rPr>
            </w:pPr>
            <w:r w:rsidRPr="00834C56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EC0EA7" w:rsidRPr="00834C56" w:rsidTr="00EC0EA7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C0EA7" w:rsidRPr="00834C56" w:rsidRDefault="00EC0EA7" w:rsidP="00EC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83E40" w:rsidRPr="00EC0EA7" w:rsidRDefault="00483E40" w:rsidP="000026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освоения учебного предмета «Родной (русский) язык»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предметном.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средне</w:t>
      </w: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 программы по русскому (родному) языку являются: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C0EA7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EC0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средне</w:t>
      </w: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 программы по русскому языку являются: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чтение: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письмо: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483E40" w:rsidRPr="00483E40" w:rsidRDefault="00483E40" w:rsidP="00EC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C0EA7" w:rsidRPr="0000265F" w:rsidRDefault="00EC0EA7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00265F"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средне</w:t>
      </w:r>
      <w:r w:rsidR="00483E40"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школы программы по </w:t>
      </w: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</w:t>
      </w:r>
      <w:r w:rsidR="00483E40"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языку </w:t>
      </w:r>
    </w:p>
    <w:p w:rsidR="00EC0EA7" w:rsidRPr="0000265F" w:rsidRDefault="00EC0EA7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осознавать роль русского родного языка в жизни общества и государства, в жизни человека;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 xml:space="preserve">понимать и толковать значения фразеологических оборотов с национально-культурным компонентом; комментировать историю происхождения </w:t>
      </w:r>
      <w:r w:rsidRPr="0000265F">
        <w:rPr>
          <w:rFonts w:ascii="Times New Roman" w:hAnsi="Times New Roman" w:cs="Times New Roman"/>
          <w:sz w:val="24"/>
          <w:szCs w:val="24"/>
        </w:rPr>
        <w:lastRenderedPageBreak/>
        <w:t>фразеологических оборотов, уместно употреблять их в современных ситуациях речевого общения;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распознавать источники крылатых слов и выражений (в рамках изученного);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</w:r>
    </w:p>
    <w:p w:rsidR="00EC0EA7" w:rsidRPr="0000265F" w:rsidRDefault="00EC0EA7" w:rsidP="0000265F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0265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i/>
          <w:sz w:val="24"/>
          <w:szCs w:val="24"/>
        </w:rPr>
      </w:pPr>
      <w:r w:rsidRPr="0000265F">
        <w:rPr>
          <w:rFonts w:ascii="Times New Roman" w:hAnsi="Times New Roman" w:cs="Times New Roman"/>
          <w:i/>
          <w:sz w:val="24"/>
          <w:szCs w:val="24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i/>
          <w:sz w:val="24"/>
          <w:szCs w:val="24"/>
        </w:rPr>
      </w:pPr>
      <w:r w:rsidRPr="0000265F">
        <w:rPr>
          <w:rFonts w:ascii="Times New Roman" w:hAnsi="Times New Roman" w:cs="Times New Roman"/>
          <w:i/>
          <w:sz w:val="24"/>
          <w:szCs w:val="24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265F">
        <w:rPr>
          <w:rFonts w:ascii="Times New Roman" w:hAnsi="Times New Roman" w:cs="Times New Roman"/>
          <w:bCs/>
          <w:i/>
          <w:iCs/>
          <w:sz w:val="24"/>
          <w:szCs w:val="24"/>
        </w:rPr>
        <w:t>правилам информационной безопасности при общении в социальных сетях;</w:t>
      </w:r>
    </w:p>
    <w:p w:rsidR="00EC0EA7" w:rsidRPr="0000265F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26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00265F">
        <w:rPr>
          <w:rFonts w:ascii="Times New Roman" w:hAnsi="Times New Roman" w:cs="Times New Roman"/>
          <w:bCs/>
          <w:i/>
          <w:iCs/>
          <w:sz w:val="24"/>
          <w:szCs w:val="24"/>
        </w:rPr>
        <w:t>самопрезентация</w:t>
      </w:r>
      <w:proofErr w:type="spellEnd"/>
      <w:r w:rsidRPr="0000265F">
        <w:rPr>
          <w:rFonts w:ascii="Times New Roman" w:hAnsi="Times New Roman" w:cs="Times New Roman"/>
          <w:bCs/>
          <w:i/>
          <w:iCs/>
          <w:sz w:val="24"/>
          <w:szCs w:val="24"/>
        </w:rPr>
        <w:t>, просьба, принесение извинений и др.;</w:t>
      </w:r>
    </w:p>
    <w:p w:rsidR="00EC0EA7" w:rsidRDefault="00EC0EA7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265F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агрессии.</w:t>
      </w:r>
    </w:p>
    <w:p w:rsidR="0000265F" w:rsidRPr="0000265F" w:rsidRDefault="0000265F" w:rsidP="0000265F">
      <w:pPr>
        <w:pStyle w:val="a3"/>
        <w:numPr>
          <w:ilvl w:val="0"/>
          <w:numId w:val="6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3E40" w:rsidRPr="0000265F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(к знаниям, умениям, навыкам) обучающихся за курс 10-11 классов</w:t>
      </w:r>
    </w:p>
    <w:p w:rsidR="00483E40" w:rsidRPr="0000265F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родного (русского</w:t>
      </w:r>
      <w:r w:rsidR="00EC0EA7"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</w:t>
      </w: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ученик должен знать/понимать:</w:t>
      </w:r>
    </w:p>
    <w:p w:rsidR="00483E40" w:rsidRPr="0000265F" w:rsidRDefault="00483E40" w:rsidP="00002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83E40" w:rsidRPr="0000265F" w:rsidRDefault="00483E40" w:rsidP="00002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483E40" w:rsidRPr="0000265F" w:rsidRDefault="00483E40" w:rsidP="00002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483E40" w:rsidRPr="0000265F" w:rsidRDefault="00483E40" w:rsidP="00002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языка, их признаки; </w:t>
      </w:r>
    </w:p>
    <w:p w:rsidR="00483E40" w:rsidRPr="00483E40" w:rsidRDefault="00483E40" w:rsidP="00002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различать разговорную речь, научный, публицистический, официально-деловой стили, язык художественной литературы; 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опознавать языковые единицы, проводить различные виды их анализа;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объяснять с помощью словаря значение слов с национально-культурным компонентом;</w:t>
      </w:r>
    </w:p>
    <w:p w:rsidR="00483E40" w:rsidRPr="00483E40" w:rsidRDefault="00483E40" w:rsidP="00002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разговорную речь и язык художественной литературы;</w:t>
      </w:r>
    </w:p>
    <w:p w:rsidR="00483E40" w:rsidRPr="00483E40" w:rsidRDefault="00483E40" w:rsidP="00002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диалога;</w:t>
      </w:r>
    </w:p>
    <w:p w:rsidR="00483E40" w:rsidRPr="00483E40" w:rsidRDefault="00483E40" w:rsidP="00CC29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483E40" w:rsidRPr="00483E40" w:rsidRDefault="00483E40" w:rsidP="00CC29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 информацию из различных источников;</w:t>
      </w:r>
    </w:p>
    <w:p w:rsidR="00483E40" w:rsidRPr="00483E40" w:rsidRDefault="00483E40" w:rsidP="00CC29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словах изученные орфограммы, орфографические </w:t>
      </w:r>
      <w:proofErr w:type="gram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 и</w:t>
      </w:r>
      <w:proofErr w:type="gram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исправлять их; правильно писать слова с непроверяемыми орфограммами; пользоваться орфографическими словарями;</w:t>
      </w:r>
    </w:p>
    <w:p w:rsidR="00483E40" w:rsidRPr="00483E40" w:rsidRDefault="00483E40" w:rsidP="00CC29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483E40" w:rsidRPr="00483E40" w:rsidRDefault="00483E40" w:rsidP="00002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</w:t>
      </w:r>
    </w:p>
    <w:p w:rsidR="00483E40" w:rsidRPr="00483E40" w:rsidRDefault="00483E40" w:rsidP="000026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483E40" w:rsidRPr="00483E40" w:rsidRDefault="00483E40" w:rsidP="000026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стилей и жанров (отзыв, аннотация, реферат, выступление, письмо, расписка, заявление);</w:t>
      </w:r>
    </w:p>
    <w:p w:rsidR="00483E40" w:rsidRPr="00483E40" w:rsidRDefault="00483E40" w:rsidP="000026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483E40" w:rsidRPr="00483E40" w:rsidRDefault="00483E40" w:rsidP="000026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 к прочитанному, услышанному, увиденному;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 соблюдать в практике письма основные правила орфографии и пунктуации;</w:t>
      </w:r>
    </w:p>
    <w:p w:rsidR="00483E40" w:rsidRPr="00483E40" w:rsidRDefault="00483E40" w:rsidP="0000265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83E40" w:rsidRPr="00483E40" w:rsidRDefault="00483E40" w:rsidP="000026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483E40" w:rsidRPr="00483E40" w:rsidRDefault="00483E40" w:rsidP="000026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удовлетворения коммуникативных потребностей в учебных, бытовых, социально-культурных ситуациях общения;</w:t>
      </w:r>
    </w:p>
    <w:p w:rsidR="00483E40" w:rsidRPr="00483E40" w:rsidRDefault="00483E40" w:rsidP="000026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использования родного языка как средства получения знаний по другим учебным предметам и продолжения образования.</w:t>
      </w:r>
    </w:p>
    <w:p w:rsidR="00483E40" w:rsidRPr="00483E40" w:rsidRDefault="00483E40" w:rsidP="00CC2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реализована коммуникативная и функциональная направленность обучения</w:t>
      </w:r>
      <w:r w:rsid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</w:t>
      </w:r>
      <w:proofErr w:type="gramStart"/>
      <w:r w:rsid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</w:t>
      </w:r>
      <w:proofErr w:type="gramEnd"/>
      <w:r w:rsidR="00002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языку, намечены пути развития речевой способности обучающихся. </w:t>
      </w:r>
    </w:p>
    <w:p w:rsidR="00483E40" w:rsidRPr="0000265F" w:rsidRDefault="00483E40" w:rsidP="000026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483E40" w:rsidRPr="00F82628" w:rsidRDefault="008573B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83E40" w:rsidRPr="00F82628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Язык и его </w:t>
      </w:r>
      <w:r w:rsidR="00884BDE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функции. Речь. Культура речи. (6</w:t>
      </w: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его функции. Писатели о языке и речи.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Речь. Культура речи. Стихотворение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С.Острового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«Первородство».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Орфография. Стихотворение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В.Шефнера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так, а не иначе».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</w:t>
      </w:r>
      <w:r w:rsidR="0088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 и лексическая стилистика (6</w:t>
      </w: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– единица лексики. Писатели о богатстве русского языка.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их употребление в творчестве писателей и поэтов, в фольклоре.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Словари. «Собиратели слов» (По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В.Одинцову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). 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 и их употребление в фольклоре и литературе.        </w:t>
      </w:r>
    </w:p>
    <w:p w:rsidR="00483E40" w:rsidRPr="00F82628" w:rsidRDefault="00F82628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</w:t>
      </w:r>
      <w:r w:rsidR="00884BDE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 слова и словообразование. (2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 стилистика.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Этимология. Этимологические словари.</w:t>
      </w:r>
    </w:p>
    <w:p w:rsidR="00483E40" w:rsidRPr="00F82628" w:rsidRDefault="00F82628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483E40"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</w:t>
      </w:r>
      <w:r w:rsidR="00884BDE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грамматическая стилистика (4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Назначение грамматики. Тексты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Л.К.Граудиной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В.Белова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стили речи. 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лингвисты: В.В. Виноградов и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Н.К.Дмитриев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 их происхождение.      </w:t>
      </w:r>
    </w:p>
    <w:p w:rsidR="00483E40" w:rsidRPr="00F82628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</w:t>
      </w:r>
      <w:r w:rsidR="008573B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ое. (8)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и его роль в художественных текстах.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имена существительные в литературе.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«Журавли»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Н.Рубцова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Р.Гамзатова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падежных форм имен существительных. 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несклоняемых имен существительных. </w:t>
      </w:r>
    </w:p>
    <w:p w:rsidR="00483E40" w:rsidRPr="00F82628" w:rsidRDefault="008573B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 (4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употреблении имен прилагательных.  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имен прилагательных в художественной литературе.         </w:t>
      </w:r>
    </w:p>
    <w:p w:rsidR="00483E40" w:rsidRPr="00F82628" w:rsidRDefault="008573B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числительное. (6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4BDE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употреблении имен числительных.</w:t>
      </w:r>
    </w:p>
    <w:p w:rsidR="00884BDE" w:rsidRPr="00483E40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склонения имен числительных.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числительных в речи и художественной литературе.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4BDE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483E40" w:rsidRPr="00483E40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Местоимение. (3</w:t>
      </w:r>
      <w:r w:rsidR="00483E40"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местоимений в речи.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местоимений. Местоимения в художественной литературе.        </w:t>
      </w:r>
    </w:p>
    <w:p w:rsidR="00483E40" w:rsidRPr="00F82628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Глагол.(</w:t>
      </w:r>
      <w:proofErr w:type="gramEnd"/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глаголов в связной речи. Глаголы речи.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        </w:t>
      </w:r>
    </w:p>
    <w:p w:rsidR="00483E40" w:rsidRPr="00F82628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Причастие.(</w:t>
      </w:r>
      <w:proofErr w:type="gramEnd"/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4BDE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как часть речи.</w:t>
      </w:r>
    </w:p>
    <w:p w:rsidR="00884BDE" w:rsidRPr="00483E40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причастий.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причастий в речи и в художественной литературе.        </w:t>
      </w:r>
    </w:p>
    <w:p w:rsidR="00483E40" w:rsidRPr="00F82628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Деепричастия. (4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 как часть речи. 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деепричастий в фольклоре </w:t>
      </w:r>
      <w:proofErr w:type="gram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литературе</w:t>
      </w:r>
      <w:proofErr w:type="gram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 коня в фольклоре и литературе. (Отрывки из сказки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П.Ершова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«Конек-горбунок»)         </w:t>
      </w:r>
    </w:p>
    <w:p w:rsidR="00483E40" w:rsidRPr="00F82628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Наречие. (5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4BDE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написания наречий.  </w:t>
      </w:r>
    </w:p>
    <w:p w:rsidR="00483E40" w:rsidRPr="00483E40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наречий в речи.</w:t>
      </w:r>
      <w:r w:rsidR="00483E40"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наречий. 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В.Короленко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«Все-таки впереди – огни!»        </w:t>
      </w:r>
    </w:p>
    <w:p w:rsidR="00483E40" w:rsidRPr="00F82628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речи. (6)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 Употребление предлогов в речи. Текст «Какой продукт едят все народы?»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частиц и междометий в художественной литературе.              </w:t>
      </w:r>
    </w:p>
    <w:p w:rsidR="00483E40" w:rsidRPr="00F82628" w:rsidRDefault="00884BDE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 </w:t>
      </w:r>
      <w:proofErr w:type="gramStart"/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культура.(</w:t>
      </w:r>
      <w:proofErr w:type="gramEnd"/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83E40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картина мира.  </w:t>
      </w:r>
      <w:proofErr w:type="spell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родном языке».         </w:t>
      </w:r>
    </w:p>
    <w:p w:rsidR="00483E40" w:rsidRPr="00483E40" w:rsidRDefault="00483E40" w:rsidP="0000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концепт культуры. Концепты «Родина</w:t>
      </w:r>
      <w:proofErr w:type="gramStart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«</w:t>
      </w:r>
      <w:proofErr w:type="gramEnd"/>
      <w:r w:rsidRPr="00483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край »,  «Добро».</w:t>
      </w:r>
    </w:p>
    <w:p w:rsidR="00483E40" w:rsidRPr="008573B0" w:rsidRDefault="008573B0" w:rsidP="008573B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каждую тему</w:t>
      </w:r>
    </w:p>
    <w:p w:rsidR="00483E40" w:rsidRPr="008573B0" w:rsidRDefault="008573B0" w:rsidP="00CC2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W w:w="74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6178"/>
        <w:gridCol w:w="1166"/>
      </w:tblGrid>
      <w:tr w:rsidR="00483E40" w:rsidRPr="00483E40" w:rsidTr="008573B0">
        <w:trPr>
          <w:trHeight w:val="45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3E40" w:rsidRPr="00F82628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E40" w:rsidRPr="00F82628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83E40" w:rsidRPr="00F82628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83E40" w:rsidRPr="00483E40" w:rsidTr="008573B0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8573B0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его функции. Речь. Культура речи.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3E40" w:rsidRPr="00483E40" w:rsidTr="008573B0">
        <w:trPr>
          <w:trHeight w:val="497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лексическая стилистика.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3E40" w:rsidRPr="00483E40" w:rsidTr="008573B0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и словообразование.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3E40" w:rsidRPr="00483E40" w:rsidTr="008573B0">
        <w:trPr>
          <w:trHeight w:val="497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и грамматическая стилистика.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3E40" w:rsidRPr="00483E40" w:rsidTr="008573B0">
        <w:trPr>
          <w:trHeight w:val="497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3E40" w:rsidRPr="00483E40" w:rsidTr="008573B0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3E40" w:rsidRPr="00483E40" w:rsidTr="008573B0">
        <w:trPr>
          <w:trHeight w:val="497"/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E66EE5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3B0" w:rsidRPr="00483E40" w:rsidTr="008573B0">
        <w:trPr>
          <w:trHeight w:val="344"/>
          <w:tblCellSpacing w:w="15" w:type="dxa"/>
        </w:trPr>
        <w:tc>
          <w:tcPr>
            <w:tcW w:w="0" w:type="auto"/>
            <w:vAlign w:val="center"/>
          </w:tcPr>
          <w:p w:rsidR="008573B0" w:rsidRPr="00483E40" w:rsidRDefault="008573B0" w:rsidP="00483E4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573B0" w:rsidRPr="008573B0" w:rsidRDefault="008573B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8573B0" w:rsidRDefault="008573B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8573B0" w:rsidRPr="008573B0" w:rsidRDefault="008573B0" w:rsidP="008573B0">
      <w:pPr>
        <w:pStyle w:val="a6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77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343"/>
      </w:tblGrid>
      <w:tr w:rsidR="008573B0" w:rsidRPr="00483E40" w:rsidTr="008573B0">
        <w:trPr>
          <w:trHeight w:val="398"/>
          <w:tblCellSpacing w:w="15" w:type="dxa"/>
        </w:trPr>
        <w:tc>
          <w:tcPr>
            <w:tcW w:w="6329" w:type="dxa"/>
            <w:vAlign w:val="center"/>
          </w:tcPr>
          <w:p w:rsidR="008573B0" w:rsidRPr="00F82628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8" w:type="dxa"/>
            <w:vAlign w:val="center"/>
          </w:tcPr>
          <w:p w:rsidR="008573B0" w:rsidRPr="00F82628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573B0" w:rsidRPr="00483E40" w:rsidTr="008573B0">
        <w:trPr>
          <w:trHeight w:val="421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3B0" w:rsidRPr="00483E40" w:rsidTr="008573B0">
        <w:trPr>
          <w:trHeight w:val="421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3B0" w:rsidRPr="00483E40" w:rsidTr="008573B0">
        <w:trPr>
          <w:trHeight w:val="421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3B0" w:rsidRPr="00483E40" w:rsidTr="008573B0">
        <w:trPr>
          <w:trHeight w:val="398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Деепричастие.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3B0" w:rsidRPr="00483E40" w:rsidTr="008573B0">
        <w:trPr>
          <w:trHeight w:val="421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3B0" w:rsidRPr="00483E40" w:rsidTr="008573B0">
        <w:trPr>
          <w:trHeight w:val="421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3B0" w:rsidRPr="00483E40" w:rsidTr="008573B0">
        <w:trPr>
          <w:trHeight w:val="421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3B0" w:rsidRPr="00483E40" w:rsidTr="008573B0">
        <w:trPr>
          <w:trHeight w:val="398"/>
          <w:tblCellSpacing w:w="15" w:type="dxa"/>
        </w:trPr>
        <w:tc>
          <w:tcPr>
            <w:tcW w:w="6329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8" w:type="dxa"/>
            <w:vAlign w:val="center"/>
            <w:hideMark/>
          </w:tcPr>
          <w:p w:rsidR="008573B0" w:rsidRPr="00483E40" w:rsidRDefault="008573B0" w:rsidP="00230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83E40" w:rsidRPr="00F82628" w:rsidRDefault="00483E40" w:rsidP="0085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BDE" w:rsidRPr="00F82628" w:rsidRDefault="00884BDE" w:rsidP="0088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  <w:r w:rsidR="00F82628" w:rsidRPr="00F8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(36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767"/>
        <w:gridCol w:w="1374"/>
        <w:gridCol w:w="6192"/>
        <w:gridCol w:w="624"/>
        <w:gridCol w:w="81"/>
      </w:tblGrid>
      <w:tr w:rsidR="00884BDE" w:rsidRPr="00483E40" w:rsidTr="00483E4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3E40" w:rsidRPr="00884BDE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3E40" w:rsidRPr="00884BDE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Дата проведения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E40" w:rsidRPr="00884BDE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E40" w:rsidRPr="00884BDE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его функции. Писатели о языке и речи.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Культура речи. Стихотворение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С.Острового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«Первородство».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Стихотворение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В.Шефнера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так, а не иначе».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лексическая стилистика.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– единица лексики. Писатели о богатстве русского языка.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их употребление в творчестве писателей и поэтов, в фольклоре.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Словари. «Собиратели слов» (По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В.Одинцову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Фразеологизмы и их употребление в фольклоре и литературе.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Лингвистическое сочинение  о значении какого-либо фразеологизма или крылатой фразы.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и словообразование.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стилистика. Этимология. Этимологические словари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и грамматическая стилистика.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Назначение грамматики. Тексты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Л.К.Граудиной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В.Белова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Морфология и стили речи.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лингвисты: В.В. Виноградов и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Н.К.Дмитриев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 речи и их происхождение.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его роль в художественных текстах.</w:t>
            </w:r>
          </w:p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имена существительные в литературе.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«Журавли»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Н.Рубцова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лингвистическому анализу.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падежных форм имен существительных. Употребление несклоняемых имен существительных.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Сочинение-описание портрета девушки (юноши), который нравится.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«Имя существительное»  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употреблении имен прилагательных.  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Лингвистический анализ стихотворения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BDE" w:rsidRDefault="00884BDE" w:rsidP="0088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употреблении имен числительных.                    2</w:t>
            </w:r>
          </w:p>
          <w:p w:rsidR="00884BDE" w:rsidRPr="00483E40" w:rsidRDefault="00884BDE" w:rsidP="0088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склонения имен числительных.                        2</w:t>
            </w:r>
          </w:p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числительных в речи и художественной литературе.</w:t>
            </w:r>
          </w:p>
        </w:tc>
        <w:tc>
          <w:tcPr>
            <w:tcW w:w="0" w:type="auto"/>
            <w:vAlign w:val="center"/>
            <w:hideMark/>
          </w:tcPr>
          <w:p w:rsidR="00884BDE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84BDE" w:rsidRPr="00884BDE" w:rsidRDefault="00884BDE" w:rsidP="0088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  <w:r w:rsidR="00F8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(34 часа)</w:t>
            </w:r>
          </w:p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BDE" w:rsidRPr="00483E40" w:rsidRDefault="00884BDE" w:rsidP="0088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 в речи.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1</w:t>
            </w: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местоимений. Местоимения в художественной литературе.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483E40" w:rsidRPr="00483E40" w:rsidRDefault="00884BDE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связной речи. Глаголы речи.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Лексико-семантические группы глаголов. (Глаголы – синонимы, антонимы, омонимы). Текст «Сила русского глагола».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Формы глагола в художественной литературе. Олицетворения.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Сочинение-рассказ на самостоятельно выбранную тему.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</w:t>
            </w:r>
          </w:p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Причастие как часть речи                                                           1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причастий в речи и в художественной </w:t>
            </w:r>
            <w:proofErr w:type="gram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литературе..</w:t>
            </w:r>
            <w:proofErr w:type="gram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Сочинение-описание картины с использованием причастий. (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В.Перов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«Дети, бегущие от грозы».)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Деепричастия.</w:t>
            </w:r>
          </w:p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как часть речи. 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деепричастий в фольклоре и  литературе.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коня в фольклоре и литературе. (Отрывки из сказки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П.Ершова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«Конек-горбунок») 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наречий.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8E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наречий.</w:t>
            </w:r>
            <w:r w:rsidR="007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1</w:t>
            </w:r>
          </w:p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В.Короленко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«Все-таки впереди – огни!»</w:t>
            </w:r>
            <w:r w:rsidR="007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                                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Употребление предлогов в речи. Текст «Какой продукт едят все народы?»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частиц и междометий в литературе.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40" w:rsidRPr="00483E40" w:rsidTr="00483E4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культура.</w:t>
            </w:r>
          </w:p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483E40"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картина мира.  </w:t>
            </w: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 родном языке». 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DE" w:rsidRPr="00483E40" w:rsidTr="0048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4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как концепт культуры. Концепты «Родина», «Мой родной край »,  «Добро»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7648E0" w:rsidP="0048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E40" w:rsidRPr="00483E40" w:rsidRDefault="00483E40" w:rsidP="004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967" w:rsidRDefault="007648E0" w:rsidP="0076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Резервные уроки                                                                         2</w:t>
      </w:r>
    </w:p>
    <w:sectPr w:rsidR="00C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726"/>
    <w:multiLevelType w:val="multilevel"/>
    <w:tmpl w:val="28222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3778"/>
    <w:multiLevelType w:val="multilevel"/>
    <w:tmpl w:val="8EE6A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6CDD"/>
    <w:multiLevelType w:val="multilevel"/>
    <w:tmpl w:val="42B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0582F"/>
    <w:multiLevelType w:val="multilevel"/>
    <w:tmpl w:val="A0020B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536FD"/>
    <w:multiLevelType w:val="multilevel"/>
    <w:tmpl w:val="910CF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64DC2"/>
    <w:multiLevelType w:val="multilevel"/>
    <w:tmpl w:val="9D58B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2310C"/>
    <w:multiLevelType w:val="multilevel"/>
    <w:tmpl w:val="CDEC6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05FA7"/>
    <w:multiLevelType w:val="multilevel"/>
    <w:tmpl w:val="84C86F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50946"/>
    <w:multiLevelType w:val="multilevel"/>
    <w:tmpl w:val="01184F7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477F3B"/>
    <w:multiLevelType w:val="multilevel"/>
    <w:tmpl w:val="83F23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CB5A6F"/>
    <w:multiLevelType w:val="multilevel"/>
    <w:tmpl w:val="57606A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410DA"/>
    <w:multiLevelType w:val="multilevel"/>
    <w:tmpl w:val="618A85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C80437"/>
    <w:multiLevelType w:val="multilevel"/>
    <w:tmpl w:val="B06EE4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AD49A4"/>
    <w:multiLevelType w:val="multilevel"/>
    <w:tmpl w:val="A1B089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0152E"/>
    <w:multiLevelType w:val="multilevel"/>
    <w:tmpl w:val="77846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CC568F"/>
    <w:multiLevelType w:val="multilevel"/>
    <w:tmpl w:val="FD7417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43929"/>
    <w:multiLevelType w:val="multilevel"/>
    <w:tmpl w:val="49CA22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64631"/>
    <w:multiLevelType w:val="multilevel"/>
    <w:tmpl w:val="0988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E66F2"/>
    <w:multiLevelType w:val="multilevel"/>
    <w:tmpl w:val="19623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E1130"/>
    <w:multiLevelType w:val="multilevel"/>
    <w:tmpl w:val="30B61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862DD9"/>
    <w:multiLevelType w:val="multilevel"/>
    <w:tmpl w:val="14B841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DB6575"/>
    <w:multiLevelType w:val="multilevel"/>
    <w:tmpl w:val="2D30CF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1206D4"/>
    <w:multiLevelType w:val="multilevel"/>
    <w:tmpl w:val="221C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FE7D70"/>
    <w:multiLevelType w:val="hybridMultilevel"/>
    <w:tmpl w:val="7E8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313BF"/>
    <w:multiLevelType w:val="multilevel"/>
    <w:tmpl w:val="6BBC8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35420D"/>
    <w:multiLevelType w:val="hybridMultilevel"/>
    <w:tmpl w:val="733E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32C62"/>
    <w:multiLevelType w:val="multilevel"/>
    <w:tmpl w:val="D5E2BF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D82A3C"/>
    <w:multiLevelType w:val="multilevel"/>
    <w:tmpl w:val="D81655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2A0271"/>
    <w:multiLevelType w:val="multilevel"/>
    <w:tmpl w:val="A23EB9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5978FF"/>
    <w:multiLevelType w:val="multilevel"/>
    <w:tmpl w:val="60C6E1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EA261D"/>
    <w:multiLevelType w:val="multilevel"/>
    <w:tmpl w:val="DB8AB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EB5124"/>
    <w:multiLevelType w:val="multilevel"/>
    <w:tmpl w:val="1BF62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694888"/>
    <w:multiLevelType w:val="multilevel"/>
    <w:tmpl w:val="A1C8F2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A82999"/>
    <w:multiLevelType w:val="multilevel"/>
    <w:tmpl w:val="3D206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0C1909"/>
    <w:multiLevelType w:val="multilevel"/>
    <w:tmpl w:val="381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917FD5"/>
    <w:multiLevelType w:val="multilevel"/>
    <w:tmpl w:val="C422D3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B564FE"/>
    <w:multiLevelType w:val="multilevel"/>
    <w:tmpl w:val="451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FE45CD"/>
    <w:multiLevelType w:val="multilevel"/>
    <w:tmpl w:val="328EC9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4502E"/>
    <w:multiLevelType w:val="multilevel"/>
    <w:tmpl w:val="8E1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7903FF"/>
    <w:multiLevelType w:val="multilevel"/>
    <w:tmpl w:val="004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F6032F"/>
    <w:multiLevelType w:val="multilevel"/>
    <w:tmpl w:val="7C3C89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B647E9"/>
    <w:multiLevelType w:val="multilevel"/>
    <w:tmpl w:val="207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220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E2E76C7"/>
    <w:multiLevelType w:val="multilevel"/>
    <w:tmpl w:val="FF62F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AC451C"/>
    <w:multiLevelType w:val="multilevel"/>
    <w:tmpl w:val="FCAAB4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C051E8"/>
    <w:multiLevelType w:val="multilevel"/>
    <w:tmpl w:val="021C43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E76369"/>
    <w:multiLevelType w:val="multilevel"/>
    <w:tmpl w:val="E1FE4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52F26F2"/>
    <w:multiLevelType w:val="multilevel"/>
    <w:tmpl w:val="8C5E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FC113A"/>
    <w:multiLevelType w:val="multilevel"/>
    <w:tmpl w:val="0E7AD3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670554"/>
    <w:multiLevelType w:val="multilevel"/>
    <w:tmpl w:val="244CF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FB3C66"/>
    <w:multiLevelType w:val="multilevel"/>
    <w:tmpl w:val="8DEE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1314A6"/>
    <w:multiLevelType w:val="multilevel"/>
    <w:tmpl w:val="9E8A83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D04225"/>
    <w:multiLevelType w:val="multilevel"/>
    <w:tmpl w:val="921E0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CB601D"/>
    <w:multiLevelType w:val="multilevel"/>
    <w:tmpl w:val="00EA88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E55820"/>
    <w:multiLevelType w:val="multilevel"/>
    <w:tmpl w:val="0D6E70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505A21"/>
    <w:multiLevelType w:val="multilevel"/>
    <w:tmpl w:val="C4E660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D056B7"/>
    <w:multiLevelType w:val="multilevel"/>
    <w:tmpl w:val="DE108D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0241B"/>
    <w:multiLevelType w:val="multilevel"/>
    <w:tmpl w:val="C22A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BD205F"/>
    <w:multiLevelType w:val="multilevel"/>
    <w:tmpl w:val="03CCF4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AD4114"/>
    <w:multiLevelType w:val="multilevel"/>
    <w:tmpl w:val="A6E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6C7FBB"/>
    <w:multiLevelType w:val="multilevel"/>
    <w:tmpl w:val="F0A8F5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F56483"/>
    <w:multiLevelType w:val="multilevel"/>
    <w:tmpl w:val="7C3696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03074B"/>
    <w:multiLevelType w:val="multilevel"/>
    <w:tmpl w:val="D646EE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B35F27"/>
    <w:multiLevelType w:val="multilevel"/>
    <w:tmpl w:val="2A0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FD743B"/>
    <w:multiLevelType w:val="multilevel"/>
    <w:tmpl w:val="A4CC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34"/>
  </w:num>
  <w:num w:numId="3">
    <w:abstractNumId w:val="30"/>
  </w:num>
  <w:num w:numId="4">
    <w:abstractNumId w:val="39"/>
  </w:num>
  <w:num w:numId="5">
    <w:abstractNumId w:val="38"/>
  </w:num>
  <w:num w:numId="6">
    <w:abstractNumId w:val="2"/>
  </w:num>
  <w:num w:numId="7">
    <w:abstractNumId w:val="36"/>
  </w:num>
  <w:num w:numId="8">
    <w:abstractNumId w:val="41"/>
  </w:num>
  <w:num w:numId="9">
    <w:abstractNumId w:val="58"/>
  </w:num>
  <w:num w:numId="10">
    <w:abstractNumId w:val="42"/>
  </w:num>
  <w:num w:numId="11">
    <w:abstractNumId w:val="62"/>
  </w:num>
  <w:num w:numId="12">
    <w:abstractNumId w:val="4"/>
  </w:num>
  <w:num w:numId="13">
    <w:abstractNumId w:val="14"/>
  </w:num>
  <w:num w:numId="14">
    <w:abstractNumId w:val="31"/>
  </w:num>
  <w:num w:numId="15">
    <w:abstractNumId w:val="33"/>
  </w:num>
  <w:num w:numId="16">
    <w:abstractNumId w:val="9"/>
  </w:num>
  <w:num w:numId="17">
    <w:abstractNumId w:val="0"/>
  </w:num>
  <w:num w:numId="18">
    <w:abstractNumId w:val="45"/>
  </w:num>
  <w:num w:numId="19">
    <w:abstractNumId w:val="3"/>
  </w:num>
  <w:num w:numId="20">
    <w:abstractNumId w:val="37"/>
  </w:num>
  <w:num w:numId="21">
    <w:abstractNumId w:val="29"/>
  </w:num>
  <w:num w:numId="22">
    <w:abstractNumId w:val="27"/>
  </w:num>
  <w:num w:numId="23">
    <w:abstractNumId w:val="18"/>
  </w:num>
  <w:num w:numId="24">
    <w:abstractNumId w:val="26"/>
  </w:num>
  <w:num w:numId="25">
    <w:abstractNumId w:val="40"/>
  </w:num>
  <w:num w:numId="26">
    <w:abstractNumId w:val="1"/>
  </w:num>
  <w:num w:numId="27">
    <w:abstractNumId w:val="63"/>
  </w:num>
  <w:num w:numId="28">
    <w:abstractNumId w:val="19"/>
  </w:num>
  <w:num w:numId="29">
    <w:abstractNumId w:val="46"/>
  </w:num>
  <w:num w:numId="30">
    <w:abstractNumId w:val="49"/>
  </w:num>
  <w:num w:numId="31">
    <w:abstractNumId w:val="51"/>
  </w:num>
  <w:num w:numId="32">
    <w:abstractNumId w:val="5"/>
  </w:num>
  <w:num w:numId="33">
    <w:abstractNumId w:val="54"/>
  </w:num>
  <w:num w:numId="34">
    <w:abstractNumId w:val="6"/>
  </w:num>
  <w:num w:numId="35">
    <w:abstractNumId w:val="52"/>
  </w:num>
  <w:num w:numId="36">
    <w:abstractNumId w:val="17"/>
  </w:num>
  <w:num w:numId="37">
    <w:abstractNumId w:val="44"/>
  </w:num>
  <w:num w:numId="38">
    <w:abstractNumId w:val="61"/>
  </w:num>
  <w:num w:numId="39">
    <w:abstractNumId w:val="59"/>
  </w:num>
  <w:num w:numId="40">
    <w:abstractNumId w:val="48"/>
  </w:num>
  <w:num w:numId="41">
    <w:abstractNumId w:val="21"/>
  </w:num>
  <w:num w:numId="42">
    <w:abstractNumId w:val="43"/>
  </w:num>
  <w:num w:numId="43">
    <w:abstractNumId w:val="32"/>
  </w:num>
  <w:num w:numId="44">
    <w:abstractNumId w:val="20"/>
  </w:num>
  <w:num w:numId="45">
    <w:abstractNumId w:val="53"/>
  </w:num>
  <w:num w:numId="46">
    <w:abstractNumId w:val="12"/>
  </w:num>
  <w:num w:numId="47">
    <w:abstractNumId w:val="15"/>
  </w:num>
  <w:num w:numId="48">
    <w:abstractNumId w:val="13"/>
  </w:num>
  <w:num w:numId="49">
    <w:abstractNumId w:val="16"/>
  </w:num>
  <w:num w:numId="50">
    <w:abstractNumId w:val="60"/>
  </w:num>
  <w:num w:numId="51">
    <w:abstractNumId w:val="57"/>
  </w:num>
  <w:num w:numId="52">
    <w:abstractNumId w:val="8"/>
  </w:num>
  <w:num w:numId="53">
    <w:abstractNumId w:val="47"/>
  </w:num>
  <w:num w:numId="54">
    <w:abstractNumId w:val="7"/>
  </w:num>
  <w:num w:numId="55">
    <w:abstractNumId w:val="28"/>
  </w:num>
  <w:num w:numId="56">
    <w:abstractNumId w:val="50"/>
  </w:num>
  <w:num w:numId="57">
    <w:abstractNumId w:val="10"/>
  </w:num>
  <w:num w:numId="58">
    <w:abstractNumId w:val="11"/>
  </w:num>
  <w:num w:numId="59">
    <w:abstractNumId w:val="35"/>
  </w:num>
  <w:num w:numId="60">
    <w:abstractNumId w:val="55"/>
  </w:num>
  <w:num w:numId="61">
    <w:abstractNumId w:val="24"/>
  </w:num>
  <w:num w:numId="62">
    <w:abstractNumId w:val="22"/>
  </w:num>
  <w:num w:numId="63">
    <w:abstractNumId w:val="23"/>
  </w:num>
  <w:num w:numId="64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0"/>
    <w:rsid w:val="0000265F"/>
    <w:rsid w:val="001C485C"/>
    <w:rsid w:val="002D1D08"/>
    <w:rsid w:val="003B7F21"/>
    <w:rsid w:val="00483E40"/>
    <w:rsid w:val="007648E0"/>
    <w:rsid w:val="008573B0"/>
    <w:rsid w:val="00884BDE"/>
    <w:rsid w:val="00B40C85"/>
    <w:rsid w:val="00CC2967"/>
    <w:rsid w:val="00E66EE5"/>
    <w:rsid w:val="00EC0EA7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A7CE-CE60-4F09-8278-2EFE4E6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483E40"/>
  </w:style>
  <w:style w:type="paragraph" w:customStyle="1" w:styleId="c1">
    <w:name w:val="c1"/>
    <w:basedOn w:val="a"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E40"/>
  </w:style>
  <w:style w:type="paragraph" w:customStyle="1" w:styleId="c49">
    <w:name w:val="c49"/>
    <w:basedOn w:val="a"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83E40"/>
  </w:style>
  <w:style w:type="character" w:customStyle="1" w:styleId="c63">
    <w:name w:val="c63"/>
    <w:basedOn w:val="a0"/>
    <w:rsid w:val="00483E40"/>
  </w:style>
  <w:style w:type="paragraph" w:customStyle="1" w:styleId="c2">
    <w:name w:val="c2"/>
    <w:basedOn w:val="a"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3E40"/>
  </w:style>
  <w:style w:type="character" w:customStyle="1" w:styleId="c62">
    <w:name w:val="c62"/>
    <w:basedOn w:val="a0"/>
    <w:rsid w:val="00483E40"/>
  </w:style>
  <w:style w:type="paragraph" w:customStyle="1" w:styleId="c24">
    <w:name w:val="c24"/>
    <w:basedOn w:val="a"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basedOn w:val="a4"/>
    <w:link w:val="a5"/>
    <w:qFormat/>
    <w:rsid w:val="00EC0EA7"/>
  </w:style>
  <w:style w:type="character" w:customStyle="1" w:styleId="a5">
    <w:name w:val="без интервала Знак"/>
    <w:basedOn w:val="a0"/>
    <w:link w:val="a3"/>
    <w:rsid w:val="00EC0EA7"/>
  </w:style>
  <w:style w:type="paragraph" w:styleId="a4">
    <w:name w:val="No Spacing"/>
    <w:uiPriority w:val="1"/>
    <w:qFormat/>
    <w:rsid w:val="00EC0E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2019-08-28T06:21:00Z</dcterms:created>
  <dcterms:modified xsi:type="dcterms:W3CDTF">2021-01-31T07:12:00Z</dcterms:modified>
</cp:coreProperties>
</file>