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2" w:rsidRPr="0070172B" w:rsidRDefault="001D5142" w:rsidP="0070172B">
      <w:pPr>
        <w:ind w:firstLine="709"/>
        <w:rPr>
          <w:rFonts w:ascii="Times New Roman" w:hAnsi="Times New Roman" w:cs="Times New Roman"/>
          <w:sz w:val="24"/>
          <w:szCs w:val="24"/>
        </w:rPr>
      </w:pPr>
    </w:p>
    <w:p w:rsid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Pr="00D66703"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tabs>
          <w:tab w:val="left" w:pos="7371"/>
        </w:tabs>
        <w:autoSpaceDE/>
        <w:autoSpaceDN/>
        <w:adjustRightInd/>
        <w:jc w:val="both"/>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tabs>
          <w:tab w:val="left" w:pos="7371"/>
        </w:tabs>
        <w:autoSpaceDE/>
        <w:autoSpaceDN/>
        <w:adjustRightInd/>
        <w:jc w:val="both"/>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color w:val="000000"/>
          <w:sz w:val="24"/>
          <w:szCs w:val="24"/>
        </w:rPr>
      </w:pPr>
      <w:r w:rsidRPr="00D66703">
        <w:rPr>
          <w:rFonts w:ascii="Times New Roman" w:hAnsi="Times New Roman" w:cs="Times New Roman"/>
          <w:b/>
          <w:color w:val="000000"/>
          <w:sz w:val="24"/>
          <w:szCs w:val="24"/>
        </w:rPr>
        <w:t>РАБОЧАЯ ПРОГРАММА</w:t>
      </w: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r w:rsidRPr="00D66703">
        <w:rPr>
          <w:rFonts w:ascii="Times New Roman" w:hAnsi="Times New Roman" w:cs="Times New Roman"/>
          <w:b/>
          <w:color w:val="000000"/>
          <w:sz w:val="24"/>
          <w:szCs w:val="24"/>
        </w:rPr>
        <w:t xml:space="preserve"> </w:t>
      </w:r>
      <w:r w:rsidRPr="00D66703">
        <w:rPr>
          <w:rFonts w:ascii="Times New Roman" w:hAnsi="Times New Roman" w:cs="Times New Roman"/>
          <w:b/>
          <w:sz w:val="24"/>
          <w:szCs w:val="24"/>
        </w:rPr>
        <w:t>УЧЕБНОГО ПРЕДМЕТА</w:t>
      </w:r>
    </w:p>
    <w:p w:rsid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«ХИМИЯ</w:t>
      </w:r>
      <w:r w:rsidRPr="00D66703">
        <w:rPr>
          <w:rFonts w:ascii="Times New Roman" w:hAnsi="Times New Roman" w:cs="Times New Roman"/>
          <w:b/>
          <w:sz w:val="24"/>
          <w:szCs w:val="24"/>
        </w:rPr>
        <w:t>»</w:t>
      </w:r>
    </w:p>
    <w:p w:rsidR="00CD5865" w:rsidRPr="0052683D" w:rsidRDefault="00D66703" w:rsidP="00CD5865">
      <w:pPr>
        <w:widowControl/>
        <w:pBdr>
          <w:top w:val="nil"/>
          <w:left w:val="nil"/>
          <w:bottom w:val="nil"/>
          <w:right w:val="nil"/>
          <w:between w:val="nil"/>
        </w:pBdr>
        <w:autoSpaceDE/>
        <w:autoSpaceDN/>
        <w:adjustRightInd/>
        <w:jc w:val="center"/>
        <w:rPr>
          <w:rFonts w:ascii="Times New Roman" w:hAnsi="Times New Roman" w:cs="Times New Roman"/>
          <w:b/>
          <w:sz w:val="28"/>
          <w:szCs w:val="28"/>
        </w:rPr>
      </w:pPr>
      <w:r w:rsidRPr="0052683D">
        <w:rPr>
          <w:rFonts w:ascii="Times New Roman" w:hAnsi="Times New Roman" w:cs="Times New Roman"/>
          <w:b/>
          <w:sz w:val="28"/>
          <w:szCs w:val="28"/>
        </w:rPr>
        <w:t>среднего общего образования</w:t>
      </w:r>
    </w:p>
    <w:p w:rsidR="00CD5865" w:rsidRPr="001C7D79" w:rsidRDefault="00CD5865" w:rsidP="00CD5865">
      <w:pPr>
        <w:pBdr>
          <w:top w:val="nil"/>
          <w:left w:val="nil"/>
          <w:bottom w:val="nil"/>
          <w:right w:val="nil"/>
          <w:between w:val="nil"/>
        </w:pBdr>
        <w:jc w:val="center"/>
        <w:rPr>
          <w:rFonts w:ascii="Times New Roman" w:hAnsi="Times New Roman" w:cs="Times New Roman"/>
          <w:b/>
          <w:i/>
          <w:sz w:val="28"/>
          <w:szCs w:val="28"/>
        </w:rPr>
      </w:pPr>
      <w:r w:rsidRPr="001C7D79">
        <w:rPr>
          <w:rFonts w:ascii="Times New Roman" w:hAnsi="Times New Roman" w:cs="Times New Roman"/>
          <w:b/>
          <w:i/>
          <w:sz w:val="28"/>
          <w:szCs w:val="28"/>
        </w:rPr>
        <w:t>(является частью раздела 2.2 ООП ООО)</w:t>
      </w: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1C7D79" w:rsidRDefault="001C7D79" w:rsidP="00CD5865">
      <w:pPr>
        <w:pBdr>
          <w:top w:val="nil"/>
          <w:left w:val="nil"/>
          <w:bottom w:val="nil"/>
          <w:right w:val="nil"/>
          <w:between w:val="nil"/>
        </w:pBdr>
        <w:jc w:val="center"/>
        <w:rPr>
          <w:rFonts w:ascii="Times New Roman" w:hAnsi="Times New Roman" w:cs="Times New Roman"/>
          <w:b/>
          <w:i/>
          <w:sz w:val="24"/>
          <w:szCs w:val="24"/>
        </w:rPr>
      </w:pPr>
    </w:p>
    <w:p w:rsidR="001C7D79" w:rsidRDefault="001C7D79" w:rsidP="00CD5865">
      <w:pPr>
        <w:pBdr>
          <w:top w:val="nil"/>
          <w:left w:val="nil"/>
          <w:bottom w:val="nil"/>
          <w:right w:val="nil"/>
          <w:between w:val="nil"/>
        </w:pBdr>
        <w:jc w:val="center"/>
        <w:rPr>
          <w:rFonts w:ascii="Times New Roman" w:hAnsi="Times New Roman" w:cs="Times New Roman"/>
          <w:b/>
          <w:i/>
          <w:sz w:val="24"/>
          <w:szCs w:val="24"/>
        </w:rPr>
      </w:pPr>
    </w:p>
    <w:p w:rsidR="001C7D79" w:rsidRPr="00CD5865" w:rsidRDefault="001C7D79" w:rsidP="00CD5865">
      <w:pPr>
        <w:pBdr>
          <w:top w:val="nil"/>
          <w:left w:val="nil"/>
          <w:bottom w:val="nil"/>
          <w:right w:val="nil"/>
          <w:between w:val="nil"/>
        </w:pBdr>
        <w:jc w:val="center"/>
        <w:rPr>
          <w:rFonts w:ascii="Times New Roman" w:hAnsi="Times New Roman" w:cs="Times New Roman"/>
          <w:b/>
          <w:i/>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p>
    <w:p w:rsidR="0052683D" w:rsidRDefault="001C7D79"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r>
        <w:rPr>
          <w:rFonts w:ascii="Times New Roman" w:hAnsi="Times New Roman" w:cs="Times New Roman"/>
          <w:sz w:val="24"/>
          <w:szCs w:val="24"/>
        </w:rPr>
        <w:t>Составитель:</w:t>
      </w:r>
    </w:p>
    <w:p w:rsidR="0052683D" w:rsidRDefault="00D66703"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proofErr w:type="spellStart"/>
      <w:r>
        <w:rPr>
          <w:rFonts w:ascii="Times New Roman" w:hAnsi="Times New Roman" w:cs="Times New Roman"/>
          <w:sz w:val="24"/>
          <w:szCs w:val="24"/>
        </w:rPr>
        <w:t>Анищук</w:t>
      </w:r>
      <w:proofErr w:type="spellEnd"/>
      <w:r>
        <w:rPr>
          <w:rFonts w:ascii="Times New Roman" w:hAnsi="Times New Roman" w:cs="Times New Roman"/>
          <w:sz w:val="24"/>
          <w:szCs w:val="24"/>
        </w:rPr>
        <w:t xml:space="preserve"> Н.Г.</w:t>
      </w:r>
      <w:r w:rsidR="0052683D">
        <w:rPr>
          <w:rFonts w:ascii="Times New Roman" w:hAnsi="Times New Roman" w:cs="Times New Roman"/>
          <w:sz w:val="24"/>
          <w:szCs w:val="24"/>
        </w:rPr>
        <w:t xml:space="preserve">, </w:t>
      </w:r>
    </w:p>
    <w:p w:rsidR="00D66703" w:rsidRPr="00D66703" w:rsidRDefault="0052683D"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r>
        <w:rPr>
          <w:rFonts w:ascii="Times New Roman" w:hAnsi="Times New Roman" w:cs="Times New Roman"/>
          <w:sz w:val="24"/>
          <w:szCs w:val="24"/>
        </w:rPr>
        <w:t>учитель химии</w:t>
      </w:r>
    </w:p>
    <w:p w:rsidR="00D66703" w:rsidRPr="00D66703" w:rsidRDefault="00D66703" w:rsidP="00D66703">
      <w:pPr>
        <w:widowControl/>
        <w:pBdr>
          <w:top w:val="nil"/>
          <w:left w:val="nil"/>
          <w:bottom w:val="nil"/>
          <w:right w:val="nil"/>
          <w:between w:val="nil"/>
        </w:pBdr>
        <w:tabs>
          <w:tab w:val="left" w:pos="4395"/>
        </w:tabs>
        <w:autoSpaceDE/>
        <w:autoSpaceDN/>
        <w:adjustRightInd/>
        <w:jc w:val="both"/>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tabs>
          <w:tab w:val="left" w:pos="4395"/>
        </w:tabs>
        <w:autoSpaceDE/>
        <w:autoSpaceDN/>
        <w:adjustRightInd/>
        <w:jc w:val="both"/>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autoSpaceDE/>
        <w:autoSpaceDN/>
        <w:adjustRightInd/>
        <w:ind w:left="-426" w:right="-1" w:firstLine="425"/>
        <w:jc w:val="center"/>
        <w:rPr>
          <w:rFonts w:ascii="Times New Roman" w:eastAsia="Calibri" w:hAnsi="Times New Roman" w:cs="Microsoft Sans Serif"/>
          <w:b/>
          <w:sz w:val="24"/>
          <w:szCs w:val="24"/>
          <w:lang w:eastAsia="en-US"/>
        </w:rPr>
      </w:pPr>
      <w:r w:rsidRPr="00D66703">
        <w:rPr>
          <w:rFonts w:ascii="Times New Roman" w:hAnsi="Times New Roman" w:cs="Times New Roman"/>
          <w:color w:val="000000"/>
          <w:sz w:val="24"/>
          <w:szCs w:val="24"/>
        </w:rPr>
        <w:t>Новосибирск, 2020</w:t>
      </w:r>
    </w:p>
    <w:p w:rsidR="00D66703" w:rsidRPr="00D66703" w:rsidRDefault="00D66703" w:rsidP="00D66703">
      <w:pPr>
        <w:widowControl/>
        <w:autoSpaceDE/>
        <w:autoSpaceDN/>
        <w:adjustRightInd/>
        <w:rPr>
          <w:rFonts w:ascii="Times New Roman" w:hAnsi="Times New Roman" w:cs="Times New Roman"/>
          <w:sz w:val="24"/>
          <w:szCs w:val="24"/>
        </w:rPr>
      </w:pPr>
    </w:p>
    <w:p w:rsidR="00D66703" w:rsidRPr="00D66703" w:rsidRDefault="00D66703" w:rsidP="00D66703">
      <w:pPr>
        <w:widowControl/>
        <w:autoSpaceDE/>
        <w:autoSpaceDN/>
        <w:adjustRightInd/>
        <w:rPr>
          <w:rFonts w:ascii="Times New Roman" w:hAnsi="Times New Roman" w:cs="Times New Roman"/>
          <w:sz w:val="24"/>
          <w:szCs w:val="24"/>
        </w:rPr>
      </w:pPr>
    </w:p>
    <w:p w:rsidR="001D5142" w:rsidRDefault="001D5142"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Pr="0070172B" w:rsidRDefault="00CD5865" w:rsidP="0070172B">
      <w:pPr>
        <w:tabs>
          <w:tab w:val="left" w:pos="11467"/>
        </w:tabs>
        <w:ind w:firstLine="709"/>
        <w:contextualSpacing/>
        <w:rPr>
          <w:rFonts w:ascii="Times New Roman" w:hAnsi="Times New Roman" w:cs="Times New Roman"/>
          <w:sz w:val="24"/>
          <w:szCs w:val="24"/>
        </w:rPr>
      </w:pPr>
    </w:p>
    <w:p w:rsidR="001D5142" w:rsidRPr="0070172B" w:rsidRDefault="001D5142" w:rsidP="0070172B">
      <w:pPr>
        <w:ind w:firstLine="709"/>
        <w:rPr>
          <w:rFonts w:ascii="Times New Roman" w:hAnsi="Times New Roman" w:cs="Times New Roman"/>
          <w:b/>
          <w:sz w:val="24"/>
          <w:szCs w:val="24"/>
        </w:rPr>
      </w:pPr>
    </w:p>
    <w:p w:rsidR="00D66703" w:rsidRPr="00D66703" w:rsidRDefault="00D66703" w:rsidP="00D66703">
      <w:pPr>
        <w:widowControl/>
        <w:numPr>
          <w:ilvl w:val="0"/>
          <w:numId w:val="33"/>
        </w:numPr>
        <w:autoSpaceDE/>
        <w:autoSpaceDN/>
        <w:adjustRightInd/>
        <w:spacing w:after="200" w:line="276" w:lineRule="auto"/>
        <w:rPr>
          <w:rFonts w:ascii="Times New Roman" w:eastAsiaTheme="minorHAnsi" w:hAnsi="Times New Roman" w:cs="Times New Roman"/>
          <w:b/>
          <w:color w:val="000000"/>
          <w:sz w:val="24"/>
          <w:szCs w:val="24"/>
          <w:lang w:eastAsia="en-US"/>
        </w:rPr>
      </w:pPr>
      <w:r w:rsidRPr="00D66703">
        <w:rPr>
          <w:rFonts w:ascii="Times New Roman" w:eastAsiaTheme="minorHAnsi" w:hAnsi="Times New Roman" w:cs="Times New Roman"/>
          <w:b/>
          <w:color w:val="000000"/>
          <w:sz w:val="24"/>
          <w:szCs w:val="24"/>
          <w:lang w:eastAsia="en-US"/>
        </w:rPr>
        <w:t>Пояснительная записка</w:t>
      </w:r>
    </w:p>
    <w:p w:rsidR="00CD5865" w:rsidRDefault="00CD5865" w:rsidP="00D40881">
      <w:pPr>
        <w:ind w:right="891" w:firstLine="709"/>
        <w:contextualSpacing/>
        <w:jc w:val="both"/>
        <w:rPr>
          <w:rFonts w:ascii="Times New Roman" w:hAnsi="Times New Roman" w:cs="Times New Roman"/>
          <w:sz w:val="28"/>
          <w:szCs w:val="28"/>
        </w:rPr>
      </w:pPr>
      <w:r w:rsidRPr="00CD5865">
        <w:rPr>
          <w:rFonts w:ascii="Times New Roman" w:eastAsiaTheme="minorHAnsi" w:hAnsi="Times New Roman" w:cs="Times New Roman"/>
          <w:color w:val="000000"/>
          <w:sz w:val="24"/>
          <w:szCs w:val="24"/>
          <w:lang w:eastAsia="en-US"/>
        </w:rPr>
        <w:t xml:space="preserve">Рабочая </w:t>
      </w:r>
      <w:r>
        <w:rPr>
          <w:rFonts w:ascii="Times New Roman" w:eastAsiaTheme="minorHAnsi" w:hAnsi="Times New Roman" w:cs="Times New Roman"/>
          <w:color w:val="000000"/>
          <w:sz w:val="24"/>
          <w:szCs w:val="24"/>
          <w:lang w:eastAsia="en-US"/>
        </w:rPr>
        <w:t>программа по химии на уровень средне</w:t>
      </w:r>
      <w:r w:rsidRPr="00CD5865">
        <w:rPr>
          <w:rFonts w:ascii="Times New Roman" w:eastAsiaTheme="minorHAnsi" w:hAnsi="Times New Roman" w:cs="Times New Roman"/>
          <w:color w:val="000000"/>
          <w:sz w:val="24"/>
          <w:szCs w:val="24"/>
          <w:lang w:eastAsia="en-US"/>
        </w:rPr>
        <w:t>го общего образования составлена на основе Федерального государственного об</w:t>
      </w:r>
      <w:r>
        <w:rPr>
          <w:rFonts w:ascii="Times New Roman" w:eastAsiaTheme="minorHAnsi" w:hAnsi="Times New Roman" w:cs="Times New Roman"/>
          <w:color w:val="000000"/>
          <w:sz w:val="24"/>
          <w:szCs w:val="24"/>
          <w:lang w:eastAsia="en-US"/>
        </w:rPr>
        <w:t>разовательного стандарта средне</w:t>
      </w:r>
      <w:r w:rsidRPr="00CD5865">
        <w:rPr>
          <w:rFonts w:ascii="Times New Roman" w:eastAsiaTheme="minorHAnsi" w:hAnsi="Times New Roman" w:cs="Times New Roman"/>
          <w:color w:val="000000"/>
          <w:sz w:val="24"/>
          <w:szCs w:val="24"/>
          <w:lang w:eastAsia="en-US"/>
        </w:rPr>
        <w:t xml:space="preserve">го общего </w:t>
      </w:r>
      <w:r>
        <w:rPr>
          <w:rFonts w:ascii="Times New Roman" w:eastAsiaTheme="minorHAnsi" w:hAnsi="Times New Roman" w:cs="Times New Roman"/>
          <w:color w:val="000000"/>
          <w:sz w:val="24"/>
          <w:szCs w:val="24"/>
          <w:lang w:eastAsia="en-US"/>
        </w:rPr>
        <w:t>образования, утвержденного</w:t>
      </w:r>
      <w:r w:rsidRPr="00644B00">
        <w:rPr>
          <w:rFonts w:ascii="Times New Roman" w:hAnsi="Times New Roman" w:cs="Times New Roman"/>
          <w:sz w:val="28"/>
          <w:szCs w:val="28"/>
        </w:rPr>
        <w:t xml:space="preserve"> </w:t>
      </w:r>
      <w:r w:rsidRPr="00CD5865">
        <w:rPr>
          <w:rFonts w:ascii="Times New Roman" w:hAnsi="Times New Roman" w:cs="Times New Roman"/>
          <w:sz w:val="24"/>
          <w:szCs w:val="24"/>
        </w:rPr>
        <w:t xml:space="preserve">приказом Министерства образования и науки РФ от 17.05.2012 г. N 413 (в редакции от 29.06.2017), </w:t>
      </w:r>
      <w:r w:rsidRPr="00CD5865">
        <w:rPr>
          <w:rFonts w:ascii="Times New Roman" w:eastAsiaTheme="minorHAnsi" w:hAnsi="Times New Roman" w:cs="Times New Roman"/>
          <w:color w:val="000000"/>
          <w:sz w:val="24"/>
          <w:szCs w:val="24"/>
          <w:lang w:eastAsia="en-US"/>
        </w:rPr>
        <w:t>с учетом Примерной основной о</w:t>
      </w:r>
      <w:r w:rsidR="00D05072">
        <w:rPr>
          <w:rFonts w:ascii="Times New Roman" w:eastAsiaTheme="minorHAnsi" w:hAnsi="Times New Roman" w:cs="Times New Roman"/>
          <w:color w:val="000000"/>
          <w:sz w:val="24"/>
          <w:szCs w:val="24"/>
          <w:lang w:eastAsia="en-US"/>
        </w:rPr>
        <w:t>бразовательной программы средне</w:t>
      </w:r>
      <w:r w:rsidRPr="00CD5865">
        <w:rPr>
          <w:rFonts w:ascii="Times New Roman" w:eastAsiaTheme="minorHAnsi" w:hAnsi="Times New Roman" w:cs="Times New Roman"/>
          <w:color w:val="000000"/>
          <w:sz w:val="24"/>
          <w:szCs w:val="24"/>
          <w:lang w:eastAsia="en-US"/>
        </w:rPr>
        <w:t xml:space="preserve">го общего образования, одобренной решением федерального учебно-методического объединения по общему образованию </w:t>
      </w:r>
      <w:r w:rsidRPr="00CD5865">
        <w:rPr>
          <w:rFonts w:ascii="Times New Roman" w:hAnsi="Times New Roman" w:cs="Times New Roman"/>
          <w:sz w:val="24"/>
          <w:szCs w:val="24"/>
        </w:rPr>
        <w:t>(в редакции протокола от 28 июня 2016 г. № 2/16-з)</w:t>
      </w:r>
      <w:r>
        <w:rPr>
          <w:rFonts w:ascii="Times New Roman" w:hAnsi="Times New Roman" w:cs="Times New Roman"/>
          <w:sz w:val="24"/>
          <w:szCs w:val="24"/>
        </w:rPr>
        <w:t>.</w:t>
      </w:r>
    </w:p>
    <w:p w:rsidR="00D66703" w:rsidRPr="00D66703" w:rsidRDefault="00D66703" w:rsidP="00D40881">
      <w:pPr>
        <w:ind w:right="891" w:firstLine="709"/>
        <w:contextualSpacing/>
        <w:jc w:val="both"/>
        <w:rPr>
          <w:rFonts w:ascii="Times New Roman" w:hAnsi="Times New Roman" w:cs="Times New Roman"/>
          <w:sz w:val="24"/>
          <w:szCs w:val="24"/>
        </w:rPr>
      </w:pPr>
      <w:r w:rsidRPr="0070172B">
        <w:rPr>
          <w:rFonts w:ascii="Times New Roman" w:hAnsi="Times New Roman" w:cs="Times New Roman"/>
          <w:sz w:val="24"/>
          <w:szCs w:val="24"/>
        </w:rPr>
        <w:t>Учебник: Химия</w:t>
      </w:r>
      <w:r w:rsidR="0052683D">
        <w:rPr>
          <w:rFonts w:ascii="Times New Roman" w:hAnsi="Times New Roman" w:cs="Times New Roman"/>
          <w:sz w:val="24"/>
          <w:szCs w:val="24"/>
        </w:rPr>
        <w:t>.</w:t>
      </w:r>
      <w:r w:rsidRPr="0070172B">
        <w:rPr>
          <w:rFonts w:ascii="Times New Roman" w:hAnsi="Times New Roman" w:cs="Times New Roman"/>
          <w:sz w:val="24"/>
          <w:szCs w:val="24"/>
        </w:rPr>
        <w:t xml:space="preserve"> 10 класс</w:t>
      </w:r>
      <w:r w:rsidR="0052683D">
        <w:rPr>
          <w:rFonts w:ascii="Times New Roman" w:hAnsi="Times New Roman" w:cs="Times New Roman"/>
          <w:sz w:val="24"/>
          <w:szCs w:val="24"/>
        </w:rPr>
        <w:t xml:space="preserve">. О.С. Габриелян; Химия. </w:t>
      </w:r>
      <w:r w:rsidRPr="0070172B">
        <w:rPr>
          <w:rFonts w:ascii="Times New Roman" w:hAnsi="Times New Roman" w:cs="Times New Roman"/>
          <w:sz w:val="24"/>
          <w:szCs w:val="24"/>
        </w:rPr>
        <w:t>11класс</w:t>
      </w:r>
      <w:r w:rsidR="0052683D">
        <w:rPr>
          <w:rFonts w:ascii="Times New Roman" w:hAnsi="Times New Roman" w:cs="Times New Roman"/>
          <w:sz w:val="24"/>
          <w:szCs w:val="24"/>
        </w:rPr>
        <w:t>.</w:t>
      </w:r>
      <w:r w:rsidRPr="0070172B">
        <w:rPr>
          <w:rFonts w:ascii="Times New Roman" w:hAnsi="Times New Roman" w:cs="Times New Roman"/>
          <w:sz w:val="24"/>
          <w:szCs w:val="24"/>
        </w:rPr>
        <w:t xml:space="preserve"> О.С. Габриелян (базовый уровень)</w:t>
      </w:r>
    </w:p>
    <w:p w:rsidR="00D66703" w:rsidRPr="00D66703" w:rsidRDefault="00D66703" w:rsidP="00D66703">
      <w:pPr>
        <w:widowControl/>
        <w:ind w:firstLine="360"/>
        <w:rPr>
          <w:rFonts w:ascii="Times New Roman" w:hAnsi="Times New Roman" w:cs="Times New Roman"/>
          <w:color w:val="000000"/>
          <w:sz w:val="24"/>
          <w:szCs w:val="24"/>
        </w:rPr>
      </w:pPr>
      <w:r>
        <w:rPr>
          <w:rFonts w:ascii="Times New Roman" w:eastAsiaTheme="minorHAnsi" w:hAnsi="Times New Roman" w:cs="Times New Roman"/>
          <w:color w:val="000000"/>
          <w:sz w:val="24"/>
          <w:szCs w:val="24"/>
          <w:lang w:eastAsia="en-US"/>
        </w:rPr>
        <w:t xml:space="preserve">      </w:t>
      </w:r>
      <w:r w:rsidRPr="00D66703">
        <w:rPr>
          <w:rFonts w:ascii="Times New Roman" w:eastAsiaTheme="minorHAnsi" w:hAnsi="Times New Roman" w:cs="Times New Roman"/>
          <w:color w:val="000000"/>
          <w:sz w:val="24"/>
          <w:szCs w:val="24"/>
          <w:lang w:eastAsia="en-US"/>
        </w:rPr>
        <w:t>Пр</w:t>
      </w:r>
      <w:r>
        <w:rPr>
          <w:rFonts w:ascii="Times New Roman" w:eastAsiaTheme="minorHAnsi" w:hAnsi="Times New Roman" w:cs="Times New Roman"/>
          <w:color w:val="000000"/>
          <w:sz w:val="24"/>
          <w:szCs w:val="24"/>
          <w:lang w:eastAsia="en-US"/>
        </w:rPr>
        <w:t>едмет «Химия</w:t>
      </w:r>
      <w:r w:rsidR="00CD5865">
        <w:rPr>
          <w:rFonts w:ascii="Times New Roman" w:eastAsiaTheme="minorHAnsi" w:hAnsi="Times New Roman" w:cs="Times New Roman"/>
          <w:color w:val="000000"/>
          <w:sz w:val="24"/>
          <w:szCs w:val="24"/>
          <w:lang w:eastAsia="en-US"/>
        </w:rPr>
        <w:t xml:space="preserve">» изучается </w:t>
      </w:r>
      <w:r w:rsidRPr="00D66703">
        <w:rPr>
          <w:rFonts w:ascii="Times New Roman" w:eastAsiaTheme="minorHAnsi" w:hAnsi="Times New Roman" w:cs="Times New Roman"/>
          <w:color w:val="000000"/>
          <w:sz w:val="24"/>
          <w:szCs w:val="24"/>
          <w:lang w:eastAsia="en-US"/>
        </w:rPr>
        <w:t>1 час в неделю</w:t>
      </w:r>
      <w:r w:rsidR="00CD5865">
        <w:rPr>
          <w:rFonts w:ascii="Times New Roman" w:eastAsiaTheme="minorHAnsi" w:hAnsi="Times New Roman" w:cs="Times New Roman"/>
          <w:color w:val="000000"/>
          <w:sz w:val="24"/>
          <w:szCs w:val="24"/>
          <w:lang w:eastAsia="en-US"/>
        </w:rPr>
        <w:t xml:space="preserve"> в 10-11классах</w:t>
      </w:r>
      <w:r w:rsidRPr="00D66703">
        <w:rPr>
          <w:rFonts w:ascii="Times New Roman" w:eastAsiaTheme="minorHAnsi" w:hAnsi="Times New Roman" w:cs="Times New Roman"/>
          <w:color w:val="000000"/>
          <w:sz w:val="24"/>
          <w:szCs w:val="24"/>
          <w:lang w:eastAsia="en-US"/>
        </w:rPr>
        <w:t>, за весь период обучения:</w:t>
      </w:r>
    </w:p>
    <w:tbl>
      <w:tblPr>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2291"/>
        <w:gridCol w:w="2292"/>
        <w:gridCol w:w="2292"/>
      </w:tblGrid>
      <w:tr w:rsidR="00D66703" w:rsidRPr="00D66703" w:rsidTr="00D40881">
        <w:trPr>
          <w:trHeight w:val="814"/>
        </w:trPr>
        <w:tc>
          <w:tcPr>
            <w:tcW w:w="2291"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Год обучения</w:t>
            </w:r>
          </w:p>
        </w:tc>
        <w:tc>
          <w:tcPr>
            <w:tcW w:w="2291"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Количество часов в неделю</w:t>
            </w:r>
          </w:p>
        </w:tc>
        <w:tc>
          <w:tcPr>
            <w:tcW w:w="2292"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Количество учебных недель</w:t>
            </w:r>
          </w:p>
        </w:tc>
        <w:tc>
          <w:tcPr>
            <w:tcW w:w="2292"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Всего за учебный год</w:t>
            </w:r>
          </w:p>
        </w:tc>
      </w:tr>
      <w:tr w:rsidR="00D66703" w:rsidRPr="00D66703" w:rsidTr="00D40881">
        <w:trPr>
          <w:trHeight w:val="494"/>
        </w:trPr>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lang w:val="en-US"/>
              </w:rPr>
              <w:t>10</w:t>
            </w:r>
            <w:r w:rsidRPr="00D66703">
              <w:rPr>
                <w:rFonts w:ascii="Times New Roman" w:eastAsiaTheme="minorHAnsi" w:hAnsi="Times New Roman" w:cs="Times New Roman"/>
                <w:sz w:val="24"/>
                <w:szCs w:val="22"/>
              </w:rPr>
              <w:t xml:space="preserve"> класс</w:t>
            </w:r>
          </w:p>
        </w:tc>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1</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36</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36</w:t>
            </w:r>
          </w:p>
        </w:tc>
      </w:tr>
      <w:tr w:rsidR="00D66703" w:rsidRPr="00D66703" w:rsidTr="00D40881">
        <w:trPr>
          <w:trHeight w:val="494"/>
        </w:trPr>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lang w:val="en-US"/>
              </w:rPr>
              <w:t>11</w:t>
            </w:r>
            <w:r w:rsidRPr="00D66703">
              <w:rPr>
                <w:rFonts w:ascii="Times New Roman" w:eastAsiaTheme="minorHAnsi" w:hAnsi="Times New Roman" w:cs="Times New Roman"/>
                <w:sz w:val="24"/>
                <w:szCs w:val="22"/>
              </w:rPr>
              <w:t xml:space="preserve"> класс</w:t>
            </w:r>
          </w:p>
        </w:tc>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1</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34</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34</w:t>
            </w:r>
          </w:p>
        </w:tc>
      </w:tr>
      <w:tr w:rsidR="00D66703" w:rsidRPr="00D66703" w:rsidTr="00D40881">
        <w:trPr>
          <w:trHeight w:val="508"/>
        </w:trPr>
        <w:tc>
          <w:tcPr>
            <w:tcW w:w="2291" w:type="dxa"/>
            <w:tcBorders>
              <w:top w:val="single" w:sz="4" w:space="0" w:color="000000"/>
              <w:left w:val="nil"/>
              <w:bottom w:val="nil"/>
              <w:right w:val="nil"/>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p>
        </w:tc>
        <w:tc>
          <w:tcPr>
            <w:tcW w:w="2291" w:type="dxa"/>
            <w:tcBorders>
              <w:top w:val="single" w:sz="4" w:space="0" w:color="000000"/>
              <w:left w:val="nil"/>
              <w:bottom w:val="nil"/>
              <w:righ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Всего за курс</w:t>
            </w:r>
          </w:p>
        </w:tc>
        <w:tc>
          <w:tcPr>
            <w:tcW w:w="2292" w:type="dxa"/>
            <w:tcBorders>
              <w:lef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70</w:t>
            </w:r>
          </w:p>
        </w:tc>
      </w:tr>
    </w:tbl>
    <w:p w:rsidR="009054B1" w:rsidRPr="0070172B" w:rsidRDefault="00D66703" w:rsidP="0070172B">
      <w:pPr>
        <w:shd w:val="clear" w:color="auto" w:fill="FFFFFF"/>
        <w:ind w:firstLine="709"/>
        <w:rPr>
          <w:rFonts w:ascii="Times New Roman" w:hAnsi="Times New Roman" w:cs="Times New Roman"/>
          <w:b/>
          <w:bCs/>
          <w:color w:val="000000"/>
          <w:spacing w:val="-3"/>
          <w:sz w:val="24"/>
          <w:szCs w:val="24"/>
        </w:rPr>
      </w:pPr>
      <w:r w:rsidRPr="00D66703">
        <w:rPr>
          <w:rFonts w:ascii="Times New Roman" w:eastAsia="Calibri" w:hAnsi="Times New Roman" w:cs="Times New Roman"/>
          <w:b/>
          <w:sz w:val="24"/>
          <w:szCs w:val="24"/>
        </w:rPr>
        <w:t>Планируемые результаты освоения учебного предмета</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к себе, к своему здоровью, к познанию себя:</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w:t>
      </w:r>
      <w:r w:rsidR="00CD5865">
        <w:rPr>
          <w:rFonts w:ascii="Times New Roman" w:hAnsi="Times New Roman" w:cs="Times New Roman"/>
          <w:sz w:val="24"/>
          <w:szCs w:val="24"/>
          <w:u w:color="000000"/>
          <w:bdr w:val="nil"/>
          <w:lang w:eastAsia="ru-RU"/>
        </w:rPr>
        <w:t xml:space="preserve"> событиям прошлого и </w:t>
      </w:r>
      <w:proofErr w:type="gramStart"/>
      <w:r w:rsidR="00CD5865">
        <w:rPr>
          <w:rFonts w:ascii="Times New Roman" w:hAnsi="Times New Roman" w:cs="Times New Roman"/>
          <w:sz w:val="24"/>
          <w:szCs w:val="24"/>
          <w:u w:color="000000"/>
          <w:bdr w:val="nil"/>
          <w:lang w:eastAsia="ru-RU"/>
        </w:rPr>
        <w:t xml:space="preserve">настоящего на </w:t>
      </w:r>
      <w:r w:rsidRPr="000D74F5">
        <w:rPr>
          <w:rFonts w:ascii="Times New Roman" w:hAnsi="Times New Roman" w:cs="Times New Roman"/>
          <w:sz w:val="24"/>
          <w:szCs w:val="24"/>
          <w:u w:color="000000"/>
          <w:bdr w:val="nil"/>
          <w:lang w:eastAsia="ru-RU"/>
        </w:rPr>
        <w:t>основе осознания</w:t>
      </w:r>
      <w:proofErr w:type="gramEnd"/>
      <w:r w:rsidRPr="000D74F5">
        <w:rPr>
          <w:rFonts w:ascii="Times New Roman" w:hAnsi="Times New Roman" w:cs="Times New Roman"/>
          <w:sz w:val="24"/>
          <w:szCs w:val="24"/>
          <w:u w:color="000000"/>
          <w:bdr w:val="nil"/>
          <w:lang w:eastAsia="ru-RU"/>
        </w:rPr>
        <w:t xml:space="preserve"> и осмысления истории, духовных ценностей и достижений нашей страны;</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неприятие вредных привычек: курения, употребления алкоголя, наркотиков.</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к России как к Родине (Отечеству): </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0D74F5">
        <w:rPr>
          <w:rFonts w:ascii="Times New Roman" w:hAnsi="Times New Roman" w:cs="Times New Roman"/>
          <w:sz w:val="24"/>
          <w:szCs w:val="24"/>
          <w:u w:color="000000"/>
          <w:bdr w:val="nil"/>
          <w:lang w:eastAsia="ru-RU"/>
        </w:rPr>
        <w:lastRenderedPageBreak/>
        <w:t xml:space="preserve">российского народа и судьбе России, патриотизм, готовность к служению Отечеству, его защите; </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к закону, государству и к гражданскому обществу: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признание </w:t>
      </w:r>
      <w:proofErr w:type="spellStart"/>
      <w:r w:rsidRPr="000D74F5">
        <w:rPr>
          <w:rFonts w:ascii="Times New Roman" w:hAnsi="Times New Roman" w:cs="Times New Roman"/>
          <w:sz w:val="24"/>
          <w:szCs w:val="24"/>
          <w:u w:color="000000"/>
          <w:bdr w:val="nil"/>
          <w:lang w:eastAsia="ru-RU"/>
        </w:rPr>
        <w:t>неотчуждаемости</w:t>
      </w:r>
      <w:proofErr w:type="spellEnd"/>
      <w:r w:rsidRPr="000D74F5">
        <w:rPr>
          <w:rFonts w:ascii="Times New Roman"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D74F5">
        <w:rPr>
          <w:rFonts w:ascii="Times New Roman" w:hAnsi="Times New Roman" w:cs="Times New Roman"/>
          <w:sz w:val="24"/>
          <w:szCs w:val="24"/>
          <w:u w:color="000000"/>
          <w:bdr w:val="nil"/>
          <w:lang w:eastAsia="ru-RU"/>
        </w:rPr>
        <w:t>свобод без нарушения прав</w:t>
      </w:r>
      <w:proofErr w:type="gramEnd"/>
      <w:r w:rsidRPr="000D74F5">
        <w:rPr>
          <w:rFonts w:ascii="Times New Roman" w:hAnsi="Times New Roman" w:cs="Times New Roman"/>
          <w:sz w:val="24"/>
          <w:szCs w:val="24"/>
          <w:u w:color="000000"/>
          <w:bdr w:val="nil"/>
          <w:lang w:eastAsia="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proofErr w:type="spellStart"/>
      <w:r w:rsidRPr="000D74F5">
        <w:rPr>
          <w:rFonts w:ascii="Times New Roman" w:hAnsi="Times New Roman" w:cs="Times New Roman"/>
          <w:sz w:val="24"/>
          <w:szCs w:val="24"/>
          <w:u w:color="000000"/>
          <w:bdr w:val="nil"/>
          <w:lang w:eastAsia="ru-RU"/>
        </w:rPr>
        <w:t>интериоризация</w:t>
      </w:r>
      <w:proofErr w:type="spellEnd"/>
      <w:r w:rsidRPr="000D74F5">
        <w:rPr>
          <w:rFonts w:ascii="Times New Roman"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с окружающими людьми: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к окружающему миру, живой природе, художественной культуре: </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w:t>
      </w:r>
      <w:proofErr w:type="gramStart"/>
      <w:r w:rsidRPr="000D74F5">
        <w:rPr>
          <w:rFonts w:ascii="Times New Roman" w:eastAsia="Calibri" w:hAnsi="Times New Roman" w:cs="Times New Roman"/>
          <w:b/>
          <w:sz w:val="24"/>
          <w:szCs w:val="24"/>
        </w:rPr>
        <w:t>отношений</w:t>
      </w:r>
      <w:proofErr w:type="gramEnd"/>
      <w:r w:rsidRPr="000D74F5">
        <w:rPr>
          <w:rFonts w:ascii="Times New Roman" w:eastAsia="Calibri" w:hAnsi="Times New Roman" w:cs="Times New Roman"/>
          <w:b/>
          <w:sz w:val="24"/>
          <w:szCs w:val="24"/>
        </w:rPr>
        <w:t xml:space="preserve"> обучающихся к семье и родителям, в том числе подготовка к семейной жизни:</w:t>
      </w:r>
    </w:p>
    <w:p w:rsidR="000D74F5" w:rsidRPr="000D74F5" w:rsidRDefault="000D74F5" w:rsidP="000D74F5">
      <w:pPr>
        <w:pStyle w:val="af6"/>
        <w:numPr>
          <w:ilvl w:val="0"/>
          <w:numId w:val="26"/>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0D74F5" w:rsidRPr="000D74F5" w:rsidRDefault="000D74F5" w:rsidP="000D74F5">
      <w:pPr>
        <w:pStyle w:val="af6"/>
        <w:numPr>
          <w:ilvl w:val="0"/>
          <w:numId w:val="26"/>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положительный образ семьи, </w:t>
      </w:r>
      <w:proofErr w:type="spellStart"/>
      <w:r w:rsidRPr="000D74F5">
        <w:rPr>
          <w:rFonts w:ascii="Times New Roman" w:hAnsi="Times New Roman" w:cs="Times New Roman"/>
          <w:sz w:val="24"/>
          <w:szCs w:val="24"/>
          <w:u w:color="000000"/>
          <w:bdr w:val="nil"/>
          <w:lang w:eastAsia="ru-RU"/>
        </w:rPr>
        <w:t>родительства</w:t>
      </w:r>
      <w:proofErr w:type="spellEnd"/>
      <w:r w:rsidRPr="000D74F5">
        <w:rPr>
          <w:rFonts w:ascii="Times New Roman" w:hAnsi="Times New Roman" w:cs="Times New Roman"/>
          <w:sz w:val="24"/>
          <w:szCs w:val="24"/>
          <w:u w:color="000000"/>
          <w:bdr w:val="nil"/>
          <w:lang w:eastAsia="ru-RU"/>
        </w:rPr>
        <w:t xml:space="preserve"> (отцовства и материнства), </w:t>
      </w:r>
      <w:proofErr w:type="spellStart"/>
      <w:r w:rsidRPr="000D74F5">
        <w:rPr>
          <w:rFonts w:ascii="Times New Roman" w:hAnsi="Times New Roman" w:cs="Times New Roman"/>
          <w:sz w:val="24"/>
          <w:szCs w:val="24"/>
          <w:u w:color="000000"/>
          <w:bdr w:val="nil"/>
          <w:lang w:eastAsia="ru-RU"/>
        </w:rPr>
        <w:t>интериоризация</w:t>
      </w:r>
      <w:proofErr w:type="spellEnd"/>
      <w:r w:rsidRPr="000D74F5">
        <w:rPr>
          <w:rFonts w:ascii="Times New Roman" w:hAnsi="Times New Roman" w:cs="Times New Roman"/>
          <w:sz w:val="24"/>
          <w:szCs w:val="24"/>
          <w:u w:color="000000"/>
          <w:bdr w:val="nil"/>
          <w:lang w:eastAsia="ru-RU"/>
        </w:rPr>
        <w:t xml:space="preserve"> традиционных семейных ценностей.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D74F5" w:rsidRPr="000D74F5" w:rsidRDefault="00D66703" w:rsidP="000D74F5">
      <w:pPr>
        <w:keepNext/>
        <w:keepLines/>
        <w:suppressAutoHyphens/>
        <w:jc w:val="both"/>
        <w:outlineLvl w:val="2"/>
        <w:rPr>
          <w:rFonts w:ascii="Times New Roman" w:eastAsia="Calibri" w:hAnsi="Times New Roman" w:cs="Times New Roman"/>
          <w:b/>
          <w:sz w:val="24"/>
          <w:szCs w:val="24"/>
        </w:rPr>
      </w:pPr>
      <w:bookmarkStart w:id="0" w:name="_Toc434850649"/>
      <w:bookmarkStart w:id="1" w:name="_Toc435412673"/>
      <w:bookmarkStart w:id="2" w:name="_Toc453968146"/>
      <w:proofErr w:type="spellStart"/>
      <w:r>
        <w:rPr>
          <w:rFonts w:ascii="Times New Roman" w:eastAsia="Calibri" w:hAnsi="Times New Roman" w:cs="Times New Roman"/>
          <w:b/>
          <w:sz w:val="24"/>
          <w:szCs w:val="24"/>
        </w:rPr>
        <w:lastRenderedPageBreak/>
        <w:t>М</w:t>
      </w:r>
      <w:r w:rsidR="000D74F5" w:rsidRPr="000D74F5">
        <w:rPr>
          <w:rFonts w:ascii="Times New Roman" w:eastAsia="Calibri" w:hAnsi="Times New Roman" w:cs="Times New Roman"/>
          <w:b/>
          <w:sz w:val="24"/>
          <w:szCs w:val="24"/>
        </w:rPr>
        <w:t>етапредметные</w:t>
      </w:r>
      <w:proofErr w:type="spellEnd"/>
      <w:r w:rsidR="000D74F5" w:rsidRPr="000D74F5">
        <w:rPr>
          <w:rFonts w:ascii="Times New Roman" w:eastAsia="Calibri" w:hAnsi="Times New Roman" w:cs="Times New Roman"/>
          <w:b/>
          <w:sz w:val="24"/>
          <w:szCs w:val="24"/>
        </w:rPr>
        <w:t xml:space="preserve"> результаты </w:t>
      </w:r>
      <w:bookmarkEnd w:id="0"/>
      <w:bookmarkEnd w:id="1"/>
      <w:bookmarkEnd w:id="2"/>
    </w:p>
    <w:p w:rsidR="000D74F5" w:rsidRPr="000D74F5" w:rsidRDefault="000D74F5" w:rsidP="000D74F5">
      <w:pPr>
        <w:suppressAutoHyphens/>
        <w:ind w:firstLine="709"/>
        <w:jc w:val="both"/>
        <w:rPr>
          <w:rFonts w:ascii="Times New Roman" w:eastAsia="Calibri" w:hAnsi="Times New Roman" w:cs="Times New Roman"/>
          <w:sz w:val="24"/>
          <w:szCs w:val="24"/>
        </w:rPr>
      </w:pPr>
      <w:proofErr w:type="spellStart"/>
      <w:r w:rsidRPr="000D74F5">
        <w:rPr>
          <w:rFonts w:ascii="Times New Roman" w:eastAsia="Calibri" w:hAnsi="Times New Roman" w:cs="Times New Roman"/>
          <w:sz w:val="24"/>
          <w:szCs w:val="24"/>
        </w:rPr>
        <w:t>Метапредметные</w:t>
      </w:r>
      <w:proofErr w:type="spellEnd"/>
      <w:r w:rsidRPr="000D74F5">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0D74F5" w:rsidRPr="000D74F5" w:rsidRDefault="000D74F5" w:rsidP="000D74F5">
      <w:pPr>
        <w:widowControl/>
        <w:numPr>
          <w:ilvl w:val="0"/>
          <w:numId w:val="19"/>
        </w:numPr>
        <w:suppressAutoHyphens/>
        <w:autoSpaceDE/>
        <w:autoSpaceDN/>
        <w:adjustRightInd/>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Регулятивные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Выпускник научится:</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0D74F5" w:rsidRPr="000D74F5" w:rsidRDefault="000D74F5" w:rsidP="000D74F5">
      <w:pPr>
        <w:suppressAutoHyphens/>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2. Познавательные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Выпускник научится: </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менять и удерживать разные позиции в познавательной деятельности.</w:t>
      </w:r>
    </w:p>
    <w:p w:rsidR="000D74F5" w:rsidRPr="000D74F5" w:rsidRDefault="000D74F5" w:rsidP="000D74F5">
      <w:pPr>
        <w:widowControl/>
        <w:numPr>
          <w:ilvl w:val="0"/>
          <w:numId w:val="20"/>
        </w:numPr>
        <w:suppressAutoHyphens/>
        <w:autoSpaceDE/>
        <w:autoSpaceDN/>
        <w:adjustRightInd/>
        <w:ind w:left="993"/>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Коммуникативные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Выпускник научится:</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0D74F5" w:rsidRPr="000D74F5" w:rsidRDefault="000D74F5" w:rsidP="000D74F5">
      <w:pPr>
        <w:pStyle w:val="af6"/>
        <w:keepNext/>
        <w:keepLines/>
        <w:numPr>
          <w:ilvl w:val="0"/>
          <w:numId w:val="30"/>
        </w:numPr>
        <w:suppressAutoHyphens/>
        <w:jc w:val="both"/>
        <w:outlineLvl w:val="2"/>
        <w:rPr>
          <w:rFonts w:ascii="Times New Roman" w:eastAsia="Calibri" w:hAnsi="Times New Roman" w:cs="Times New Roman"/>
          <w:b/>
          <w:sz w:val="24"/>
          <w:szCs w:val="24"/>
        </w:rPr>
      </w:pPr>
      <w:r w:rsidRPr="000D74F5">
        <w:rPr>
          <w:rFonts w:ascii="Times New Roman" w:hAnsi="Times New Roman" w:cs="Times New Roman"/>
          <w:sz w:val="24"/>
          <w:szCs w:val="24"/>
          <w:u w:color="000000"/>
          <w:bdr w:val="nil"/>
          <w:lang w:eastAsia="ru-RU"/>
        </w:rPr>
        <w:lastRenderedPageBreak/>
        <w:t xml:space="preserve">распознавать </w:t>
      </w:r>
      <w:proofErr w:type="spellStart"/>
      <w:r w:rsidRPr="000D74F5">
        <w:rPr>
          <w:rFonts w:ascii="Times New Roman" w:hAnsi="Times New Roman" w:cs="Times New Roman"/>
          <w:sz w:val="24"/>
          <w:szCs w:val="24"/>
          <w:u w:color="000000"/>
          <w:bdr w:val="nil"/>
          <w:lang w:eastAsia="ru-RU"/>
        </w:rPr>
        <w:t>конфликтогенные</w:t>
      </w:r>
      <w:proofErr w:type="spellEnd"/>
      <w:r w:rsidRPr="000D74F5">
        <w:rPr>
          <w:rFonts w:ascii="Times New Roman"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760FE" w:rsidRPr="000D74F5" w:rsidRDefault="000D74F5" w:rsidP="0070172B">
      <w:pPr>
        <w:ind w:firstLine="709"/>
        <w:rPr>
          <w:rFonts w:ascii="Times New Roman" w:hAnsi="Times New Roman" w:cs="Times New Roman"/>
          <w:b/>
          <w:sz w:val="24"/>
          <w:szCs w:val="24"/>
        </w:rPr>
      </w:pPr>
      <w:r w:rsidRPr="000D74F5">
        <w:rPr>
          <w:rFonts w:ascii="Times New Roman" w:hAnsi="Times New Roman" w:cs="Times New Roman"/>
          <w:b/>
          <w:sz w:val="24"/>
          <w:szCs w:val="24"/>
        </w:rPr>
        <w:t>Предметные результаты</w:t>
      </w:r>
    </w:p>
    <w:p w:rsidR="000D74F5" w:rsidRPr="000D74F5" w:rsidRDefault="000D74F5" w:rsidP="000D74F5">
      <w:pPr>
        <w:jc w:val="both"/>
        <w:rPr>
          <w:rFonts w:ascii="Times New Roman" w:hAnsi="Times New Roman" w:cs="Times New Roman"/>
          <w:b/>
          <w:sz w:val="24"/>
          <w:szCs w:val="24"/>
        </w:rPr>
      </w:pPr>
      <w:r w:rsidRPr="000D74F5">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0D74F5" w:rsidRPr="000D74F5" w:rsidRDefault="000D74F5" w:rsidP="000D74F5">
      <w:pPr>
        <w:jc w:val="both"/>
        <w:rPr>
          <w:rFonts w:ascii="Times New Roman" w:hAnsi="Times New Roman" w:cs="Times New Roman"/>
          <w:b/>
          <w:sz w:val="24"/>
          <w:szCs w:val="24"/>
        </w:rPr>
      </w:pPr>
      <w:r w:rsidRPr="000D74F5">
        <w:rPr>
          <w:rFonts w:ascii="Times New Roman" w:hAnsi="Times New Roman" w:cs="Times New Roman"/>
          <w:b/>
          <w:sz w:val="24"/>
          <w:szCs w:val="24"/>
        </w:rPr>
        <w:t>Выпускник научится:</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раскрывать на примерах положения теории химического строения А.М. Бутлерова;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приводить примеры гидролиза солей в повседневной жизни человека;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 xml:space="preserve">приводить примеры </w:t>
      </w:r>
      <w:proofErr w:type="spellStart"/>
      <w:r w:rsidRPr="000D74F5">
        <w:rPr>
          <w:rFonts w:ascii="Times New Roman" w:hAnsi="Times New Roman" w:cs="Times New Roman"/>
          <w:sz w:val="24"/>
          <w:szCs w:val="24"/>
        </w:rPr>
        <w:t>окислительно</w:t>
      </w:r>
      <w:proofErr w:type="spellEnd"/>
      <w:r w:rsidRPr="000D74F5">
        <w:rPr>
          <w:rFonts w:ascii="Times New Roman" w:hAnsi="Times New Roman" w:cs="Times New Roman"/>
          <w:sz w:val="24"/>
          <w:szCs w:val="24"/>
        </w:rPr>
        <w:t>-восстановительных реакций в природе, производственных процессах и жизнедеятельности организмов;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eastAsia="Calibri" w:hAnsi="Times New Roman" w:cs="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lastRenderedPageBreak/>
        <w:t>владеть правилами безопасного обращения с едкими, горючими и токсичными веществами, средствами бытовой химии;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D74F5" w:rsidRPr="000D74F5" w:rsidRDefault="000D74F5" w:rsidP="000D74F5">
      <w:pPr>
        <w:jc w:val="both"/>
        <w:rPr>
          <w:rFonts w:ascii="Times New Roman" w:hAnsi="Times New Roman" w:cs="Times New Roman"/>
          <w:b/>
          <w:i/>
          <w:sz w:val="24"/>
          <w:szCs w:val="24"/>
        </w:rPr>
      </w:pPr>
      <w:r w:rsidRPr="000D74F5">
        <w:rPr>
          <w:rFonts w:ascii="Times New Roman" w:hAnsi="Times New Roman" w:cs="Times New Roman"/>
          <w:b/>
          <w:i/>
          <w:sz w:val="24"/>
          <w:szCs w:val="24"/>
        </w:rPr>
        <w:t>Выпускник получит возможность научиться:</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0111A" w:rsidRPr="00D40881" w:rsidRDefault="000D74F5" w:rsidP="00D40881">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054B1" w:rsidRPr="0070172B" w:rsidRDefault="000D74F5" w:rsidP="00726DE4">
      <w:pPr>
        <w:rPr>
          <w:rFonts w:ascii="Times New Roman" w:hAnsi="Times New Roman" w:cs="Times New Roman"/>
          <w:b/>
          <w:sz w:val="24"/>
          <w:szCs w:val="24"/>
        </w:rPr>
      </w:pPr>
      <w:r>
        <w:rPr>
          <w:rFonts w:ascii="Times New Roman" w:hAnsi="Times New Roman" w:cs="Times New Roman"/>
          <w:b/>
          <w:sz w:val="24"/>
          <w:szCs w:val="24"/>
        </w:rPr>
        <w:t>3</w:t>
      </w:r>
      <w:r w:rsidR="00726DE4">
        <w:rPr>
          <w:rFonts w:ascii="Times New Roman" w:hAnsi="Times New Roman" w:cs="Times New Roman"/>
          <w:b/>
          <w:sz w:val="24"/>
          <w:szCs w:val="24"/>
        </w:rPr>
        <w:t>. Содержание предмета</w:t>
      </w:r>
    </w:p>
    <w:p w:rsidR="009054B1" w:rsidRPr="0070172B" w:rsidRDefault="00D40881" w:rsidP="0070172B">
      <w:pPr>
        <w:ind w:firstLine="709"/>
        <w:rPr>
          <w:rFonts w:ascii="Times New Roman" w:hAnsi="Times New Roman" w:cs="Times New Roman"/>
          <w:b/>
          <w:sz w:val="24"/>
          <w:szCs w:val="24"/>
        </w:rPr>
      </w:pPr>
      <w:r>
        <w:rPr>
          <w:rFonts w:ascii="Times New Roman" w:hAnsi="Times New Roman" w:cs="Times New Roman"/>
          <w:b/>
          <w:sz w:val="24"/>
          <w:szCs w:val="24"/>
        </w:rPr>
        <w:t xml:space="preserve">10 класс </w:t>
      </w:r>
      <w:r w:rsidR="00726DE4">
        <w:rPr>
          <w:rFonts w:ascii="Times New Roman" w:hAnsi="Times New Roman" w:cs="Times New Roman"/>
          <w:b/>
          <w:sz w:val="24"/>
          <w:szCs w:val="24"/>
        </w:rPr>
        <w:t>36</w:t>
      </w:r>
      <w:r w:rsidR="00775764" w:rsidRPr="0070172B">
        <w:rPr>
          <w:rFonts w:ascii="Times New Roman" w:hAnsi="Times New Roman" w:cs="Times New Roman"/>
          <w:b/>
          <w:sz w:val="24"/>
          <w:szCs w:val="24"/>
        </w:rPr>
        <w:t xml:space="preserve"> </w:t>
      </w:r>
      <w:proofErr w:type="gramStart"/>
      <w:r w:rsidR="00775764" w:rsidRPr="0070172B">
        <w:rPr>
          <w:rFonts w:ascii="Times New Roman" w:hAnsi="Times New Roman" w:cs="Times New Roman"/>
          <w:b/>
          <w:sz w:val="24"/>
          <w:szCs w:val="24"/>
        </w:rPr>
        <w:t>часов(</w:t>
      </w:r>
      <w:proofErr w:type="gramEnd"/>
      <w:r w:rsidR="00775764" w:rsidRPr="0070172B">
        <w:rPr>
          <w:rFonts w:ascii="Times New Roman" w:hAnsi="Times New Roman" w:cs="Times New Roman"/>
          <w:b/>
          <w:sz w:val="24"/>
          <w:szCs w:val="24"/>
        </w:rPr>
        <w:t>1</w:t>
      </w:r>
      <w:r w:rsidR="009F280C" w:rsidRPr="0070172B">
        <w:rPr>
          <w:rFonts w:ascii="Times New Roman" w:hAnsi="Times New Roman" w:cs="Times New Roman"/>
          <w:b/>
          <w:sz w:val="24"/>
          <w:szCs w:val="24"/>
        </w:rPr>
        <w:t>час в неделю)</w:t>
      </w:r>
    </w:p>
    <w:p w:rsidR="009054B1" w:rsidRPr="0070172B" w:rsidRDefault="009054B1" w:rsidP="0070172B">
      <w:pPr>
        <w:ind w:firstLine="709"/>
        <w:rPr>
          <w:rFonts w:ascii="Times New Roman" w:hAnsi="Times New Roman" w:cs="Times New Roman"/>
          <w:b/>
          <w:sz w:val="24"/>
          <w:szCs w:val="24"/>
          <w:u w:val="single"/>
        </w:rPr>
      </w:pPr>
      <w:r w:rsidRPr="0070172B">
        <w:rPr>
          <w:rFonts w:ascii="Times New Roman" w:hAnsi="Times New Roman" w:cs="Times New Roman"/>
          <w:b/>
          <w:sz w:val="24"/>
          <w:szCs w:val="24"/>
          <w:u w:val="single"/>
        </w:rPr>
        <w:t>Органическая химия</w:t>
      </w:r>
    </w:p>
    <w:p w:rsidR="009054B1" w:rsidRPr="0070172B" w:rsidRDefault="002D60CE" w:rsidP="0070172B">
      <w:pPr>
        <w:shd w:val="clear" w:color="auto" w:fill="FFFFFF"/>
        <w:snapToGrid w:val="0"/>
        <w:ind w:firstLine="709"/>
        <w:rPr>
          <w:rFonts w:ascii="Times New Roman" w:hAnsi="Times New Roman" w:cs="Times New Roman"/>
          <w:b/>
          <w:bCs/>
          <w:spacing w:val="-8"/>
          <w:sz w:val="24"/>
          <w:szCs w:val="24"/>
        </w:rPr>
      </w:pPr>
      <w:proofErr w:type="gramStart"/>
      <w:r w:rsidRPr="0070172B">
        <w:rPr>
          <w:rFonts w:ascii="Times New Roman" w:hAnsi="Times New Roman" w:cs="Times New Roman"/>
          <w:b/>
          <w:bCs/>
          <w:spacing w:val="-9"/>
          <w:sz w:val="24"/>
          <w:szCs w:val="24"/>
        </w:rPr>
        <w:t>Тема</w:t>
      </w:r>
      <w:r w:rsidR="009054B1" w:rsidRPr="0070172B">
        <w:rPr>
          <w:rFonts w:ascii="Times New Roman" w:hAnsi="Times New Roman" w:cs="Times New Roman"/>
          <w:b/>
          <w:bCs/>
          <w:spacing w:val="-9"/>
          <w:sz w:val="24"/>
          <w:szCs w:val="24"/>
        </w:rPr>
        <w:t xml:space="preserve">  1</w:t>
      </w:r>
      <w:proofErr w:type="gramEnd"/>
      <w:r w:rsidR="009054B1" w:rsidRPr="0070172B">
        <w:rPr>
          <w:rFonts w:ascii="Times New Roman" w:hAnsi="Times New Roman" w:cs="Times New Roman"/>
          <w:b/>
          <w:bCs/>
          <w:spacing w:val="-9"/>
          <w:sz w:val="24"/>
          <w:szCs w:val="24"/>
        </w:rPr>
        <w:t xml:space="preserve">.  </w:t>
      </w:r>
      <w:r w:rsidR="009054B1" w:rsidRPr="0070172B">
        <w:rPr>
          <w:rFonts w:ascii="Times New Roman" w:hAnsi="Times New Roman" w:cs="Times New Roman"/>
          <w:b/>
          <w:bCs/>
          <w:spacing w:val="-8"/>
          <w:sz w:val="24"/>
          <w:szCs w:val="24"/>
        </w:rPr>
        <w:t>Введение в органическую химию</w:t>
      </w:r>
      <w:r w:rsidR="001C23A4" w:rsidRPr="0070172B">
        <w:rPr>
          <w:rFonts w:ascii="Times New Roman" w:hAnsi="Times New Roman" w:cs="Times New Roman"/>
          <w:b/>
          <w:bCs/>
          <w:spacing w:val="-8"/>
          <w:sz w:val="24"/>
          <w:szCs w:val="24"/>
        </w:rPr>
        <w:t>(1</w:t>
      </w:r>
      <w:r w:rsidR="00A248C8" w:rsidRPr="0070172B">
        <w:rPr>
          <w:rFonts w:ascii="Times New Roman" w:hAnsi="Times New Roman" w:cs="Times New Roman"/>
          <w:b/>
          <w:bCs/>
          <w:spacing w:val="-8"/>
          <w:sz w:val="24"/>
          <w:szCs w:val="24"/>
        </w:rPr>
        <w:t>ч)</w:t>
      </w:r>
    </w:p>
    <w:p w:rsidR="002222B7"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color w:val="000000"/>
          <w:sz w:val="24"/>
          <w:szCs w:val="24"/>
        </w:rPr>
        <w:t>Предмет органической химии. Сравнение ор</w:t>
      </w:r>
      <w:r w:rsidRPr="0070172B">
        <w:rPr>
          <w:rFonts w:ascii="Times New Roman" w:hAnsi="Times New Roman" w:cs="Times New Roman"/>
          <w:color w:val="000000"/>
          <w:sz w:val="24"/>
          <w:szCs w:val="24"/>
        </w:rPr>
        <w:softHyphen/>
      </w:r>
      <w:r w:rsidRPr="0070172B">
        <w:rPr>
          <w:rFonts w:ascii="Times New Roman" w:hAnsi="Times New Roman" w:cs="Times New Roman"/>
          <w:color w:val="000000"/>
          <w:spacing w:val="-2"/>
          <w:sz w:val="24"/>
          <w:szCs w:val="24"/>
        </w:rPr>
        <w:t>ганических соединений с неорганическими. При</w:t>
      </w:r>
      <w:r w:rsidRPr="0070172B">
        <w:rPr>
          <w:rFonts w:ascii="Times New Roman" w:hAnsi="Times New Roman" w:cs="Times New Roman"/>
          <w:color w:val="000000"/>
          <w:spacing w:val="-2"/>
          <w:sz w:val="24"/>
          <w:szCs w:val="24"/>
        </w:rPr>
        <w:softHyphen/>
        <w:t>родные, искусственные и синтетические органи</w:t>
      </w:r>
      <w:r w:rsidRPr="0070172B">
        <w:rPr>
          <w:rFonts w:ascii="Times New Roman" w:hAnsi="Times New Roman" w:cs="Times New Roman"/>
          <w:color w:val="000000"/>
          <w:spacing w:val="-2"/>
          <w:sz w:val="24"/>
          <w:szCs w:val="24"/>
        </w:rPr>
        <w:softHyphen/>
      </w:r>
      <w:r w:rsidRPr="0070172B">
        <w:rPr>
          <w:rFonts w:ascii="Times New Roman" w:hAnsi="Times New Roman" w:cs="Times New Roman"/>
          <w:color w:val="000000"/>
          <w:sz w:val="24"/>
          <w:szCs w:val="24"/>
        </w:rPr>
        <w:t xml:space="preserve">ческие соединения. </w:t>
      </w:r>
      <w:r w:rsidRPr="0070172B">
        <w:rPr>
          <w:rFonts w:ascii="Times New Roman" w:hAnsi="Times New Roman" w:cs="Times New Roman"/>
          <w:spacing w:val="-10"/>
          <w:sz w:val="24"/>
          <w:szCs w:val="24"/>
        </w:rPr>
        <w:t>Ме</w:t>
      </w:r>
      <w:r w:rsidRPr="0070172B">
        <w:rPr>
          <w:rFonts w:ascii="Times New Roman" w:hAnsi="Times New Roman" w:cs="Times New Roman"/>
          <w:spacing w:val="-5"/>
          <w:sz w:val="24"/>
          <w:szCs w:val="24"/>
        </w:rPr>
        <w:t>сто и значение органической химии в систе</w:t>
      </w:r>
      <w:r w:rsidRPr="0070172B">
        <w:rPr>
          <w:rFonts w:ascii="Times New Roman" w:hAnsi="Times New Roman" w:cs="Times New Roman"/>
          <w:sz w:val="24"/>
          <w:szCs w:val="24"/>
        </w:rPr>
        <w:t>ме естественных наук.</w:t>
      </w:r>
    </w:p>
    <w:p w:rsidR="002222B7" w:rsidRPr="00D40881" w:rsidRDefault="002222B7" w:rsidP="00D40881">
      <w:pPr>
        <w:shd w:val="clear" w:color="auto" w:fill="FFFFFF"/>
        <w:snapToGrid w:val="0"/>
        <w:ind w:firstLine="709"/>
        <w:jc w:val="both"/>
        <w:rPr>
          <w:rFonts w:ascii="Times New Roman" w:hAnsi="Times New Roman" w:cs="Times New Roman"/>
          <w:sz w:val="24"/>
          <w:szCs w:val="24"/>
        </w:rPr>
      </w:pPr>
      <w:proofErr w:type="gramStart"/>
      <w:r w:rsidRPr="0070172B">
        <w:rPr>
          <w:rFonts w:ascii="Times New Roman" w:hAnsi="Times New Roman" w:cs="Times New Roman"/>
          <w:b/>
          <w:bCs/>
          <w:spacing w:val="-9"/>
          <w:sz w:val="24"/>
          <w:szCs w:val="24"/>
        </w:rPr>
        <w:t>Тема  1</w:t>
      </w:r>
      <w:proofErr w:type="gramEnd"/>
      <w:r w:rsidRPr="0070172B">
        <w:rPr>
          <w:rFonts w:ascii="Times New Roman" w:hAnsi="Times New Roman" w:cs="Times New Roman"/>
          <w:b/>
          <w:bCs/>
          <w:spacing w:val="-9"/>
          <w:sz w:val="24"/>
          <w:szCs w:val="24"/>
        </w:rPr>
        <w:t xml:space="preserve">.  </w:t>
      </w:r>
      <w:r w:rsidRPr="0070172B">
        <w:rPr>
          <w:rFonts w:ascii="Times New Roman" w:hAnsi="Times New Roman" w:cs="Times New Roman"/>
          <w:b/>
          <w:bCs/>
          <w:spacing w:val="-8"/>
          <w:sz w:val="24"/>
          <w:szCs w:val="24"/>
        </w:rPr>
        <w:t xml:space="preserve">Теория </w:t>
      </w:r>
      <w:r w:rsidRPr="00D40881">
        <w:rPr>
          <w:rFonts w:ascii="Times New Roman" w:hAnsi="Times New Roman" w:cs="Times New Roman"/>
          <w:b/>
          <w:bCs/>
          <w:spacing w:val="-8"/>
          <w:sz w:val="24"/>
          <w:szCs w:val="24"/>
        </w:rPr>
        <w:t xml:space="preserve">строения органических соединений </w:t>
      </w:r>
      <w:r w:rsidR="001C23A4" w:rsidRPr="00D40881">
        <w:rPr>
          <w:rFonts w:ascii="Times New Roman" w:hAnsi="Times New Roman" w:cs="Times New Roman"/>
          <w:b/>
          <w:bCs/>
          <w:spacing w:val="-8"/>
          <w:sz w:val="24"/>
          <w:szCs w:val="24"/>
        </w:rPr>
        <w:t>(2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color w:val="000000"/>
          <w:spacing w:val="-2"/>
          <w:sz w:val="24"/>
          <w:szCs w:val="24"/>
        </w:rPr>
        <w:t>Валентность. Химическое строение как поря</w:t>
      </w:r>
      <w:r w:rsidRPr="00D40881">
        <w:rPr>
          <w:rFonts w:ascii="Times New Roman" w:hAnsi="Times New Roman" w:cs="Times New Roman"/>
          <w:color w:val="000000"/>
          <w:sz w:val="24"/>
          <w:szCs w:val="24"/>
        </w:rPr>
        <w:t xml:space="preserve">док соединения атомов в молекуле согласно их </w:t>
      </w:r>
      <w:r w:rsidRPr="00D40881">
        <w:rPr>
          <w:rFonts w:ascii="Times New Roman" w:hAnsi="Times New Roman" w:cs="Times New Roman"/>
          <w:color w:val="000000"/>
          <w:spacing w:val="-2"/>
          <w:sz w:val="24"/>
          <w:szCs w:val="24"/>
        </w:rPr>
        <w:t>валентности. Основные положения теории хими</w:t>
      </w:r>
      <w:r w:rsidRPr="00D40881">
        <w:rPr>
          <w:rFonts w:ascii="Times New Roman" w:hAnsi="Times New Roman" w:cs="Times New Roman"/>
          <w:color w:val="000000"/>
          <w:spacing w:val="-2"/>
          <w:sz w:val="24"/>
          <w:szCs w:val="24"/>
        </w:rPr>
        <w:softHyphen/>
      </w:r>
      <w:r w:rsidRPr="00D40881">
        <w:rPr>
          <w:rFonts w:ascii="Times New Roman" w:hAnsi="Times New Roman" w:cs="Times New Roman"/>
          <w:color w:val="000000"/>
          <w:spacing w:val="-1"/>
          <w:sz w:val="24"/>
          <w:szCs w:val="24"/>
        </w:rPr>
        <w:t>ческого строения органических соединений.  По</w:t>
      </w:r>
      <w:r w:rsidRPr="00D40881">
        <w:rPr>
          <w:rFonts w:ascii="Times New Roman" w:hAnsi="Times New Roman" w:cs="Times New Roman"/>
          <w:color w:val="000000"/>
          <w:spacing w:val="-1"/>
          <w:sz w:val="24"/>
          <w:szCs w:val="24"/>
        </w:rPr>
        <w:softHyphen/>
        <w:t>нятие о гомологии и гомологах, изомерии и изо</w:t>
      </w:r>
      <w:r w:rsidRPr="00D40881">
        <w:rPr>
          <w:rFonts w:ascii="Times New Roman" w:hAnsi="Times New Roman" w:cs="Times New Roman"/>
          <w:color w:val="000000"/>
          <w:spacing w:val="-1"/>
          <w:sz w:val="24"/>
          <w:szCs w:val="24"/>
        </w:rPr>
        <w:softHyphen/>
      </w:r>
      <w:r w:rsidRPr="00D40881">
        <w:rPr>
          <w:rFonts w:ascii="Times New Roman" w:hAnsi="Times New Roman" w:cs="Times New Roman"/>
          <w:color w:val="000000"/>
          <w:spacing w:val="-2"/>
          <w:sz w:val="24"/>
          <w:szCs w:val="24"/>
        </w:rPr>
        <w:t xml:space="preserve">мерах. Химические формулы и модели молекул в </w:t>
      </w:r>
      <w:r w:rsidRPr="00D40881">
        <w:rPr>
          <w:rFonts w:ascii="Times New Roman" w:hAnsi="Times New Roman" w:cs="Times New Roman"/>
          <w:color w:val="000000"/>
          <w:spacing w:val="1"/>
          <w:sz w:val="24"/>
          <w:szCs w:val="24"/>
        </w:rPr>
        <w:t>органической химии.</w:t>
      </w:r>
    </w:p>
    <w:p w:rsidR="009054B1" w:rsidRPr="00D40881" w:rsidRDefault="009054B1" w:rsidP="00D40881">
      <w:pPr>
        <w:shd w:val="clear" w:color="auto" w:fill="FFFFFF"/>
        <w:ind w:firstLine="709"/>
        <w:jc w:val="both"/>
        <w:rPr>
          <w:rFonts w:ascii="Times New Roman" w:hAnsi="Times New Roman" w:cs="Times New Roman"/>
          <w:color w:val="000000"/>
          <w:sz w:val="24"/>
          <w:szCs w:val="24"/>
        </w:rPr>
      </w:pPr>
      <w:r w:rsidRPr="00D40881">
        <w:rPr>
          <w:rFonts w:ascii="Times New Roman" w:hAnsi="Times New Roman" w:cs="Times New Roman"/>
          <w:b/>
          <w:bCs/>
          <w:color w:val="000000"/>
          <w:spacing w:val="6"/>
          <w:sz w:val="24"/>
          <w:szCs w:val="24"/>
        </w:rPr>
        <w:t xml:space="preserve">Демонстрации. </w:t>
      </w:r>
      <w:r w:rsidRPr="00D40881">
        <w:rPr>
          <w:rFonts w:ascii="Times New Roman" w:hAnsi="Times New Roman" w:cs="Times New Roman"/>
          <w:color w:val="000000"/>
          <w:spacing w:val="6"/>
          <w:sz w:val="24"/>
          <w:szCs w:val="24"/>
        </w:rPr>
        <w:t xml:space="preserve">Модели молекул гомологов </w:t>
      </w:r>
      <w:r w:rsidRPr="00D40881">
        <w:rPr>
          <w:rFonts w:ascii="Times New Roman" w:hAnsi="Times New Roman" w:cs="Times New Roman"/>
          <w:color w:val="000000"/>
          <w:sz w:val="24"/>
          <w:szCs w:val="24"/>
        </w:rPr>
        <w:t>и изомеров органических соединений.</w:t>
      </w:r>
    </w:p>
    <w:p w:rsidR="009054B1" w:rsidRPr="00D40881" w:rsidRDefault="009054B1" w:rsidP="00D40881">
      <w:pPr>
        <w:shd w:val="clear" w:color="auto" w:fill="FFFFFF"/>
        <w:ind w:firstLine="709"/>
        <w:jc w:val="both"/>
        <w:rPr>
          <w:rFonts w:ascii="Times New Roman" w:hAnsi="Times New Roman" w:cs="Times New Roman"/>
          <w:b/>
          <w:sz w:val="24"/>
          <w:szCs w:val="24"/>
        </w:rPr>
      </w:pPr>
      <w:r w:rsidRPr="00D40881">
        <w:rPr>
          <w:rFonts w:ascii="Times New Roman" w:hAnsi="Times New Roman" w:cs="Times New Roman"/>
          <w:b/>
          <w:color w:val="000000"/>
          <w:sz w:val="24"/>
          <w:szCs w:val="24"/>
        </w:rPr>
        <w:t>Тематический контроль</w:t>
      </w:r>
    </w:p>
    <w:p w:rsidR="009054B1" w:rsidRPr="00D40881" w:rsidRDefault="002D60CE"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w:t>
      </w:r>
      <w:r w:rsidR="009054B1" w:rsidRPr="00D40881">
        <w:rPr>
          <w:rFonts w:ascii="Times New Roman" w:hAnsi="Times New Roman" w:cs="Times New Roman"/>
          <w:b/>
          <w:bCs/>
          <w:spacing w:val="-8"/>
          <w:sz w:val="24"/>
          <w:szCs w:val="24"/>
        </w:rPr>
        <w:t xml:space="preserve"> 2. </w:t>
      </w:r>
      <w:r w:rsidR="009054B1" w:rsidRPr="00D40881">
        <w:rPr>
          <w:rFonts w:ascii="Times New Roman" w:hAnsi="Times New Roman" w:cs="Times New Roman"/>
          <w:b/>
          <w:bCs/>
          <w:spacing w:val="-10"/>
          <w:sz w:val="24"/>
          <w:szCs w:val="24"/>
        </w:rPr>
        <w:t>Углеводороды и их природные источники</w:t>
      </w:r>
      <w:r w:rsidR="001C23A4" w:rsidRPr="00D40881">
        <w:rPr>
          <w:rFonts w:ascii="Times New Roman" w:hAnsi="Times New Roman" w:cs="Times New Roman"/>
          <w:b/>
          <w:bCs/>
          <w:spacing w:val="-10"/>
          <w:sz w:val="24"/>
          <w:szCs w:val="24"/>
        </w:rPr>
        <w:t>(10ч)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8"/>
          <w:sz w:val="24"/>
          <w:szCs w:val="24"/>
        </w:rPr>
        <w:t xml:space="preserve">Гомологические ряды </w:t>
      </w:r>
      <w:proofErr w:type="spellStart"/>
      <w:r w:rsidRPr="00D40881">
        <w:rPr>
          <w:rFonts w:ascii="Times New Roman" w:hAnsi="Times New Roman" w:cs="Times New Roman"/>
          <w:spacing w:val="-8"/>
          <w:sz w:val="24"/>
          <w:szCs w:val="24"/>
        </w:rPr>
        <w:t>алканов</w:t>
      </w:r>
      <w:proofErr w:type="spellEnd"/>
      <w:r w:rsidRPr="00D40881">
        <w:rPr>
          <w:rFonts w:ascii="Times New Roman" w:hAnsi="Times New Roman" w:cs="Times New Roman"/>
          <w:spacing w:val="-8"/>
          <w:sz w:val="24"/>
          <w:szCs w:val="24"/>
        </w:rPr>
        <w:t xml:space="preserve">, </w:t>
      </w:r>
      <w:proofErr w:type="spellStart"/>
      <w:r w:rsidRPr="00D40881">
        <w:rPr>
          <w:rFonts w:ascii="Times New Roman" w:hAnsi="Times New Roman" w:cs="Times New Roman"/>
          <w:spacing w:val="-8"/>
          <w:sz w:val="24"/>
          <w:szCs w:val="24"/>
        </w:rPr>
        <w:t>ал</w:t>
      </w:r>
      <w:r w:rsidRPr="00D40881">
        <w:rPr>
          <w:rFonts w:ascii="Times New Roman" w:hAnsi="Times New Roman" w:cs="Times New Roman"/>
          <w:sz w:val="24"/>
          <w:szCs w:val="24"/>
        </w:rPr>
        <w:t>кенов</w:t>
      </w:r>
      <w:proofErr w:type="spellEnd"/>
      <w:r w:rsidRPr="00D40881">
        <w:rPr>
          <w:rFonts w:ascii="Times New Roman" w:hAnsi="Times New Roman" w:cs="Times New Roman"/>
          <w:sz w:val="24"/>
          <w:szCs w:val="24"/>
        </w:rPr>
        <w:t xml:space="preserve">, </w:t>
      </w:r>
      <w:proofErr w:type="spellStart"/>
      <w:r w:rsidRPr="00D40881">
        <w:rPr>
          <w:rFonts w:ascii="Times New Roman" w:hAnsi="Times New Roman" w:cs="Times New Roman"/>
          <w:sz w:val="24"/>
          <w:szCs w:val="24"/>
        </w:rPr>
        <w:t>алкадиенов</w:t>
      </w:r>
      <w:proofErr w:type="spellEnd"/>
      <w:r w:rsidRPr="00D40881">
        <w:rPr>
          <w:rFonts w:ascii="Times New Roman" w:hAnsi="Times New Roman" w:cs="Times New Roman"/>
          <w:sz w:val="24"/>
          <w:szCs w:val="24"/>
        </w:rPr>
        <w:t xml:space="preserve">, </w:t>
      </w:r>
      <w:proofErr w:type="spellStart"/>
      <w:r w:rsidRPr="00D40881">
        <w:rPr>
          <w:rFonts w:ascii="Times New Roman" w:hAnsi="Times New Roman" w:cs="Times New Roman"/>
          <w:sz w:val="24"/>
          <w:szCs w:val="24"/>
        </w:rPr>
        <w:t>алкинов</w:t>
      </w:r>
      <w:proofErr w:type="spellEnd"/>
      <w:r w:rsidRPr="00D40881">
        <w:rPr>
          <w:rFonts w:ascii="Times New Roman" w:hAnsi="Times New Roman" w:cs="Times New Roman"/>
          <w:sz w:val="24"/>
          <w:szCs w:val="24"/>
        </w:rPr>
        <w:t xml:space="preserve">. Химические </w:t>
      </w:r>
      <w:r w:rsidRPr="00D40881">
        <w:rPr>
          <w:rFonts w:ascii="Times New Roman" w:hAnsi="Times New Roman" w:cs="Times New Roman"/>
          <w:spacing w:val="-4"/>
          <w:sz w:val="24"/>
          <w:szCs w:val="24"/>
        </w:rPr>
        <w:t xml:space="preserve">свойства </w:t>
      </w:r>
      <w:proofErr w:type="spellStart"/>
      <w:r w:rsidRPr="00D40881">
        <w:rPr>
          <w:rFonts w:ascii="Times New Roman" w:hAnsi="Times New Roman" w:cs="Times New Roman"/>
          <w:spacing w:val="-4"/>
          <w:sz w:val="24"/>
          <w:szCs w:val="24"/>
        </w:rPr>
        <w:t>алканов</w:t>
      </w:r>
      <w:proofErr w:type="spellEnd"/>
      <w:r w:rsidRPr="00D40881">
        <w:rPr>
          <w:rFonts w:ascii="Times New Roman" w:hAnsi="Times New Roman" w:cs="Times New Roman"/>
          <w:spacing w:val="-4"/>
          <w:sz w:val="24"/>
          <w:szCs w:val="24"/>
        </w:rPr>
        <w:t xml:space="preserve">, </w:t>
      </w:r>
      <w:proofErr w:type="spellStart"/>
      <w:r w:rsidRPr="00D40881">
        <w:rPr>
          <w:rFonts w:ascii="Times New Roman" w:hAnsi="Times New Roman" w:cs="Times New Roman"/>
          <w:spacing w:val="-4"/>
          <w:sz w:val="24"/>
          <w:szCs w:val="24"/>
        </w:rPr>
        <w:t>алкенов</w:t>
      </w:r>
      <w:proofErr w:type="spellEnd"/>
      <w:r w:rsidRPr="00D40881">
        <w:rPr>
          <w:rFonts w:ascii="Times New Roman" w:hAnsi="Times New Roman" w:cs="Times New Roman"/>
          <w:spacing w:val="-4"/>
          <w:sz w:val="24"/>
          <w:szCs w:val="24"/>
        </w:rPr>
        <w:t xml:space="preserve">, </w:t>
      </w:r>
      <w:proofErr w:type="spellStart"/>
      <w:r w:rsidRPr="00D40881">
        <w:rPr>
          <w:rFonts w:ascii="Times New Roman" w:hAnsi="Times New Roman" w:cs="Times New Roman"/>
          <w:spacing w:val="-4"/>
          <w:sz w:val="24"/>
          <w:szCs w:val="24"/>
        </w:rPr>
        <w:t>алкадиенов</w:t>
      </w:r>
      <w:proofErr w:type="spellEnd"/>
      <w:r w:rsidRPr="00D40881">
        <w:rPr>
          <w:rFonts w:ascii="Times New Roman" w:hAnsi="Times New Roman" w:cs="Times New Roman"/>
          <w:spacing w:val="-4"/>
          <w:sz w:val="24"/>
          <w:szCs w:val="24"/>
        </w:rPr>
        <w:t xml:space="preserve">, </w:t>
      </w:r>
      <w:proofErr w:type="spellStart"/>
      <w:r w:rsidRPr="00D40881">
        <w:rPr>
          <w:rFonts w:ascii="Times New Roman" w:hAnsi="Times New Roman" w:cs="Times New Roman"/>
          <w:spacing w:val="-4"/>
          <w:sz w:val="24"/>
          <w:szCs w:val="24"/>
        </w:rPr>
        <w:t>ал</w:t>
      </w:r>
      <w:r w:rsidRPr="00D40881">
        <w:rPr>
          <w:rFonts w:ascii="Times New Roman" w:hAnsi="Times New Roman" w:cs="Times New Roman"/>
          <w:sz w:val="24"/>
          <w:szCs w:val="24"/>
        </w:rPr>
        <w:t>кинов</w:t>
      </w:r>
      <w:proofErr w:type="spellEnd"/>
      <w:r w:rsidRPr="00D40881">
        <w:rPr>
          <w:rFonts w:ascii="Times New Roman" w:hAnsi="Times New Roman" w:cs="Times New Roman"/>
          <w:sz w:val="24"/>
          <w:szCs w:val="24"/>
        </w:rPr>
        <w:t>.</w:t>
      </w:r>
      <w:r w:rsidRPr="00D40881">
        <w:rPr>
          <w:rFonts w:ascii="Times New Roman" w:hAnsi="Times New Roman" w:cs="Times New Roman"/>
          <w:spacing w:val="-10"/>
          <w:sz w:val="24"/>
          <w:szCs w:val="24"/>
        </w:rPr>
        <w:t xml:space="preserve"> Гомологический ряд </w:t>
      </w:r>
      <w:proofErr w:type="spellStart"/>
      <w:r w:rsidRPr="00D40881">
        <w:rPr>
          <w:rFonts w:ascii="Times New Roman" w:hAnsi="Times New Roman" w:cs="Times New Roman"/>
          <w:spacing w:val="-10"/>
          <w:sz w:val="24"/>
          <w:szCs w:val="24"/>
        </w:rPr>
        <w:t>аренов</w:t>
      </w:r>
      <w:proofErr w:type="spellEnd"/>
      <w:r w:rsidRPr="00D40881">
        <w:rPr>
          <w:rFonts w:ascii="Times New Roman" w:hAnsi="Times New Roman" w:cs="Times New Roman"/>
          <w:spacing w:val="-10"/>
          <w:sz w:val="24"/>
          <w:szCs w:val="24"/>
        </w:rPr>
        <w:t>. Хими</w:t>
      </w:r>
      <w:r w:rsidRPr="00D40881">
        <w:rPr>
          <w:rFonts w:ascii="Times New Roman" w:hAnsi="Times New Roman" w:cs="Times New Roman"/>
          <w:spacing w:val="-8"/>
          <w:sz w:val="24"/>
          <w:szCs w:val="24"/>
        </w:rPr>
        <w:t xml:space="preserve">ческие свойства </w:t>
      </w:r>
      <w:proofErr w:type="spellStart"/>
      <w:r w:rsidRPr="00D40881">
        <w:rPr>
          <w:rFonts w:ascii="Times New Roman" w:hAnsi="Times New Roman" w:cs="Times New Roman"/>
          <w:spacing w:val="-8"/>
          <w:sz w:val="24"/>
          <w:szCs w:val="24"/>
        </w:rPr>
        <w:t>аренов</w:t>
      </w:r>
      <w:proofErr w:type="spellEnd"/>
      <w:r w:rsidRPr="00D40881">
        <w:rPr>
          <w:rFonts w:ascii="Times New Roman" w:hAnsi="Times New Roman" w:cs="Times New Roman"/>
          <w:spacing w:val="-8"/>
          <w:sz w:val="24"/>
          <w:szCs w:val="24"/>
        </w:rPr>
        <w:t>. Природные источни</w:t>
      </w:r>
      <w:r w:rsidRPr="00D40881">
        <w:rPr>
          <w:rFonts w:ascii="Times New Roman" w:hAnsi="Times New Roman" w:cs="Times New Roman"/>
          <w:sz w:val="24"/>
          <w:szCs w:val="24"/>
        </w:rPr>
        <w:t>ки углеводородов.</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6"/>
          <w:w w:val="110"/>
          <w:sz w:val="24"/>
          <w:szCs w:val="24"/>
        </w:rPr>
        <w:t xml:space="preserve">Демонстрации. </w:t>
      </w:r>
      <w:r w:rsidRPr="00D40881">
        <w:rPr>
          <w:rFonts w:ascii="Times New Roman" w:hAnsi="Times New Roman" w:cs="Times New Roman"/>
          <w:color w:val="000000"/>
          <w:spacing w:val="-6"/>
          <w:w w:val="110"/>
          <w:sz w:val="24"/>
          <w:szCs w:val="24"/>
        </w:rPr>
        <w:t>Горение метана, этилена, аце</w:t>
      </w:r>
      <w:r w:rsidRPr="00D40881">
        <w:rPr>
          <w:rFonts w:ascii="Times New Roman" w:hAnsi="Times New Roman" w:cs="Times New Roman"/>
          <w:color w:val="000000"/>
          <w:spacing w:val="-6"/>
          <w:w w:val="110"/>
          <w:sz w:val="24"/>
          <w:szCs w:val="24"/>
        </w:rPr>
        <w:softHyphen/>
      </w:r>
      <w:r w:rsidRPr="00D40881">
        <w:rPr>
          <w:rFonts w:ascii="Times New Roman" w:hAnsi="Times New Roman" w:cs="Times New Roman"/>
          <w:color w:val="000000"/>
          <w:spacing w:val="1"/>
          <w:w w:val="110"/>
          <w:sz w:val="24"/>
          <w:szCs w:val="24"/>
        </w:rPr>
        <w:t>тилена. Отношение метана, этилена, ацетилена</w:t>
      </w:r>
      <w:r w:rsidRPr="00D40881">
        <w:rPr>
          <w:rFonts w:ascii="Times New Roman" w:hAnsi="Times New Roman" w:cs="Times New Roman"/>
          <w:color w:val="000000"/>
          <w:spacing w:val="-3"/>
          <w:w w:val="108"/>
          <w:sz w:val="24"/>
          <w:szCs w:val="24"/>
        </w:rPr>
        <w:t xml:space="preserve"> и бензола к раствору перманганата калия и бром</w:t>
      </w:r>
      <w:r w:rsidRPr="00D40881">
        <w:rPr>
          <w:rFonts w:ascii="Times New Roman" w:hAnsi="Times New Roman" w:cs="Times New Roman"/>
          <w:color w:val="000000"/>
          <w:spacing w:val="-3"/>
          <w:w w:val="108"/>
          <w:sz w:val="24"/>
          <w:szCs w:val="24"/>
        </w:rPr>
        <w:softHyphen/>
      </w:r>
      <w:r w:rsidRPr="00D40881">
        <w:rPr>
          <w:rFonts w:ascii="Times New Roman" w:hAnsi="Times New Roman" w:cs="Times New Roman"/>
          <w:color w:val="000000"/>
          <w:w w:val="108"/>
          <w:sz w:val="24"/>
          <w:szCs w:val="24"/>
        </w:rPr>
        <w:t>ной воде. Получение этилена реакцией дегидра</w:t>
      </w:r>
      <w:r w:rsidRPr="00D40881">
        <w:rPr>
          <w:rFonts w:ascii="Times New Roman" w:hAnsi="Times New Roman" w:cs="Times New Roman"/>
          <w:color w:val="000000"/>
          <w:w w:val="108"/>
          <w:sz w:val="24"/>
          <w:szCs w:val="24"/>
        </w:rPr>
        <w:softHyphen/>
      </w:r>
      <w:r w:rsidRPr="00D40881">
        <w:rPr>
          <w:rFonts w:ascii="Times New Roman" w:hAnsi="Times New Roman" w:cs="Times New Roman"/>
          <w:color w:val="000000"/>
          <w:spacing w:val="-1"/>
          <w:w w:val="108"/>
          <w:sz w:val="24"/>
          <w:szCs w:val="24"/>
        </w:rPr>
        <w:t xml:space="preserve">тации этанола и деполимеризации полиэтилена, </w:t>
      </w:r>
      <w:r w:rsidRPr="00D40881">
        <w:rPr>
          <w:rFonts w:ascii="Times New Roman" w:hAnsi="Times New Roman" w:cs="Times New Roman"/>
          <w:color w:val="000000"/>
          <w:w w:val="108"/>
          <w:sz w:val="24"/>
          <w:szCs w:val="24"/>
        </w:rPr>
        <w:t xml:space="preserve">ацетилена карбидным способом. Разложение </w:t>
      </w:r>
      <w:r w:rsidRPr="00D40881">
        <w:rPr>
          <w:rFonts w:ascii="Times New Roman" w:hAnsi="Times New Roman" w:cs="Times New Roman"/>
          <w:color w:val="000000"/>
          <w:spacing w:val="1"/>
          <w:w w:val="108"/>
          <w:sz w:val="24"/>
          <w:szCs w:val="24"/>
        </w:rPr>
        <w:t xml:space="preserve">каучука при нагревании, испытание продуктов разложения на </w:t>
      </w:r>
      <w:proofErr w:type="spellStart"/>
      <w:r w:rsidRPr="00D40881">
        <w:rPr>
          <w:rFonts w:ascii="Times New Roman" w:hAnsi="Times New Roman" w:cs="Times New Roman"/>
          <w:color w:val="000000"/>
          <w:spacing w:val="1"/>
          <w:w w:val="108"/>
          <w:sz w:val="24"/>
          <w:szCs w:val="24"/>
        </w:rPr>
        <w:t>непредельность</w:t>
      </w:r>
      <w:proofErr w:type="spellEnd"/>
      <w:r w:rsidRPr="00D40881">
        <w:rPr>
          <w:rFonts w:ascii="Times New Roman" w:hAnsi="Times New Roman" w:cs="Times New Roman"/>
          <w:color w:val="000000"/>
          <w:spacing w:val="1"/>
          <w:w w:val="108"/>
          <w:sz w:val="24"/>
          <w:szCs w:val="24"/>
        </w:rPr>
        <w:t>. Коллекция об</w:t>
      </w:r>
      <w:r w:rsidRPr="00D40881">
        <w:rPr>
          <w:rFonts w:ascii="Times New Roman" w:hAnsi="Times New Roman" w:cs="Times New Roman"/>
          <w:color w:val="000000"/>
          <w:spacing w:val="1"/>
          <w:w w:val="108"/>
          <w:sz w:val="24"/>
          <w:szCs w:val="24"/>
        </w:rPr>
        <w:softHyphen/>
      </w:r>
      <w:r w:rsidRPr="00D40881">
        <w:rPr>
          <w:rFonts w:ascii="Times New Roman" w:hAnsi="Times New Roman" w:cs="Times New Roman"/>
          <w:color w:val="000000"/>
          <w:spacing w:val="-1"/>
          <w:w w:val="108"/>
          <w:sz w:val="24"/>
          <w:szCs w:val="24"/>
        </w:rPr>
        <w:t>разцов нефти и нефтепродуктов.</w:t>
      </w:r>
    </w:p>
    <w:p w:rsidR="009054B1" w:rsidRPr="00D40881" w:rsidRDefault="009054B1" w:rsidP="00D40881">
      <w:pPr>
        <w:shd w:val="clear" w:color="auto" w:fill="FFFFFF"/>
        <w:ind w:firstLine="709"/>
        <w:jc w:val="both"/>
        <w:rPr>
          <w:rFonts w:ascii="Times New Roman" w:hAnsi="Times New Roman" w:cs="Times New Roman"/>
          <w:color w:val="000000"/>
          <w:spacing w:val="-2"/>
          <w:w w:val="108"/>
          <w:sz w:val="24"/>
          <w:szCs w:val="24"/>
        </w:rPr>
      </w:pPr>
      <w:r w:rsidRPr="00D40881">
        <w:rPr>
          <w:rFonts w:ascii="Times New Roman" w:hAnsi="Times New Roman" w:cs="Times New Roman"/>
          <w:b/>
          <w:bCs/>
          <w:color w:val="000000"/>
          <w:spacing w:val="3"/>
          <w:sz w:val="24"/>
          <w:szCs w:val="24"/>
        </w:rPr>
        <w:t xml:space="preserve">Лабораторные опыты. 1. </w:t>
      </w:r>
      <w:r w:rsidRPr="00D40881">
        <w:rPr>
          <w:rFonts w:ascii="Times New Roman" w:hAnsi="Times New Roman" w:cs="Times New Roman"/>
          <w:color w:val="000000"/>
          <w:spacing w:val="3"/>
          <w:sz w:val="24"/>
          <w:szCs w:val="24"/>
        </w:rPr>
        <w:t>Определение элемен</w:t>
      </w:r>
      <w:r w:rsidRPr="00D40881">
        <w:rPr>
          <w:rFonts w:ascii="Times New Roman" w:hAnsi="Times New Roman" w:cs="Times New Roman"/>
          <w:color w:val="000000"/>
          <w:spacing w:val="3"/>
          <w:sz w:val="24"/>
          <w:szCs w:val="24"/>
        </w:rPr>
        <w:softHyphen/>
      </w:r>
      <w:r w:rsidRPr="00D40881">
        <w:rPr>
          <w:rFonts w:ascii="Times New Roman" w:hAnsi="Times New Roman" w:cs="Times New Roman"/>
          <w:color w:val="000000"/>
          <w:spacing w:val="-3"/>
          <w:w w:val="108"/>
          <w:sz w:val="24"/>
          <w:szCs w:val="24"/>
        </w:rPr>
        <w:t>тного состава органических соединений. 2. Изго</w:t>
      </w:r>
      <w:r w:rsidRPr="00D40881">
        <w:rPr>
          <w:rFonts w:ascii="Times New Roman" w:hAnsi="Times New Roman" w:cs="Times New Roman"/>
          <w:color w:val="000000"/>
          <w:spacing w:val="-3"/>
          <w:w w:val="108"/>
          <w:sz w:val="24"/>
          <w:szCs w:val="24"/>
        </w:rPr>
        <w:softHyphen/>
      </w:r>
      <w:r w:rsidRPr="00D40881">
        <w:rPr>
          <w:rFonts w:ascii="Times New Roman" w:hAnsi="Times New Roman" w:cs="Times New Roman"/>
          <w:color w:val="000000"/>
          <w:spacing w:val="-4"/>
          <w:w w:val="108"/>
          <w:sz w:val="24"/>
          <w:szCs w:val="24"/>
        </w:rPr>
        <w:t>товление моделей молекул углеводородов. 3. Об</w:t>
      </w:r>
      <w:r w:rsidRPr="00D40881">
        <w:rPr>
          <w:rFonts w:ascii="Times New Roman" w:hAnsi="Times New Roman" w:cs="Times New Roman"/>
          <w:color w:val="000000"/>
          <w:spacing w:val="-4"/>
          <w:w w:val="108"/>
          <w:sz w:val="24"/>
          <w:szCs w:val="24"/>
        </w:rPr>
        <w:softHyphen/>
      </w:r>
      <w:r w:rsidRPr="00D40881">
        <w:rPr>
          <w:rFonts w:ascii="Times New Roman" w:hAnsi="Times New Roman" w:cs="Times New Roman"/>
          <w:color w:val="000000"/>
          <w:w w:val="108"/>
          <w:sz w:val="24"/>
          <w:szCs w:val="24"/>
        </w:rPr>
        <w:t xml:space="preserve">наружение </w:t>
      </w:r>
      <w:r w:rsidRPr="00D40881">
        <w:rPr>
          <w:rFonts w:ascii="Times New Roman" w:hAnsi="Times New Roman" w:cs="Times New Roman"/>
          <w:color w:val="000000"/>
          <w:w w:val="108"/>
          <w:sz w:val="24"/>
          <w:szCs w:val="24"/>
        </w:rPr>
        <w:lastRenderedPageBreak/>
        <w:t xml:space="preserve">непредельных соединений в жидких </w:t>
      </w:r>
      <w:r w:rsidRPr="00D40881">
        <w:rPr>
          <w:rFonts w:ascii="Times New Roman" w:hAnsi="Times New Roman" w:cs="Times New Roman"/>
          <w:color w:val="000000"/>
          <w:spacing w:val="-2"/>
          <w:w w:val="108"/>
          <w:sz w:val="24"/>
          <w:szCs w:val="24"/>
        </w:rPr>
        <w:t xml:space="preserve">нефтепродуктах. 4. </w:t>
      </w:r>
      <w:r w:rsidRPr="00D40881">
        <w:rPr>
          <w:rFonts w:ascii="Times New Roman" w:hAnsi="Times New Roman" w:cs="Times New Roman"/>
          <w:color w:val="000000"/>
          <w:spacing w:val="-6"/>
          <w:w w:val="108"/>
          <w:sz w:val="24"/>
          <w:szCs w:val="24"/>
        </w:rPr>
        <w:t xml:space="preserve"> Ознакомление с коллекцией «Нефть и про</w:t>
      </w:r>
      <w:r w:rsidRPr="00D40881">
        <w:rPr>
          <w:rFonts w:ascii="Times New Roman" w:hAnsi="Times New Roman" w:cs="Times New Roman"/>
          <w:color w:val="000000"/>
          <w:spacing w:val="-6"/>
          <w:w w:val="108"/>
          <w:sz w:val="24"/>
          <w:szCs w:val="24"/>
        </w:rPr>
        <w:softHyphen/>
      </w:r>
      <w:r w:rsidRPr="00D40881">
        <w:rPr>
          <w:rFonts w:ascii="Times New Roman" w:hAnsi="Times New Roman" w:cs="Times New Roman"/>
          <w:color w:val="000000"/>
          <w:spacing w:val="-2"/>
          <w:w w:val="108"/>
          <w:sz w:val="24"/>
          <w:szCs w:val="24"/>
        </w:rPr>
        <w:t>дукты ее переработки».</w:t>
      </w:r>
    </w:p>
    <w:p w:rsidR="009054B1" w:rsidRPr="00D40881" w:rsidRDefault="009054B1" w:rsidP="00D40881">
      <w:pPr>
        <w:shd w:val="clear" w:color="auto" w:fill="FFFFFF"/>
        <w:ind w:firstLine="709"/>
        <w:jc w:val="both"/>
        <w:rPr>
          <w:rFonts w:ascii="Times New Roman" w:hAnsi="Times New Roman" w:cs="Times New Roman"/>
          <w:b/>
          <w:color w:val="000000"/>
          <w:spacing w:val="-2"/>
          <w:w w:val="108"/>
          <w:sz w:val="24"/>
          <w:szCs w:val="24"/>
        </w:rPr>
      </w:pPr>
      <w:r w:rsidRPr="00D40881">
        <w:rPr>
          <w:rFonts w:ascii="Times New Roman" w:hAnsi="Times New Roman" w:cs="Times New Roman"/>
          <w:b/>
          <w:color w:val="000000"/>
          <w:spacing w:val="-2"/>
          <w:w w:val="108"/>
          <w:sz w:val="24"/>
          <w:szCs w:val="24"/>
        </w:rPr>
        <w:t>Тематический контроль</w:t>
      </w:r>
    </w:p>
    <w:p w:rsidR="009054B1" w:rsidRPr="00D40881" w:rsidRDefault="002D60CE"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6"/>
          <w:sz w:val="24"/>
          <w:szCs w:val="24"/>
        </w:rPr>
        <w:t>Тема</w:t>
      </w:r>
      <w:r w:rsidR="009054B1" w:rsidRPr="00D40881">
        <w:rPr>
          <w:rFonts w:ascii="Times New Roman" w:hAnsi="Times New Roman" w:cs="Times New Roman"/>
          <w:b/>
          <w:bCs/>
          <w:spacing w:val="-6"/>
          <w:sz w:val="24"/>
          <w:szCs w:val="24"/>
        </w:rPr>
        <w:t xml:space="preserve"> 3. Кислородсодержащие органи</w:t>
      </w:r>
      <w:r w:rsidR="001C23A4" w:rsidRPr="00D40881">
        <w:rPr>
          <w:rFonts w:ascii="Times New Roman" w:hAnsi="Times New Roman" w:cs="Times New Roman"/>
          <w:b/>
          <w:bCs/>
          <w:sz w:val="24"/>
          <w:szCs w:val="24"/>
        </w:rPr>
        <w:t>ческие соединения (11</w:t>
      </w:r>
      <w:r w:rsidR="009054B1" w:rsidRPr="00D40881">
        <w:rPr>
          <w:rFonts w:ascii="Times New Roman" w:hAnsi="Times New Roman" w:cs="Times New Roman"/>
          <w:b/>
          <w:bCs/>
          <w:sz w:val="24"/>
          <w:szCs w:val="24"/>
        </w:rPr>
        <w:t xml:space="preserve">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9"/>
          <w:sz w:val="24"/>
          <w:szCs w:val="24"/>
        </w:rPr>
        <w:t xml:space="preserve">Единство химической организации </w:t>
      </w:r>
      <w:r w:rsidRPr="00D40881">
        <w:rPr>
          <w:rFonts w:ascii="Times New Roman" w:hAnsi="Times New Roman" w:cs="Times New Roman"/>
          <w:spacing w:val="-8"/>
          <w:sz w:val="24"/>
          <w:szCs w:val="24"/>
        </w:rPr>
        <w:t xml:space="preserve">живых организмов на Земле. Гомологические </w:t>
      </w:r>
      <w:r w:rsidRPr="00D40881">
        <w:rPr>
          <w:rFonts w:ascii="Times New Roman" w:hAnsi="Times New Roman" w:cs="Times New Roman"/>
          <w:spacing w:val="-9"/>
          <w:sz w:val="24"/>
          <w:szCs w:val="24"/>
        </w:rPr>
        <w:t>ряды предельных одноатомных и многоатом</w:t>
      </w:r>
      <w:r w:rsidRPr="00D40881">
        <w:rPr>
          <w:rFonts w:ascii="Times New Roman" w:hAnsi="Times New Roman" w:cs="Times New Roman"/>
          <w:spacing w:val="-8"/>
          <w:sz w:val="24"/>
          <w:szCs w:val="24"/>
        </w:rPr>
        <w:t>ных спиртов, фенолов.</w:t>
      </w:r>
      <w:r w:rsidR="00DD2EBD" w:rsidRPr="00D40881">
        <w:rPr>
          <w:rFonts w:ascii="Times New Roman" w:hAnsi="Times New Roman" w:cs="Times New Roman"/>
          <w:sz w:val="24"/>
          <w:szCs w:val="24"/>
        </w:rPr>
        <w:t xml:space="preserve"> </w:t>
      </w:r>
      <w:r w:rsidR="00DD2EBD" w:rsidRPr="00D40881">
        <w:rPr>
          <w:rFonts w:ascii="Times New Roman" w:hAnsi="Times New Roman" w:cs="Times New Roman"/>
          <w:spacing w:val="-8"/>
          <w:sz w:val="24"/>
          <w:szCs w:val="24"/>
        </w:rPr>
        <w:t>Физиологическое действие метанола и этанола. Алкоголизм, его последствия. Профилактика алкоголизма.</w:t>
      </w:r>
      <w:r w:rsidRPr="00D40881">
        <w:rPr>
          <w:rFonts w:ascii="Times New Roman" w:hAnsi="Times New Roman" w:cs="Times New Roman"/>
          <w:spacing w:val="-8"/>
          <w:sz w:val="24"/>
          <w:szCs w:val="24"/>
        </w:rPr>
        <w:t xml:space="preserve"> Понятие о карбониль</w:t>
      </w:r>
      <w:r w:rsidRPr="00D40881">
        <w:rPr>
          <w:rFonts w:ascii="Times New Roman" w:hAnsi="Times New Roman" w:cs="Times New Roman"/>
          <w:spacing w:val="-7"/>
          <w:sz w:val="24"/>
          <w:szCs w:val="24"/>
        </w:rPr>
        <w:t>ных соединениях. Гомологические ряды аль</w:t>
      </w:r>
      <w:r w:rsidRPr="00D40881">
        <w:rPr>
          <w:rFonts w:ascii="Times New Roman" w:hAnsi="Times New Roman" w:cs="Times New Roman"/>
          <w:spacing w:val="-9"/>
          <w:sz w:val="24"/>
          <w:szCs w:val="24"/>
        </w:rPr>
        <w:t xml:space="preserve">дегидов, кетонов и предельных одноосновных </w:t>
      </w:r>
      <w:r w:rsidRPr="00D40881">
        <w:rPr>
          <w:rFonts w:ascii="Times New Roman" w:hAnsi="Times New Roman" w:cs="Times New Roman"/>
          <w:sz w:val="24"/>
          <w:szCs w:val="24"/>
        </w:rPr>
        <w:t>карбоновых кислот.</w:t>
      </w:r>
      <w:r w:rsidRPr="00D40881">
        <w:rPr>
          <w:rFonts w:ascii="Times New Roman" w:hAnsi="Times New Roman" w:cs="Times New Roman"/>
          <w:spacing w:val="-10"/>
          <w:sz w:val="24"/>
          <w:szCs w:val="24"/>
        </w:rPr>
        <w:t xml:space="preserve"> Строение и номенклатура сложных </w:t>
      </w:r>
      <w:r w:rsidRPr="00D40881">
        <w:rPr>
          <w:rFonts w:ascii="Times New Roman" w:hAnsi="Times New Roman" w:cs="Times New Roman"/>
          <w:spacing w:val="-4"/>
          <w:sz w:val="24"/>
          <w:szCs w:val="24"/>
        </w:rPr>
        <w:t>эфиров, межклассовая изомерия с карбоно</w:t>
      </w:r>
      <w:r w:rsidRPr="00D40881">
        <w:rPr>
          <w:rFonts w:ascii="Times New Roman" w:hAnsi="Times New Roman" w:cs="Times New Roman"/>
          <w:spacing w:val="-9"/>
          <w:sz w:val="24"/>
          <w:szCs w:val="24"/>
        </w:rPr>
        <w:t>выми кислотами. Химические свойства и при</w:t>
      </w:r>
      <w:r w:rsidRPr="00D40881">
        <w:rPr>
          <w:rFonts w:ascii="Times New Roman" w:hAnsi="Times New Roman" w:cs="Times New Roman"/>
          <w:spacing w:val="-7"/>
          <w:sz w:val="24"/>
          <w:szCs w:val="24"/>
        </w:rPr>
        <w:t>менение сложных эфиров и жиров. Биологи</w:t>
      </w:r>
      <w:r w:rsidRPr="00D40881">
        <w:rPr>
          <w:rFonts w:ascii="Times New Roman" w:hAnsi="Times New Roman" w:cs="Times New Roman"/>
          <w:spacing w:val="-5"/>
          <w:sz w:val="24"/>
          <w:szCs w:val="24"/>
        </w:rPr>
        <w:t xml:space="preserve">ческая роль жиров, их использование в быту </w:t>
      </w:r>
      <w:r w:rsidRPr="00D40881">
        <w:rPr>
          <w:rFonts w:ascii="Times New Roman" w:hAnsi="Times New Roman" w:cs="Times New Roman"/>
          <w:sz w:val="24"/>
          <w:szCs w:val="24"/>
        </w:rPr>
        <w:t>и промышленности.</w:t>
      </w:r>
      <w:r w:rsidRPr="00D40881">
        <w:rPr>
          <w:rFonts w:ascii="Times New Roman" w:hAnsi="Times New Roman" w:cs="Times New Roman"/>
          <w:spacing w:val="-14"/>
          <w:sz w:val="24"/>
          <w:szCs w:val="24"/>
        </w:rPr>
        <w:t xml:space="preserve"> Углеводы как </w:t>
      </w:r>
      <w:proofErr w:type="spellStart"/>
      <w:r w:rsidRPr="00D40881">
        <w:rPr>
          <w:rFonts w:ascii="Times New Roman" w:hAnsi="Times New Roman" w:cs="Times New Roman"/>
          <w:spacing w:val="-14"/>
          <w:sz w:val="24"/>
          <w:szCs w:val="24"/>
        </w:rPr>
        <w:t>гетерофункциональные</w:t>
      </w:r>
      <w:proofErr w:type="spellEnd"/>
      <w:r w:rsidR="002222B7" w:rsidRPr="00D40881">
        <w:rPr>
          <w:rFonts w:ascii="Times New Roman" w:hAnsi="Times New Roman" w:cs="Times New Roman"/>
          <w:spacing w:val="-14"/>
          <w:sz w:val="24"/>
          <w:szCs w:val="24"/>
        </w:rPr>
        <w:t xml:space="preserve"> </w:t>
      </w:r>
      <w:r w:rsidRPr="00D40881">
        <w:rPr>
          <w:rFonts w:ascii="Times New Roman" w:hAnsi="Times New Roman" w:cs="Times New Roman"/>
          <w:spacing w:val="-11"/>
          <w:sz w:val="24"/>
          <w:szCs w:val="24"/>
        </w:rPr>
        <w:t xml:space="preserve">соединения. Классификация углеводов. Моно-, </w:t>
      </w:r>
      <w:proofErr w:type="spellStart"/>
      <w:r w:rsidRPr="00D40881">
        <w:rPr>
          <w:rFonts w:ascii="Times New Roman" w:hAnsi="Times New Roman" w:cs="Times New Roman"/>
          <w:spacing w:val="-5"/>
          <w:sz w:val="24"/>
          <w:szCs w:val="24"/>
        </w:rPr>
        <w:t>ди</w:t>
      </w:r>
      <w:proofErr w:type="spellEnd"/>
      <w:r w:rsidRPr="00D40881">
        <w:rPr>
          <w:rFonts w:ascii="Times New Roman" w:hAnsi="Times New Roman" w:cs="Times New Roman"/>
          <w:spacing w:val="-5"/>
          <w:sz w:val="24"/>
          <w:szCs w:val="24"/>
        </w:rPr>
        <w:t xml:space="preserve">- и полисахариды, представители каждой </w:t>
      </w:r>
      <w:r w:rsidRPr="00D40881">
        <w:rPr>
          <w:rFonts w:ascii="Times New Roman" w:hAnsi="Times New Roman" w:cs="Times New Roman"/>
          <w:spacing w:val="-8"/>
          <w:sz w:val="24"/>
          <w:szCs w:val="24"/>
        </w:rPr>
        <w:t>группы углеводов. Биологическая роль угле</w:t>
      </w:r>
      <w:r w:rsidRPr="00D40881">
        <w:rPr>
          <w:rFonts w:ascii="Times New Roman" w:hAnsi="Times New Roman" w:cs="Times New Roman"/>
          <w:spacing w:val="-6"/>
          <w:sz w:val="24"/>
          <w:szCs w:val="24"/>
        </w:rPr>
        <w:t>водов, их значение в жизни человека.</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3"/>
          <w:w w:val="109"/>
          <w:sz w:val="24"/>
          <w:szCs w:val="24"/>
        </w:rPr>
        <w:t xml:space="preserve">Демонстрации. </w:t>
      </w:r>
      <w:r w:rsidRPr="00D40881">
        <w:rPr>
          <w:rFonts w:ascii="Times New Roman" w:hAnsi="Times New Roman" w:cs="Times New Roman"/>
          <w:color w:val="000000"/>
          <w:spacing w:val="-3"/>
          <w:w w:val="109"/>
          <w:sz w:val="24"/>
          <w:szCs w:val="24"/>
        </w:rPr>
        <w:t xml:space="preserve">Окисление спирта в альдегид. </w:t>
      </w:r>
      <w:r w:rsidRPr="00D40881">
        <w:rPr>
          <w:rFonts w:ascii="Times New Roman" w:hAnsi="Times New Roman" w:cs="Times New Roman"/>
          <w:color w:val="000000"/>
          <w:spacing w:val="3"/>
          <w:w w:val="109"/>
          <w:sz w:val="24"/>
          <w:szCs w:val="24"/>
        </w:rPr>
        <w:t>Качественная реакция на многоатомные спир</w:t>
      </w:r>
      <w:r w:rsidRPr="00D40881">
        <w:rPr>
          <w:rFonts w:ascii="Times New Roman" w:hAnsi="Times New Roman" w:cs="Times New Roman"/>
          <w:color w:val="000000"/>
          <w:spacing w:val="3"/>
          <w:w w:val="109"/>
          <w:sz w:val="24"/>
          <w:szCs w:val="24"/>
        </w:rPr>
        <w:softHyphen/>
      </w:r>
      <w:r w:rsidRPr="00D40881">
        <w:rPr>
          <w:rFonts w:ascii="Times New Roman" w:hAnsi="Times New Roman" w:cs="Times New Roman"/>
          <w:color w:val="000000"/>
          <w:spacing w:val="-2"/>
          <w:w w:val="109"/>
          <w:sz w:val="24"/>
          <w:szCs w:val="24"/>
        </w:rPr>
        <w:t>ты. Коллекция «Каменный уголь и продукты его</w:t>
      </w:r>
      <w:r w:rsidRPr="00D40881">
        <w:rPr>
          <w:rFonts w:ascii="Times New Roman" w:hAnsi="Times New Roman" w:cs="Times New Roman"/>
          <w:color w:val="000000"/>
          <w:spacing w:val="-3"/>
          <w:w w:val="109"/>
          <w:sz w:val="24"/>
          <w:szCs w:val="24"/>
        </w:rPr>
        <w:t xml:space="preserve"> переработки». </w:t>
      </w:r>
      <w:r w:rsidRPr="00D40881">
        <w:rPr>
          <w:rFonts w:ascii="Times New Roman" w:hAnsi="Times New Roman" w:cs="Times New Roman"/>
          <w:color w:val="000000"/>
          <w:spacing w:val="-2"/>
          <w:w w:val="109"/>
          <w:sz w:val="24"/>
          <w:szCs w:val="24"/>
        </w:rPr>
        <w:t>Реакция «серебряного зеркала» альдегидов и глюкозы. Окисление аль</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3"/>
          <w:w w:val="109"/>
          <w:sz w:val="24"/>
          <w:szCs w:val="24"/>
        </w:rPr>
        <w:t>дегидов и глюкозы в кислоты с помощью гидро</w:t>
      </w:r>
      <w:r w:rsidRPr="00D40881">
        <w:rPr>
          <w:rFonts w:ascii="Times New Roman" w:hAnsi="Times New Roman" w:cs="Times New Roman"/>
          <w:color w:val="000000"/>
          <w:spacing w:val="-1"/>
          <w:w w:val="109"/>
          <w:sz w:val="24"/>
          <w:szCs w:val="24"/>
        </w:rPr>
        <w:t>ксида меди (</w:t>
      </w:r>
      <w:r w:rsidRPr="00D40881">
        <w:rPr>
          <w:rFonts w:ascii="Times New Roman" w:hAnsi="Times New Roman" w:cs="Times New Roman"/>
          <w:color w:val="000000"/>
          <w:spacing w:val="-1"/>
          <w:w w:val="109"/>
          <w:sz w:val="24"/>
          <w:szCs w:val="24"/>
          <w:lang w:val="en-US"/>
        </w:rPr>
        <w:t>II</w:t>
      </w:r>
      <w:r w:rsidRPr="00D40881">
        <w:rPr>
          <w:rFonts w:ascii="Times New Roman" w:hAnsi="Times New Roman" w:cs="Times New Roman"/>
          <w:color w:val="000000"/>
          <w:spacing w:val="-1"/>
          <w:w w:val="109"/>
          <w:sz w:val="24"/>
          <w:szCs w:val="24"/>
        </w:rPr>
        <w:t xml:space="preserve">). Получение уксусно-этилового и </w:t>
      </w:r>
      <w:r w:rsidRPr="00D40881">
        <w:rPr>
          <w:rFonts w:ascii="Times New Roman" w:hAnsi="Times New Roman" w:cs="Times New Roman"/>
          <w:color w:val="000000"/>
          <w:spacing w:val="-3"/>
          <w:w w:val="109"/>
          <w:sz w:val="24"/>
          <w:szCs w:val="24"/>
        </w:rPr>
        <w:t>уксусно-изоамилового эфиров. Коллекция эфир</w:t>
      </w:r>
      <w:r w:rsidRPr="00D40881">
        <w:rPr>
          <w:rFonts w:ascii="Times New Roman" w:hAnsi="Times New Roman" w:cs="Times New Roman"/>
          <w:color w:val="000000"/>
          <w:spacing w:val="-3"/>
          <w:w w:val="109"/>
          <w:sz w:val="24"/>
          <w:szCs w:val="24"/>
        </w:rPr>
        <w:softHyphen/>
      </w:r>
      <w:r w:rsidRPr="00D40881">
        <w:rPr>
          <w:rFonts w:ascii="Times New Roman" w:hAnsi="Times New Roman" w:cs="Times New Roman"/>
          <w:color w:val="000000"/>
          <w:spacing w:val="1"/>
          <w:w w:val="109"/>
          <w:sz w:val="24"/>
          <w:szCs w:val="24"/>
        </w:rPr>
        <w:t>ных масел. Качественная реакция на крахмал.</w:t>
      </w:r>
    </w:p>
    <w:p w:rsidR="009054B1" w:rsidRPr="00D40881" w:rsidRDefault="00165E94" w:rsidP="00D40881">
      <w:pPr>
        <w:shd w:val="clear" w:color="auto" w:fill="FFFFFF"/>
        <w:ind w:firstLine="709"/>
        <w:jc w:val="both"/>
        <w:rPr>
          <w:rFonts w:ascii="Times New Roman" w:hAnsi="Times New Roman" w:cs="Times New Roman"/>
          <w:color w:val="000000"/>
          <w:w w:val="109"/>
          <w:sz w:val="24"/>
          <w:szCs w:val="24"/>
        </w:rPr>
      </w:pPr>
      <w:r w:rsidRPr="00D40881">
        <w:rPr>
          <w:rFonts w:ascii="Times New Roman" w:hAnsi="Times New Roman" w:cs="Times New Roman"/>
          <w:b/>
          <w:bCs/>
          <w:color w:val="000000"/>
          <w:spacing w:val="5"/>
          <w:sz w:val="24"/>
          <w:szCs w:val="24"/>
        </w:rPr>
        <w:t xml:space="preserve">Лабораторные опыты. </w:t>
      </w:r>
      <w:r w:rsidRPr="00D40881">
        <w:rPr>
          <w:rFonts w:ascii="Times New Roman" w:hAnsi="Times New Roman" w:cs="Times New Roman"/>
          <w:bCs/>
          <w:color w:val="000000"/>
          <w:spacing w:val="5"/>
          <w:sz w:val="24"/>
          <w:szCs w:val="24"/>
        </w:rPr>
        <w:t>5</w:t>
      </w:r>
      <w:r w:rsidR="009054B1" w:rsidRPr="00D40881">
        <w:rPr>
          <w:rFonts w:ascii="Times New Roman" w:hAnsi="Times New Roman" w:cs="Times New Roman"/>
          <w:b/>
          <w:bCs/>
          <w:color w:val="000000"/>
          <w:spacing w:val="5"/>
          <w:sz w:val="24"/>
          <w:szCs w:val="24"/>
        </w:rPr>
        <w:t xml:space="preserve">. </w:t>
      </w:r>
      <w:r w:rsidR="009054B1" w:rsidRPr="00D40881">
        <w:rPr>
          <w:rFonts w:ascii="Times New Roman" w:hAnsi="Times New Roman" w:cs="Times New Roman"/>
          <w:color w:val="000000"/>
          <w:spacing w:val="5"/>
          <w:sz w:val="24"/>
          <w:szCs w:val="24"/>
        </w:rPr>
        <w:t>Свойства этилово</w:t>
      </w:r>
      <w:r w:rsidR="009054B1" w:rsidRPr="00D40881">
        <w:rPr>
          <w:rFonts w:ascii="Times New Roman" w:hAnsi="Times New Roman" w:cs="Times New Roman"/>
          <w:color w:val="000000"/>
          <w:spacing w:val="5"/>
          <w:sz w:val="24"/>
          <w:szCs w:val="24"/>
        </w:rPr>
        <w:softHyphen/>
      </w:r>
      <w:r w:rsidRPr="00D40881">
        <w:rPr>
          <w:rFonts w:ascii="Times New Roman" w:hAnsi="Times New Roman" w:cs="Times New Roman"/>
          <w:color w:val="000000"/>
          <w:spacing w:val="-2"/>
          <w:w w:val="109"/>
          <w:sz w:val="24"/>
          <w:szCs w:val="24"/>
        </w:rPr>
        <w:t>го спирта. 6. Свойства глицерина. 7</w:t>
      </w:r>
      <w:r w:rsidR="009054B1" w:rsidRPr="00D40881">
        <w:rPr>
          <w:rFonts w:ascii="Times New Roman" w:hAnsi="Times New Roman" w:cs="Times New Roman"/>
          <w:color w:val="000000"/>
          <w:spacing w:val="-2"/>
          <w:w w:val="109"/>
          <w:sz w:val="24"/>
          <w:szCs w:val="24"/>
        </w:rPr>
        <w:t xml:space="preserve">. Свойства </w:t>
      </w:r>
      <w:r w:rsidRPr="00D40881">
        <w:rPr>
          <w:rFonts w:ascii="Times New Roman" w:hAnsi="Times New Roman" w:cs="Times New Roman"/>
          <w:color w:val="000000"/>
          <w:w w:val="109"/>
          <w:sz w:val="24"/>
          <w:szCs w:val="24"/>
        </w:rPr>
        <w:t>формальдегида. 8</w:t>
      </w:r>
      <w:r w:rsidR="009054B1" w:rsidRPr="00D40881">
        <w:rPr>
          <w:rFonts w:ascii="Times New Roman" w:hAnsi="Times New Roman" w:cs="Times New Roman"/>
          <w:color w:val="000000"/>
          <w:w w:val="109"/>
          <w:sz w:val="24"/>
          <w:szCs w:val="24"/>
        </w:rPr>
        <w:t xml:space="preserve">. Свойства уксусной кислоты. </w:t>
      </w:r>
      <w:r w:rsidRPr="00D40881">
        <w:rPr>
          <w:rFonts w:ascii="Times New Roman" w:hAnsi="Times New Roman" w:cs="Times New Roman"/>
          <w:color w:val="000000"/>
          <w:spacing w:val="-4"/>
          <w:w w:val="109"/>
          <w:sz w:val="24"/>
          <w:szCs w:val="24"/>
        </w:rPr>
        <w:t>9. Свойства жиров. 10</w:t>
      </w:r>
      <w:r w:rsidR="009054B1" w:rsidRPr="00D40881">
        <w:rPr>
          <w:rFonts w:ascii="Times New Roman" w:hAnsi="Times New Roman" w:cs="Times New Roman"/>
          <w:color w:val="000000"/>
          <w:spacing w:val="-4"/>
          <w:w w:val="109"/>
          <w:sz w:val="24"/>
          <w:szCs w:val="24"/>
        </w:rPr>
        <w:t>. Сравнение свойств раст</w:t>
      </w:r>
      <w:r w:rsidR="009054B1" w:rsidRPr="00D40881">
        <w:rPr>
          <w:rFonts w:ascii="Times New Roman" w:hAnsi="Times New Roman" w:cs="Times New Roman"/>
          <w:color w:val="000000"/>
          <w:spacing w:val="-4"/>
          <w:w w:val="109"/>
          <w:sz w:val="24"/>
          <w:szCs w:val="24"/>
        </w:rPr>
        <w:softHyphen/>
        <w:t>воров мыла и стирального порошка. 1</w:t>
      </w:r>
      <w:r w:rsidRPr="00D40881">
        <w:rPr>
          <w:rFonts w:ascii="Times New Roman" w:hAnsi="Times New Roman" w:cs="Times New Roman"/>
          <w:color w:val="000000"/>
          <w:spacing w:val="-4"/>
          <w:w w:val="109"/>
          <w:sz w:val="24"/>
          <w:szCs w:val="24"/>
        </w:rPr>
        <w:t>1</w:t>
      </w:r>
      <w:r w:rsidR="009054B1" w:rsidRPr="00D40881">
        <w:rPr>
          <w:rFonts w:ascii="Times New Roman" w:hAnsi="Times New Roman" w:cs="Times New Roman"/>
          <w:color w:val="000000"/>
          <w:spacing w:val="-4"/>
          <w:w w:val="109"/>
          <w:sz w:val="24"/>
          <w:szCs w:val="24"/>
        </w:rPr>
        <w:t xml:space="preserve">. Свойства </w:t>
      </w:r>
      <w:r w:rsidRPr="00D40881">
        <w:rPr>
          <w:rFonts w:ascii="Times New Roman" w:hAnsi="Times New Roman" w:cs="Times New Roman"/>
          <w:color w:val="000000"/>
          <w:w w:val="109"/>
          <w:sz w:val="24"/>
          <w:szCs w:val="24"/>
        </w:rPr>
        <w:t>глюкозы. 12</w:t>
      </w:r>
      <w:r w:rsidR="009054B1" w:rsidRPr="00D40881">
        <w:rPr>
          <w:rFonts w:ascii="Times New Roman" w:hAnsi="Times New Roman" w:cs="Times New Roman"/>
          <w:color w:val="000000"/>
          <w:w w:val="109"/>
          <w:sz w:val="24"/>
          <w:szCs w:val="24"/>
        </w:rPr>
        <w:t>. Свойства крахмала.</w:t>
      </w:r>
    </w:p>
    <w:p w:rsidR="009054B1" w:rsidRPr="00D40881" w:rsidRDefault="009054B1" w:rsidP="00D40881">
      <w:pPr>
        <w:shd w:val="clear" w:color="auto" w:fill="FFFFFF"/>
        <w:ind w:firstLine="709"/>
        <w:jc w:val="both"/>
        <w:rPr>
          <w:rFonts w:ascii="Times New Roman" w:hAnsi="Times New Roman" w:cs="Times New Roman"/>
          <w:b/>
          <w:sz w:val="24"/>
          <w:szCs w:val="24"/>
        </w:rPr>
      </w:pPr>
      <w:r w:rsidRPr="00D40881">
        <w:rPr>
          <w:rFonts w:ascii="Times New Roman" w:hAnsi="Times New Roman" w:cs="Times New Roman"/>
          <w:b/>
          <w:color w:val="000000"/>
          <w:w w:val="109"/>
          <w:sz w:val="24"/>
          <w:szCs w:val="24"/>
        </w:rPr>
        <w:t>Тематический контроль</w:t>
      </w:r>
    </w:p>
    <w:p w:rsidR="009054B1" w:rsidRPr="00D40881" w:rsidRDefault="002D60CE" w:rsidP="00D40881">
      <w:pPr>
        <w:keepNext/>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w:t>
      </w:r>
      <w:r w:rsidR="009054B1" w:rsidRPr="00D40881">
        <w:rPr>
          <w:rFonts w:ascii="Times New Roman" w:hAnsi="Times New Roman" w:cs="Times New Roman"/>
          <w:b/>
          <w:bCs/>
          <w:spacing w:val="-8"/>
          <w:sz w:val="24"/>
          <w:szCs w:val="24"/>
        </w:rPr>
        <w:t xml:space="preserve"> 4. </w:t>
      </w:r>
      <w:r w:rsidR="009054B1" w:rsidRPr="00D40881">
        <w:rPr>
          <w:rFonts w:ascii="Times New Roman" w:hAnsi="Times New Roman" w:cs="Times New Roman"/>
          <w:b/>
          <w:bCs/>
          <w:spacing w:val="-4"/>
          <w:sz w:val="24"/>
          <w:szCs w:val="24"/>
        </w:rPr>
        <w:t xml:space="preserve">Азотсодержащие органические </w:t>
      </w:r>
      <w:r w:rsidR="001C23A4" w:rsidRPr="00D40881">
        <w:rPr>
          <w:rFonts w:ascii="Times New Roman" w:hAnsi="Times New Roman" w:cs="Times New Roman"/>
          <w:b/>
          <w:bCs/>
          <w:spacing w:val="-7"/>
          <w:sz w:val="24"/>
          <w:szCs w:val="24"/>
        </w:rPr>
        <w:t>соединения (5</w:t>
      </w:r>
      <w:r w:rsidR="009054B1" w:rsidRPr="00D40881">
        <w:rPr>
          <w:rFonts w:ascii="Times New Roman" w:hAnsi="Times New Roman" w:cs="Times New Roman"/>
          <w:b/>
          <w:bCs/>
          <w:spacing w:val="-7"/>
          <w:sz w:val="24"/>
          <w:szCs w:val="24"/>
        </w:rPr>
        <w:t xml:space="preserve">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9"/>
          <w:sz w:val="24"/>
          <w:szCs w:val="24"/>
        </w:rPr>
        <w:t>Классификация и изомерия азотсодержащих органических соединений. Первич</w:t>
      </w:r>
      <w:r w:rsidRPr="00D40881">
        <w:rPr>
          <w:rFonts w:ascii="Times New Roman" w:hAnsi="Times New Roman" w:cs="Times New Roman"/>
          <w:spacing w:val="-11"/>
          <w:sz w:val="24"/>
          <w:szCs w:val="24"/>
        </w:rPr>
        <w:t>ные, вторичные, третичные амины. Аминокис</w:t>
      </w:r>
      <w:r w:rsidRPr="00D40881">
        <w:rPr>
          <w:rFonts w:ascii="Times New Roman" w:hAnsi="Times New Roman" w:cs="Times New Roman"/>
          <w:spacing w:val="-1"/>
          <w:sz w:val="24"/>
          <w:szCs w:val="24"/>
        </w:rPr>
        <w:t xml:space="preserve">лоты. Понятие о пептидах и их строение. </w:t>
      </w:r>
      <w:r w:rsidRPr="00D40881">
        <w:rPr>
          <w:rFonts w:ascii="Times New Roman" w:hAnsi="Times New Roman" w:cs="Times New Roman"/>
          <w:spacing w:val="-8"/>
          <w:sz w:val="24"/>
          <w:szCs w:val="24"/>
        </w:rPr>
        <w:t xml:space="preserve">Биологические функции белков, их значение. </w:t>
      </w:r>
      <w:r w:rsidRPr="00D40881">
        <w:rPr>
          <w:rFonts w:ascii="Times New Roman" w:hAnsi="Times New Roman" w:cs="Times New Roman"/>
          <w:spacing w:val="-7"/>
          <w:sz w:val="24"/>
          <w:szCs w:val="24"/>
        </w:rPr>
        <w:t>Понятие о ферментах как биологических ка</w:t>
      </w:r>
      <w:r w:rsidRPr="00D40881">
        <w:rPr>
          <w:rFonts w:ascii="Times New Roman" w:hAnsi="Times New Roman" w:cs="Times New Roman"/>
          <w:spacing w:val="-3"/>
          <w:sz w:val="24"/>
          <w:szCs w:val="24"/>
        </w:rPr>
        <w:t xml:space="preserve">тализаторах белковой природы. Понятие о </w:t>
      </w:r>
      <w:r w:rsidRPr="00D40881">
        <w:rPr>
          <w:rFonts w:ascii="Times New Roman" w:hAnsi="Times New Roman" w:cs="Times New Roman"/>
          <w:spacing w:val="-8"/>
          <w:sz w:val="24"/>
          <w:szCs w:val="24"/>
        </w:rPr>
        <w:t xml:space="preserve">витаминах, их классификация и обозначение. </w:t>
      </w:r>
      <w:r w:rsidRPr="00D40881">
        <w:rPr>
          <w:rFonts w:ascii="Times New Roman" w:hAnsi="Times New Roman" w:cs="Times New Roman"/>
          <w:spacing w:val="-1"/>
          <w:sz w:val="24"/>
          <w:szCs w:val="24"/>
        </w:rPr>
        <w:t>Понятие о гормонах, выполняющих эндо</w:t>
      </w:r>
      <w:r w:rsidRPr="00D40881">
        <w:rPr>
          <w:rFonts w:ascii="Times New Roman" w:hAnsi="Times New Roman" w:cs="Times New Roman"/>
          <w:spacing w:val="-10"/>
          <w:sz w:val="24"/>
          <w:szCs w:val="24"/>
        </w:rPr>
        <w:t>кринную регуляцию жизнедеятельности орга</w:t>
      </w:r>
      <w:r w:rsidRPr="00D40881">
        <w:rPr>
          <w:rFonts w:ascii="Times New Roman" w:hAnsi="Times New Roman" w:cs="Times New Roman"/>
          <w:spacing w:val="-9"/>
          <w:sz w:val="24"/>
          <w:szCs w:val="24"/>
        </w:rPr>
        <w:t>низмов. Понятие о лекарствах как химиотера</w:t>
      </w:r>
      <w:r w:rsidRPr="00D40881">
        <w:rPr>
          <w:rFonts w:ascii="Times New Roman" w:hAnsi="Times New Roman" w:cs="Times New Roman"/>
          <w:sz w:val="24"/>
          <w:szCs w:val="24"/>
        </w:rPr>
        <w:t>певтических препаратах.</w:t>
      </w:r>
    </w:p>
    <w:p w:rsidR="009054B1" w:rsidRPr="00D40881" w:rsidRDefault="009054B1" w:rsidP="00D40881">
      <w:pPr>
        <w:shd w:val="clear" w:color="auto" w:fill="FFFFFF"/>
        <w:ind w:firstLine="709"/>
        <w:jc w:val="both"/>
        <w:rPr>
          <w:rFonts w:ascii="Times New Roman" w:hAnsi="Times New Roman" w:cs="Times New Roman"/>
          <w:sz w:val="24"/>
          <w:szCs w:val="24"/>
        </w:rPr>
      </w:pPr>
      <w:proofErr w:type="gramStart"/>
      <w:r w:rsidRPr="00D40881">
        <w:rPr>
          <w:rFonts w:ascii="Times New Roman" w:hAnsi="Times New Roman" w:cs="Times New Roman"/>
          <w:b/>
          <w:bCs/>
          <w:color w:val="000000"/>
          <w:spacing w:val="-4"/>
          <w:w w:val="109"/>
          <w:sz w:val="24"/>
          <w:szCs w:val="24"/>
        </w:rPr>
        <w:t>Демонстрации.</w:t>
      </w:r>
      <w:r w:rsidRPr="00D40881">
        <w:rPr>
          <w:rFonts w:ascii="Times New Roman" w:hAnsi="Times New Roman" w:cs="Times New Roman"/>
          <w:color w:val="000000"/>
          <w:spacing w:val="-1"/>
          <w:w w:val="109"/>
          <w:sz w:val="24"/>
          <w:szCs w:val="24"/>
        </w:rPr>
        <w:t>.</w:t>
      </w:r>
      <w:proofErr w:type="gramEnd"/>
      <w:r w:rsidRPr="00D40881">
        <w:rPr>
          <w:rFonts w:ascii="Times New Roman" w:hAnsi="Times New Roman" w:cs="Times New Roman"/>
          <w:color w:val="000000"/>
          <w:spacing w:val="-1"/>
          <w:w w:val="109"/>
          <w:sz w:val="24"/>
          <w:szCs w:val="24"/>
        </w:rPr>
        <w:t xml:space="preserve"> Реакция анилина с </w:t>
      </w:r>
      <w:r w:rsidRPr="00D40881">
        <w:rPr>
          <w:rFonts w:ascii="Times New Roman" w:hAnsi="Times New Roman" w:cs="Times New Roman"/>
          <w:color w:val="000000"/>
          <w:spacing w:val="-4"/>
          <w:w w:val="109"/>
          <w:sz w:val="24"/>
          <w:szCs w:val="24"/>
        </w:rPr>
        <w:t>бромной водой. Доказательство наличия функци</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2"/>
          <w:w w:val="109"/>
          <w:sz w:val="24"/>
          <w:szCs w:val="24"/>
        </w:rPr>
        <w:t>ональных групп в растворах аминокислот. Рас</w:t>
      </w:r>
      <w:r w:rsidRPr="00D40881">
        <w:rPr>
          <w:rFonts w:ascii="Times New Roman" w:hAnsi="Times New Roman" w:cs="Times New Roman"/>
          <w:color w:val="000000"/>
          <w:spacing w:val="-2"/>
          <w:w w:val="109"/>
          <w:sz w:val="24"/>
          <w:szCs w:val="24"/>
        </w:rPr>
        <w:softHyphen/>
        <w:t xml:space="preserve">творение и осаждение белков. Цветные реакции </w:t>
      </w:r>
      <w:r w:rsidRPr="00D40881">
        <w:rPr>
          <w:rFonts w:ascii="Times New Roman" w:hAnsi="Times New Roman" w:cs="Times New Roman"/>
          <w:color w:val="000000"/>
          <w:spacing w:val="-1"/>
          <w:w w:val="109"/>
          <w:sz w:val="24"/>
          <w:szCs w:val="24"/>
        </w:rPr>
        <w:t xml:space="preserve">белков: ксантопротеиновая и </w:t>
      </w:r>
      <w:proofErr w:type="spellStart"/>
      <w:r w:rsidRPr="00D40881">
        <w:rPr>
          <w:rFonts w:ascii="Times New Roman" w:hAnsi="Times New Roman" w:cs="Times New Roman"/>
          <w:color w:val="000000"/>
          <w:spacing w:val="-1"/>
          <w:w w:val="109"/>
          <w:sz w:val="24"/>
          <w:szCs w:val="24"/>
        </w:rPr>
        <w:t>биуретовая</w:t>
      </w:r>
      <w:proofErr w:type="spellEnd"/>
      <w:r w:rsidRPr="00D40881">
        <w:rPr>
          <w:rFonts w:ascii="Times New Roman" w:hAnsi="Times New Roman" w:cs="Times New Roman"/>
          <w:color w:val="000000"/>
          <w:spacing w:val="-1"/>
          <w:w w:val="109"/>
          <w:sz w:val="24"/>
          <w:szCs w:val="24"/>
        </w:rPr>
        <w:t>. Горе</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4"/>
          <w:w w:val="109"/>
          <w:sz w:val="24"/>
          <w:szCs w:val="24"/>
        </w:rPr>
        <w:t>ние птичьего пера и шерстяной нити. Модель мо</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7"/>
          <w:w w:val="109"/>
          <w:sz w:val="24"/>
          <w:szCs w:val="24"/>
        </w:rPr>
        <w:t>лекулы ДНК. Переходы: этанол -» этилен -»- эти</w:t>
      </w:r>
      <w:r w:rsidRPr="00D40881">
        <w:rPr>
          <w:rFonts w:ascii="Times New Roman" w:hAnsi="Times New Roman" w:cs="Times New Roman"/>
          <w:color w:val="000000"/>
          <w:spacing w:val="-9"/>
          <w:w w:val="109"/>
          <w:sz w:val="24"/>
          <w:szCs w:val="24"/>
        </w:rPr>
        <w:t xml:space="preserve">ленгликоль -» </w:t>
      </w:r>
      <w:proofErr w:type="spellStart"/>
      <w:r w:rsidRPr="00D40881">
        <w:rPr>
          <w:rFonts w:ascii="Times New Roman" w:hAnsi="Times New Roman" w:cs="Times New Roman"/>
          <w:color w:val="000000"/>
          <w:spacing w:val="-9"/>
          <w:w w:val="109"/>
          <w:sz w:val="24"/>
          <w:szCs w:val="24"/>
        </w:rPr>
        <w:t>этиленгликолят</w:t>
      </w:r>
      <w:proofErr w:type="spellEnd"/>
      <w:r w:rsidRPr="00D40881">
        <w:rPr>
          <w:rFonts w:ascii="Times New Roman" w:hAnsi="Times New Roman" w:cs="Times New Roman"/>
          <w:color w:val="000000"/>
          <w:spacing w:val="-9"/>
          <w:w w:val="109"/>
          <w:sz w:val="24"/>
          <w:szCs w:val="24"/>
        </w:rPr>
        <w:t xml:space="preserve"> меди (</w:t>
      </w:r>
      <w:r w:rsidRPr="00D40881">
        <w:rPr>
          <w:rFonts w:ascii="Times New Roman" w:hAnsi="Times New Roman" w:cs="Times New Roman"/>
          <w:color w:val="000000"/>
          <w:spacing w:val="-9"/>
          <w:w w:val="109"/>
          <w:sz w:val="24"/>
          <w:szCs w:val="24"/>
          <w:lang w:val="en-US"/>
        </w:rPr>
        <w:t>II</w:t>
      </w:r>
      <w:r w:rsidRPr="00D40881">
        <w:rPr>
          <w:rFonts w:ascii="Times New Roman" w:hAnsi="Times New Roman" w:cs="Times New Roman"/>
          <w:color w:val="000000"/>
          <w:spacing w:val="-9"/>
          <w:w w:val="109"/>
          <w:sz w:val="24"/>
          <w:szCs w:val="24"/>
        </w:rPr>
        <w:t xml:space="preserve">); этанол </w:t>
      </w:r>
      <w:r w:rsidRPr="00D40881">
        <w:rPr>
          <w:rFonts w:ascii="Times New Roman" w:hAnsi="Times New Roman" w:cs="Times New Roman"/>
          <w:i/>
          <w:iCs/>
          <w:color w:val="000000"/>
          <w:spacing w:val="-9"/>
          <w:w w:val="109"/>
          <w:sz w:val="24"/>
          <w:szCs w:val="24"/>
        </w:rPr>
        <w:t>-</w:t>
      </w:r>
      <w:r w:rsidRPr="00D40881">
        <w:rPr>
          <w:rFonts w:ascii="Times New Roman" w:hAnsi="Times New Roman" w:cs="Times New Roman"/>
          <w:color w:val="000000"/>
          <w:spacing w:val="-7"/>
          <w:w w:val="109"/>
          <w:sz w:val="24"/>
          <w:szCs w:val="24"/>
        </w:rPr>
        <w:t xml:space="preserve">» </w:t>
      </w:r>
      <w:proofErr w:type="spellStart"/>
      <w:r w:rsidRPr="00D40881">
        <w:rPr>
          <w:rFonts w:ascii="Times New Roman" w:hAnsi="Times New Roman" w:cs="Times New Roman"/>
          <w:color w:val="000000"/>
          <w:spacing w:val="-7"/>
          <w:w w:val="109"/>
          <w:sz w:val="24"/>
          <w:szCs w:val="24"/>
        </w:rPr>
        <w:t>этаналь</w:t>
      </w:r>
      <w:proofErr w:type="spellEnd"/>
      <w:r w:rsidRPr="00D40881">
        <w:rPr>
          <w:rFonts w:ascii="Times New Roman" w:hAnsi="Times New Roman" w:cs="Times New Roman"/>
          <w:color w:val="000000"/>
          <w:spacing w:val="-7"/>
          <w:w w:val="109"/>
          <w:sz w:val="24"/>
          <w:szCs w:val="24"/>
        </w:rPr>
        <w:t xml:space="preserve"> -» </w:t>
      </w:r>
      <w:proofErr w:type="spellStart"/>
      <w:r w:rsidRPr="00D40881">
        <w:rPr>
          <w:rFonts w:ascii="Times New Roman" w:hAnsi="Times New Roman" w:cs="Times New Roman"/>
          <w:color w:val="000000"/>
          <w:spacing w:val="-7"/>
          <w:w w:val="109"/>
          <w:sz w:val="24"/>
          <w:szCs w:val="24"/>
        </w:rPr>
        <w:t>этановая</w:t>
      </w:r>
      <w:proofErr w:type="spellEnd"/>
      <w:r w:rsidRPr="00D40881">
        <w:rPr>
          <w:rFonts w:ascii="Times New Roman" w:hAnsi="Times New Roman" w:cs="Times New Roman"/>
          <w:color w:val="000000"/>
          <w:spacing w:val="-7"/>
          <w:w w:val="109"/>
          <w:sz w:val="24"/>
          <w:szCs w:val="24"/>
        </w:rPr>
        <w:t xml:space="preserve"> кислота.</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5"/>
          <w:w w:val="109"/>
          <w:sz w:val="24"/>
          <w:szCs w:val="24"/>
        </w:rPr>
        <w:t xml:space="preserve">Лабораторные опыты. </w:t>
      </w:r>
      <w:r w:rsidR="00165E94" w:rsidRPr="00D40881">
        <w:rPr>
          <w:rFonts w:ascii="Times New Roman" w:hAnsi="Times New Roman" w:cs="Times New Roman"/>
          <w:color w:val="000000"/>
          <w:spacing w:val="-5"/>
          <w:w w:val="109"/>
          <w:sz w:val="24"/>
          <w:szCs w:val="24"/>
        </w:rPr>
        <w:t>13</w:t>
      </w:r>
      <w:r w:rsidRPr="00D40881">
        <w:rPr>
          <w:rFonts w:ascii="Times New Roman" w:hAnsi="Times New Roman" w:cs="Times New Roman"/>
          <w:color w:val="000000"/>
          <w:spacing w:val="-5"/>
          <w:w w:val="109"/>
          <w:sz w:val="24"/>
          <w:szCs w:val="24"/>
        </w:rPr>
        <w:t>. Свойства белков.</w:t>
      </w:r>
    </w:p>
    <w:p w:rsidR="009054B1" w:rsidRPr="00D40881" w:rsidRDefault="009054B1" w:rsidP="00D40881">
      <w:pPr>
        <w:shd w:val="clear" w:color="auto" w:fill="FFFFFF"/>
        <w:ind w:firstLine="709"/>
        <w:jc w:val="both"/>
        <w:rPr>
          <w:rFonts w:ascii="Times New Roman" w:hAnsi="Times New Roman" w:cs="Times New Roman"/>
          <w:color w:val="000000"/>
          <w:spacing w:val="-2"/>
          <w:w w:val="109"/>
          <w:sz w:val="24"/>
          <w:szCs w:val="24"/>
        </w:rPr>
      </w:pPr>
      <w:r w:rsidRPr="00D40881">
        <w:rPr>
          <w:rFonts w:ascii="Times New Roman" w:hAnsi="Times New Roman" w:cs="Times New Roman"/>
          <w:b/>
          <w:bCs/>
          <w:color w:val="000000"/>
          <w:spacing w:val="-3"/>
          <w:w w:val="109"/>
          <w:sz w:val="24"/>
          <w:szCs w:val="24"/>
        </w:rPr>
        <w:t xml:space="preserve">Практическая работа </w:t>
      </w:r>
      <w:r w:rsidRPr="00D40881">
        <w:rPr>
          <w:rFonts w:ascii="Times New Roman" w:hAnsi="Times New Roman" w:cs="Times New Roman"/>
          <w:color w:val="000000"/>
          <w:spacing w:val="-3"/>
          <w:w w:val="109"/>
          <w:sz w:val="24"/>
          <w:szCs w:val="24"/>
        </w:rPr>
        <w:t xml:space="preserve">№ </w:t>
      </w:r>
      <w:r w:rsidRPr="00D40881">
        <w:rPr>
          <w:rFonts w:ascii="Times New Roman" w:hAnsi="Times New Roman" w:cs="Times New Roman"/>
          <w:b/>
          <w:bCs/>
          <w:color w:val="000000"/>
          <w:spacing w:val="-3"/>
          <w:w w:val="109"/>
          <w:sz w:val="24"/>
          <w:szCs w:val="24"/>
        </w:rPr>
        <w:t xml:space="preserve">1. </w:t>
      </w:r>
      <w:r w:rsidRPr="00D40881">
        <w:rPr>
          <w:rFonts w:ascii="Times New Roman" w:hAnsi="Times New Roman" w:cs="Times New Roman"/>
          <w:color w:val="000000"/>
          <w:spacing w:val="-3"/>
          <w:w w:val="109"/>
          <w:sz w:val="24"/>
          <w:szCs w:val="24"/>
        </w:rPr>
        <w:t xml:space="preserve">Идентификация </w:t>
      </w:r>
      <w:r w:rsidRPr="00D40881">
        <w:rPr>
          <w:rFonts w:ascii="Times New Roman" w:hAnsi="Times New Roman" w:cs="Times New Roman"/>
          <w:color w:val="000000"/>
          <w:spacing w:val="-2"/>
          <w:w w:val="109"/>
          <w:sz w:val="24"/>
          <w:szCs w:val="24"/>
        </w:rPr>
        <w:t>органических соединений.</w:t>
      </w:r>
    </w:p>
    <w:p w:rsidR="009054B1" w:rsidRPr="00D40881" w:rsidRDefault="009054B1" w:rsidP="00D40881">
      <w:pPr>
        <w:shd w:val="clear" w:color="auto" w:fill="FFFFFF"/>
        <w:ind w:firstLine="709"/>
        <w:jc w:val="both"/>
        <w:rPr>
          <w:rFonts w:ascii="Times New Roman" w:hAnsi="Times New Roman" w:cs="Times New Roman"/>
          <w:b/>
          <w:color w:val="000000"/>
          <w:spacing w:val="-2"/>
          <w:w w:val="109"/>
          <w:sz w:val="24"/>
          <w:szCs w:val="24"/>
        </w:rPr>
      </w:pPr>
      <w:r w:rsidRPr="00D40881">
        <w:rPr>
          <w:rFonts w:ascii="Times New Roman" w:hAnsi="Times New Roman" w:cs="Times New Roman"/>
          <w:b/>
          <w:color w:val="000000"/>
          <w:spacing w:val="-2"/>
          <w:w w:val="109"/>
          <w:sz w:val="24"/>
          <w:szCs w:val="24"/>
        </w:rPr>
        <w:t>Тематический контроль</w:t>
      </w:r>
    </w:p>
    <w:p w:rsidR="00BA7E99" w:rsidRPr="00D40881" w:rsidRDefault="001C23A4" w:rsidP="00D40881">
      <w:pPr>
        <w:shd w:val="clear" w:color="auto" w:fill="FFFFFF"/>
        <w:ind w:firstLine="709"/>
        <w:jc w:val="both"/>
        <w:rPr>
          <w:rFonts w:ascii="Times New Roman" w:hAnsi="Times New Roman" w:cs="Times New Roman"/>
          <w:b/>
          <w:color w:val="000000"/>
          <w:spacing w:val="-2"/>
          <w:w w:val="109"/>
          <w:sz w:val="24"/>
          <w:szCs w:val="24"/>
        </w:rPr>
      </w:pPr>
      <w:r w:rsidRPr="00D40881">
        <w:rPr>
          <w:rFonts w:ascii="Times New Roman" w:hAnsi="Times New Roman" w:cs="Times New Roman"/>
          <w:b/>
          <w:color w:val="000000"/>
          <w:spacing w:val="-2"/>
          <w:w w:val="109"/>
          <w:sz w:val="24"/>
          <w:szCs w:val="24"/>
        </w:rPr>
        <w:t>Тема 5. Химия и жизнь (2 ч)</w:t>
      </w:r>
    </w:p>
    <w:p w:rsidR="00BA7E99" w:rsidRPr="00D40881" w:rsidRDefault="00BA7E99"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color w:val="000000"/>
          <w:spacing w:val="-4"/>
          <w:w w:val="109"/>
          <w:sz w:val="24"/>
          <w:szCs w:val="24"/>
        </w:rPr>
        <w:t xml:space="preserve">Ферменты как биологические </w:t>
      </w:r>
      <w:r w:rsidRPr="00D40881">
        <w:rPr>
          <w:rFonts w:ascii="Times New Roman" w:hAnsi="Times New Roman" w:cs="Times New Roman"/>
          <w:color w:val="000000"/>
          <w:spacing w:val="-2"/>
          <w:w w:val="109"/>
          <w:sz w:val="24"/>
          <w:szCs w:val="24"/>
        </w:rPr>
        <w:t xml:space="preserve">катализаторы белковой природы. Особенности </w:t>
      </w:r>
      <w:r w:rsidRPr="00D40881">
        <w:rPr>
          <w:rFonts w:ascii="Times New Roman" w:hAnsi="Times New Roman" w:cs="Times New Roman"/>
          <w:color w:val="000000"/>
          <w:spacing w:val="1"/>
          <w:w w:val="109"/>
          <w:sz w:val="24"/>
          <w:szCs w:val="24"/>
        </w:rPr>
        <w:t xml:space="preserve">функционирования ферментов. Роль ферментов </w:t>
      </w:r>
      <w:r w:rsidRPr="00D40881">
        <w:rPr>
          <w:rFonts w:ascii="Times New Roman" w:hAnsi="Times New Roman" w:cs="Times New Roman"/>
          <w:color w:val="000000"/>
          <w:spacing w:val="-4"/>
          <w:w w:val="109"/>
          <w:sz w:val="24"/>
          <w:szCs w:val="24"/>
        </w:rPr>
        <w:t>в жизнедеятельности живых организмов и народ</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2"/>
          <w:w w:val="109"/>
          <w:sz w:val="24"/>
          <w:szCs w:val="24"/>
        </w:rPr>
        <w:t>ном хозяйстве.</w:t>
      </w:r>
      <w:r w:rsidRPr="00D40881">
        <w:rPr>
          <w:rFonts w:ascii="Times New Roman" w:hAnsi="Times New Roman" w:cs="Times New Roman"/>
          <w:color w:val="000000"/>
          <w:spacing w:val="11"/>
          <w:w w:val="109"/>
          <w:sz w:val="24"/>
          <w:szCs w:val="24"/>
        </w:rPr>
        <w:t xml:space="preserve"> Понятие о витаминах. Нару</w:t>
      </w:r>
      <w:r w:rsidRPr="00D40881">
        <w:rPr>
          <w:rFonts w:ascii="Times New Roman" w:hAnsi="Times New Roman" w:cs="Times New Roman"/>
          <w:color w:val="000000"/>
          <w:spacing w:val="11"/>
          <w:w w:val="109"/>
          <w:sz w:val="24"/>
          <w:szCs w:val="24"/>
        </w:rPr>
        <w:softHyphen/>
      </w:r>
      <w:r w:rsidRPr="00D40881">
        <w:rPr>
          <w:rFonts w:ascii="Times New Roman" w:hAnsi="Times New Roman" w:cs="Times New Roman"/>
          <w:color w:val="000000"/>
          <w:spacing w:val="-1"/>
          <w:w w:val="109"/>
          <w:sz w:val="24"/>
          <w:szCs w:val="24"/>
        </w:rPr>
        <w:t xml:space="preserve">шения, связанные с витаминами: авитаминозы, </w:t>
      </w:r>
      <w:r w:rsidRPr="00D40881">
        <w:rPr>
          <w:rFonts w:ascii="Times New Roman" w:hAnsi="Times New Roman" w:cs="Times New Roman"/>
          <w:color w:val="000000"/>
          <w:spacing w:val="-3"/>
          <w:w w:val="109"/>
          <w:sz w:val="24"/>
          <w:szCs w:val="24"/>
        </w:rPr>
        <w:t xml:space="preserve">гиповитаминозы и гипервитаминозы. Витамин С </w:t>
      </w:r>
      <w:r w:rsidRPr="00D40881">
        <w:rPr>
          <w:rFonts w:ascii="Times New Roman" w:hAnsi="Times New Roman" w:cs="Times New Roman"/>
          <w:color w:val="000000"/>
          <w:spacing w:val="-5"/>
          <w:w w:val="109"/>
          <w:sz w:val="24"/>
          <w:szCs w:val="24"/>
        </w:rPr>
        <w:t xml:space="preserve">как представитель водорастворимых витаминов и </w:t>
      </w:r>
      <w:r w:rsidRPr="00D40881">
        <w:rPr>
          <w:rFonts w:ascii="Times New Roman" w:hAnsi="Times New Roman" w:cs="Times New Roman"/>
          <w:color w:val="000000"/>
          <w:spacing w:val="-2"/>
          <w:w w:val="109"/>
          <w:sz w:val="24"/>
          <w:szCs w:val="24"/>
        </w:rPr>
        <w:t xml:space="preserve">витамин А как представитель жирорастворимых </w:t>
      </w:r>
      <w:r w:rsidRPr="00D40881">
        <w:rPr>
          <w:rFonts w:ascii="Times New Roman" w:hAnsi="Times New Roman" w:cs="Times New Roman"/>
          <w:color w:val="000000"/>
          <w:spacing w:val="-5"/>
          <w:w w:val="109"/>
          <w:sz w:val="24"/>
          <w:szCs w:val="24"/>
        </w:rPr>
        <w:t>витаминов.</w:t>
      </w:r>
      <w:r w:rsidRPr="00D40881">
        <w:rPr>
          <w:rFonts w:ascii="Times New Roman" w:hAnsi="Times New Roman" w:cs="Times New Roman"/>
          <w:color w:val="000000"/>
          <w:spacing w:val="10"/>
          <w:w w:val="109"/>
          <w:sz w:val="24"/>
          <w:szCs w:val="24"/>
        </w:rPr>
        <w:t xml:space="preserve"> Понятие о гормонах как гумо</w:t>
      </w:r>
      <w:r w:rsidRPr="00D40881">
        <w:rPr>
          <w:rFonts w:ascii="Times New Roman" w:hAnsi="Times New Roman" w:cs="Times New Roman"/>
          <w:color w:val="000000"/>
          <w:spacing w:val="10"/>
          <w:w w:val="109"/>
          <w:sz w:val="24"/>
          <w:szCs w:val="24"/>
        </w:rPr>
        <w:softHyphen/>
      </w:r>
      <w:r w:rsidRPr="00D40881">
        <w:rPr>
          <w:rFonts w:ascii="Times New Roman" w:hAnsi="Times New Roman" w:cs="Times New Roman"/>
          <w:color w:val="000000"/>
          <w:spacing w:val="-1"/>
          <w:w w:val="109"/>
          <w:sz w:val="24"/>
          <w:szCs w:val="24"/>
        </w:rPr>
        <w:t xml:space="preserve">ральных регуляторах жизнедеятельности живых </w:t>
      </w:r>
      <w:r w:rsidRPr="00D40881">
        <w:rPr>
          <w:rFonts w:ascii="Times New Roman" w:hAnsi="Times New Roman" w:cs="Times New Roman"/>
          <w:color w:val="000000"/>
          <w:w w:val="109"/>
          <w:sz w:val="24"/>
          <w:szCs w:val="24"/>
        </w:rPr>
        <w:t>организмов. Инсулин и адреналин как предста</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вители гормонов. Профилактика сахарного диа</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6"/>
          <w:w w:val="109"/>
          <w:sz w:val="24"/>
          <w:szCs w:val="24"/>
        </w:rPr>
        <w:t>бета.</w:t>
      </w:r>
      <w:r w:rsidRPr="00D40881">
        <w:rPr>
          <w:rFonts w:ascii="Times New Roman" w:hAnsi="Times New Roman" w:cs="Times New Roman"/>
          <w:color w:val="000000"/>
          <w:spacing w:val="13"/>
          <w:w w:val="109"/>
          <w:sz w:val="24"/>
          <w:szCs w:val="24"/>
        </w:rPr>
        <w:t xml:space="preserve"> Лекарственная химия: от </w:t>
      </w:r>
      <w:proofErr w:type="spellStart"/>
      <w:r w:rsidRPr="00D40881">
        <w:rPr>
          <w:rFonts w:ascii="Times New Roman" w:hAnsi="Times New Roman" w:cs="Times New Roman"/>
          <w:color w:val="000000"/>
          <w:spacing w:val="13"/>
          <w:w w:val="109"/>
          <w:sz w:val="24"/>
          <w:szCs w:val="24"/>
        </w:rPr>
        <w:t>нат</w:t>
      </w:r>
      <w:r w:rsidRPr="00D40881">
        <w:rPr>
          <w:rFonts w:ascii="Times New Roman" w:hAnsi="Times New Roman" w:cs="Times New Roman"/>
          <w:color w:val="000000"/>
          <w:spacing w:val="-1"/>
          <w:w w:val="109"/>
          <w:sz w:val="24"/>
          <w:szCs w:val="24"/>
        </w:rPr>
        <w:t>рохимия</w:t>
      </w:r>
      <w:proofErr w:type="spellEnd"/>
      <w:r w:rsidRPr="00D40881">
        <w:rPr>
          <w:rFonts w:ascii="Times New Roman" w:hAnsi="Times New Roman" w:cs="Times New Roman"/>
          <w:color w:val="000000"/>
          <w:spacing w:val="-1"/>
          <w:w w:val="109"/>
          <w:sz w:val="24"/>
          <w:szCs w:val="24"/>
        </w:rPr>
        <w:t xml:space="preserve"> до химиотерапии. Аспирин. Антибио</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w w:val="109"/>
          <w:sz w:val="24"/>
          <w:szCs w:val="24"/>
        </w:rPr>
        <w:t>тики и Дисбактериоз. Наркотические вещества. Наркомания, борьба с ней и профилактика.</w:t>
      </w:r>
      <w:r w:rsidRPr="00D40881">
        <w:rPr>
          <w:rFonts w:ascii="Times New Roman" w:hAnsi="Times New Roman" w:cs="Times New Roman"/>
          <w:b/>
          <w:bCs/>
          <w:color w:val="000000"/>
          <w:spacing w:val="-5"/>
          <w:w w:val="109"/>
          <w:sz w:val="24"/>
          <w:szCs w:val="24"/>
        </w:rPr>
        <w:t xml:space="preserve"> Демонстрации. </w:t>
      </w:r>
      <w:r w:rsidRPr="00D40881">
        <w:rPr>
          <w:rFonts w:ascii="Times New Roman" w:hAnsi="Times New Roman" w:cs="Times New Roman"/>
          <w:color w:val="000000"/>
          <w:spacing w:val="-5"/>
          <w:w w:val="109"/>
          <w:sz w:val="24"/>
          <w:szCs w:val="24"/>
        </w:rPr>
        <w:t>Разложение пероксида водоро</w:t>
      </w:r>
      <w:r w:rsidRPr="00D40881">
        <w:rPr>
          <w:rFonts w:ascii="Times New Roman" w:hAnsi="Times New Roman" w:cs="Times New Roman"/>
          <w:color w:val="000000"/>
          <w:spacing w:val="-5"/>
          <w:w w:val="109"/>
          <w:sz w:val="24"/>
          <w:szCs w:val="24"/>
        </w:rPr>
        <w:softHyphen/>
      </w:r>
      <w:r w:rsidRPr="00D40881">
        <w:rPr>
          <w:rFonts w:ascii="Times New Roman" w:hAnsi="Times New Roman" w:cs="Times New Roman"/>
          <w:color w:val="000000"/>
          <w:w w:val="109"/>
          <w:sz w:val="24"/>
          <w:szCs w:val="24"/>
        </w:rPr>
        <w:t xml:space="preserve">да каталазой сырого мяса и сырого </w:t>
      </w:r>
      <w:r w:rsidRPr="00D40881">
        <w:rPr>
          <w:rFonts w:ascii="Times New Roman" w:hAnsi="Times New Roman" w:cs="Times New Roman"/>
          <w:color w:val="000000"/>
          <w:w w:val="109"/>
          <w:sz w:val="24"/>
          <w:szCs w:val="24"/>
        </w:rPr>
        <w:lastRenderedPageBreak/>
        <w:t xml:space="preserve">картофеля. </w:t>
      </w:r>
      <w:r w:rsidRPr="00D40881">
        <w:rPr>
          <w:rFonts w:ascii="Times New Roman" w:hAnsi="Times New Roman" w:cs="Times New Roman"/>
          <w:color w:val="000000"/>
          <w:spacing w:val="-1"/>
          <w:w w:val="109"/>
          <w:sz w:val="24"/>
          <w:szCs w:val="24"/>
        </w:rPr>
        <w:t xml:space="preserve">Коллекция </w:t>
      </w:r>
      <w:r w:rsidRPr="00D40881">
        <w:rPr>
          <w:rFonts w:ascii="Times New Roman" w:hAnsi="Times New Roman" w:cs="Times New Roman"/>
          <w:color w:val="000000"/>
          <w:spacing w:val="-1"/>
          <w:w w:val="109"/>
          <w:sz w:val="24"/>
          <w:szCs w:val="24"/>
          <w:lang w:val="en-US"/>
        </w:rPr>
        <w:t>CMC</w:t>
      </w:r>
      <w:r w:rsidRPr="00D40881">
        <w:rPr>
          <w:rFonts w:ascii="Times New Roman" w:hAnsi="Times New Roman" w:cs="Times New Roman"/>
          <w:color w:val="000000"/>
          <w:spacing w:val="-1"/>
          <w:w w:val="109"/>
          <w:sz w:val="24"/>
          <w:szCs w:val="24"/>
        </w:rPr>
        <w:t>, содержащих энзимы. Испыта</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5"/>
          <w:w w:val="109"/>
          <w:sz w:val="24"/>
          <w:szCs w:val="24"/>
        </w:rPr>
        <w:t xml:space="preserve">ние среды раствора </w:t>
      </w:r>
      <w:r w:rsidRPr="00D40881">
        <w:rPr>
          <w:rFonts w:ascii="Times New Roman" w:hAnsi="Times New Roman" w:cs="Times New Roman"/>
          <w:color w:val="000000"/>
          <w:spacing w:val="-5"/>
          <w:w w:val="109"/>
          <w:sz w:val="24"/>
          <w:szCs w:val="24"/>
          <w:lang w:val="en-US"/>
        </w:rPr>
        <w:t>CMC</w:t>
      </w:r>
      <w:r w:rsidRPr="00D40881">
        <w:rPr>
          <w:rFonts w:ascii="Times New Roman" w:hAnsi="Times New Roman" w:cs="Times New Roman"/>
          <w:color w:val="000000"/>
          <w:spacing w:val="-5"/>
          <w:w w:val="109"/>
          <w:sz w:val="24"/>
          <w:szCs w:val="24"/>
        </w:rPr>
        <w:t xml:space="preserve"> индикаторной бумагой. </w:t>
      </w:r>
      <w:r w:rsidRPr="00D40881">
        <w:rPr>
          <w:rFonts w:ascii="Times New Roman" w:hAnsi="Times New Roman" w:cs="Times New Roman"/>
          <w:color w:val="000000"/>
          <w:w w:val="109"/>
          <w:sz w:val="24"/>
          <w:szCs w:val="24"/>
        </w:rPr>
        <w:t>Иллюстрации с фотографиями животных с раз</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личными формами авитаминозов. Коллекция ви</w:t>
      </w:r>
      <w:r w:rsidRPr="00D40881">
        <w:rPr>
          <w:rFonts w:ascii="Times New Roman" w:hAnsi="Times New Roman" w:cs="Times New Roman"/>
          <w:color w:val="000000"/>
          <w:spacing w:val="-2"/>
          <w:w w:val="109"/>
          <w:sz w:val="24"/>
          <w:szCs w:val="24"/>
        </w:rPr>
        <w:softHyphen/>
        <w:t>таминных препаратов. Испытание среды раство</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1"/>
          <w:w w:val="109"/>
          <w:sz w:val="24"/>
          <w:szCs w:val="24"/>
        </w:rPr>
        <w:t>ра аскорбиновой кислоты индикаторной бума</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2"/>
          <w:w w:val="109"/>
          <w:sz w:val="24"/>
          <w:szCs w:val="24"/>
        </w:rPr>
        <w:t xml:space="preserve">гой. Испытание аптечного препарата инсулина </w:t>
      </w:r>
      <w:r w:rsidRPr="00D40881">
        <w:rPr>
          <w:rFonts w:ascii="Times New Roman" w:hAnsi="Times New Roman" w:cs="Times New Roman"/>
          <w:color w:val="000000"/>
          <w:w w:val="109"/>
          <w:sz w:val="24"/>
          <w:szCs w:val="24"/>
        </w:rPr>
        <w:t>на белок. Домашняя, лабораторная и автомо</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1"/>
          <w:w w:val="109"/>
          <w:sz w:val="24"/>
          <w:szCs w:val="24"/>
        </w:rPr>
        <w:t>бильная аптечка.</w:t>
      </w:r>
    </w:p>
    <w:p w:rsidR="002222B7" w:rsidRPr="00D40881" w:rsidRDefault="00BA7E99" w:rsidP="00D40881">
      <w:pPr>
        <w:shd w:val="clear" w:color="auto" w:fill="FFFFFF"/>
        <w:ind w:firstLine="709"/>
        <w:jc w:val="both"/>
        <w:rPr>
          <w:rFonts w:ascii="Times New Roman" w:hAnsi="Times New Roman" w:cs="Times New Roman"/>
          <w:b/>
          <w:bCs/>
          <w:color w:val="000000"/>
          <w:spacing w:val="2"/>
          <w:sz w:val="24"/>
          <w:szCs w:val="24"/>
        </w:rPr>
      </w:pPr>
      <w:r w:rsidRPr="00D40881">
        <w:rPr>
          <w:rFonts w:ascii="Times New Roman" w:hAnsi="Times New Roman" w:cs="Times New Roman"/>
          <w:b/>
          <w:bCs/>
          <w:color w:val="000000"/>
          <w:spacing w:val="2"/>
          <w:sz w:val="24"/>
          <w:szCs w:val="24"/>
        </w:rPr>
        <w:t>Тематический контроль</w:t>
      </w:r>
    </w:p>
    <w:p w:rsidR="009054B1" w:rsidRPr="00D40881" w:rsidRDefault="001C23A4" w:rsidP="00D40881">
      <w:pPr>
        <w:keepNext/>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 6</w:t>
      </w:r>
      <w:r w:rsidR="002222B7" w:rsidRPr="00D40881">
        <w:rPr>
          <w:rFonts w:ascii="Times New Roman" w:hAnsi="Times New Roman" w:cs="Times New Roman"/>
          <w:b/>
          <w:bCs/>
          <w:spacing w:val="-8"/>
          <w:sz w:val="24"/>
          <w:szCs w:val="24"/>
        </w:rPr>
        <w:t xml:space="preserve">. </w:t>
      </w:r>
      <w:r w:rsidR="009054B1" w:rsidRPr="00D40881">
        <w:rPr>
          <w:rFonts w:ascii="Times New Roman" w:hAnsi="Times New Roman" w:cs="Times New Roman"/>
          <w:b/>
          <w:bCs/>
          <w:spacing w:val="-6"/>
          <w:sz w:val="24"/>
          <w:szCs w:val="24"/>
        </w:rPr>
        <w:t xml:space="preserve">Искусственные и синтетические </w:t>
      </w:r>
      <w:r w:rsidR="00726DE4" w:rsidRPr="00D40881">
        <w:rPr>
          <w:rFonts w:ascii="Times New Roman" w:hAnsi="Times New Roman" w:cs="Times New Roman"/>
          <w:b/>
          <w:bCs/>
          <w:spacing w:val="-10"/>
          <w:sz w:val="24"/>
          <w:szCs w:val="24"/>
        </w:rPr>
        <w:t>полимеры (3</w:t>
      </w:r>
      <w:r w:rsidR="009054B1" w:rsidRPr="00D40881">
        <w:rPr>
          <w:rFonts w:ascii="Times New Roman" w:hAnsi="Times New Roman" w:cs="Times New Roman"/>
          <w:b/>
          <w:bCs/>
          <w:spacing w:val="-10"/>
          <w:sz w:val="24"/>
          <w:szCs w:val="24"/>
        </w:rPr>
        <w:t>ч)</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spacing w:val="-5"/>
          <w:sz w:val="24"/>
          <w:szCs w:val="24"/>
        </w:rPr>
        <w:t xml:space="preserve">Понятие о полимерах. Структуры </w:t>
      </w:r>
      <w:r w:rsidRPr="00D40881">
        <w:rPr>
          <w:rFonts w:ascii="Times New Roman" w:hAnsi="Times New Roman" w:cs="Times New Roman"/>
          <w:spacing w:val="-7"/>
          <w:sz w:val="24"/>
          <w:szCs w:val="24"/>
        </w:rPr>
        <w:t>полимеров. Пластмассы поляризационного</w:t>
      </w:r>
      <w:r w:rsidRPr="00D40881">
        <w:rPr>
          <w:rFonts w:ascii="Times New Roman" w:hAnsi="Times New Roman" w:cs="Times New Roman"/>
          <w:spacing w:val="-4"/>
          <w:sz w:val="24"/>
          <w:szCs w:val="24"/>
        </w:rPr>
        <w:t xml:space="preserve"> (полиэтилен, полипропилен, поливинилхлорид) и поликонденсационного (фенол</w:t>
      </w:r>
      <w:r w:rsidRPr="00D40881">
        <w:rPr>
          <w:rFonts w:ascii="Times New Roman" w:hAnsi="Times New Roman" w:cs="Times New Roman"/>
          <w:spacing w:val="-7"/>
          <w:sz w:val="24"/>
          <w:szCs w:val="24"/>
        </w:rPr>
        <w:t>формальдегидные смолы) получения. Каучу</w:t>
      </w:r>
      <w:r w:rsidRPr="00D40881">
        <w:rPr>
          <w:rFonts w:ascii="Times New Roman" w:hAnsi="Times New Roman" w:cs="Times New Roman"/>
          <w:spacing w:val="-4"/>
          <w:sz w:val="24"/>
          <w:szCs w:val="24"/>
        </w:rPr>
        <w:t xml:space="preserve">ки натуральный и синтетические. Волокна, </w:t>
      </w:r>
      <w:r w:rsidRPr="00D40881">
        <w:rPr>
          <w:rFonts w:ascii="Times New Roman" w:hAnsi="Times New Roman" w:cs="Times New Roman"/>
          <w:spacing w:val="-5"/>
          <w:sz w:val="24"/>
          <w:szCs w:val="24"/>
        </w:rPr>
        <w:t>их классификация по происхождению и по</w:t>
      </w:r>
      <w:r w:rsidRPr="00D40881">
        <w:rPr>
          <w:rFonts w:ascii="Times New Roman" w:hAnsi="Times New Roman" w:cs="Times New Roman"/>
          <w:sz w:val="24"/>
          <w:szCs w:val="24"/>
        </w:rPr>
        <w:t>лучению.</w:t>
      </w:r>
      <w:r w:rsidRPr="00D40881">
        <w:rPr>
          <w:rFonts w:ascii="Times New Roman" w:hAnsi="Times New Roman" w:cs="Times New Roman"/>
          <w:color w:val="000000"/>
          <w:spacing w:val="-4"/>
          <w:w w:val="109"/>
          <w:sz w:val="24"/>
          <w:szCs w:val="24"/>
        </w:rPr>
        <w:t xml:space="preserve"> </w:t>
      </w:r>
      <w:proofErr w:type="spellStart"/>
      <w:r w:rsidR="00CB48C3" w:rsidRPr="00D40881">
        <w:rPr>
          <w:rFonts w:ascii="Times New Roman" w:hAnsi="Times New Roman" w:cs="Times New Roman"/>
          <w:b/>
          <w:spacing w:val="-4"/>
          <w:w w:val="109"/>
          <w:sz w:val="24"/>
          <w:szCs w:val="24"/>
          <w:u w:val="single"/>
        </w:rPr>
        <w:t>Нанотехнологии</w:t>
      </w:r>
      <w:proofErr w:type="spellEnd"/>
      <w:r w:rsidR="00CB48C3" w:rsidRPr="00D40881">
        <w:rPr>
          <w:rFonts w:ascii="Times New Roman" w:hAnsi="Times New Roman" w:cs="Times New Roman"/>
          <w:b/>
          <w:spacing w:val="-4"/>
          <w:w w:val="109"/>
          <w:sz w:val="24"/>
          <w:szCs w:val="24"/>
          <w:u w:val="single"/>
        </w:rPr>
        <w:t xml:space="preserve"> в Сибири(РК)</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5"/>
          <w:w w:val="109"/>
          <w:sz w:val="24"/>
          <w:szCs w:val="24"/>
        </w:rPr>
        <w:t xml:space="preserve">Демонстрации. </w:t>
      </w:r>
      <w:r w:rsidRPr="00D40881">
        <w:rPr>
          <w:rFonts w:ascii="Times New Roman" w:hAnsi="Times New Roman" w:cs="Times New Roman"/>
          <w:color w:val="000000"/>
          <w:spacing w:val="-2"/>
          <w:w w:val="109"/>
          <w:sz w:val="24"/>
          <w:szCs w:val="24"/>
        </w:rPr>
        <w:t>Коллекция пластмасс и изде</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w w:val="109"/>
          <w:sz w:val="24"/>
          <w:szCs w:val="24"/>
        </w:rPr>
        <w:t>лий из них. Коллекции искусственных и синте</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тических волокон и изделий из них. Распознава</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5"/>
          <w:w w:val="109"/>
          <w:sz w:val="24"/>
          <w:szCs w:val="24"/>
        </w:rPr>
        <w:t>ние волокон по отношению к нагреванию и хими</w:t>
      </w:r>
      <w:r w:rsidRPr="00D40881">
        <w:rPr>
          <w:rFonts w:ascii="Times New Roman" w:hAnsi="Times New Roman" w:cs="Times New Roman"/>
          <w:color w:val="000000"/>
          <w:spacing w:val="-5"/>
          <w:w w:val="109"/>
          <w:sz w:val="24"/>
          <w:szCs w:val="24"/>
        </w:rPr>
        <w:softHyphen/>
      </w:r>
      <w:r w:rsidRPr="00D40881">
        <w:rPr>
          <w:rFonts w:ascii="Times New Roman" w:hAnsi="Times New Roman" w:cs="Times New Roman"/>
          <w:color w:val="000000"/>
          <w:w w:val="109"/>
          <w:sz w:val="24"/>
          <w:szCs w:val="24"/>
        </w:rPr>
        <w:t>ческим реактивам.</w:t>
      </w:r>
    </w:p>
    <w:p w:rsidR="009054B1" w:rsidRPr="00D40881" w:rsidRDefault="009054B1" w:rsidP="00D40881">
      <w:pPr>
        <w:shd w:val="clear" w:color="auto" w:fill="FFFFFF"/>
        <w:ind w:firstLine="709"/>
        <w:jc w:val="both"/>
        <w:rPr>
          <w:rFonts w:ascii="Times New Roman" w:hAnsi="Times New Roman" w:cs="Times New Roman"/>
          <w:bCs/>
          <w:color w:val="000000"/>
          <w:spacing w:val="2"/>
          <w:sz w:val="24"/>
          <w:szCs w:val="24"/>
        </w:rPr>
      </w:pPr>
      <w:r w:rsidRPr="00D40881">
        <w:rPr>
          <w:rFonts w:ascii="Times New Roman" w:hAnsi="Times New Roman" w:cs="Times New Roman"/>
          <w:b/>
          <w:bCs/>
          <w:color w:val="000000"/>
          <w:spacing w:val="2"/>
          <w:sz w:val="24"/>
          <w:szCs w:val="24"/>
        </w:rPr>
        <w:t xml:space="preserve">Практическая работа №2 </w:t>
      </w:r>
      <w:r w:rsidRPr="00D40881">
        <w:rPr>
          <w:rFonts w:ascii="Times New Roman" w:hAnsi="Times New Roman" w:cs="Times New Roman"/>
          <w:bCs/>
          <w:color w:val="000000"/>
          <w:spacing w:val="2"/>
          <w:sz w:val="24"/>
          <w:szCs w:val="24"/>
        </w:rPr>
        <w:t>Распознавание пластмасс и волокон</w:t>
      </w:r>
    </w:p>
    <w:p w:rsidR="009054B1" w:rsidRPr="00D40881" w:rsidRDefault="009054B1" w:rsidP="00D40881">
      <w:pPr>
        <w:shd w:val="clear" w:color="auto" w:fill="FFFFFF"/>
        <w:ind w:firstLine="709"/>
        <w:jc w:val="both"/>
        <w:rPr>
          <w:rFonts w:ascii="Times New Roman" w:hAnsi="Times New Roman" w:cs="Times New Roman"/>
          <w:b/>
          <w:bCs/>
          <w:color w:val="000000"/>
          <w:spacing w:val="2"/>
          <w:sz w:val="24"/>
          <w:szCs w:val="24"/>
        </w:rPr>
      </w:pPr>
      <w:r w:rsidRPr="00D40881">
        <w:rPr>
          <w:rFonts w:ascii="Times New Roman" w:hAnsi="Times New Roman" w:cs="Times New Roman"/>
          <w:b/>
          <w:bCs/>
          <w:color w:val="000000"/>
          <w:spacing w:val="2"/>
          <w:sz w:val="24"/>
          <w:szCs w:val="24"/>
        </w:rPr>
        <w:t>Тематический контроль</w:t>
      </w:r>
    </w:p>
    <w:p w:rsidR="00D0593B" w:rsidRPr="00D40881" w:rsidRDefault="009054B1" w:rsidP="00D40881">
      <w:pPr>
        <w:ind w:firstLine="709"/>
        <w:jc w:val="both"/>
        <w:rPr>
          <w:rFonts w:ascii="Times New Roman" w:hAnsi="Times New Roman" w:cs="Times New Roman"/>
          <w:b/>
          <w:sz w:val="24"/>
          <w:szCs w:val="24"/>
        </w:rPr>
      </w:pPr>
      <w:r w:rsidRPr="00D40881">
        <w:rPr>
          <w:rFonts w:ascii="Times New Roman" w:hAnsi="Times New Roman" w:cs="Times New Roman"/>
          <w:b/>
          <w:sz w:val="24"/>
          <w:szCs w:val="24"/>
        </w:rPr>
        <w:t>Итоговый контроль</w:t>
      </w:r>
    </w:p>
    <w:p w:rsidR="00D0593B" w:rsidRPr="0070172B" w:rsidRDefault="00D40881" w:rsidP="0070172B">
      <w:pPr>
        <w:shd w:val="clear" w:color="auto" w:fill="FFFFFF"/>
        <w:ind w:firstLine="709"/>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 xml:space="preserve">11 класс </w:t>
      </w:r>
      <w:r w:rsidR="00D0593B" w:rsidRPr="0070172B">
        <w:rPr>
          <w:rFonts w:ascii="Times New Roman" w:hAnsi="Times New Roman" w:cs="Times New Roman"/>
          <w:b/>
          <w:bCs/>
          <w:color w:val="000000"/>
          <w:spacing w:val="2"/>
          <w:sz w:val="24"/>
          <w:szCs w:val="24"/>
          <w:u w:val="single"/>
        </w:rPr>
        <w:t>Общая химия</w:t>
      </w:r>
    </w:p>
    <w:p w:rsidR="00D0593B" w:rsidRPr="0070172B" w:rsidRDefault="00826E8E" w:rsidP="0070172B">
      <w:pPr>
        <w:shd w:val="clear" w:color="auto" w:fill="FFFFFF"/>
        <w:ind w:firstLine="709"/>
        <w:rPr>
          <w:rFonts w:ascii="Times New Roman" w:hAnsi="Times New Roman" w:cs="Times New Roman"/>
          <w:b/>
          <w:bCs/>
          <w:color w:val="000000"/>
          <w:spacing w:val="2"/>
          <w:sz w:val="24"/>
          <w:szCs w:val="24"/>
          <w:u w:val="single"/>
        </w:rPr>
      </w:pPr>
      <w:r w:rsidRPr="0070172B">
        <w:rPr>
          <w:rFonts w:ascii="Times New Roman" w:hAnsi="Times New Roman" w:cs="Times New Roman"/>
          <w:b/>
          <w:bCs/>
          <w:color w:val="000000"/>
          <w:spacing w:val="2"/>
          <w:sz w:val="24"/>
          <w:szCs w:val="24"/>
          <w:u w:val="single"/>
        </w:rPr>
        <w:t>34часа (1</w:t>
      </w:r>
      <w:r w:rsidR="009F280C" w:rsidRPr="0070172B">
        <w:rPr>
          <w:rFonts w:ascii="Times New Roman" w:hAnsi="Times New Roman" w:cs="Times New Roman"/>
          <w:b/>
          <w:bCs/>
          <w:color w:val="000000"/>
          <w:spacing w:val="2"/>
          <w:sz w:val="24"/>
          <w:szCs w:val="24"/>
          <w:u w:val="single"/>
        </w:rPr>
        <w:t>час в неделю)</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Тема</w:t>
      </w:r>
      <w:proofErr w:type="gramStart"/>
      <w:r w:rsidRPr="0070172B">
        <w:rPr>
          <w:rFonts w:ascii="Times New Roman" w:hAnsi="Times New Roman" w:cs="Times New Roman"/>
          <w:b/>
          <w:sz w:val="24"/>
          <w:szCs w:val="24"/>
        </w:rPr>
        <w:t>1..</w:t>
      </w:r>
      <w:proofErr w:type="gramEnd"/>
      <w:r w:rsidRPr="0070172B">
        <w:rPr>
          <w:rFonts w:ascii="Times New Roman" w:hAnsi="Times New Roman" w:cs="Times New Roman"/>
          <w:b/>
          <w:sz w:val="24"/>
          <w:szCs w:val="24"/>
        </w:rPr>
        <w:t xml:space="preserve">   Строение атома и периодический закон Д. И. Менделеева </w:t>
      </w:r>
      <w:r w:rsidRPr="0070172B">
        <w:rPr>
          <w:rFonts w:ascii="Times New Roman" w:hAnsi="Times New Roman" w:cs="Times New Roman"/>
          <w:b/>
          <w:i/>
          <w:iCs/>
          <w:sz w:val="24"/>
          <w:szCs w:val="24"/>
        </w:rPr>
        <w:t>(3</w:t>
      </w:r>
      <w:r w:rsidRPr="0070172B">
        <w:rPr>
          <w:rFonts w:ascii="Times New Roman" w:hAnsi="Times New Roman" w:cs="Times New Roman"/>
          <w:b/>
          <w:sz w:val="24"/>
          <w:szCs w:val="24"/>
        </w:rPr>
        <w:t>ч)</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sz w:val="24"/>
          <w:szCs w:val="24"/>
        </w:rPr>
        <w:t xml:space="preserve">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70172B">
        <w:rPr>
          <w:rFonts w:ascii="Times New Roman" w:hAnsi="Times New Roman" w:cs="Times New Roman"/>
          <w:sz w:val="24"/>
          <w:szCs w:val="24"/>
        </w:rPr>
        <w:t>орбиталях</w:t>
      </w:r>
      <w:proofErr w:type="spellEnd"/>
      <w:proofErr w:type="gramStart"/>
      <w:r w:rsidRPr="0070172B">
        <w:rPr>
          <w:rFonts w:ascii="Times New Roman" w:hAnsi="Times New Roman" w:cs="Times New Roman"/>
          <w:sz w:val="24"/>
          <w:szCs w:val="24"/>
        </w:rPr>
        <w:t>.</w:t>
      </w:r>
      <w:proofErr w:type="gramEnd"/>
      <w:r w:rsidRPr="0070172B">
        <w:rPr>
          <w:rFonts w:ascii="Times New Roman" w:hAnsi="Times New Roman" w:cs="Times New Roman"/>
          <w:sz w:val="24"/>
          <w:szCs w:val="24"/>
        </w:rPr>
        <w:t xml:space="preserve"> </w:t>
      </w:r>
      <w:r w:rsidRPr="0070172B">
        <w:rPr>
          <w:rFonts w:ascii="Times New Roman" w:hAnsi="Times New Roman" w:cs="Times New Roman"/>
          <w:sz w:val="24"/>
          <w:szCs w:val="24"/>
          <w:lang w:val="en-US"/>
        </w:rPr>
        <w:t>s</w:t>
      </w:r>
      <w:r w:rsidRPr="0070172B">
        <w:rPr>
          <w:rFonts w:ascii="Times New Roman" w:hAnsi="Times New Roman" w:cs="Times New Roman"/>
          <w:i/>
          <w:iCs/>
          <w:sz w:val="24"/>
          <w:szCs w:val="24"/>
        </w:rPr>
        <w:t xml:space="preserve">- </w:t>
      </w:r>
      <w:r w:rsidRPr="0070172B">
        <w:rPr>
          <w:rFonts w:ascii="Times New Roman" w:hAnsi="Times New Roman" w:cs="Times New Roman"/>
          <w:sz w:val="24"/>
          <w:szCs w:val="24"/>
        </w:rPr>
        <w:t>и р-</w:t>
      </w:r>
      <w:proofErr w:type="spellStart"/>
      <w:r w:rsidRPr="0070172B">
        <w:rPr>
          <w:rFonts w:ascii="Times New Roman" w:hAnsi="Times New Roman" w:cs="Times New Roman"/>
          <w:sz w:val="24"/>
          <w:szCs w:val="24"/>
        </w:rPr>
        <w:t>орбитали</w:t>
      </w:r>
      <w:proofErr w:type="spellEnd"/>
      <w:r w:rsidRPr="0070172B">
        <w:rPr>
          <w:rFonts w:ascii="Times New Roman" w:hAnsi="Times New Roman" w:cs="Times New Roman"/>
          <w:sz w:val="24"/>
          <w:szCs w:val="24"/>
        </w:rPr>
        <w:t xml:space="preserve">. Электронные конфигурации атомов химических элементов. </w:t>
      </w:r>
      <w:r w:rsidRPr="0070172B">
        <w:rPr>
          <w:rFonts w:ascii="Times New Roman" w:hAnsi="Times New Roman" w:cs="Times New Roman"/>
          <w:sz w:val="24"/>
          <w:szCs w:val="24"/>
        </w:rPr>
        <w:b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w:t>
      </w:r>
      <w:proofErr w:type="spellStart"/>
      <w:r w:rsidRPr="0070172B">
        <w:rPr>
          <w:rFonts w:ascii="Times New Roman" w:hAnsi="Times New Roman" w:cs="Times New Roman"/>
          <w:sz w:val="24"/>
          <w:szCs w:val="24"/>
        </w:rPr>
        <w:t>И.Менделеева</w:t>
      </w:r>
      <w:proofErr w:type="spellEnd"/>
      <w:r w:rsidRPr="0070172B">
        <w:rPr>
          <w:rFonts w:ascii="Times New Roman" w:hAnsi="Times New Roman" w:cs="Times New Roman"/>
          <w:sz w:val="24"/>
          <w:szCs w:val="24"/>
        </w:rPr>
        <w:t xml:space="preserve"> для развития науки и понимания химической картины мира.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Различные формы периодической системы химических элементов Д. И. Менделеева.</w:t>
      </w:r>
    </w:p>
    <w:p w:rsidR="00D0593B" w:rsidRPr="0070172B" w:rsidRDefault="00D40881" w:rsidP="00D40881">
      <w:pPr>
        <w:rPr>
          <w:rFonts w:ascii="Times New Roman" w:hAnsi="Times New Roman" w:cs="Times New Roman"/>
          <w:b/>
          <w:sz w:val="24"/>
          <w:szCs w:val="24"/>
        </w:rPr>
      </w:pPr>
      <w:r>
        <w:rPr>
          <w:rFonts w:ascii="Times New Roman" w:hAnsi="Times New Roman" w:cs="Times New Roman"/>
          <w:b/>
          <w:sz w:val="24"/>
          <w:szCs w:val="24"/>
        </w:rPr>
        <w:t xml:space="preserve">Тематический </w:t>
      </w:r>
      <w:r w:rsidR="00D0593B" w:rsidRPr="0070172B">
        <w:rPr>
          <w:rFonts w:ascii="Times New Roman" w:hAnsi="Times New Roman" w:cs="Times New Roman"/>
          <w:b/>
          <w:sz w:val="24"/>
          <w:szCs w:val="24"/>
        </w:rPr>
        <w:t>контроль</w:t>
      </w:r>
      <w:r w:rsidR="00D0593B" w:rsidRPr="0070172B">
        <w:rPr>
          <w:rFonts w:ascii="Times New Roman" w:hAnsi="Times New Roman" w:cs="Times New Roman"/>
          <w:sz w:val="24"/>
          <w:szCs w:val="24"/>
        </w:rPr>
        <w:br/>
      </w:r>
      <w:r>
        <w:rPr>
          <w:rFonts w:ascii="Times New Roman" w:hAnsi="Times New Roman" w:cs="Times New Roman"/>
          <w:b/>
          <w:sz w:val="24"/>
          <w:szCs w:val="24"/>
        </w:rPr>
        <w:t>Тема2.</w:t>
      </w:r>
      <w:r w:rsidR="00D0593B" w:rsidRPr="0070172B">
        <w:rPr>
          <w:rFonts w:ascii="Times New Roman" w:hAnsi="Times New Roman" w:cs="Times New Roman"/>
          <w:b/>
          <w:sz w:val="24"/>
          <w:szCs w:val="24"/>
        </w:rPr>
        <w:t xml:space="preserve"> Строение вещества </w:t>
      </w:r>
      <w:r w:rsidR="00826E8E" w:rsidRPr="0070172B">
        <w:rPr>
          <w:rFonts w:ascii="Times New Roman" w:hAnsi="Times New Roman" w:cs="Times New Roman"/>
          <w:b/>
          <w:bCs/>
          <w:iCs/>
          <w:sz w:val="24"/>
          <w:szCs w:val="24"/>
        </w:rPr>
        <w:t>(10</w:t>
      </w:r>
      <w:r w:rsidR="00D0593B" w:rsidRPr="0070172B">
        <w:rPr>
          <w:rFonts w:ascii="Times New Roman" w:hAnsi="Times New Roman" w:cs="Times New Roman"/>
          <w:b/>
          <w:sz w:val="24"/>
          <w:szCs w:val="24"/>
        </w:rPr>
        <w:t>ч)</w:t>
      </w:r>
    </w:p>
    <w:p w:rsidR="00D0593B" w:rsidRPr="00D40881"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Катионы и анионы. Классификация ионов. Ионные кристаллические решетки. Свойства веществ с этим типом кристаллических решеток. </w:t>
      </w:r>
      <w:proofErr w:type="spellStart"/>
      <w:r w:rsidRPr="0070172B">
        <w:rPr>
          <w:rFonts w:ascii="Times New Roman" w:hAnsi="Times New Roman" w:cs="Times New Roman"/>
          <w:sz w:val="24"/>
          <w:szCs w:val="24"/>
        </w:rPr>
        <w:t>Электроотрицательность</w:t>
      </w:r>
      <w:proofErr w:type="spellEnd"/>
      <w:r w:rsidRPr="0070172B">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Особенности строения атомов металлов. Металлическая химическая связь и металлическая кристаллическая решетка.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Вода. Потребление воды в быту и на </w:t>
      </w:r>
      <w:r w:rsidRPr="0070172B">
        <w:rPr>
          <w:rFonts w:ascii="Times New Roman" w:hAnsi="Times New Roman" w:cs="Times New Roman"/>
          <w:sz w:val="24"/>
          <w:szCs w:val="24"/>
        </w:rPr>
        <w:lastRenderedPageBreak/>
        <w:t xml:space="preserve">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sidRPr="0070172B">
        <w:rPr>
          <w:rFonts w:ascii="Times New Roman" w:hAnsi="Times New Roman" w:cs="Times New Roman"/>
          <w:sz w:val="24"/>
          <w:szCs w:val="24"/>
        </w:rPr>
        <w:br/>
        <w:t xml:space="preserve">Аморфные твердые вещества в природе и в жизни человека, их значение и применение. Кристаллическое строение вещества.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Вещества молекулярного и немолекулярного строения. Закон постоянства состава веществ. </w:t>
      </w:r>
      <w:r w:rsidRPr="0070172B">
        <w:rPr>
          <w:rFonts w:ascii="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70172B">
        <w:rPr>
          <w:rFonts w:ascii="Times New Roman" w:hAnsi="Times New Roman" w:cs="Times New Roman"/>
          <w:sz w:val="24"/>
          <w:szCs w:val="24"/>
        </w:rPr>
        <w:t>галита</w:t>
      </w:r>
      <w:proofErr w:type="spellEnd"/>
      <w:r w:rsidRPr="0070172B">
        <w:rPr>
          <w:rFonts w:ascii="Times New Roman" w:hAnsi="Times New Roman" w:cs="Times New Roman"/>
          <w:sz w:val="24"/>
          <w:szCs w:val="24"/>
        </w:rPr>
        <w:t xml:space="preserve">. Модели кристаллических решеток «сухого льда» (или </w:t>
      </w:r>
      <w:proofErr w:type="spellStart"/>
      <w:r w:rsidRPr="0070172B">
        <w:rPr>
          <w:rFonts w:ascii="Times New Roman" w:hAnsi="Times New Roman" w:cs="Times New Roman"/>
          <w:sz w:val="24"/>
          <w:szCs w:val="24"/>
        </w:rPr>
        <w:t>иода</w:t>
      </w:r>
      <w:proofErr w:type="spellEnd"/>
      <w:r w:rsidRPr="0070172B">
        <w:rPr>
          <w:rFonts w:ascii="Times New Roman" w:hAnsi="Times New Roman" w:cs="Times New Roman"/>
          <w:sz w:val="24"/>
          <w:szCs w:val="24"/>
        </w:rPr>
        <w:t>), алмаза, графита (или кварца). Модель молекулы ДНК. Образцы пластмасс (</w:t>
      </w:r>
      <w:proofErr w:type="gramStart"/>
      <w:r w:rsidRPr="0070172B">
        <w:rPr>
          <w:rFonts w:ascii="Times New Roman" w:hAnsi="Times New Roman" w:cs="Times New Roman"/>
          <w:sz w:val="24"/>
          <w:szCs w:val="24"/>
        </w:rPr>
        <w:t xml:space="preserve">фенолоформальдегидные,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полиуретан</w:t>
      </w:r>
      <w:proofErr w:type="gramEnd"/>
      <w:r w:rsidRPr="0070172B">
        <w:rPr>
          <w:rFonts w:ascii="Times New Roman" w:hAnsi="Times New Roman" w:cs="Times New Roman"/>
          <w:sz w:val="24"/>
          <w:szCs w:val="24"/>
        </w:rPr>
        <w:t xml:space="preserve">, полиэтилен,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полипропилен, поливинилхлорид) и изделия из них.</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Образцы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волокон (шерсть, </w:t>
      </w:r>
      <w:proofErr w:type="gramStart"/>
      <w:r w:rsidRPr="0070172B">
        <w:rPr>
          <w:rFonts w:ascii="Times New Roman" w:hAnsi="Times New Roman" w:cs="Times New Roman"/>
          <w:sz w:val="24"/>
          <w:szCs w:val="24"/>
        </w:rPr>
        <w:t xml:space="preserve">шелк,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ацетатное</w:t>
      </w:r>
      <w:proofErr w:type="gramEnd"/>
      <w:r w:rsidRPr="0070172B">
        <w:rPr>
          <w:rFonts w:ascii="Times New Roman" w:hAnsi="Times New Roman" w:cs="Times New Roman"/>
          <w:sz w:val="24"/>
          <w:szCs w:val="24"/>
        </w:rPr>
        <w:t xml:space="preserve">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70172B">
        <w:rPr>
          <w:rFonts w:ascii="Times New Roman" w:hAnsi="Times New Roman" w:cs="Times New Roman"/>
          <w:sz w:val="24"/>
          <w:szCs w:val="24"/>
        </w:rPr>
        <w:t>Синерезис</w:t>
      </w:r>
      <w:proofErr w:type="spellEnd"/>
      <w:r w:rsidRPr="0070172B">
        <w:rPr>
          <w:rFonts w:ascii="Times New Roman" w:hAnsi="Times New Roman" w:cs="Times New Roman"/>
          <w:sz w:val="24"/>
          <w:szCs w:val="24"/>
        </w:rPr>
        <w:t xml:space="preserve">. Эффект </w:t>
      </w:r>
      <w:proofErr w:type="spellStart"/>
      <w:r w:rsidRPr="0070172B">
        <w:rPr>
          <w:rFonts w:ascii="Times New Roman" w:hAnsi="Times New Roman" w:cs="Times New Roman"/>
          <w:sz w:val="24"/>
          <w:szCs w:val="24"/>
        </w:rPr>
        <w:t>Тиндаля</w:t>
      </w:r>
      <w:proofErr w:type="spellEnd"/>
      <w:r w:rsidRPr="0070172B">
        <w:rPr>
          <w:rFonts w:ascii="Times New Roman" w:hAnsi="Times New Roman" w:cs="Times New Roman"/>
          <w:sz w:val="24"/>
          <w:szCs w:val="24"/>
        </w:rPr>
        <w:t xml:space="preserve">. </w:t>
      </w:r>
      <w:r w:rsidRPr="0070172B">
        <w:rPr>
          <w:rFonts w:ascii="Times New Roman" w:hAnsi="Times New Roman" w:cs="Times New Roman"/>
          <w:sz w:val="24"/>
          <w:szCs w:val="24"/>
        </w:rPr>
        <w:br/>
      </w: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1</w:t>
      </w:r>
      <w:r w:rsidRPr="0070172B">
        <w:rPr>
          <w:rFonts w:ascii="Times New Roman" w:hAnsi="Times New Roman" w:cs="Times New Roman"/>
          <w:sz w:val="24"/>
          <w:szCs w:val="24"/>
        </w:rPr>
        <w:t>. Ознакомление с коллекцией полимеров: пластма</w:t>
      </w:r>
      <w:r w:rsidR="00165E94" w:rsidRPr="0070172B">
        <w:rPr>
          <w:rFonts w:ascii="Times New Roman" w:hAnsi="Times New Roman" w:cs="Times New Roman"/>
          <w:sz w:val="24"/>
          <w:szCs w:val="24"/>
        </w:rPr>
        <w:t xml:space="preserve">сс и </w:t>
      </w:r>
      <w:proofErr w:type="gramStart"/>
      <w:r w:rsidR="00165E94" w:rsidRPr="0070172B">
        <w:rPr>
          <w:rFonts w:ascii="Times New Roman" w:hAnsi="Times New Roman" w:cs="Times New Roman"/>
          <w:sz w:val="24"/>
          <w:szCs w:val="24"/>
        </w:rPr>
        <w:t>волокон</w:t>
      </w:r>
      <w:proofErr w:type="gramEnd"/>
      <w:r w:rsidR="00165E94" w:rsidRPr="0070172B">
        <w:rPr>
          <w:rFonts w:ascii="Times New Roman" w:hAnsi="Times New Roman" w:cs="Times New Roman"/>
          <w:sz w:val="24"/>
          <w:szCs w:val="24"/>
        </w:rPr>
        <w:t xml:space="preserve"> и изделия из них. 2</w:t>
      </w:r>
      <w:r w:rsidRPr="0070172B">
        <w:rPr>
          <w:rFonts w:ascii="Times New Roman" w:hAnsi="Times New Roman" w:cs="Times New Roman"/>
          <w:sz w:val="24"/>
          <w:szCs w:val="24"/>
        </w:rPr>
        <w:t>. Испытание воды на жестк</w:t>
      </w:r>
      <w:r w:rsidR="00D40881">
        <w:rPr>
          <w:rFonts w:ascii="Times New Roman" w:hAnsi="Times New Roman" w:cs="Times New Roman"/>
          <w:sz w:val="24"/>
          <w:szCs w:val="24"/>
        </w:rPr>
        <w:t xml:space="preserve">ость. Устранение жесткости воды </w:t>
      </w:r>
      <w:proofErr w:type="gramStart"/>
      <w:r w:rsidR="00D40881">
        <w:rPr>
          <w:rFonts w:ascii="Times New Roman" w:hAnsi="Times New Roman" w:cs="Times New Roman"/>
          <w:sz w:val="24"/>
          <w:szCs w:val="24"/>
        </w:rPr>
        <w:t>3.</w:t>
      </w:r>
      <w:r w:rsidRPr="0070172B">
        <w:rPr>
          <w:rFonts w:ascii="Times New Roman" w:hAnsi="Times New Roman" w:cs="Times New Roman"/>
          <w:sz w:val="24"/>
          <w:szCs w:val="24"/>
        </w:rPr>
        <w:t>Ознакомление</w:t>
      </w:r>
      <w:proofErr w:type="gramEnd"/>
      <w:r w:rsidRPr="0070172B">
        <w:rPr>
          <w:rFonts w:ascii="Times New Roman" w:hAnsi="Times New Roman" w:cs="Times New Roman"/>
          <w:sz w:val="24"/>
          <w:szCs w:val="24"/>
        </w:rPr>
        <w:t xml:space="preserve"> с дисперсными системами. </w:t>
      </w:r>
      <w:r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№1</w:t>
      </w:r>
      <w:r w:rsidRPr="0070172B">
        <w:rPr>
          <w:rFonts w:ascii="Times New Roman" w:hAnsi="Times New Roman" w:cs="Times New Roman"/>
          <w:b/>
          <w:sz w:val="24"/>
          <w:szCs w:val="24"/>
        </w:rPr>
        <w:t>.</w:t>
      </w:r>
      <w:r w:rsidRPr="0070172B">
        <w:rPr>
          <w:rFonts w:ascii="Times New Roman" w:hAnsi="Times New Roman" w:cs="Times New Roman"/>
          <w:sz w:val="24"/>
          <w:szCs w:val="24"/>
        </w:rPr>
        <w:t xml:space="preserve"> Получение, собирание и распознавание газов.</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 xml:space="preserve">Тема3. Химические реакции </w:t>
      </w:r>
      <w:r w:rsidR="00826E8E" w:rsidRPr="0070172B">
        <w:rPr>
          <w:rFonts w:ascii="Times New Roman" w:hAnsi="Times New Roman" w:cs="Times New Roman"/>
          <w:b/>
          <w:bCs/>
          <w:iCs/>
          <w:sz w:val="24"/>
          <w:szCs w:val="24"/>
        </w:rPr>
        <w:t>(10</w:t>
      </w:r>
      <w:r w:rsidRPr="0070172B">
        <w:rPr>
          <w:rFonts w:ascii="Times New Roman" w:hAnsi="Times New Roman" w:cs="Times New Roman"/>
          <w:b/>
          <w:sz w:val="24"/>
          <w:szCs w:val="24"/>
        </w:rPr>
        <w:t>ч)</w:t>
      </w:r>
    </w:p>
    <w:p w:rsidR="00CE6968"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w:t>
      </w:r>
      <w:r w:rsidRPr="0070172B">
        <w:rPr>
          <w:rFonts w:ascii="Times New Roman" w:hAnsi="Times New Roman" w:cs="Times New Roman"/>
          <w:sz w:val="24"/>
          <w:szCs w:val="24"/>
        </w:rPr>
        <w:br/>
        <w:t xml:space="preserve">Изомеры и изомерия.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70172B">
        <w:rPr>
          <w:rFonts w:ascii="Times New Roman" w:hAnsi="Times New Roman" w:cs="Times New Roman"/>
          <w:sz w:val="24"/>
          <w:szCs w:val="24"/>
        </w:rPr>
        <w:br/>
        <w:t xml:space="preserve">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70172B">
        <w:rPr>
          <w:rFonts w:ascii="Times New Roman" w:hAnsi="Times New Roman" w:cs="Times New Roman"/>
          <w:sz w:val="24"/>
          <w:szCs w:val="24"/>
        </w:rPr>
        <w:t>неэлектролиты</w:t>
      </w:r>
      <w:proofErr w:type="spellEnd"/>
      <w:r w:rsidRPr="0070172B">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70172B">
        <w:rPr>
          <w:rFonts w:ascii="Times New Roman" w:hAnsi="Times New Roman" w:cs="Times New Roman"/>
          <w:sz w:val="24"/>
          <w:szCs w:val="24"/>
        </w:rPr>
        <w:b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70172B">
        <w:rPr>
          <w:rFonts w:ascii="Times New Roman" w:hAnsi="Times New Roman" w:cs="Times New Roman"/>
          <w:sz w:val="24"/>
          <w:szCs w:val="24"/>
        </w:rPr>
        <w:br/>
        <w:t xml:space="preserve">Степень окисления. Определение степени окисления по формуле соединения. Понятие об </w:t>
      </w:r>
      <w:proofErr w:type="spellStart"/>
      <w:r w:rsidRPr="0070172B">
        <w:rPr>
          <w:rFonts w:ascii="Times New Roman" w:hAnsi="Times New Roman" w:cs="Times New Roman"/>
          <w:sz w:val="24"/>
          <w:szCs w:val="24"/>
        </w:rPr>
        <w:t>окислительно</w:t>
      </w:r>
      <w:proofErr w:type="spellEnd"/>
      <w:r w:rsidRPr="0070172B">
        <w:rPr>
          <w:rFonts w:ascii="Times New Roman" w:hAnsi="Times New Roman" w:cs="Times New Roman"/>
          <w:sz w:val="24"/>
          <w:szCs w:val="24"/>
        </w:rPr>
        <w:t xml:space="preserve">-восстановительных реакциях. Окисление и восстановление, окислитель и </w:t>
      </w:r>
      <w:r w:rsidRPr="0070172B">
        <w:rPr>
          <w:rFonts w:ascii="Times New Roman" w:hAnsi="Times New Roman" w:cs="Times New Roman"/>
          <w:sz w:val="24"/>
          <w:szCs w:val="24"/>
        </w:rPr>
        <w:lastRenderedPageBreak/>
        <w:t xml:space="preserve">восстановитель. Электролиз как </w:t>
      </w:r>
      <w:proofErr w:type="spellStart"/>
      <w:r w:rsidRPr="0070172B">
        <w:rPr>
          <w:rFonts w:ascii="Times New Roman" w:hAnsi="Times New Roman" w:cs="Times New Roman"/>
          <w:sz w:val="24"/>
          <w:szCs w:val="24"/>
        </w:rPr>
        <w:t>окислительно</w:t>
      </w:r>
      <w:proofErr w:type="spellEnd"/>
      <w:r w:rsidRPr="0070172B">
        <w:rPr>
          <w:rFonts w:ascii="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70172B">
        <w:rPr>
          <w:rFonts w:ascii="Times New Roman" w:hAnsi="Times New Roman" w:cs="Times New Roman"/>
          <w:b/>
          <w:color w:val="FF0000"/>
          <w:sz w:val="24"/>
          <w:szCs w:val="24"/>
        </w:rPr>
        <w:t xml:space="preserve">. </w:t>
      </w:r>
      <w:proofErr w:type="spellStart"/>
      <w:r w:rsidR="00CB48C3" w:rsidRPr="0070172B">
        <w:rPr>
          <w:rFonts w:ascii="Times New Roman" w:hAnsi="Times New Roman" w:cs="Times New Roman"/>
          <w:b/>
          <w:sz w:val="24"/>
          <w:szCs w:val="24"/>
          <w:u w:val="single"/>
        </w:rPr>
        <w:t>Нанотехнологии</w:t>
      </w:r>
      <w:proofErr w:type="spellEnd"/>
      <w:r w:rsidR="00CB48C3" w:rsidRPr="0070172B">
        <w:rPr>
          <w:rFonts w:ascii="Times New Roman" w:hAnsi="Times New Roman" w:cs="Times New Roman"/>
          <w:b/>
          <w:sz w:val="24"/>
          <w:szCs w:val="24"/>
          <w:u w:val="single"/>
        </w:rPr>
        <w:t xml:space="preserve"> в Сибири(РК</w:t>
      </w:r>
      <w:r w:rsidR="00CB48C3" w:rsidRPr="0070172B">
        <w:rPr>
          <w:rFonts w:ascii="Times New Roman" w:hAnsi="Times New Roman" w:cs="Times New Roman"/>
          <w:b/>
          <w:sz w:val="24"/>
          <w:szCs w:val="24"/>
        </w:rPr>
        <w:t>)</w:t>
      </w:r>
      <w:r w:rsidRPr="0070172B">
        <w:rPr>
          <w:rFonts w:ascii="Times New Roman" w:hAnsi="Times New Roman" w:cs="Times New Roman"/>
          <w:b/>
          <w:sz w:val="24"/>
          <w:szCs w:val="24"/>
        </w:rPr>
        <w:br/>
        <w:t>Демонстрации.</w:t>
      </w:r>
      <w:r w:rsidRPr="0070172B">
        <w:rPr>
          <w:rFonts w:ascii="Times New Roman" w:hAnsi="Times New Roman" w:cs="Times New Roman"/>
          <w:sz w:val="24"/>
          <w:szCs w:val="24"/>
        </w:rPr>
        <w:t xml:space="preserve"> Модели молекул </w:t>
      </w:r>
      <w:r w:rsidRPr="0070172B">
        <w:rPr>
          <w:rFonts w:ascii="Times New Roman" w:hAnsi="Times New Roman" w:cs="Times New Roman"/>
          <w:i/>
          <w:sz w:val="24"/>
          <w:szCs w:val="24"/>
        </w:rPr>
        <w:t>н</w:t>
      </w:r>
      <w:r w:rsidRPr="0070172B">
        <w:rPr>
          <w:rFonts w:ascii="Times New Roman" w:hAnsi="Times New Roman" w:cs="Times New Roman"/>
          <w:sz w:val="24"/>
          <w:szCs w:val="24"/>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w:t>
      </w:r>
      <w:proofErr w:type="gramStart"/>
      <w:r w:rsidRPr="0070172B">
        <w:rPr>
          <w:rFonts w:ascii="Times New Roman" w:hAnsi="Times New Roman" w:cs="Times New Roman"/>
          <w:sz w:val="24"/>
          <w:szCs w:val="24"/>
        </w:rPr>
        <w:t>температуры..</w:t>
      </w:r>
      <w:proofErr w:type="gramEnd"/>
      <w:r w:rsidRPr="0070172B">
        <w:rPr>
          <w:rFonts w:ascii="Times New Roman" w:hAnsi="Times New Roman" w:cs="Times New Roman"/>
          <w:sz w:val="24"/>
          <w:szCs w:val="24"/>
        </w:rPr>
        <w:t xml:space="preserve"> Разложение пероксида водорода с помощью катализатора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70172B">
        <w:rPr>
          <w:rFonts w:ascii="Times New Roman" w:hAnsi="Times New Roman" w:cs="Times New Roman"/>
          <w:sz w:val="24"/>
          <w:szCs w:val="24"/>
        </w:rPr>
        <w:t>неэлектролитов</w:t>
      </w:r>
      <w:proofErr w:type="spellEnd"/>
      <w:r w:rsidRPr="0070172B">
        <w:rPr>
          <w:rFonts w:ascii="Times New Roma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w:t>
      </w:r>
      <w:proofErr w:type="gramStart"/>
      <w:r w:rsidRPr="0070172B">
        <w:rPr>
          <w:rFonts w:ascii="Times New Roman" w:hAnsi="Times New Roman" w:cs="Times New Roman"/>
          <w:sz w:val="24"/>
          <w:szCs w:val="24"/>
        </w:rPr>
        <w:t>раствора..</w:t>
      </w:r>
      <w:proofErr w:type="gramEnd"/>
      <w:r w:rsidRPr="0070172B">
        <w:rPr>
          <w:rFonts w:ascii="Times New Roman" w:hAnsi="Times New Roman" w:cs="Times New Roman"/>
          <w:sz w:val="24"/>
          <w:szCs w:val="24"/>
        </w:rPr>
        <w:t xml:space="preserve"> Гидролиз карбонатов щелочных металлов и нитратов цинка или свинца (II). Простейшие </w:t>
      </w:r>
      <w:proofErr w:type="spellStart"/>
      <w:r w:rsidRPr="0070172B">
        <w:rPr>
          <w:rFonts w:ascii="Times New Roman" w:hAnsi="Times New Roman" w:cs="Times New Roman"/>
          <w:sz w:val="24"/>
          <w:szCs w:val="24"/>
        </w:rPr>
        <w:t>окислительно</w:t>
      </w:r>
      <w:proofErr w:type="spellEnd"/>
      <w:r w:rsidRPr="0070172B">
        <w:rPr>
          <w:rFonts w:ascii="Times New Roman" w:hAnsi="Times New Roman" w:cs="Times New Roman"/>
          <w:sz w:val="24"/>
          <w:szCs w:val="24"/>
        </w:rPr>
        <w:t>-восстановительные реакции; взаимодействие цинка с соляной кислотой и железа с раствором сульфата меди (II).</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4</w:t>
      </w:r>
      <w:r w:rsidRPr="0070172B">
        <w:rPr>
          <w:rFonts w:ascii="Times New Roman" w:hAnsi="Times New Roman" w:cs="Times New Roman"/>
          <w:sz w:val="24"/>
          <w:szCs w:val="24"/>
        </w:rPr>
        <w:t>. Реакция замещения меди железо</w:t>
      </w:r>
      <w:r w:rsidR="00165E94" w:rsidRPr="0070172B">
        <w:rPr>
          <w:rFonts w:ascii="Times New Roman" w:hAnsi="Times New Roman" w:cs="Times New Roman"/>
          <w:sz w:val="24"/>
          <w:szCs w:val="24"/>
        </w:rPr>
        <w:t>м в растворе медного купороса. 5</w:t>
      </w:r>
      <w:r w:rsidRPr="0070172B">
        <w:rPr>
          <w:rFonts w:ascii="Times New Roman" w:hAnsi="Times New Roman" w:cs="Times New Roman"/>
          <w:sz w:val="24"/>
          <w:szCs w:val="24"/>
        </w:rPr>
        <w:t>. Реакции, идущие с обр</w:t>
      </w:r>
      <w:r w:rsidR="00165E94" w:rsidRPr="0070172B">
        <w:rPr>
          <w:rFonts w:ascii="Times New Roman" w:hAnsi="Times New Roman" w:cs="Times New Roman"/>
          <w:sz w:val="24"/>
          <w:szCs w:val="24"/>
        </w:rPr>
        <w:t>азованием осадка, газа и воды. 6</w:t>
      </w:r>
      <w:r w:rsidRPr="0070172B">
        <w:rPr>
          <w:rFonts w:ascii="Times New Roman" w:hAnsi="Times New Roman" w:cs="Times New Roman"/>
          <w:sz w:val="24"/>
          <w:szCs w:val="24"/>
        </w:rPr>
        <w:t>. Получение кислорода разложением пероксида водорода с помощью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w:t>
      </w:r>
      <w:r w:rsidR="00165E94" w:rsidRPr="0070172B">
        <w:rPr>
          <w:rFonts w:ascii="Times New Roman" w:hAnsi="Times New Roman" w:cs="Times New Roman"/>
          <w:sz w:val="24"/>
          <w:szCs w:val="24"/>
        </w:rPr>
        <w:t xml:space="preserve"> и каталазы сырого картофеля. 7</w:t>
      </w:r>
      <w:r w:rsidRPr="0070172B">
        <w:rPr>
          <w:rFonts w:ascii="Times New Roman" w:hAnsi="Times New Roman" w:cs="Times New Roman"/>
          <w:sz w:val="24"/>
          <w:szCs w:val="24"/>
        </w:rPr>
        <w:t>. Получение водорода взаи</w:t>
      </w:r>
      <w:r w:rsidR="00165E94" w:rsidRPr="0070172B">
        <w:rPr>
          <w:rFonts w:ascii="Times New Roman" w:hAnsi="Times New Roman" w:cs="Times New Roman"/>
          <w:sz w:val="24"/>
          <w:szCs w:val="24"/>
        </w:rPr>
        <w:t>модействием кислоты с цинком. 8.</w:t>
      </w:r>
      <w:r w:rsidRPr="0070172B">
        <w:rPr>
          <w:rFonts w:ascii="Times New Roman" w:hAnsi="Times New Roman" w:cs="Times New Roman"/>
          <w:sz w:val="24"/>
          <w:szCs w:val="24"/>
        </w:rPr>
        <w:t>Различные случаи гидролиза</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солей.</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br/>
        <w:t>Тема</w:t>
      </w:r>
      <w:r w:rsidR="00995FA1" w:rsidRPr="0070172B">
        <w:rPr>
          <w:rFonts w:ascii="Times New Roman" w:hAnsi="Times New Roman" w:cs="Times New Roman"/>
          <w:b/>
          <w:sz w:val="24"/>
          <w:szCs w:val="24"/>
        </w:rPr>
        <w:t xml:space="preserve"> </w:t>
      </w:r>
      <w:r w:rsidRPr="0070172B">
        <w:rPr>
          <w:rFonts w:ascii="Times New Roman" w:hAnsi="Times New Roman" w:cs="Times New Roman"/>
          <w:b/>
          <w:sz w:val="24"/>
          <w:szCs w:val="24"/>
        </w:rPr>
        <w:t xml:space="preserve">4.   Вещества и их свойства </w:t>
      </w:r>
      <w:r w:rsidR="000566CB" w:rsidRPr="0070172B">
        <w:rPr>
          <w:rFonts w:ascii="Times New Roman" w:hAnsi="Times New Roman" w:cs="Times New Roman"/>
          <w:b/>
          <w:bCs/>
          <w:iCs/>
          <w:sz w:val="24"/>
          <w:szCs w:val="24"/>
        </w:rPr>
        <w:t>(9</w:t>
      </w:r>
      <w:r w:rsidRPr="0070172B">
        <w:rPr>
          <w:rFonts w:ascii="Times New Roman" w:hAnsi="Times New Roman" w:cs="Times New Roman"/>
          <w:b/>
          <w:iCs/>
          <w:sz w:val="24"/>
          <w:szCs w:val="24"/>
        </w:rPr>
        <w:t>ч)</w:t>
      </w:r>
    </w:p>
    <w:p w:rsidR="00995FA1"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sidRPr="0070172B">
        <w:rPr>
          <w:rFonts w:ascii="Times New Roman" w:hAnsi="Times New Roman" w:cs="Times New Roman"/>
          <w:sz w:val="24"/>
          <w:szCs w:val="24"/>
        </w:rPr>
        <w:b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70172B">
        <w:rPr>
          <w:rFonts w:ascii="Times New Roman" w:hAnsi="Times New Roman" w:cs="Times New Roman"/>
          <w:sz w:val="24"/>
          <w:szCs w:val="24"/>
        </w:rPr>
        <w:br/>
        <w:t xml:space="preserve">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0172B">
        <w:rPr>
          <w:rFonts w:ascii="Times New Roman" w:hAnsi="Times New Roman" w:cs="Times New Roman"/>
          <w:sz w:val="24"/>
          <w:szCs w:val="24"/>
        </w:rPr>
        <w:t>гидроксокарбонат</w:t>
      </w:r>
      <w:proofErr w:type="spellEnd"/>
      <w:r w:rsidRPr="0070172B">
        <w:rPr>
          <w:rFonts w:ascii="Times New Roman" w:hAnsi="Times New Roman" w:cs="Times New Roman"/>
          <w:sz w:val="24"/>
          <w:szCs w:val="24"/>
        </w:rPr>
        <w:t xml:space="preserve"> меди (II) - малахит (основная соль). </w:t>
      </w:r>
      <w:r w:rsidRPr="0070172B">
        <w:rPr>
          <w:rFonts w:ascii="Times New Roman" w:hAnsi="Times New Roman" w:cs="Times New Roman"/>
          <w:sz w:val="24"/>
          <w:szCs w:val="24"/>
        </w:rPr>
        <w:br/>
        <w:t>Качественные реакции на хлорид-, сульфат-, и карбонат-анионы, катион аммония, катионы железа (I</w:t>
      </w:r>
      <w:r w:rsidRPr="0070172B">
        <w:rPr>
          <w:rFonts w:ascii="Times New Roman" w:hAnsi="Times New Roman" w:cs="Times New Roman"/>
          <w:sz w:val="24"/>
          <w:szCs w:val="24"/>
          <w:lang w:val="en-US"/>
        </w:rPr>
        <w:t>I</w:t>
      </w:r>
      <w:r w:rsidRPr="0070172B">
        <w:rPr>
          <w:rFonts w:ascii="Times New Roman" w:hAnsi="Times New Roman" w:cs="Times New Roman"/>
          <w:sz w:val="24"/>
          <w:szCs w:val="24"/>
        </w:rPr>
        <w:t>) и (III). Понятие о генетической связи и генетических рядах. Генетический ряд металла. Генетический ряд неметалла.</w:t>
      </w:r>
    </w:p>
    <w:p w:rsidR="00826E8E" w:rsidRPr="0070172B" w:rsidRDefault="00826E8E" w:rsidP="00D40881">
      <w:pPr>
        <w:ind w:firstLine="709"/>
        <w:jc w:val="both"/>
        <w:rPr>
          <w:rFonts w:ascii="Times New Roman" w:hAnsi="Times New Roman" w:cs="Times New Roman"/>
          <w:sz w:val="24"/>
          <w:szCs w:val="24"/>
        </w:rPr>
      </w:pPr>
      <w:r w:rsidRPr="0070172B">
        <w:rPr>
          <w:rFonts w:ascii="Times New Roman" w:hAnsi="Times New Roman" w:cs="Times New Roman"/>
          <w:b/>
          <w:sz w:val="24"/>
          <w:szCs w:val="24"/>
        </w:rPr>
        <w:t>Практическая работа №2 Генетическая связь между классами веществ.</w:t>
      </w:r>
    </w:p>
    <w:p w:rsidR="00D0593B"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Особенности генетического ряда в органической химии.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w:t>
      </w:r>
      <w:r w:rsidRPr="0070172B">
        <w:rPr>
          <w:rFonts w:ascii="Times New Roman" w:hAnsi="Times New Roman" w:cs="Times New Roman"/>
          <w:sz w:val="24"/>
          <w:szCs w:val="24"/>
        </w:rPr>
        <w:lastRenderedPageBreak/>
        <w:t xml:space="preserve">щелочноземельных металлов с водой. Взаимодействие натрия с этанолом, цинка с уксусной </w:t>
      </w:r>
      <w:proofErr w:type="gramStart"/>
      <w:r w:rsidRPr="0070172B">
        <w:rPr>
          <w:rFonts w:ascii="Times New Roman" w:hAnsi="Times New Roman" w:cs="Times New Roman"/>
          <w:sz w:val="24"/>
          <w:szCs w:val="24"/>
        </w:rPr>
        <w:t>кислотой..</w:t>
      </w:r>
      <w:proofErr w:type="gramEnd"/>
      <w:r w:rsidRPr="0070172B">
        <w:rPr>
          <w:rFonts w:ascii="Times New Roman" w:hAnsi="Times New Roman" w:cs="Times New Roman"/>
          <w:sz w:val="24"/>
          <w:szCs w:val="24"/>
        </w:rPr>
        <w:t xml:space="preserve">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w:t>
      </w:r>
      <w:proofErr w:type="gramStart"/>
      <w:r w:rsidRPr="0070172B">
        <w:rPr>
          <w:rFonts w:ascii="Times New Roman" w:hAnsi="Times New Roman" w:cs="Times New Roman"/>
          <w:sz w:val="24"/>
          <w:szCs w:val="24"/>
        </w:rPr>
        <w:t>калия..</w:t>
      </w:r>
      <w:proofErr w:type="gramEnd"/>
      <w:r w:rsidRPr="0070172B">
        <w:rPr>
          <w:rFonts w:ascii="Times New Roman" w:hAnsi="Times New Roman" w:cs="Times New Roman"/>
          <w:sz w:val="24"/>
          <w:szCs w:val="24"/>
        </w:rPr>
        <w:t xml:space="preserve">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70172B">
        <w:rPr>
          <w:rFonts w:ascii="Times New Roman" w:hAnsi="Times New Roman" w:cs="Times New Roman"/>
          <w:sz w:val="24"/>
          <w:szCs w:val="24"/>
        </w:rPr>
        <w:t>гидроксокарбонат</w:t>
      </w:r>
      <w:proofErr w:type="spellEnd"/>
      <w:r w:rsidRPr="0070172B">
        <w:rPr>
          <w:rFonts w:ascii="Times New Roman" w:hAnsi="Times New Roman" w:cs="Times New Roman"/>
          <w:sz w:val="24"/>
          <w:szCs w:val="24"/>
        </w:rPr>
        <w:t xml:space="preserve"> меди (II</w:t>
      </w:r>
      <w:proofErr w:type="gramStart"/>
      <w:r w:rsidRPr="0070172B">
        <w:rPr>
          <w:rFonts w:ascii="Times New Roman" w:hAnsi="Times New Roman" w:cs="Times New Roman"/>
          <w:sz w:val="24"/>
          <w:szCs w:val="24"/>
        </w:rPr>
        <w:t>)..</w:t>
      </w:r>
      <w:proofErr w:type="gramEnd"/>
      <w:r w:rsidRPr="0070172B">
        <w:rPr>
          <w:rFonts w:ascii="Times New Roman" w:hAnsi="Times New Roman" w:cs="Times New Roman"/>
          <w:sz w:val="24"/>
          <w:szCs w:val="24"/>
        </w:rPr>
        <w:t xml:space="preserve"> Гашение соды уксусом. Качественные реакции на катионы и анионы.</w:t>
      </w:r>
    </w:p>
    <w:p w:rsidR="000213C6" w:rsidRPr="000D74F5"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9</w:t>
      </w:r>
      <w:r w:rsidRPr="0070172B">
        <w:rPr>
          <w:rFonts w:ascii="Times New Roman" w:hAnsi="Times New Roman" w:cs="Times New Roman"/>
          <w:sz w:val="24"/>
          <w:szCs w:val="24"/>
        </w:rPr>
        <w:t>. Испытание растворов кислот, ос</w:t>
      </w:r>
      <w:r w:rsidR="00165E94" w:rsidRPr="0070172B">
        <w:rPr>
          <w:rFonts w:ascii="Times New Roman" w:hAnsi="Times New Roman" w:cs="Times New Roman"/>
          <w:sz w:val="24"/>
          <w:szCs w:val="24"/>
        </w:rPr>
        <w:t>нований и солей индикаторами. 10</w:t>
      </w:r>
      <w:r w:rsidRPr="0070172B">
        <w:rPr>
          <w:rFonts w:ascii="Times New Roman" w:hAnsi="Times New Roman" w:cs="Times New Roman"/>
          <w:sz w:val="24"/>
          <w:szCs w:val="24"/>
        </w:rPr>
        <w:t xml:space="preserve">. Взаимодействие соляной кислоты и раствора </w:t>
      </w:r>
      <w:r w:rsidR="00165E94" w:rsidRPr="0070172B">
        <w:rPr>
          <w:rFonts w:ascii="Times New Roman" w:hAnsi="Times New Roman" w:cs="Times New Roman"/>
          <w:sz w:val="24"/>
          <w:szCs w:val="24"/>
        </w:rPr>
        <w:t>уксусной кислоты с металлами. 11</w:t>
      </w:r>
      <w:r w:rsidRPr="0070172B">
        <w:rPr>
          <w:rFonts w:ascii="Times New Roman" w:hAnsi="Times New Roman" w:cs="Times New Roman"/>
          <w:sz w:val="24"/>
          <w:szCs w:val="24"/>
        </w:rPr>
        <w:t>. Взаимодействие соляной кислоты и раствора ук</w:t>
      </w:r>
      <w:r w:rsidR="00165E94" w:rsidRPr="0070172B">
        <w:rPr>
          <w:rFonts w:ascii="Times New Roman" w:hAnsi="Times New Roman" w:cs="Times New Roman"/>
          <w:sz w:val="24"/>
          <w:szCs w:val="24"/>
        </w:rPr>
        <w:t>сусной кислоты с основаниями. 12</w:t>
      </w:r>
      <w:r w:rsidRPr="0070172B">
        <w:rPr>
          <w:rFonts w:ascii="Times New Roman" w:hAnsi="Times New Roman" w:cs="Times New Roman"/>
          <w:sz w:val="24"/>
          <w:szCs w:val="24"/>
        </w:rPr>
        <w:t>. Взаимодействие соляной кислоты и раство</w:t>
      </w:r>
      <w:r w:rsidR="00165E94" w:rsidRPr="0070172B">
        <w:rPr>
          <w:rFonts w:ascii="Times New Roman" w:hAnsi="Times New Roman" w:cs="Times New Roman"/>
          <w:sz w:val="24"/>
          <w:szCs w:val="24"/>
        </w:rPr>
        <w:t>ра уксусной кислоты с солями. 13</w:t>
      </w:r>
      <w:r w:rsidRPr="0070172B">
        <w:rPr>
          <w:rFonts w:ascii="Times New Roman" w:hAnsi="Times New Roman" w:cs="Times New Roman"/>
          <w:sz w:val="24"/>
          <w:szCs w:val="24"/>
        </w:rPr>
        <w:t>. Получение и свой</w:t>
      </w:r>
      <w:r w:rsidR="00165E94" w:rsidRPr="0070172B">
        <w:rPr>
          <w:rFonts w:ascii="Times New Roman" w:hAnsi="Times New Roman" w:cs="Times New Roman"/>
          <w:sz w:val="24"/>
          <w:szCs w:val="24"/>
        </w:rPr>
        <w:t>ства нерастворимых оснований. 14</w:t>
      </w:r>
      <w:r w:rsidRPr="0070172B">
        <w:rPr>
          <w:rFonts w:ascii="Times New Roman" w:hAnsi="Times New Roman" w:cs="Times New Roman"/>
          <w:sz w:val="24"/>
          <w:szCs w:val="24"/>
        </w:rPr>
        <w:t xml:space="preserve">. Гидролиз хлоридов </w:t>
      </w:r>
      <w:r w:rsidR="00165E94" w:rsidRPr="0070172B">
        <w:rPr>
          <w:rFonts w:ascii="Times New Roman" w:hAnsi="Times New Roman" w:cs="Times New Roman"/>
          <w:sz w:val="24"/>
          <w:szCs w:val="24"/>
        </w:rPr>
        <w:t>и ацетатов щелочных металлов. 15</w:t>
      </w:r>
      <w:r w:rsidRPr="0070172B">
        <w:rPr>
          <w:rFonts w:ascii="Times New Roman" w:hAnsi="Times New Roman" w:cs="Times New Roman"/>
          <w:sz w:val="24"/>
          <w:szCs w:val="24"/>
        </w:rPr>
        <w:t xml:space="preserve">. Ознакомление с коллекциями: а) металлов; б) неметаллов; </w:t>
      </w:r>
      <w:r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№3</w:t>
      </w:r>
      <w:r w:rsidRPr="0070172B">
        <w:rPr>
          <w:rFonts w:ascii="Times New Roman" w:hAnsi="Times New Roman" w:cs="Times New Roman"/>
          <w:b/>
          <w:sz w:val="24"/>
          <w:szCs w:val="24"/>
        </w:rPr>
        <w:t>.</w:t>
      </w:r>
      <w:r w:rsidRPr="0070172B">
        <w:rPr>
          <w:rFonts w:ascii="Times New Roman" w:hAnsi="Times New Roman" w:cs="Times New Roman"/>
          <w:sz w:val="24"/>
          <w:szCs w:val="24"/>
        </w:rPr>
        <w:t xml:space="preserve"> Решение экспериментальных задач на идентификацию органическ</w:t>
      </w:r>
      <w:r w:rsidR="00A365BE" w:rsidRPr="0070172B">
        <w:rPr>
          <w:rFonts w:ascii="Times New Roman" w:hAnsi="Times New Roman" w:cs="Times New Roman"/>
          <w:sz w:val="24"/>
          <w:szCs w:val="24"/>
        </w:rPr>
        <w:t>их и неорганических соединений.</w:t>
      </w:r>
      <w:r w:rsidR="005160DC" w:rsidRPr="0070172B">
        <w:rPr>
          <w:rFonts w:ascii="Times New Roman" w:hAnsi="Times New Roman" w:cs="Times New Roman"/>
          <w:sz w:val="24"/>
          <w:szCs w:val="24"/>
        </w:rPr>
        <w:t xml:space="preserve"> </w:t>
      </w:r>
      <w:r w:rsidRPr="0070172B">
        <w:rPr>
          <w:rFonts w:ascii="Times New Roman" w:hAnsi="Times New Roman" w:cs="Times New Roman"/>
          <w:b/>
          <w:sz w:val="24"/>
          <w:szCs w:val="24"/>
        </w:rPr>
        <w:t xml:space="preserve">Итоговый </w:t>
      </w:r>
      <w:r w:rsidRPr="000D74F5">
        <w:rPr>
          <w:rFonts w:ascii="Times New Roman" w:hAnsi="Times New Roman" w:cs="Times New Roman"/>
          <w:b/>
          <w:sz w:val="24"/>
          <w:szCs w:val="24"/>
        </w:rPr>
        <w:t>контроль</w:t>
      </w:r>
    </w:p>
    <w:p w:rsidR="00CD5865" w:rsidRDefault="000D74F5" w:rsidP="000D74F5">
      <w:pPr>
        <w:pStyle w:val="a4"/>
        <w:numPr>
          <w:ilvl w:val="0"/>
          <w:numId w:val="20"/>
        </w:numPr>
        <w:rPr>
          <w:rFonts w:ascii="Times New Roman" w:hAnsi="Times New Roman" w:cs="Times New Roman"/>
          <w:b/>
          <w:sz w:val="24"/>
          <w:szCs w:val="24"/>
        </w:rPr>
      </w:pPr>
      <w:r w:rsidRPr="000D74F5">
        <w:rPr>
          <w:rFonts w:ascii="Times New Roman" w:hAnsi="Times New Roman" w:cs="Times New Roman"/>
          <w:b/>
          <w:sz w:val="24"/>
          <w:szCs w:val="24"/>
        </w:rPr>
        <w:t>Тематическое планирование с указанием количества часов, отводимых на усвоение каждой темы</w:t>
      </w:r>
      <w:r w:rsidR="006F4CCA">
        <w:rPr>
          <w:rFonts w:ascii="Times New Roman" w:hAnsi="Times New Roman" w:cs="Times New Roman"/>
          <w:b/>
          <w:sz w:val="24"/>
          <w:szCs w:val="24"/>
        </w:rPr>
        <w:t xml:space="preserve">, и видов деятельности </w:t>
      </w:r>
      <w:proofErr w:type="gramStart"/>
      <w:r w:rsidR="006F4CCA">
        <w:rPr>
          <w:rFonts w:ascii="Times New Roman" w:hAnsi="Times New Roman" w:cs="Times New Roman"/>
          <w:b/>
          <w:sz w:val="24"/>
          <w:szCs w:val="24"/>
        </w:rPr>
        <w:t>учителя</w:t>
      </w:r>
      <w:r w:rsidR="00CD5865">
        <w:rPr>
          <w:rFonts w:ascii="Times New Roman" w:hAnsi="Times New Roman" w:cs="Times New Roman"/>
          <w:b/>
          <w:sz w:val="24"/>
          <w:szCs w:val="24"/>
        </w:rPr>
        <w:t xml:space="preserve"> </w:t>
      </w:r>
      <w:r w:rsidR="006F4CCA">
        <w:rPr>
          <w:rFonts w:ascii="Times New Roman" w:hAnsi="Times New Roman" w:cs="Times New Roman"/>
          <w:b/>
          <w:sz w:val="24"/>
          <w:szCs w:val="24"/>
        </w:rPr>
        <w:t xml:space="preserve"> с</w:t>
      </w:r>
      <w:proofErr w:type="gramEnd"/>
      <w:r w:rsidR="006F4CCA">
        <w:rPr>
          <w:rFonts w:ascii="Times New Roman" w:hAnsi="Times New Roman" w:cs="Times New Roman"/>
          <w:b/>
          <w:sz w:val="24"/>
          <w:szCs w:val="24"/>
        </w:rPr>
        <w:t xml:space="preserve"> учетом программы воспитания</w:t>
      </w:r>
    </w:p>
    <w:p w:rsidR="00913AA3" w:rsidRPr="00CD5865" w:rsidRDefault="00CD5865" w:rsidP="00CD5865">
      <w:pPr>
        <w:pStyle w:val="a4"/>
        <w:ind w:left="1789"/>
        <w:rPr>
          <w:rFonts w:ascii="Times New Roman" w:hAnsi="Times New Roman" w:cs="Times New Roman"/>
          <w:b/>
          <w:sz w:val="28"/>
          <w:szCs w:val="28"/>
        </w:rPr>
      </w:pPr>
      <w:r w:rsidRPr="00CD5865">
        <w:rPr>
          <w:rFonts w:ascii="Times New Roman" w:hAnsi="Times New Roman" w:cs="Times New Roman"/>
          <w:b/>
          <w:sz w:val="28"/>
          <w:szCs w:val="28"/>
        </w:rPr>
        <w:t>10 класс (36 часов)</w:t>
      </w:r>
    </w:p>
    <w:tbl>
      <w:tblPr>
        <w:tblStyle w:val="TableNormal"/>
        <w:tblW w:w="96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1842"/>
        <w:gridCol w:w="1842"/>
      </w:tblGrid>
      <w:tr w:rsidR="006F4CCA" w:rsidTr="006F4CCA">
        <w:trPr>
          <w:trHeight w:val="398"/>
        </w:trPr>
        <w:tc>
          <w:tcPr>
            <w:tcW w:w="5984" w:type="dxa"/>
          </w:tcPr>
          <w:p w:rsidR="006F4CCA" w:rsidRPr="00CD5865" w:rsidRDefault="006F4CCA" w:rsidP="006F4CCA">
            <w:pPr>
              <w:pStyle w:val="TableParagraph"/>
              <w:spacing w:line="273" w:lineRule="exact"/>
              <w:ind w:left="0" w:right="5247"/>
              <w:rPr>
                <w:b/>
                <w:sz w:val="24"/>
                <w:lang w:val="ru-RU"/>
              </w:rPr>
            </w:pPr>
            <w:r>
              <w:rPr>
                <w:b/>
                <w:sz w:val="24"/>
                <w:lang w:val="ru-RU"/>
              </w:rPr>
              <w:t>Тема урока</w:t>
            </w:r>
          </w:p>
        </w:tc>
        <w:tc>
          <w:tcPr>
            <w:tcW w:w="1842" w:type="dxa"/>
          </w:tcPr>
          <w:p w:rsidR="006F4CCA" w:rsidRDefault="006F4CCA" w:rsidP="00230C19">
            <w:pPr>
              <w:pStyle w:val="TableParagraph"/>
              <w:spacing w:line="273" w:lineRule="exact"/>
              <w:ind w:left="192" w:right="185"/>
              <w:rPr>
                <w:b/>
                <w:sz w:val="24"/>
              </w:rPr>
            </w:pPr>
            <w:proofErr w:type="spellStart"/>
            <w:r>
              <w:rPr>
                <w:b/>
                <w:sz w:val="24"/>
              </w:rPr>
              <w:t>Количество</w:t>
            </w:r>
            <w:proofErr w:type="spellEnd"/>
            <w:r>
              <w:rPr>
                <w:b/>
                <w:sz w:val="24"/>
              </w:rPr>
              <w:t xml:space="preserve"> </w:t>
            </w:r>
            <w:proofErr w:type="spellStart"/>
            <w:r>
              <w:rPr>
                <w:b/>
                <w:sz w:val="24"/>
              </w:rPr>
              <w:t>часов</w:t>
            </w:r>
            <w:proofErr w:type="spellEnd"/>
          </w:p>
        </w:tc>
        <w:tc>
          <w:tcPr>
            <w:tcW w:w="1842" w:type="dxa"/>
          </w:tcPr>
          <w:p w:rsidR="006F4CCA" w:rsidRPr="006F4CCA" w:rsidRDefault="006F4CCA" w:rsidP="00230C19">
            <w:pPr>
              <w:pStyle w:val="TableParagraph"/>
              <w:spacing w:line="273" w:lineRule="exact"/>
              <w:ind w:left="192" w:right="185"/>
              <w:rPr>
                <w:b/>
                <w:lang w:val="ru-RU"/>
              </w:rPr>
            </w:pPr>
            <w:r w:rsidRPr="006F4CCA">
              <w:rPr>
                <w:b/>
                <w:lang w:val="ru-RU"/>
              </w:rPr>
              <w:t>Виды деятельности учителя  с учетом программы воспитания</w:t>
            </w:r>
          </w:p>
        </w:tc>
      </w:tr>
      <w:tr w:rsidR="006F4CCA" w:rsidTr="006F4CCA">
        <w:trPr>
          <w:trHeight w:val="398"/>
        </w:trPr>
        <w:tc>
          <w:tcPr>
            <w:tcW w:w="5984" w:type="dxa"/>
          </w:tcPr>
          <w:p w:rsidR="006F4CCA" w:rsidRPr="006F4CCA" w:rsidRDefault="006F4CCA" w:rsidP="00230C19">
            <w:pPr>
              <w:pStyle w:val="TableParagraph"/>
              <w:jc w:val="left"/>
              <w:rPr>
                <w:sz w:val="24"/>
                <w:lang w:val="ru-RU"/>
              </w:rPr>
            </w:pPr>
            <w:r>
              <w:rPr>
                <w:sz w:val="24"/>
                <w:lang w:val="ru-RU"/>
              </w:rPr>
              <w:t xml:space="preserve">Введение </w:t>
            </w:r>
          </w:p>
        </w:tc>
        <w:tc>
          <w:tcPr>
            <w:tcW w:w="1842" w:type="dxa"/>
          </w:tcPr>
          <w:p w:rsidR="006F4CCA" w:rsidRPr="006F4CCA" w:rsidRDefault="006F4CCA" w:rsidP="00230C19">
            <w:pPr>
              <w:pStyle w:val="TableParagraph"/>
              <w:ind w:left="7"/>
              <w:rPr>
                <w:sz w:val="24"/>
                <w:lang w:val="ru-RU"/>
              </w:rPr>
            </w:pPr>
            <w:r>
              <w:rPr>
                <w:sz w:val="24"/>
                <w:lang w:val="ru-RU"/>
              </w:rPr>
              <w:t>1</w:t>
            </w:r>
          </w:p>
        </w:tc>
        <w:tc>
          <w:tcPr>
            <w:tcW w:w="1842" w:type="dxa"/>
            <w:vMerge w:val="restart"/>
          </w:tcPr>
          <w:p w:rsidR="006F4CCA" w:rsidRPr="00282CE2" w:rsidRDefault="006F4CCA" w:rsidP="006F4CCA">
            <w:pPr>
              <w:pStyle w:val="a4"/>
              <w:widowControl/>
              <w:numPr>
                <w:ilvl w:val="0"/>
                <w:numId w:val="34"/>
              </w:numPr>
              <w:autoSpaceDE/>
              <w:autoSpaceDN/>
              <w:adjustRightInd/>
              <w:ind w:left="38" w:hanging="283"/>
              <w:rPr>
                <w:rFonts w:ascii="Times New Roman" w:hAnsi="Times New Roman"/>
                <w:sz w:val="24"/>
                <w:szCs w:val="24"/>
              </w:rPr>
            </w:pPr>
            <w:r w:rsidRPr="00282CE2">
              <w:rPr>
                <w:rFonts w:ascii="Times New Roman" w:hAnsi="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6F4CCA" w:rsidRPr="006F4CCA" w:rsidRDefault="006F4CCA" w:rsidP="006F4CCA">
            <w:pPr>
              <w:pStyle w:val="a4"/>
              <w:widowControl/>
              <w:numPr>
                <w:ilvl w:val="0"/>
                <w:numId w:val="34"/>
              </w:numPr>
              <w:autoSpaceDE/>
              <w:autoSpaceDN/>
              <w:adjustRightInd/>
              <w:ind w:left="38" w:hanging="283"/>
              <w:rPr>
                <w:sz w:val="24"/>
                <w:lang w:val="ru-RU"/>
              </w:rPr>
            </w:pPr>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Предмет</w:t>
            </w:r>
            <w:proofErr w:type="spellEnd"/>
            <w:r>
              <w:rPr>
                <w:sz w:val="24"/>
              </w:rPr>
              <w:t xml:space="preserve"> </w:t>
            </w:r>
            <w:proofErr w:type="spellStart"/>
            <w:r>
              <w:rPr>
                <w:sz w:val="24"/>
              </w:rPr>
              <w:t>органической</w:t>
            </w:r>
            <w:proofErr w:type="spellEnd"/>
            <w:r>
              <w:rPr>
                <w:sz w:val="24"/>
              </w:rPr>
              <w:t xml:space="preserve"> </w:t>
            </w:r>
            <w:proofErr w:type="spellStart"/>
            <w:r>
              <w:rPr>
                <w:sz w:val="24"/>
              </w:rPr>
              <w:t>химии</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400"/>
        </w:trPr>
        <w:tc>
          <w:tcPr>
            <w:tcW w:w="7826" w:type="dxa"/>
            <w:gridSpan w:val="2"/>
          </w:tcPr>
          <w:p w:rsidR="006F4CCA" w:rsidRPr="000D74F5" w:rsidRDefault="006F4CCA" w:rsidP="00F51BA3">
            <w:pPr>
              <w:pStyle w:val="TableParagraph"/>
              <w:spacing w:line="273" w:lineRule="exact"/>
              <w:ind w:left="0" w:right="3750"/>
              <w:jc w:val="left"/>
              <w:rPr>
                <w:b/>
                <w:sz w:val="24"/>
                <w:lang w:val="ru-RU"/>
              </w:rPr>
            </w:pPr>
            <w:r w:rsidRPr="000D74F5">
              <w:rPr>
                <w:b/>
                <w:sz w:val="24"/>
                <w:lang w:val="ru-RU"/>
              </w:rPr>
              <w:t>Тема 1. Теория строения органических соединений (4 ч)</w:t>
            </w:r>
          </w:p>
        </w:tc>
        <w:tc>
          <w:tcPr>
            <w:tcW w:w="1842" w:type="dxa"/>
            <w:vMerge/>
          </w:tcPr>
          <w:p w:rsidR="006F4CCA" w:rsidRPr="000D74F5" w:rsidRDefault="006F4CCA" w:rsidP="00F51BA3">
            <w:pPr>
              <w:pStyle w:val="TableParagraph"/>
              <w:spacing w:line="273" w:lineRule="exact"/>
              <w:ind w:left="0" w:right="3750"/>
              <w:jc w:val="left"/>
              <w:rPr>
                <w:b/>
                <w:sz w:val="24"/>
              </w:rPr>
            </w:pPr>
          </w:p>
        </w:tc>
      </w:tr>
      <w:tr w:rsidR="006F4CCA" w:rsidTr="006F4CCA">
        <w:trPr>
          <w:trHeight w:val="397"/>
        </w:trPr>
        <w:tc>
          <w:tcPr>
            <w:tcW w:w="5984" w:type="dxa"/>
          </w:tcPr>
          <w:p w:rsidR="006F4CCA" w:rsidRDefault="006F4CCA" w:rsidP="00230C19">
            <w:pPr>
              <w:pStyle w:val="TableParagraph"/>
              <w:spacing w:line="270" w:lineRule="exact"/>
              <w:jc w:val="left"/>
              <w:rPr>
                <w:sz w:val="24"/>
              </w:rPr>
            </w:pPr>
            <w:proofErr w:type="spellStart"/>
            <w:r>
              <w:rPr>
                <w:sz w:val="24"/>
              </w:rPr>
              <w:t>Теория</w:t>
            </w:r>
            <w:proofErr w:type="spellEnd"/>
            <w:r>
              <w:rPr>
                <w:sz w:val="24"/>
              </w:rPr>
              <w:t xml:space="preserve"> </w:t>
            </w:r>
            <w:proofErr w:type="spellStart"/>
            <w:r>
              <w:rPr>
                <w:sz w:val="24"/>
              </w:rPr>
              <w:t>строения</w:t>
            </w:r>
            <w:proofErr w:type="spellEnd"/>
            <w:r>
              <w:rPr>
                <w:sz w:val="24"/>
              </w:rPr>
              <w:t xml:space="preserve"> </w:t>
            </w:r>
            <w:proofErr w:type="spellStart"/>
            <w:r>
              <w:rPr>
                <w:sz w:val="24"/>
              </w:rPr>
              <w:t>органических</w:t>
            </w:r>
            <w:proofErr w:type="spellEnd"/>
            <w:r>
              <w:rPr>
                <w:sz w:val="24"/>
              </w:rPr>
              <w:t xml:space="preserve"> </w:t>
            </w:r>
            <w:proofErr w:type="spellStart"/>
            <w:r>
              <w:rPr>
                <w:sz w:val="24"/>
              </w:rPr>
              <w:t>соединений</w:t>
            </w:r>
            <w:proofErr w:type="spellEnd"/>
            <w:r>
              <w:rPr>
                <w:sz w:val="24"/>
              </w:rPr>
              <w:t>.</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Теория</w:t>
            </w:r>
            <w:proofErr w:type="spellEnd"/>
            <w:r>
              <w:rPr>
                <w:sz w:val="24"/>
              </w:rPr>
              <w:t xml:space="preserve"> </w:t>
            </w:r>
            <w:proofErr w:type="spellStart"/>
            <w:r>
              <w:rPr>
                <w:sz w:val="24"/>
              </w:rPr>
              <w:t>строения</w:t>
            </w:r>
            <w:proofErr w:type="spellEnd"/>
            <w:r>
              <w:rPr>
                <w:sz w:val="24"/>
              </w:rPr>
              <w:t xml:space="preserve"> </w:t>
            </w:r>
            <w:proofErr w:type="spellStart"/>
            <w:r>
              <w:rPr>
                <w:sz w:val="24"/>
              </w:rPr>
              <w:t>органических</w:t>
            </w:r>
            <w:proofErr w:type="spellEnd"/>
            <w:r>
              <w:rPr>
                <w:sz w:val="24"/>
              </w:rPr>
              <w:t xml:space="preserve"> </w:t>
            </w:r>
            <w:proofErr w:type="spellStart"/>
            <w:r>
              <w:rPr>
                <w:sz w:val="24"/>
              </w:rPr>
              <w:t>соединений</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Pr="000D74F5" w:rsidRDefault="006F4CCA" w:rsidP="00230C19">
            <w:pPr>
              <w:pStyle w:val="TableParagraph"/>
              <w:jc w:val="left"/>
              <w:rPr>
                <w:sz w:val="24"/>
                <w:lang w:val="ru-RU"/>
              </w:rPr>
            </w:pPr>
            <w:r w:rsidRPr="000D74F5">
              <w:rPr>
                <w:sz w:val="24"/>
                <w:lang w:val="ru-RU"/>
              </w:rPr>
              <w:t>Классификация органических соединений. Типы химических реакций в органической химии.</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jc w:val="left"/>
              <w:rPr>
                <w:sz w:val="24"/>
                <w:lang w:val="ru-RU"/>
              </w:rPr>
            </w:pPr>
            <w:r w:rsidRPr="000D74F5">
              <w:rPr>
                <w:sz w:val="24"/>
                <w:lang w:val="ru-RU"/>
              </w:rPr>
              <w:t>Решение задач на вывод формул.</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7826" w:type="dxa"/>
            <w:gridSpan w:val="2"/>
          </w:tcPr>
          <w:p w:rsidR="006F4CCA" w:rsidRPr="000D74F5" w:rsidRDefault="006F4CCA" w:rsidP="00F51BA3">
            <w:pPr>
              <w:pStyle w:val="TableParagraph"/>
              <w:spacing w:line="273" w:lineRule="exact"/>
              <w:ind w:left="0" w:right="3745"/>
              <w:jc w:val="left"/>
              <w:rPr>
                <w:b/>
                <w:sz w:val="24"/>
                <w:lang w:val="ru-RU"/>
              </w:rPr>
            </w:pPr>
            <w:r w:rsidRPr="000D74F5">
              <w:rPr>
                <w:b/>
                <w:sz w:val="24"/>
                <w:lang w:val="ru-RU"/>
              </w:rPr>
              <w:t>Тема 2. Углеводороды и их природные источники (9 ч)</w:t>
            </w:r>
          </w:p>
        </w:tc>
        <w:tc>
          <w:tcPr>
            <w:tcW w:w="1842" w:type="dxa"/>
            <w:vMerge w:val="restart"/>
          </w:tcPr>
          <w:p w:rsidR="006F4CCA" w:rsidRPr="006F4CCA" w:rsidRDefault="006F4CCA" w:rsidP="006F4CCA">
            <w:pPr>
              <w:pStyle w:val="a4"/>
              <w:widowControl/>
              <w:numPr>
                <w:ilvl w:val="0"/>
                <w:numId w:val="34"/>
              </w:numPr>
              <w:autoSpaceDE/>
              <w:autoSpaceDN/>
              <w:adjustRightInd/>
              <w:ind w:left="38" w:hanging="283"/>
              <w:rPr>
                <w:rFonts w:ascii="Times New Roman" w:hAnsi="Times New Roman"/>
                <w:sz w:val="24"/>
                <w:szCs w:val="24"/>
                <w:lang w:val="ru-RU"/>
              </w:rPr>
            </w:pPr>
            <w:r w:rsidRPr="006F4CCA">
              <w:rPr>
                <w:rFonts w:ascii="Times New Roman" w:hAnsi="Times New Roman"/>
                <w:sz w:val="24"/>
                <w:szCs w:val="24"/>
                <w:lang w:val="ru-RU"/>
              </w:rPr>
              <w:t>Устанавливать доверительные отношения между учителем и обучающимися, способствующие позитивному восприятию требований и просьб учителя</w:t>
            </w:r>
          </w:p>
          <w:p w:rsidR="006F4CCA" w:rsidRPr="006F4CCA" w:rsidRDefault="006F4CCA" w:rsidP="006F4CCA">
            <w:pPr>
              <w:pStyle w:val="a4"/>
              <w:widowControl/>
              <w:numPr>
                <w:ilvl w:val="0"/>
                <w:numId w:val="34"/>
              </w:numPr>
              <w:autoSpaceDE/>
              <w:autoSpaceDN/>
              <w:adjustRightInd/>
              <w:ind w:left="38" w:hanging="283"/>
              <w:rPr>
                <w:rFonts w:ascii="Times New Roman" w:hAnsi="Times New Roman"/>
                <w:sz w:val="24"/>
                <w:szCs w:val="24"/>
                <w:lang w:val="ru-RU"/>
              </w:rPr>
            </w:pPr>
            <w:r w:rsidRPr="006F4CCA">
              <w:rPr>
                <w:rFonts w:ascii="Times New Roman" w:hAnsi="Times New Roman"/>
                <w:sz w:val="24"/>
                <w:szCs w:val="24"/>
                <w:lang w:val="ru-RU"/>
              </w:rPr>
              <w:t xml:space="preserve">Инициировать и </w:t>
            </w:r>
            <w:r w:rsidRPr="006F4CCA">
              <w:rPr>
                <w:rFonts w:ascii="Times New Roman" w:hAnsi="Times New Roman"/>
                <w:sz w:val="24"/>
                <w:szCs w:val="24"/>
                <w:lang w:val="ru-RU"/>
              </w:rPr>
              <w:lastRenderedPageBreak/>
              <w:t>поддерживать исследовательскую деятельность обучающихся в рамках реализации ими индивидуальных и групповых исследовательских проектов</w:t>
            </w:r>
          </w:p>
          <w:p w:rsidR="006F4CCA" w:rsidRPr="006F4CCA" w:rsidRDefault="006F4CCA" w:rsidP="006F4CCA">
            <w:pPr>
              <w:pStyle w:val="a4"/>
              <w:widowControl/>
              <w:numPr>
                <w:ilvl w:val="0"/>
                <w:numId w:val="34"/>
              </w:numPr>
              <w:autoSpaceDE/>
              <w:autoSpaceDN/>
              <w:adjustRightInd/>
              <w:ind w:left="38" w:hanging="283"/>
              <w:rPr>
                <w:b/>
                <w:sz w:val="24"/>
                <w:lang w:val="ru-RU"/>
              </w:rPr>
            </w:pPr>
          </w:p>
        </w:tc>
      </w:tr>
      <w:tr w:rsidR="006F4CCA" w:rsidTr="006F4CCA">
        <w:trPr>
          <w:trHeight w:val="397"/>
        </w:trPr>
        <w:tc>
          <w:tcPr>
            <w:tcW w:w="5984" w:type="dxa"/>
          </w:tcPr>
          <w:p w:rsidR="006F4CCA" w:rsidRPr="000D74F5" w:rsidRDefault="006F4CCA" w:rsidP="00230C19">
            <w:pPr>
              <w:pStyle w:val="TableParagraph"/>
              <w:jc w:val="left"/>
              <w:rPr>
                <w:sz w:val="24"/>
                <w:lang w:val="ru-RU"/>
              </w:rPr>
            </w:pPr>
            <w:r w:rsidRPr="000D74F5">
              <w:rPr>
                <w:sz w:val="24"/>
                <w:lang w:val="ru-RU"/>
              </w:rPr>
              <w:t>Природный газ как источник углеводородов.</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Default="006F4CCA" w:rsidP="00230C19">
            <w:pPr>
              <w:pStyle w:val="TableParagraph"/>
              <w:jc w:val="left"/>
              <w:rPr>
                <w:sz w:val="24"/>
              </w:rPr>
            </w:pPr>
            <w:proofErr w:type="spellStart"/>
            <w:r>
              <w:rPr>
                <w:sz w:val="24"/>
              </w:rPr>
              <w:t>Предельные</w:t>
            </w:r>
            <w:proofErr w:type="spellEnd"/>
            <w:r>
              <w:rPr>
                <w:sz w:val="24"/>
              </w:rPr>
              <w:t xml:space="preserve"> </w:t>
            </w:r>
            <w:proofErr w:type="spellStart"/>
            <w:r>
              <w:rPr>
                <w:sz w:val="24"/>
              </w:rPr>
              <w:t>углеводороды</w:t>
            </w:r>
            <w:proofErr w:type="spellEnd"/>
            <w:r>
              <w:rPr>
                <w:sz w:val="24"/>
              </w:rPr>
              <w:t xml:space="preserve">. </w:t>
            </w:r>
            <w:proofErr w:type="spellStart"/>
            <w:r>
              <w:rPr>
                <w:sz w:val="24"/>
              </w:rPr>
              <w:t>Алканы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Default="006F4CCA" w:rsidP="00230C19">
            <w:pPr>
              <w:pStyle w:val="TableParagraph"/>
              <w:spacing w:line="270" w:lineRule="exact"/>
              <w:jc w:val="left"/>
              <w:rPr>
                <w:sz w:val="24"/>
              </w:rPr>
            </w:pPr>
            <w:proofErr w:type="spellStart"/>
            <w:r>
              <w:rPr>
                <w:sz w:val="24"/>
              </w:rPr>
              <w:t>Этиленовые</w:t>
            </w:r>
            <w:proofErr w:type="spellEnd"/>
            <w:r>
              <w:rPr>
                <w:sz w:val="24"/>
              </w:rPr>
              <w:t xml:space="preserve"> </w:t>
            </w:r>
            <w:proofErr w:type="spellStart"/>
            <w:r>
              <w:rPr>
                <w:sz w:val="24"/>
              </w:rPr>
              <w:t>углеводороды</w:t>
            </w:r>
            <w:proofErr w:type="spellEnd"/>
            <w:r>
              <w:rPr>
                <w:sz w:val="24"/>
              </w:rPr>
              <w:t xml:space="preserve"> </w:t>
            </w:r>
            <w:proofErr w:type="spellStart"/>
            <w:r>
              <w:rPr>
                <w:sz w:val="24"/>
              </w:rPr>
              <w:t>или</w:t>
            </w:r>
            <w:proofErr w:type="spellEnd"/>
            <w:r>
              <w:rPr>
                <w:sz w:val="24"/>
              </w:rPr>
              <w:t xml:space="preserve"> </w:t>
            </w:r>
            <w:proofErr w:type="spellStart"/>
            <w:r>
              <w:rPr>
                <w:sz w:val="24"/>
              </w:rPr>
              <w:t>алкены</w:t>
            </w:r>
            <w:proofErr w:type="spellEnd"/>
            <w:r>
              <w:rPr>
                <w:sz w:val="24"/>
              </w:rPr>
              <w:t>.</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Диеновые</w:t>
            </w:r>
            <w:proofErr w:type="spellEnd"/>
            <w:r>
              <w:rPr>
                <w:sz w:val="24"/>
              </w:rPr>
              <w:t xml:space="preserve"> </w:t>
            </w:r>
            <w:proofErr w:type="spellStart"/>
            <w:r>
              <w:rPr>
                <w:sz w:val="24"/>
              </w:rPr>
              <w:t>углеводороды</w:t>
            </w:r>
            <w:proofErr w:type="spellEnd"/>
            <w:r>
              <w:rPr>
                <w:sz w:val="24"/>
              </w:rPr>
              <w:t xml:space="preserve"> (</w:t>
            </w:r>
            <w:proofErr w:type="spellStart"/>
            <w:r>
              <w:rPr>
                <w:sz w:val="24"/>
              </w:rPr>
              <w:t>алкадиены</w:t>
            </w:r>
            <w:proofErr w:type="spellEnd"/>
            <w:r>
              <w:rPr>
                <w:sz w:val="24"/>
              </w:rPr>
              <w:t xml:space="preserve">). </w:t>
            </w:r>
            <w:proofErr w:type="spellStart"/>
            <w:r>
              <w:rPr>
                <w:sz w:val="24"/>
              </w:rPr>
              <w:t>Каучуки</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Default="006F4CCA" w:rsidP="00230C19">
            <w:pPr>
              <w:pStyle w:val="TableParagraph"/>
              <w:jc w:val="left"/>
              <w:rPr>
                <w:sz w:val="24"/>
              </w:rPr>
            </w:pPr>
            <w:proofErr w:type="spellStart"/>
            <w:r>
              <w:rPr>
                <w:sz w:val="24"/>
              </w:rPr>
              <w:t>Ацетиленовые</w:t>
            </w:r>
            <w:proofErr w:type="spellEnd"/>
            <w:r>
              <w:rPr>
                <w:sz w:val="24"/>
              </w:rPr>
              <w:t xml:space="preserve"> </w:t>
            </w:r>
            <w:proofErr w:type="spellStart"/>
            <w:r>
              <w:rPr>
                <w:sz w:val="24"/>
              </w:rPr>
              <w:t>углеводороды</w:t>
            </w:r>
            <w:proofErr w:type="spellEnd"/>
            <w:r>
              <w:rPr>
                <w:sz w:val="24"/>
              </w:rPr>
              <w:t xml:space="preserve"> </w:t>
            </w:r>
            <w:proofErr w:type="spellStart"/>
            <w:r>
              <w:rPr>
                <w:sz w:val="24"/>
              </w:rPr>
              <w:t>или</w:t>
            </w:r>
            <w:proofErr w:type="spellEnd"/>
            <w:r>
              <w:rPr>
                <w:sz w:val="24"/>
              </w:rPr>
              <w:t xml:space="preserve"> </w:t>
            </w:r>
            <w:proofErr w:type="spellStart"/>
            <w:r>
              <w:rPr>
                <w:sz w:val="24"/>
              </w:rPr>
              <w:t>алкины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7"/>
        </w:trPr>
        <w:tc>
          <w:tcPr>
            <w:tcW w:w="5984" w:type="dxa"/>
          </w:tcPr>
          <w:p w:rsidR="006F4CCA" w:rsidRDefault="006F4CCA" w:rsidP="00230C19">
            <w:pPr>
              <w:pStyle w:val="TableParagraph"/>
              <w:jc w:val="left"/>
              <w:rPr>
                <w:sz w:val="24"/>
              </w:rPr>
            </w:pPr>
            <w:proofErr w:type="spellStart"/>
            <w:r>
              <w:rPr>
                <w:sz w:val="24"/>
              </w:rPr>
              <w:t>Ароматические</w:t>
            </w:r>
            <w:proofErr w:type="spellEnd"/>
            <w:r>
              <w:rPr>
                <w:sz w:val="24"/>
              </w:rPr>
              <w:t xml:space="preserve"> </w:t>
            </w:r>
            <w:proofErr w:type="spellStart"/>
            <w:r>
              <w:rPr>
                <w:sz w:val="24"/>
              </w:rPr>
              <w:t>углеводороды</w:t>
            </w:r>
            <w:proofErr w:type="spellEnd"/>
            <w:r>
              <w:rPr>
                <w:sz w:val="24"/>
              </w:rPr>
              <w:t xml:space="preserve">, </w:t>
            </w:r>
            <w:proofErr w:type="spellStart"/>
            <w:r>
              <w:rPr>
                <w:sz w:val="24"/>
              </w:rPr>
              <w:t>или</w:t>
            </w:r>
            <w:proofErr w:type="spellEnd"/>
            <w:r>
              <w:rPr>
                <w:sz w:val="24"/>
              </w:rPr>
              <w:t xml:space="preserve"> </w:t>
            </w:r>
            <w:proofErr w:type="spellStart"/>
            <w:r>
              <w:rPr>
                <w:sz w:val="24"/>
              </w:rPr>
              <w:t>арены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Pr="000D74F5" w:rsidRDefault="006F4CCA" w:rsidP="00230C19">
            <w:pPr>
              <w:pStyle w:val="TableParagraph"/>
              <w:jc w:val="left"/>
              <w:rPr>
                <w:sz w:val="24"/>
                <w:lang w:val="ru-RU"/>
              </w:rPr>
            </w:pPr>
            <w:r w:rsidRPr="000D74F5">
              <w:rPr>
                <w:sz w:val="24"/>
                <w:lang w:val="ru-RU"/>
              </w:rPr>
              <w:t xml:space="preserve">Нефть и способы </w:t>
            </w:r>
            <w:proofErr w:type="spellStart"/>
            <w:r w:rsidRPr="000D74F5">
              <w:rPr>
                <w:sz w:val="24"/>
                <w:lang w:val="ru-RU"/>
              </w:rPr>
              <w:t>еѐ</w:t>
            </w:r>
            <w:proofErr w:type="spellEnd"/>
            <w:r w:rsidRPr="000D74F5">
              <w:rPr>
                <w:sz w:val="24"/>
                <w:lang w:val="ru-RU"/>
              </w:rPr>
              <w:t xml:space="preserve"> переработки.</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spacing w:line="270" w:lineRule="exact"/>
              <w:jc w:val="left"/>
              <w:rPr>
                <w:sz w:val="24"/>
                <w:lang w:val="ru-RU"/>
              </w:rPr>
            </w:pPr>
            <w:r w:rsidRPr="000D74F5">
              <w:rPr>
                <w:sz w:val="24"/>
                <w:lang w:val="ru-RU"/>
              </w:rPr>
              <w:lastRenderedPageBreak/>
              <w:t>Обобщение и систематизация знаний об углеводородах.</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7"/>
        </w:trPr>
        <w:tc>
          <w:tcPr>
            <w:tcW w:w="5984" w:type="dxa"/>
          </w:tcPr>
          <w:p w:rsidR="006F4CCA" w:rsidRPr="000D74F5" w:rsidRDefault="006F4CCA" w:rsidP="00230C19">
            <w:pPr>
              <w:pStyle w:val="TableParagraph"/>
              <w:jc w:val="left"/>
              <w:rPr>
                <w:sz w:val="24"/>
                <w:lang w:val="ru-RU"/>
              </w:rPr>
            </w:pPr>
            <w:r w:rsidRPr="000D74F5">
              <w:rPr>
                <w:b/>
                <w:sz w:val="24"/>
                <w:lang w:val="ru-RU"/>
              </w:rPr>
              <w:lastRenderedPageBreak/>
              <w:t xml:space="preserve">Контрольная работа № 1 </w:t>
            </w:r>
            <w:r w:rsidRPr="000D74F5">
              <w:rPr>
                <w:sz w:val="24"/>
                <w:lang w:val="ru-RU"/>
              </w:rPr>
              <w:t>по теме «Углеводороды и их природные источники».</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6"/>
        </w:trPr>
        <w:tc>
          <w:tcPr>
            <w:tcW w:w="7826" w:type="dxa"/>
            <w:gridSpan w:val="2"/>
          </w:tcPr>
          <w:p w:rsidR="006F4CCA" w:rsidRPr="000D74F5" w:rsidRDefault="006F4CCA" w:rsidP="00F51BA3">
            <w:pPr>
              <w:pStyle w:val="TableParagraph"/>
              <w:spacing w:line="273" w:lineRule="exact"/>
              <w:ind w:left="0" w:right="3752"/>
              <w:jc w:val="left"/>
              <w:rPr>
                <w:b/>
                <w:sz w:val="24"/>
                <w:lang w:val="ru-RU"/>
              </w:rPr>
            </w:pPr>
            <w:r>
              <w:rPr>
                <w:b/>
                <w:sz w:val="24"/>
                <w:lang w:val="ru-RU"/>
              </w:rPr>
              <w:t xml:space="preserve"> </w:t>
            </w:r>
            <w:r w:rsidRPr="000D74F5">
              <w:rPr>
                <w:b/>
                <w:sz w:val="24"/>
                <w:lang w:val="ru-RU"/>
              </w:rPr>
              <w:t>Тема 3. Кислородсодержащие органические соединения (8 ч)</w:t>
            </w:r>
          </w:p>
        </w:tc>
        <w:tc>
          <w:tcPr>
            <w:tcW w:w="1842" w:type="dxa"/>
            <w:vMerge w:val="restart"/>
          </w:tcPr>
          <w:p w:rsidR="006F4CCA" w:rsidRPr="006F4CCA" w:rsidRDefault="006F4CCA" w:rsidP="006F4CCA">
            <w:pPr>
              <w:pStyle w:val="a4"/>
              <w:widowControl/>
              <w:numPr>
                <w:ilvl w:val="0"/>
                <w:numId w:val="34"/>
              </w:numPr>
              <w:autoSpaceDE/>
              <w:autoSpaceDN/>
              <w:adjustRightInd/>
              <w:ind w:left="38" w:hanging="283"/>
              <w:rPr>
                <w:rFonts w:ascii="Times New Roman" w:hAnsi="Times New Roman"/>
                <w:sz w:val="24"/>
                <w:szCs w:val="24"/>
                <w:lang w:val="ru-RU"/>
              </w:rPr>
            </w:pPr>
            <w:r w:rsidRPr="006F4CCA">
              <w:rPr>
                <w:rFonts w:ascii="Times New Roman" w:hAnsi="Times New Roman"/>
                <w:sz w:val="24"/>
                <w:szCs w:val="24"/>
                <w:lang w:val="ru-RU"/>
              </w:rPr>
              <w:t>Вызывать живой интерес к увлечениям, мечтам, жизненным планам, проблемам детей/обучающихся в контексте содержания учебного предмета</w:t>
            </w:r>
          </w:p>
          <w:p w:rsidR="006F4CCA" w:rsidRPr="006F4CCA" w:rsidRDefault="006F4CCA" w:rsidP="00F51BA3">
            <w:pPr>
              <w:pStyle w:val="TableParagraph"/>
              <w:spacing w:line="273" w:lineRule="exact"/>
              <w:ind w:left="0" w:right="3752"/>
              <w:jc w:val="left"/>
              <w:rPr>
                <w:b/>
                <w:sz w:val="24"/>
                <w:lang w:val="ru-RU"/>
              </w:rPr>
            </w:pPr>
          </w:p>
        </w:tc>
      </w:tr>
      <w:tr w:rsidR="006F4CCA" w:rsidTr="006F4CCA">
        <w:trPr>
          <w:trHeight w:val="397"/>
        </w:trPr>
        <w:tc>
          <w:tcPr>
            <w:tcW w:w="5984" w:type="dxa"/>
          </w:tcPr>
          <w:p w:rsidR="006F4CCA" w:rsidRDefault="006F4CCA" w:rsidP="00230C19">
            <w:pPr>
              <w:pStyle w:val="TableParagraph"/>
              <w:jc w:val="left"/>
              <w:rPr>
                <w:sz w:val="24"/>
              </w:rPr>
            </w:pPr>
            <w:proofErr w:type="spellStart"/>
            <w:r>
              <w:rPr>
                <w:sz w:val="24"/>
              </w:rPr>
              <w:t>Спирты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Default="006F4CCA" w:rsidP="00230C19">
            <w:pPr>
              <w:pStyle w:val="TableParagraph"/>
              <w:jc w:val="left"/>
              <w:rPr>
                <w:sz w:val="24"/>
              </w:rPr>
            </w:pPr>
            <w:proofErr w:type="spellStart"/>
            <w:r>
              <w:rPr>
                <w:sz w:val="24"/>
              </w:rPr>
              <w:t>Фенол</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Альдегиды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6"/>
        </w:trPr>
        <w:tc>
          <w:tcPr>
            <w:tcW w:w="5984" w:type="dxa"/>
          </w:tcPr>
          <w:p w:rsidR="006F4CCA" w:rsidRDefault="006F4CCA" w:rsidP="00230C19">
            <w:pPr>
              <w:pStyle w:val="TableParagraph"/>
              <w:jc w:val="left"/>
              <w:rPr>
                <w:sz w:val="24"/>
              </w:rPr>
            </w:pPr>
            <w:proofErr w:type="spellStart"/>
            <w:r>
              <w:rPr>
                <w:sz w:val="24"/>
              </w:rPr>
              <w:t>Карбоновые</w:t>
            </w:r>
            <w:proofErr w:type="spellEnd"/>
            <w:r>
              <w:rPr>
                <w:sz w:val="24"/>
              </w:rPr>
              <w:t xml:space="preserve"> </w:t>
            </w:r>
            <w:proofErr w:type="spellStart"/>
            <w:r>
              <w:rPr>
                <w:sz w:val="24"/>
              </w:rPr>
              <w:t>кислоты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Default="006F4CCA" w:rsidP="00230C19">
            <w:pPr>
              <w:pStyle w:val="TableParagraph"/>
              <w:spacing w:line="270" w:lineRule="exact"/>
              <w:jc w:val="left"/>
              <w:rPr>
                <w:sz w:val="24"/>
              </w:rPr>
            </w:pPr>
            <w:proofErr w:type="spellStart"/>
            <w:r>
              <w:rPr>
                <w:sz w:val="24"/>
              </w:rPr>
              <w:t>Сложные</w:t>
            </w:r>
            <w:proofErr w:type="spellEnd"/>
            <w:r>
              <w:rPr>
                <w:sz w:val="24"/>
              </w:rPr>
              <w:t xml:space="preserve"> </w:t>
            </w:r>
            <w:proofErr w:type="spellStart"/>
            <w:r>
              <w:rPr>
                <w:sz w:val="24"/>
              </w:rPr>
              <w:t>эфиры</w:t>
            </w:r>
            <w:proofErr w:type="spellEnd"/>
            <w:r>
              <w:rPr>
                <w:sz w:val="24"/>
              </w:rPr>
              <w:t xml:space="preserve">. </w:t>
            </w:r>
            <w:proofErr w:type="spellStart"/>
            <w:r>
              <w:rPr>
                <w:sz w:val="24"/>
              </w:rPr>
              <w:t>Жиры</w:t>
            </w:r>
            <w:proofErr w:type="spellEnd"/>
            <w:r>
              <w:rPr>
                <w:sz w:val="24"/>
              </w:rPr>
              <w:t>.</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7"/>
        </w:trPr>
        <w:tc>
          <w:tcPr>
            <w:tcW w:w="5984" w:type="dxa"/>
          </w:tcPr>
          <w:p w:rsidR="006F4CCA" w:rsidRDefault="006F4CCA" w:rsidP="00230C19">
            <w:pPr>
              <w:pStyle w:val="TableParagraph"/>
              <w:jc w:val="left"/>
              <w:rPr>
                <w:sz w:val="24"/>
              </w:rPr>
            </w:pPr>
            <w:proofErr w:type="spellStart"/>
            <w:r>
              <w:rPr>
                <w:sz w:val="24"/>
              </w:rPr>
              <w:t>Углеводы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Pr="000D74F5" w:rsidRDefault="006F4CCA" w:rsidP="00230C19">
            <w:pPr>
              <w:pStyle w:val="TableParagraph"/>
              <w:jc w:val="left"/>
              <w:rPr>
                <w:sz w:val="24"/>
                <w:lang w:val="ru-RU"/>
              </w:rPr>
            </w:pPr>
            <w:r w:rsidRPr="000D74F5">
              <w:rPr>
                <w:sz w:val="24"/>
                <w:lang w:val="ru-RU"/>
              </w:rPr>
              <w:t>Обобщение и систематизация знаний об кислородсодержащих органических соединениях.</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jc w:val="left"/>
              <w:rPr>
                <w:sz w:val="24"/>
                <w:lang w:val="ru-RU"/>
              </w:rPr>
            </w:pPr>
            <w:r w:rsidRPr="000D74F5">
              <w:rPr>
                <w:b/>
                <w:sz w:val="24"/>
                <w:lang w:val="ru-RU"/>
              </w:rPr>
              <w:t xml:space="preserve">Контрольная работа № 2 </w:t>
            </w:r>
            <w:r w:rsidRPr="000D74F5">
              <w:rPr>
                <w:sz w:val="24"/>
                <w:lang w:val="ru-RU"/>
              </w:rPr>
              <w:t>по теме «Кислородсодержащие органические соединения».</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6"/>
        </w:trPr>
        <w:tc>
          <w:tcPr>
            <w:tcW w:w="7826" w:type="dxa"/>
            <w:gridSpan w:val="2"/>
          </w:tcPr>
          <w:p w:rsidR="006F4CCA" w:rsidRPr="000D74F5" w:rsidRDefault="006F4CCA" w:rsidP="00F51BA3">
            <w:pPr>
              <w:pStyle w:val="TableParagraph"/>
              <w:spacing w:line="273" w:lineRule="exact"/>
              <w:ind w:right="3745"/>
              <w:jc w:val="left"/>
              <w:rPr>
                <w:b/>
                <w:sz w:val="24"/>
                <w:lang w:val="ru-RU"/>
              </w:rPr>
            </w:pPr>
            <w:r w:rsidRPr="000D74F5">
              <w:rPr>
                <w:b/>
                <w:sz w:val="24"/>
                <w:lang w:val="ru-RU"/>
              </w:rPr>
              <w:t>Тема 4. Азотсодержащие органические соединения (9 ч)</w:t>
            </w:r>
          </w:p>
        </w:tc>
        <w:tc>
          <w:tcPr>
            <w:tcW w:w="1842" w:type="dxa"/>
            <w:vMerge w:val="restart"/>
          </w:tcPr>
          <w:p w:rsidR="006F4CCA" w:rsidRPr="006F4CCA" w:rsidRDefault="006F4CCA" w:rsidP="006F4CCA">
            <w:pPr>
              <w:pStyle w:val="a4"/>
              <w:widowControl/>
              <w:numPr>
                <w:ilvl w:val="0"/>
                <w:numId w:val="34"/>
              </w:numPr>
              <w:autoSpaceDE/>
              <w:autoSpaceDN/>
              <w:adjustRightInd/>
              <w:ind w:left="38" w:hanging="283"/>
              <w:rPr>
                <w:rFonts w:ascii="Times New Roman" w:hAnsi="Times New Roman"/>
                <w:sz w:val="24"/>
                <w:szCs w:val="24"/>
                <w:lang w:val="ru-RU"/>
              </w:rPr>
            </w:pPr>
            <w:r w:rsidRPr="006F4CCA">
              <w:rPr>
                <w:rFonts w:ascii="Times New Roman" w:hAnsi="Times New Roman"/>
                <w:sz w:val="24"/>
                <w:szCs w:val="24"/>
                <w:lang w:val="ru-RU"/>
              </w:rPr>
              <w:t>Привлекать внимание обучающихся к обсуждаемой на уроке информации, активизация познавательной деятельности обучающихся</w:t>
            </w:r>
          </w:p>
          <w:p w:rsidR="006F4CCA" w:rsidRPr="006F4CCA" w:rsidRDefault="006F4CCA" w:rsidP="00F51BA3">
            <w:pPr>
              <w:pStyle w:val="TableParagraph"/>
              <w:spacing w:line="273" w:lineRule="exact"/>
              <w:ind w:right="3745"/>
              <w:jc w:val="left"/>
              <w:rPr>
                <w:b/>
                <w:sz w:val="24"/>
                <w:lang w:val="ru-RU"/>
              </w:rPr>
            </w:pPr>
          </w:p>
        </w:tc>
      </w:tr>
      <w:tr w:rsidR="006F4CCA" w:rsidTr="006F4CCA">
        <w:trPr>
          <w:trHeight w:val="397"/>
        </w:trPr>
        <w:tc>
          <w:tcPr>
            <w:tcW w:w="5984" w:type="dxa"/>
          </w:tcPr>
          <w:p w:rsidR="006F4CCA" w:rsidRDefault="006F4CCA" w:rsidP="00230C19">
            <w:pPr>
              <w:pStyle w:val="TableParagraph"/>
              <w:jc w:val="left"/>
              <w:rPr>
                <w:sz w:val="24"/>
              </w:rPr>
            </w:pPr>
            <w:proofErr w:type="spellStart"/>
            <w:r>
              <w:rPr>
                <w:sz w:val="24"/>
              </w:rPr>
              <w:t>Амины</w:t>
            </w:r>
            <w:proofErr w:type="spellEnd"/>
            <w:r>
              <w:rPr>
                <w:sz w:val="24"/>
              </w:rPr>
              <w:t xml:space="preserve">. </w:t>
            </w:r>
            <w:proofErr w:type="spellStart"/>
            <w:r>
              <w:rPr>
                <w:sz w:val="24"/>
              </w:rPr>
              <w:t>Анилин</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Default="006F4CCA" w:rsidP="00230C19">
            <w:pPr>
              <w:pStyle w:val="TableParagraph"/>
              <w:jc w:val="left"/>
              <w:rPr>
                <w:sz w:val="24"/>
              </w:rPr>
            </w:pPr>
            <w:proofErr w:type="spellStart"/>
            <w:r>
              <w:rPr>
                <w:sz w:val="24"/>
              </w:rPr>
              <w:t>Аминокислоты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7"/>
        </w:trPr>
        <w:tc>
          <w:tcPr>
            <w:tcW w:w="5984" w:type="dxa"/>
          </w:tcPr>
          <w:p w:rsidR="006F4CCA" w:rsidRDefault="006F4CCA" w:rsidP="00230C19">
            <w:pPr>
              <w:pStyle w:val="TableParagraph"/>
              <w:spacing w:line="270" w:lineRule="exact"/>
              <w:jc w:val="left"/>
              <w:rPr>
                <w:sz w:val="24"/>
              </w:rPr>
            </w:pPr>
            <w:proofErr w:type="spellStart"/>
            <w:r>
              <w:rPr>
                <w:sz w:val="24"/>
              </w:rPr>
              <w:t>Белки</w:t>
            </w:r>
            <w:proofErr w:type="spellEnd"/>
            <w:r>
              <w:rPr>
                <w:sz w:val="24"/>
              </w:rPr>
              <w:t>.</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Понятие</w:t>
            </w:r>
            <w:proofErr w:type="spellEnd"/>
            <w:r>
              <w:rPr>
                <w:sz w:val="24"/>
              </w:rPr>
              <w:t xml:space="preserve"> о </w:t>
            </w:r>
            <w:proofErr w:type="spellStart"/>
            <w:r>
              <w:rPr>
                <w:sz w:val="24"/>
              </w:rPr>
              <w:t>нуклеиновых</w:t>
            </w:r>
            <w:proofErr w:type="spellEnd"/>
            <w:r>
              <w:rPr>
                <w:sz w:val="24"/>
              </w:rPr>
              <w:t xml:space="preserve"> </w:t>
            </w:r>
            <w:proofErr w:type="spellStart"/>
            <w:r>
              <w:rPr>
                <w:sz w:val="24"/>
              </w:rPr>
              <w:t>кислотах</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Pr="000D74F5" w:rsidRDefault="006F4CCA" w:rsidP="00230C19">
            <w:pPr>
              <w:pStyle w:val="TableParagraph"/>
              <w:jc w:val="left"/>
              <w:rPr>
                <w:sz w:val="24"/>
                <w:lang w:val="ru-RU"/>
              </w:rPr>
            </w:pPr>
            <w:r w:rsidRPr="000D74F5">
              <w:rPr>
                <w:sz w:val="24"/>
                <w:lang w:val="ru-RU"/>
              </w:rPr>
              <w:t>Генетическая связь между классами органических соединений.</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«Идентификация органических соединений».</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Pr="000D74F5" w:rsidRDefault="006F4CCA" w:rsidP="00230C19">
            <w:pPr>
              <w:pStyle w:val="TableParagraph"/>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spacing w:line="270" w:lineRule="exact"/>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1842" w:type="dxa"/>
          </w:tcPr>
          <w:p w:rsidR="006F4CCA" w:rsidRDefault="006F4CCA" w:rsidP="00230C19">
            <w:pPr>
              <w:pStyle w:val="TableParagraph"/>
              <w:spacing w:line="270" w:lineRule="exact"/>
              <w:ind w:left="7"/>
              <w:rPr>
                <w:sz w:val="24"/>
              </w:rPr>
            </w:pPr>
            <w:r>
              <w:rPr>
                <w:sz w:val="24"/>
              </w:rPr>
              <w:t>1</w:t>
            </w:r>
          </w:p>
        </w:tc>
        <w:tc>
          <w:tcPr>
            <w:tcW w:w="1842" w:type="dxa"/>
            <w:vMerge/>
          </w:tcPr>
          <w:p w:rsidR="006F4CCA" w:rsidRDefault="006F4CCA" w:rsidP="00230C19">
            <w:pPr>
              <w:pStyle w:val="TableParagraph"/>
              <w:spacing w:line="270" w:lineRule="exact"/>
              <w:ind w:left="7"/>
              <w:rPr>
                <w:sz w:val="24"/>
              </w:rPr>
            </w:pPr>
          </w:p>
        </w:tc>
      </w:tr>
      <w:tr w:rsidR="006F4CCA" w:rsidTr="006F4CCA">
        <w:trPr>
          <w:trHeight w:val="398"/>
        </w:trPr>
        <w:tc>
          <w:tcPr>
            <w:tcW w:w="5984" w:type="dxa"/>
          </w:tcPr>
          <w:p w:rsidR="006F4CCA" w:rsidRPr="000D74F5" w:rsidRDefault="006F4CCA"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по теме «Азотсодержащие органические вещества».</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7826" w:type="dxa"/>
            <w:gridSpan w:val="2"/>
          </w:tcPr>
          <w:p w:rsidR="006F4CCA" w:rsidRPr="000D74F5" w:rsidRDefault="006F4CCA" w:rsidP="00F51BA3">
            <w:pPr>
              <w:pStyle w:val="TableParagraph"/>
              <w:spacing w:line="273" w:lineRule="exact"/>
              <w:ind w:right="3750"/>
              <w:jc w:val="left"/>
              <w:rPr>
                <w:b/>
                <w:sz w:val="24"/>
                <w:lang w:val="ru-RU"/>
              </w:rPr>
            </w:pPr>
            <w:r>
              <w:rPr>
                <w:b/>
                <w:sz w:val="24"/>
                <w:lang w:val="ru-RU"/>
              </w:rPr>
              <w:t>Тема 5. Химия и жизнь (2</w:t>
            </w:r>
            <w:r w:rsidRPr="000D74F5">
              <w:rPr>
                <w:b/>
                <w:sz w:val="24"/>
                <w:lang w:val="ru-RU"/>
              </w:rPr>
              <w:t xml:space="preserve"> ч)</w:t>
            </w:r>
          </w:p>
        </w:tc>
        <w:tc>
          <w:tcPr>
            <w:tcW w:w="1842" w:type="dxa"/>
            <w:vMerge w:val="restart"/>
          </w:tcPr>
          <w:p w:rsidR="006F4CCA" w:rsidRPr="006F4CCA" w:rsidRDefault="006F4CCA" w:rsidP="006F4CCA">
            <w:pPr>
              <w:pStyle w:val="a4"/>
              <w:widowControl/>
              <w:numPr>
                <w:ilvl w:val="0"/>
                <w:numId w:val="34"/>
              </w:numPr>
              <w:autoSpaceDE/>
              <w:autoSpaceDN/>
              <w:adjustRightInd/>
              <w:ind w:left="38" w:hanging="283"/>
              <w:rPr>
                <w:rFonts w:ascii="Times New Roman" w:hAnsi="Times New Roman"/>
                <w:sz w:val="24"/>
                <w:szCs w:val="24"/>
                <w:lang w:val="ru-RU"/>
              </w:rPr>
            </w:pPr>
            <w:r w:rsidRPr="006F4CCA">
              <w:rPr>
                <w:rFonts w:ascii="Times New Roman" w:hAnsi="Times New Roman"/>
                <w:sz w:val="24"/>
                <w:szCs w:val="24"/>
                <w:lang w:val="ru-RU"/>
              </w:rPr>
              <w:t>Вызывать живой интерес к увлечениям, мечтам, жизненным планам, проблемам детей/обучающихся в контексте содержания учебного предмета</w:t>
            </w:r>
          </w:p>
          <w:p w:rsidR="006F4CCA" w:rsidRPr="006F4CCA" w:rsidRDefault="006F4CCA" w:rsidP="00F51BA3">
            <w:pPr>
              <w:pStyle w:val="TableParagraph"/>
              <w:spacing w:line="273" w:lineRule="exact"/>
              <w:ind w:right="3750"/>
              <w:jc w:val="left"/>
              <w:rPr>
                <w:b/>
                <w:sz w:val="24"/>
                <w:lang w:val="ru-RU"/>
              </w:rPr>
            </w:pPr>
            <w:bookmarkStart w:id="3" w:name="_GoBack"/>
            <w:bookmarkEnd w:id="3"/>
          </w:p>
        </w:tc>
      </w:tr>
      <w:tr w:rsidR="006F4CCA" w:rsidTr="006F4CCA">
        <w:trPr>
          <w:trHeight w:val="398"/>
        </w:trPr>
        <w:tc>
          <w:tcPr>
            <w:tcW w:w="5984" w:type="dxa"/>
          </w:tcPr>
          <w:p w:rsidR="006F4CCA" w:rsidRDefault="006F4CCA" w:rsidP="00230C19">
            <w:pPr>
              <w:pStyle w:val="TableParagraph"/>
              <w:jc w:val="left"/>
              <w:rPr>
                <w:sz w:val="24"/>
              </w:rPr>
            </w:pPr>
            <w:proofErr w:type="spellStart"/>
            <w:r>
              <w:rPr>
                <w:sz w:val="24"/>
              </w:rPr>
              <w:t>Пластмассы</w:t>
            </w:r>
            <w:proofErr w:type="spellEnd"/>
            <w:r>
              <w:rPr>
                <w:sz w:val="24"/>
              </w:rPr>
              <w:t xml:space="preserve"> и </w:t>
            </w:r>
            <w:proofErr w:type="spellStart"/>
            <w:r>
              <w:rPr>
                <w:sz w:val="24"/>
              </w:rPr>
              <w:t>волокна</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7"/>
        </w:trPr>
        <w:tc>
          <w:tcPr>
            <w:tcW w:w="5984" w:type="dxa"/>
          </w:tcPr>
          <w:p w:rsidR="006F4CCA" w:rsidRDefault="006F4CCA" w:rsidP="00230C19">
            <w:pPr>
              <w:pStyle w:val="TableParagraph"/>
              <w:jc w:val="left"/>
              <w:rPr>
                <w:sz w:val="24"/>
              </w:rPr>
            </w:pPr>
            <w:proofErr w:type="spellStart"/>
            <w:r>
              <w:rPr>
                <w:sz w:val="24"/>
              </w:rPr>
              <w:t>Ферменты</w:t>
            </w:r>
            <w:proofErr w:type="spellEnd"/>
            <w:r>
              <w:rPr>
                <w:sz w:val="24"/>
              </w:rPr>
              <w:t xml:space="preserve">. </w:t>
            </w:r>
            <w:proofErr w:type="spellStart"/>
            <w:r>
              <w:rPr>
                <w:sz w:val="24"/>
              </w:rPr>
              <w:t>Витамины</w:t>
            </w:r>
            <w:proofErr w:type="spellEnd"/>
            <w:r>
              <w:rPr>
                <w:sz w:val="24"/>
              </w:rPr>
              <w:t xml:space="preserve">. </w:t>
            </w:r>
            <w:proofErr w:type="spellStart"/>
            <w:r>
              <w:rPr>
                <w:sz w:val="24"/>
              </w:rPr>
              <w:t>Гормоны</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5"/>
        </w:trPr>
        <w:tc>
          <w:tcPr>
            <w:tcW w:w="5984" w:type="dxa"/>
          </w:tcPr>
          <w:p w:rsidR="006F4CCA" w:rsidRDefault="006F4CCA" w:rsidP="00230C19">
            <w:pPr>
              <w:pStyle w:val="TableParagraph"/>
              <w:jc w:val="left"/>
              <w:rPr>
                <w:sz w:val="24"/>
              </w:rPr>
            </w:pPr>
            <w:proofErr w:type="spellStart"/>
            <w:r>
              <w:rPr>
                <w:sz w:val="24"/>
              </w:rPr>
              <w:t>Лекарства</w:t>
            </w:r>
            <w:proofErr w:type="spellEnd"/>
            <w:r>
              <w:rPr>
                <w:sz w:val="24"/>
              </w:rPr>
              <w:t>.</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0D74F5" w:rsidRDefault="006F4CCA"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«Распознавание пластмасс и волокон».</w:t>
            </w:r>
          </w:p>
        </w:tc>
        <w:tc>
          <w:tcPr>
            <w:tcW w:w="1842" w:type="dxa"/>
          </w:tcPr>
          <w:p w:rsidR="006F4CCA" w:rsidRDefault="006F4CCA" w:rsidP="00230C19">
            <w:pPr>
              <w:pStyle w:val="TableParagraph"/>
              <w:ind w:left="7"/>
              <w:rPr>
                <w:sz w:val="24"/>
              </w:rPr>
            </w:pPr>
            <w:r>
              <w:rPr>
                <w:sz w:val="24"/>
              </w:rPr>
              <w:t>1</w:t>
            </w:r>
          </w:p>
        </w:tc>
        <w:tc>
          <w:tcPr>
            <w:tcW w:w="1842" w:type="dxa"/>
            <w:vMerge/>
          </w:tcPr>
          <w:p w:rsidR="006F4CCA" w:rsidRDefault="006F4CCA" w:rsidP="00230C19">
            <w:pPr>
              <w:pStyle w:val="TableParagraph"/>
              <w:ind w:left="7"/>
              <w:rPr>
                <w:sz w:val="24"/>
              </w:rPr>
            </w:pPr>
          </w:p>
        </w:tc>
      </w:tr>
      <w:tr w:rsidR="006F4CCA" w:rsidTr="006F4CCA">
        <w:trPr>
          <w:trHeight w:val="398"/>
        </w:trPr>
        <w:tc>
          <w:tcPr>
            <w:tcW w:w="5984" w:type="dxa"/>
          </w:tcPr>
          <w:p w:rsidR="006F4CCA" w:rsidRPr="0052683D" w:rsidRDefault="006F4CCA" w:rsidP="00F51BA3">
            <w:pPr>
              <w:keepNext/>
              <w:shd w:val="clear" w:color="auto" w:fill="FFFFFF"/>
              <w:snapToGrid w:val="0"/>
              <w:rPr>
                <w:rFonts w:ascii="Times New Roman" w:hAnsi="Times New Roman" w:cs="Times New Roman"/>
                <w:sz w:val="24"/>
                <w:szCs w:val="24"/>
                <w:lang w:val="ru-RU"/>
              </w:rPr>
            </w:pPr>
            <w:r>
              <w:rPr>
                <w:rFonts w:ascii="Times New Roman" w:hAnsi="Times New Roman" w:cs="Times New Roman"/>
                <w:b/>
                <w:bCs/>
                <w:spacing w:val="-8"/>
                <w:sz w:val="24"/>
                <w:szCs w:val="24"/>
                <w:lang w:val="ru-RU"/>
              </w:rPr>
              <w:lastRenderedPageBreak/>
              <w:t xml:space="preserve"> </w:t>
            </w:r>
            <w:r w:rsidRPr="0052683D">
              <w:rPr>
                <w:rFonts w:ascii="Times New Roman" w:hAnsi="Times New Roman" w:cs="Times New Roman"/>
                <w:b/>
                <w:bCs/>
                <w:spacing w:val="-8"/>
                <w:sz w:val="24"/>
                <w:szCs w:val="24"/>
                <w:lang w:val="ru-RU"/>
              </w:rPr>
              <w:t xml:space="preserve">Тема 6. </w:t>
            </w:r>
            <w:r w:rsidRPr="0052683D">
              <w:rPr>
                <w:rFonts w:ascii="Times New Roman" w:hAnsi="Times New Roman" w:cs="Times New Roman"/>
                <w:b/>
                <w:bCs/>
                <w:spacing w:val="-6"/>
                <w:sz w:val="24"/>
                <w:szCs w:val="24"/>
                <w:lang w:val="ru-RU"/>
              </w:rPr>
              <w:t xml:space="preserve">Искусственные и синтетические </w:t>
            </w:r>
            <w:r w:rsidRPr="0052683D">
              <w:rPr>
                <w:rFonts w:ascii="Times New Roman" w:hAnsi="Times New Roman" w:cs="Times New Roman"/>
                <w:b/>
                <w:bCs/>
                <w:spacing w:val="-10"/>
                <w:sz w:val="24"/>
                <w:szCs w:val="24"/>
                <w:lang w:val="ru-RU"/>
              </w:rPr>
              <w:t>полимеры (3ч)</w:t>
            </w:r>
          </w:p>
          <w:p w:rsidR="006F4CCA" w:rsidRPr="000D74F5" w:rsidRDefault="006F4CCA" w:rsidP="00230C19">
            <w:pPr>
              <w:pStyle w:val="TableParagraph"/>
              <w:jc w:val="left"/>
              <w:rPr>
                <w:b/>
                <w:sz w:val="24"/>
                <w:lang w:val="ru-RU"/>
              </w:rPr>
            </w:pPr>
          </w:p>
        </w:tc>
        <w:tc>
          <w:tcPr>
            <w:tcW w:w="1842" w:type="dxa"/>
          </w:tcPr>
          <w:p w:rsidR="006F4CCA" w:rsidRPr="000D74F5" w:rsidRDefault="006F4CCA" w:rsidP="00230C19">
            <w:pPr>
              <w:pStyle w:val="TableParagraph"/>
              <w:ind w:left="7"/>
              <w:rPr>
                <w:sz w:val="24"/>
                <w:lang w:val="ru-RU"/>
              </w:rPr>
            </w:pPr>
          </w:p>
        </w:tc>
        <w:tc>
          <w:tcPr>
            <w:tcW w:w="1842" w:type="dxa"/>
            <w:vMerge/>
          </w:tcPr>
          <w:p w:rsidR="006F4CCA" w:rsidRPr="000D74F5" w:rsidRDefault="006F4CCA" w:rsidP="00230C19">
            <w:pPr>
              <w:pStyle w:val="TableParagraph"/>
              <w:ind w:left="7"/>
              <w:rPr>
                <w:sz w:val="24"/>
              </w:rPr>
            </w:pPr>
          </w:p>
        </w:tc>
      </w:tr>
      <w:tr w:rsidR="006F4CCA" w:rsidTr="006F4CCA">
        <w:trPr>
          <w:trHeight w:val="398"/>
        </w:trPr>
        <w:tc>
          <w:tcPr>
            <w:tcW w:w="5984" w:type="dxa"/>
          </w:tcPr>
          <w:p w:rsidR="006F4CCA" w:rsidRPr="0070172B" w:rsidRDefault="006F4CCA" w:rsidP="000D74F5">
            <w:pPr>
              <w:snapToGrid w:val="0"/>
              <w:rPr>
                <w:rFonts w:ascii="Times New Roman" w:hAnsi="Times New Roman" w:cs="Times New Roman"/>
                <w:sz w:val="24"/>
                <w:szCs w:val="24"/>
              </w:rPr>
            </w:pPr>
            <w:proofErr w:type="spellStart"/>
            <w:r w:rsidRPr="0070172B">
              <w:rPr>
                <w:rFonts w:ascii="Times New Roman" w:hAnsi="Times New Roman" w:cs="Times New Roman"/>
                <w:sz w:val="24"/>
                <w:szCs w:val="24"/>
              </w:rPr>
              <w:t>Синтетические</w:t>
            </w:r>
            <w:proofErr w:type="spellEnd"/>
            <w:r w:rsidRPr="0070172B">
              <w:rPr>
                <w:rFonts w:ascii="Times New Roman" w:hAnsi="Times New Roman" w:cs="Times New Roman"/>
                <w:sz w:val="24"/>
                <w:szCs w:val="24"/>
              </w:rPr>
              <w:t xml:space="preserve"> </w:t>
            </w:r>
            <w:proofErr w:type="spellStart"/>
            <w:r w:rsidRPr="0070172B">
              <w:rPr>
                <w:rFonts w:ascii="Times New Roman" w:hAnsi="Times New Roman" w:cs="Times New Roman"/>
                <w:sz w:val="24"/>
                <w:szCs w:val="24"/>
              </w:rPr>
              <w:t>органические</w:t>
            </w:r>
            <w:proofErr w:type="spellEnd"/>
            <w:r w:rsidRPr="0070172B">
              <w:rPr>
                <w:rFonts w:ascii="Times New Roman" w:hAnsi="Times New Roman" w:cs="Times New Roman"/>
                <w:sz w:val="24"/>
                <w:szCs w:val="24"/>
              </w:rPr>
              <w:t xml:space="preserve"> </w:t>
            </w:r>
            <w:proofErr w:type="spellStart"/>
            <w:r w:rsidRPr="0070172B">
              <w:rPr>
                <w:rFonts w:ascii="Times New Roman" w:hAnsi="Times New Roman" w:cs="Times New Roman"/>
                <w:sz w:val="24"/>
                <w:szCs w:val="24"/>
              </w:rPr>
              <w:t>соединения</w:t>
            </w:r>
            <w:proofErr w:type="spellEnd"/>
            <w:r w:rsidRPr="0070172B">
              <w:rPr>
                <w:rFonts w:ascii="Times New Roman" w:hAnsi="Times New Roman" w:cs="Times New Roman"/>
                <w:sz w:val="24"/>
                <w:szCs w:val="24"/>
              </w:rPr>
              <w:t xml:space="preserve"> - </w:t>
            </w:r>
            <w:proofErr w:type="spellStart"/>
            <w:r w:rsidRPr="0070172B">
              <w:rPr>
                <w:rFonts w:ascii="Times New Roman" w:hAnsi="Times New Roman" w:cs="Times New Roman"/>
                <w:sz w:val="24"/>
                <w:szCs w:val="24"/>
              </w:rPr>
              <w:t>полимеры</w:t>
            </w:r>
            <w:proofErr w:type="spellEnd"/>
          </w:p>
        </w:tc>
        <w:tc>
          <w:tcPr>
            <w:tcW w:w="1842" w:type="dxa"/>
          </w:tcPr>
          <w:p w:rsidR="006F4CCA" w:rsidRPr="000D74F5" w:rsidRDefault="006F4CCA" w:rsidP="000D74F5">
            <w:pPr>
              <w:pStyle w:val="TableParagraph"/>
              <w:ind w:left="7"/>
              <w:rPr>
                <w:sz w:val="24"/>
                <w:lang w:val="ru-RU"/>
              </w:rPr>
            </w:pPr>
            <w:r>
              <w:rPr>
                <w:sz w:val="24"/>
                <w:lang w:val="ru-RU"/>
              </w:rPr>
              <w:t>1</w:t>
            </w:r>
          </w:p>
        </w:tc>
        <w:tc>
          <w:tcPr>
            <w:tcW w:w="1842" w:type="dxa"/>
            <w:vMerge/>
          </w:tcPr>
          <w:p w:rsidR="006F4CCA" w:rsidRDefault="006F4CCA" w:rsidP="000D74F5">
            <w:pPr>
              <w:pStyle w:val="TableParagraph"/>
              <w:ind w:left="7"/>
              <w:rPr>
                <w:sz w:val="24"/>
              </w:rPr>
            </w:pPr>
          </w:p>
        </w:tc>
      </w:tr>
      <w:tr w:rsidR="006F4CCA" w:rsidTr="006F4CCA">
        <w:trPr>
          <w:trHeight w:val="398"/>
        </w:trPr>
        <w:tc>
          <w:tcPr>
            <w:tcW w:w="5984" w:type="dxa"/>
          </w:tcPr>
          <w:p w:rsidR="006F4CCA" w:rsidRPr="0052683D" w:rsidRDefault="006F4CCA" w:rsidP="000D74F5">
            <w:pPr>
              <w:snapToGrid w:val="0"/>
              <w:rPr>
                <w:rFonts w:ascii="Times New Roman" w:hAnsi="Times New Roman" w:cs="Times New Roman"/>
                <w:sz w:val="24"/>
                <w:szCs w:val="24"/>
                <w:lang w:val="ru-RU"/>
              </w:rPr>
            </w:pPr>
            <w:r w:rsidRPr="0052683D">
              <w:rPr>
                <w:rFonts w:ascii="Times New Roman" w:hAnsi="Times New Roman" w:cs="Times New Roman"/>
                <w:sz w:val="24"/>
                <w:szCs w:val="24"/>
                <w:lang w:val="ru-RU"/>
              </w:rPr>
              <w:t xml:space="preserve">Обобщение и </w:t>
            </w:r>
            <w:proofErr w:type="spellStart"/>
            <w:r w:rsidRPr="0052683D">
              <w:rPr>
                <w:rFonts w:ascii="Times New Roman" w:hAnsi="Times New Roman" w:cs="Times New Roman"/>
                <w:sz w:val="24"/>
                <w:szCs w:val="24"/>
                <w:lang w:val="ru-RU"/>
              </w:rPr>
              <w:t>истематизация</w:t>
            </w:r>
            <w:proofErr w:type="spellEnd"/>
            <w:r w:rsidRPr="0052683D">
              <w:rPr>
                <w:rFonts w:ascii="Times New Roman" w:hAnsi="Times New Roman" w:cs="Times New Roman"/>
                <w:sz w:val="24"/>
                <w:szCs w:val="24"/>
                <w:lang w:val="ru-RU"/>
              </w:rPr>
              <w:t xml:space="preserve"> знаний по курсу органической химии</w:t>
            </w:r>
          </w:p>
        </w:tc>
        <w:tc>
          <w:tcPr>
            <w:tcW w:w="1842" w:type="dxa"/>
          </w:tcPr>
          <w:p w:rsidR="006F4CCA" w:rsidRPr="000D74F5" w:rsidRDefault="006F4CCA" w:rsidP="000D74F5">
            <w:pPr>
              <w:pStyle w:val="TableParagraph"/>
              <w:ind w:left="7"/>
              <w:rPr>
                <w:sz w:val="24"/>
                <w:lang w:val="ru-RU"/>
              </w:rPr>
            </w:pPr>
            <w:r>
              <w:rPr>
                <w:sz w:val="24"/>
                <w:lang w:val="ru-RU"/>
              </w:rPr>
              <w:t>1</w:t>
            </w:r>
          </w:p>
        </w:tc>
        <w:tc>
          <w:tcPr>
            <w:tcW w:w="1842" w:type="dxa"/>
            <w:vMerge/>
          </w:tcPr>
          <w:p w:rsidR="006F4CCA" w:rsidRDefault="006F4CCA" w:rsidP="000D74F5">
            <w:pPr>
              <w:pStyle w:val="TableParagraph"/>
              <w:ind w:left="7"/>
              <w:rPr>
                <w:sz w:val="24"/>
              </w:rPr>
            </w:pPr>
          </w:p>
        </w:tc>
      </w:tr>
      <w:tr w:rsidR="006F4CCA" w:rsidTr="006F4CCA">
        <w:trPr>
          <w:trHeight w:val="398"/>
        </w:trPr>
        <w:tc>
          <w:tcPr>
            <w:tcW w:w="5984" w:type="dxa"/>
          </w:tcPr>
          <w:p w:rsidR="006F4CCA" w:rsidRPr="0070172B" w:rsidRDefault="006F4CCA" w:rsidP="000D74F5">
            <w:pPr>
              <w:snapToGrid w:val="0"/>
              <w:rPr>
                <w:rFonts w:ascii="Times New Roman" w:hAnsi="Times New Roman" w:cs="Times New Roman"/>
                <w:sz w:val="24"/>
                <w:szCs w:val="24"/>
              </w:rPr>
            </w:pPr>
            <w:proofErr w:type="spellStart"/>
            <w:r>
              <w:rPr>
                <w:rFonts w:ascii="Times New Roman" w:hAnsi="Times New Roman" w:cs="Times New Roman"/>
                <w:sz w:val="24"/>
                <w:szCs w:val="24"/>
              </w:rPr>
              <w:t>Итоговый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урок</w:t>
            </w:r>
            <w:proofErr w:type="spellEnd"/>
          </w:p>
        </w:tc>
        <w:tc>
          <w:tcPr>
            <w:tcW w:w="1842" w:type="dxa"/>
          </w:tcPr>
          <w:p w:rsidR="006F4CCA" w:rsidRPr="000D74F5" w:rsidRDefault="006F4CCA" w:rsidP="000D74F5">
            <w:pPr>
              <w:pStyle w:val="TableParagraph"/>
              <w:ind w:left="7"/>
              <w:rPr>
                <w:sz w:val="24"/>
                <w:lang w:val="ru-RU"/>
              </w:rPr>
            </w:pPr>
            <w:r>
              <w:rPr>
                <w:sz w:val="24"/>
                <w:lang w:val="ru-RU"/>
              </w:rPr>
              <w:t>1</w:t>
            </w:r>
          </w:p>
        </w:tc>
        <w:tc>
          <w:tcPr>
            <w:tcW w:w="1842" w:type="dxa"/>
            <w:vMerge/>
          </w:tcPr>
          <w:p w:rsidR="006F4CCA" w:rsidRDefault="006F4CCA" w:rsidP="000D74F5">
            <w:pPr>
              <w:pStyle w:val="TableParagraph"/>
              <w:ind w:left="7"/>
              <w:rPr>
                <w:sz w:val="24"/>
              </w:rPr>
            </w:pPr>
          </w:p>
        </w:tc>
      </w:tr>
    </w:tbl>
    <w:p w:rsidR="000D74F5" w:rsidRPr="000D74F5" w:rsidRDefault="00F51BA3" w:rsidP="000D74F5">
      <w:pPr>
        <w:spacing w:before="90" w:after="3"/>
        <w:ind w:left="6494" w:right="1637" w:hanging="4422"/>
        <w:rPr>
          <w:rFonts w:ascii="Times New Roman" w:hAnsi="Times New Roman" w:cs="Times New Roman"/>
          <w:b/>
          <w:sz w:val="24"/>
          <w:szCs w:val="24"/>
        </w:rPr>
      </w:pPr>
      <w:r>
        <w:rPr>
          <w:rFonts w:ascii="Times New Roman" w:hAnsi="Times New Roman" w:cs="Times New Roman"/>
          <w:b/>
          <w:sz w:val="24"/>
          <w:szCs w:val="24"/>
        </w:rPr>
        <w:t xml:space="preserve">         </w:t>
      </w:r>
      <w:r w:rsidR="000D74F5" w:rsidRPr="000D74F5">
        <w:rPr>
          <w:rFonts w:ascii="Times New Roman" w:hAnsi="Times New Roman" w:cs="Times New Roman"/>
          <w:b/>
          <w:sz w:val="24"/>
          <w:szCs w:val="24"/>
        </w:rPr>
        <w:t>11 КЛАСС (34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1701"/>
      </w:tblGrid>
      <w:tr w:rsidR="000D74F5" w:rsidTr="0023729D">
        <w:trPr>
          <w:trHeight w:val="400"/>
        </w:trPr>
        <w:tc>
          <w:tcPr>
            <w:tcW w:w="8252" w:type="dxa"/>
          </w:tcPr>
          <w:p w:rsidR="000D74F5" w:rsidRPr="00CD5865" w:rsidRDefault="00CD5865" w:rsidP="00CD5865">
            <w:pPr>
              <w:pStyle w:val="TableParagraph"/>
              <w:spacing w:line="273" w:lineRule="exact"/>
              <w:ind w:right="5253"/>
              <w:jc w:val="left"/>
              <w:rPr>
                <w:b/>
                <w:sz w:val="24"/>
                <w:lang w:val="ru-RU"/>
              </w:rPr>
            </w:pPr>
            <w:r>
              <w:rPr>
                <w:b/>
                <w:sz w:val="24"/>
                <w:lang w:val="ru-RU"/>
              </w:rPr>
              <w:t>Тема урока</w:t>
            </w:r>
          </w:p>
        </w:tc>
        <w:tc>
          <w:tcPr>
            <w:tcW w:w="1701" w:type="dxa"/>
          </w:tcPr>
          <w:p w:rsidR="000D74F5" w:rsidRDefault="00CD5865" w:rsidP="00230C19">
            <w:pPr>
              <w:pStyle w:val="TableParagraph"/>
              <w:spacing w:line="273" w:lineRule="exact"/>
              <w:ind w:left="184" w:right="180"/>
              <w:rPr>
                <w:b/>
                <w:sz w:val="24"/>
              </w:rPr>
            </w:pPr>
            <w:proofErr w:type="spellStart"/>
            <w:r>
              <w:rPr>
                <w:b/>
                <w:sz w:val="24"/>
              </w:rPr>
              <w:t>Кол-</w:t>
            </w:r>
            <w:r w:rsidR="000D74F5">
              <w:rPr>
                <w:b/>
                <w:sz w:val="24"/>
              </w:rPr>
              <w:t>во</w:t>
            </w:r>
            <w:proofErr w:type="spellEnd"/>
            <w:r w:rsidR="000D74F5">
              <w:rPr>
                <w:b/>
                <w:sz w:val="24"/>
              </w:rPr>
              <w:t xml:space="preserve"> </w:t>
            </w:r>
            <w:proofErr w:type="spellStart"/>
            <w:r w:rsidR="000D74F5">
              <w:rPr>
                <w:b/>
                <w:sz w:val="24"/>
              </w:rPr>
              <w:t>часов</w:t>
            </w:r>
            <w:proofErr w:type="spellEnd"/>
          </w:p>
        </w:tc>
      </w:tr>
      <w:tr w:rsidR="000D74F5" w:rsidTr="0023729D">
        <w:trPr>
          <w:trHeight w:val="403"/>
        </w:trPr>
        <w:tc>
          <w:tcPr>
            <w:tcW w:w="9953" w:type="dxa"/>
            <w:gridSpan w:val="2"/>
          </w:tcPr>
          <w:p w:rsidR="000D74F5" w:rsidRPr="000D74F5" w:rsidRDefault="000D74F5" w:rsidP="00F51BA3">
            <w:pPr>
              <w:pStyle w:val="TableParagraph"/>
              <w:spacing w:line="275" w:lineRule="exact"/>
              <w:ind w:left="0" w:right="3369"/>
              <w:jc w:val="left"/>
              <w:rPr>
                <w:b/>
                <w:sz w:val="24"/>
                <w:lang w:val="ru-RU"/>
              </w:rPr>
            </w:pPr>
            <w:r w:rsidRPr="000D74F5">
              <w:rPr>
                <w:b/>
                <w:sz w:val="24"/>
                <w:lang w:val="ru-RU"/>
              </w:rPr>
              <w:t>ТЕМА 1. ПЕРИОДИЧЕСКИЙ ЗАКОН И СТРОЕНИЕ АТОМА (4 ч)</w:t>
            </w:r>
          </w:p>
        </w:tc>
      </w:tr>
      <w:tr w:rsidR="000D74F5" w:rsidTr="0023729D">
        <w:trPr>
          <w:trHeight w:val="402"/>
        </w:trPr>
        <w:tc>
          <w:tcPr>
            <w:tcW w:w="8252" w:type="dxa"/>
          </w:tcPr>
          <w:p w:rsidR="000D74F5" w:rsidRPr="000D74F5" w:rsidRDefault="000D74F5" w:rsidP="00230C19">
            <w:pPr>
              <w:pStyle w:val="TableParagraph"/>
              <w:jc w:val="left"/>
              <w:rPr>
                <w:sz w:val="24"/>
                <w:lang w:val="ru-RU"/>
              </w:rPr>
            </w:pPr>
            <w:r w:rsidRPr="000D74F5">
              <w:rPr>
                <w:sz w:val="24"/>
                <w:lang w:val="ru-RU"/>
              </w:rPr>
              <w:t>Открытие Д. И. Менделеевым Периодического закона.</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8252" w:type="dxa"/>
          </w:tcPr>
          <w:p w:rsidR="000D74F5" w:rsidRPr="000D74F5" w:rsidRDefault="000D74F5" w:rsidP="00230C19">
            <w:pPr>
              <w:pStyle w:val="TableParagraph"/>
              <w:jc w:val="left"/>
              <w:rPr>
                <w:sz w:val="24"/>
                <w:lang w:val="ru-RU"/>
              </w:rPr>
            </w:pPr>
            <w:r w:rsidRPr="000D74F5">
              <w:rPr>
                <w:sz w:val="24"/>
                <w:lang w:val="ru-RU"/>
              </w:rPr>
              <w:t>Периодическая система Д. И. Менделеева.</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proofErr w:type="spellStart"/>
            <w:r>
              <w:rPr>
                <w:sz w:val="24"/>
              </w:rPr>
              <w:t>Строение</w:t>
            </w:r>
            <w:proofErr w:type="spellEnd"/>
            <w:r>
              <w:rPr>
                <w:sz w:val="24"/>
              </w:rPr>
              <w:t xml:space="preserve"> </w:t>
            </w:r>
            <w:proofErr w:type="spellStart"/>
            <w:r>
              <w:rPr>
                <w:sz w:val="24"/>
              </w:rPr>
              <w:t>атома</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Периодический закон и строение атома.</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9953" w:type="dxa"/>
            <w:gridSpan w:val="2"/>
          </w:tcPr>
          <w:p w:rsidR="000D74F5" w:rsidRDefault="000D74F5" w:rsidP="00F51BA3">
            <w:pPr>
              <w:pStyle w:val="TableParagraph"/>
              <w:spacing w:line="275" w:lineRule="exact"/>
              <w:ind w:right="3366"/>
              <w:jc w:val="left"/>
              <w:rPr>
                <w:b/>
                <w:sz w:val="24"/>
              </w:rPr>
            </w:pPr>
            <w:r>
              <w:rPr>
                <w:b/>
                <w:sz w:val="24"/>
              </w:rPr>
              <w:t>ТЕМА 2. СТРОЕНИЕ ВЕЩЕСТВА (11 ч)</w:t>
            </w:r>
          </w:p>
        </w:tc>
      </w:tr>
      <w:tr w:rsidR="000D74F5" w:rsidTr="0023729D">
        <w:trPr>
          <w:trHeight w:val="403"/>
        </w:trPr>
        <w:tc>
          <w:tcPr>
            <w:tcW w:w="8252" w:type="dxa"/>
          </w:tcPr>
          <w:p w:rsidR="000D74F5" w:rsidRDefault="000D74F5" w:rsidP="00230C19">
            <w:pPr>
              <w:pStyle w:val="TableParagraph"/>
              <w:jc w:val="left"/>
              <w:rPr>
                <w:sz w:val="24"/>
              </w:rPr>
            </w:pPr>
            <w:proofErr w:type="spellStart"/>
            <w:r>
              <w:rPr>
                <w:sz w:val="24"/>
              </w:rPr>
              <w:t>Ковалентная</w:t>
            </w:r>
            <w:proofErr w:type="spellEnd"/>
            <w:r>
              <w:rPr>
                <w:sz w:val="24"/>
              </w:rPr>
              <w:t xml:space="preserve"> </w:t>
            </w:r>
            <w:proofErr w:type="spellStart"/>
            <w:r>
              <w:rPr>
                <w:sz w:val="24"/>
              </w:rPr>
              <w:t>химическая</w:t>
            </w:r>
            <w:proofErr w:type="spellEnd"/>
            <w:r>
              <w:rPr>
                <w:sz w:val="24"/>
              </w:rPr>
              <w:t xml:space="preserve"> </w:t>
            </w:r>
            <w:proofErr w:type="spellStart"/>
            <w:r>
              <w:rPr>
                <w:sz w:val="24"/>
              </w:rPr>
              <w:t>связь</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proofErr w:type="spellStart"/>
            <w:r>
              <w:rPr>
                <w:sz w:val="24"/>
              </w:rPr>
              <w:t>Ионная</w:t>
            </w:r>
            <w:proofErr w:type="spellEnd"/>
            <w:r>
              <w:rPr>
                <w:sz w:val="24"/>
              </w:rPr>
              <w:t xml:space="preserve"> </w:t>
            </w:r>
            <w:proofErr w:type="spellStart"/>
            <w:r>
              <w:rPr>
                <w:sz w:val="24"/>
              </w:rPr>
              <w:t>химическая</w:t>
            </w:r>
            <w:proofErr w:type="spellEnd"/>
            <w:r>
              <w:rPr>
                <w:sz w:val="24"/>
              </w:rPr>
              <w:t xml:space="preserve"> </w:t>
            </w:r>
            <w:proofErr w:type="spellStart"/>
            <w:r>
              <w:rPr>
                <w:sz w:val="24"/>
              </w:rPr>
              <w:t>связь</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sz w:val="24"/>
                <w:lang w:val="ru-RU"/>
              </w:rPr>
              <w:t>Металлы и сплавы. Металлическая химическая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Агрегатные состояния вещества. Водородная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proofErr w:type="spellStart"/>
            <w:r>
              <w:rPr>
                <w:sz w:val="24"/>
              </w:rPr>
              <w:t>Типы</w:t>
            </w:r>
            <w:proofErr w:type="spellEnd"/>
            <w:r>
              <w:rPr>
                <w:sz w:val="24"/>
              </w:rPr>
              <w:t xml:space="preserve"> </w:t>
            </w:r>
            <w:proofErr w:type="spellStart"/>
            <w:r>
              <w:rPr>
                <w:sz w:val="24"/>
              </w:rPr>
              <w:t>кристаллических</w:t>
            </w:r>
            <w:proofErr w:type="spellEnd"/>
            <w:r>
              <w:rPr>
                <w:sz w:val="24"/>
              </w:rPr>
              <w:t xml:space="preserve"> </w:t>
            </w:r>
            <w:proofErr w:type="spellStart"/>
            <w:r>
              <w:rPr>
                <w:sz w:val="24"/>
              </w:rPr>
              <w:t>решеток</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proofErr w:type="spellStart"/>
            <w:r>
              <w:rPr>
                <w:sz w:val="24"/>
              </w:rPr>
              <w:t>Чистые</w:t>
            </w:r>
            <w:proofErr w:type="spellEnd"/>
            <w:r>
              <w:rPr>
                <w:sz w:val="24"/>
              </w:rPr>
              <w:t xml:space="preserve"> </w:t>
            </w:r>
            <w:proofErr w:type="spellStart"/>
            <w:r>
              <w:rPr>
                <w:sz w:val="24"/>
              </w:rPr>
              <w:t>вещества</w:t>
            </w:r>
            <w:proofErr w:type="spellEnd"/>
            <w:r>
              <w:rPr>
                <w:sz w:val="24"/>
              </w:rPr>
              <w:t xml:space="preserve"> и </w:t>
            </w:r>
            <w:proofErr w:type="spellStart"/>
            <w:r>
              <w:rPr>
                <w:sz w:val="24"/>
              </w:rPr>
              <w:t>смеси</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spacing w:line="270" w:lineRule="exact"/>
              <w:jc w:val="left"/>
              <w:rPr>
                <w:sz w:val="24"/>
              </w:rPr>
            </w:pPr>
            <w:proofErr w:type="spellStart"/>
            <w:r>
              <w:rPr>
                <w:sz w:val="24"/>
              </w:rPr>
              <w:t>Решение</w:t>
            </w:r>
            <w:proofErr w:type="spellEnd"/>
            <w:r>
              <w:rPr>
                <w:sz w:val="24"/>
              </w:rPr>
              <w:t xml:space="preserve"> </w:t>
            </w:r>
            <w:proofErr w:type="spellStart"/>
            <w:r>
              <w:rPr>
                <w:sz w:val="24"/>
              </w:rPr>
              <w:t>задач</w:t>
            </w:r>
            <w:proofErr w:type="spellEnd"/>
            <w:r>
              <w:rPr>
                <w:sz w:val="24"/>
              </w:rPr>
              <w:t>.</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proofErr w:type="spellStart"/>
            <w:r>
              <w:rPr>
                <w:sz w:val="24"/>
              </w:rPr>
              <w:t>Дисперсные</w:t>
            </w:r>
            <w:proofErr w:type="spellEnd"/>
            <w:r>
              <w:rPr>
                <w:sz w:val="24"/>
              </w:rPr>
              <w:t xml:space="preserve"> </w:t>
            </w:r>
            <w:proofErr w:type="spellStart"/>
            <w:r>
              <w:rPr>
                <w:sz w:val="24"/>
              </w:rPr>
              <w:t>системы</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на тему «Получение, собирание и распознавание газов».</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Повторение и обобщение тем: «Строение атома» и «Строение вещества», подготовка к контрольной работе.</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1 </w:t>
            </w:r>
            <w:r w:rsidRPr="000D74F5">
              <w:rPr>
                <w:sz w:val="24"/>
                <w:lang w:val="ru-RU"/>
              </w:rPr>
              <w:t>по темам: «Строение атома» и «Строение вещества».</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9953" w:type="dxa"/>
            <w:gridSpan w:val="2"/>
          </w:tcPr>
          <w:p w:rsidR="000D74F5" w:rsidRDefault="000D74F5" w:rsidP="00F51BA3">
            <w:pPr>
              <w:pStyle w:val="TableParagraph"/>
              <w:spacing w:line="273" w:lineRule="exact"/>
              <w:ind w:right="3368"/>
              <w:jc w:val="left"/>
              <w:rPr>
                <w:b/>
                <w:sz w:val="24"/>
              </w:rPr>
            </w:pPr>
            <w:r>
              <w:rPr>
                <w:b/>
                <w:sz w:val="24"/>
              </w:rPr>
              <w:t xml:space="preserve">ТЕМА 3. ЭЛЕКТРОЛИТИЧЕСКАЯ ДИССОЦИАЦИЯ </w:t>
            </w:r>
            <w:r w:rsidR="00F51BA3">
              <w:rPr>
                <w:b/>
                <w:sz w:val="24"/>
                <w:lang w:val="ru-RU"/>
              </w:rPr>
              <w:t xml:space="preserve">   </w:t>
            </w:r>
            <w:r w:rsidR="00F51BA3">
              <w:rPr>
                <w:b/>
                <w:sz w:val="24"/>
              </w:rPr>
              <w:t>(8</w:t>
            </w:r>
            <w:r>
              <w:rPr>
                <w:b/>
                <w:sz w:val="24"/>
              </w:rPr>
              <w:t>ч)</w:t>
            </w:r>
          </w:p>
        </w:tc>
      </w:tr>
      <w:tr w:rsidR="000D74F5" w:rsidTr="0023729D">
        <w:trPr>
          <w:trHeight w:val="403"/>
        </w:trPr>
        <w:tc>
          <w:tcPr>
            <w:tcW w:w="8252" w:type="dxa"/>
          </w:tcPr>
          <w:p w:rsidR="000D74F5" w:rsidRDefault="000D74F5" w:rsidP="00230C19">
            <w:pPr>
              <w:pStyle w:val="TableParagraph"/>
              <w:spacing w:line="270" w:lineRule="exact"/>
              <w:jc w:val="left"/>
              <w:rPr>
                <w:sz w:val="24"/>
              </w:rPr>
            </w:pPr>
            <w:proofErr w:type="spellStart"/>
            <w:r>
              <w:rPr>
                <w:sz w:val="24"/>
              </w:rPr>
              <w:t>Растворы</w:t>
            </w:r>
            <w:proofErr w:type="spellEnd"/>
            <w:r>
              <w:rPr>
                <w:sz w:val="24"/>
              </w:rPr>
              <w:t>.</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proofErr w:type="spellStart"/>
            <w:r>
              <w:rPr>
                <w:sz w:val="24"/>
              </w:rPr>
              <w:t>Электролиты</w:t>
            </w:r>
            <w:proofErr w:type="spellEnd"/>
            <w:r>
              <w:rPr>
                <w:sz w:val="24"/>
              </w:rPr>
              <w:t xml:space="preserve"> и </w:t>
            </w:r>
            <w:proofErr w:type="spellStart"/>
            <w:r>
              <w:rPr>
                <w:sz w:val="24"/>
              </w:rPr>
              <w:t>неэлектролиты</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Кислоты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sz w:val="24"/>
                <w:lang w:val="ru-RU"/>
              </w:rPr>
              <w:t>Основания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8252" w:type="dxa"/>
          </w:tcPr>
          <w:p w:rsidR="000D74F5" w:rsidRPr="000D74F5" w:rsidRDefault="000D74F5" w:rsidP="00230C19">
            <w:pPr>
              <w:pStyle w:val="TableParagraph"/>
              <w:jc w:val="left"/>
              <w:rPr>
                <w:sz w:val="24"/>
                <w:lang w:val="ru-RU"/>
              </w:rPr>
            </w:pPr>
            <w:r w:rsidRPr="000D74F5">
              <w:rPr>
                <w:sz w:val="24"/>
                <w:lang w:val="ru-RU"/>
              </w:rPr>
              <w:t>Соли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proofErr w:type="spellStart"/>
            <w:r>
              <w:rPr>
                <w:sz w:val="24"/>
              </w:rPr>
              <w:t>Гидролиз</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558"/>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на тему «Решение экспериментальных задач на идентификацию неорганических и</w:t>
            </w:r>
          </w:p>
          <w:p w:rsidR="000D74F5" w:rsidRDefault="000D74F5" w:rsidP="00230C19">
            <w:pPr>
              <w:pStyle w:val="TableParagraph"/>
              <w:spacing w:line="264" w:lineRule="exact"/>
              <w:jc w:val="left"/>
              <w:rPr>
                <w:sz w:val="24"/>
              </w:rPr>
            </w:pPr>
            <w:proofErr w:type="spellStart"/>
            <w:r>
              <w:rPr>
                <w:sz w:val="24"/>
              </w:rPr>
              <w:t>органических</w:t>
            </w:r>
            <w:proofErr w:type="spellEnd"/>
            <w:r>
              <w:rPr>
                <w:sz w:val="24"/>
              </w:rPr>
              <w:t xml:space="preserve"> </w:t>
            </w:r>
            <w:proofErr w:type="spellStart"/>
            <w:r>
              <w:rPr>
                <w:sz w:val="24"/>
              </w:rPr>
              <w:t>соединений</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b/>
                <w:sz w:val="24"/>
                <w:lang w:val="ru-RU"/>
              </w:rPr>
              <w:lastRenderedPageBreak/>
              <w:t xml:space="preserve">Контрольная работа № 2 </w:t>
            </w:r>
            <w:r w:rsidRPr="000D74F5">
              <w:rPr>
                <w:sz w:val="24"/>
                <w:lang w:val="ru-RU"/>
              </w:rPr>
              <w:t>на тему «Электролитическая диссоциация».</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9953" w:type="dxa"/>
            <w:gridSpan w:val="2"/>
          </w:tcPr>
          <w:p w:rsidR="000D74F5" w:rsidRDefault="000D74F5" w:rsidP="00F51BA3">
            <w:pPr>
              <w:pStyle w:val="TableParagraph"/>
              <w:spacing w:line="273" w:lineRule="exact"/>
              <w:ind w:right="3369"/>
              <w:jc w:val="left"/>
              <w:rPr>
                <w:b/>
                <w:sz w:val="24"/>
              </w:rPr>
            </w:pPr>
            <w:r>
              <w:rPr>
                <w:b/>
                <w:sz w:val="24"/>
              </w:rPr>
              <w:t>ТЕМА 4. ХИМИЧЕСКИЕ РЕАКЦИИ (11 ч)</w:t>
            </w:r>
          </w:p>
        </w:tc>
      </w:tr>
      <w:tr w:rsidR="000D74F5" w:rsidTr="0023729D">
        <w:trPr>
          <w:trHeight w:val="403"/>
        </w:trPr>
        <w:tc>
          <w:tcPr>
            <w:tcW w:w="8252" w:type="dxa"/>
          </w:tcPr>
          <w:p w:rsidR="000D74F5" w:rsidRDefault="000D74F5" w:rsidP="00230C19">
            <w:pPr>
              <w:pStyle w:val="TableParagraph"/>
              <w:jc w:val="left"/>
              <w:rPr>
                <w:sz w:val="24"/>
              </w:rPr>
            </w:pPr>
            <w:proofErr w:type="spellStart"/>
            <w:r>
              <w:rPr>
                <w:sz w:val="24"/>
              </w:rPr>
              <w:t>Классификация</w:t>
            </w:r>
            <w:proofErr w:type="spellEnd"/>
            <w:r>
              <w:rPr>
                <w:sz w:val="24"/>
              </w:rPr>
              <w:t xml:space="preserve"> </w:t>
            </w:r>
            <w:proofErr w:type="spellStart"/>
            <w:r>
              <w:rPr>
                <w:sz w:val="24"/>
              </w:rPr>
              <w:t>химических</w:t>
            </w:r>
            <w:proofErr w:type="spellEnd"/>
            <w:r>
              <w:rPr>
                <w:sz w:val="24"/>
              </w:rPr>
              <w:t xml:space="preserve"> </w:t>
            </w:r>
            <w:proofErr w:type="spellStart"/>
            <w:r>
              <w:rPr>
                <w:sz w:val="24"/>
              </w:rPr>
              <w:t>реакций</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proofErr w:type="spellStart"/>
            <w:r>
              <w:rPr>
                <w:sz w:val="24"/>
              </w:rPr>
              <w:t>Скорость</w:t>
            </w:r>
            <w:proofErr w:type="spellEnd"/>
            <w:r>
              <w:rPr>
                <w:sz w:val="24"/>
              </w:rPr>
              <w:t xml:space="preserve"> </w:t>
            </w:r>
            <w:proofErr w:type="spellStart"/>
            <w:r>
              <w:rPr>
                <w:sz w:val="24"/>
              </w:rPr>
              <w:t>химической</w:t>
            </w:r>
            <w:proofErr w:type="spellEnd"/>
            <w:r>
              <w:rPr>
                <w:sz w:val="24"/>
              </w:rPr>
              <w:t xml:space="preserve"> </w:t>
            </w:r>
            <w:proofErr w:type="spellStart"/>
            <w:r>
              <w:rPr>
                <w:sz w:val="24"/>
              </w:rPr>
              <w:t>реакции</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proofErr w:type="spellStart"/>
            <w:r>
              <w:rPr>
                <w:sz w:val="24"/>
              </w:rPr>
              <w:t>Катализ</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Обратимость химических реакций. Химическое равновесие.</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Default="000D74F5" w:rsidP="00230C19">
            <w:pPr>
              <w:pStyle w:val="TableParagraph"/>
              <w:spacing w:line="270" w:lineRule="exact"/>
              <w:jc w:val="left"/>
              <w:rPr>
                <w:sz w:val="24"/>
              </w:rPr>
            </w:pPr>
            <w:proofErr w:type="spellStart"/>
            <w:r>
              <w:rPr>
                <w:sz w:val="24"/>
              </w:rPr>
              <w:t>Окислительно-восстановительные</w:t>
            </w:r>
            <w:proofErr w:type="spellEnd"/>
            <w:r>
              <w:rPr>
                <w:sz w:val="24"/>
              </w:rPr>
              <w:t xml:space="preserve"> </w:t>
            </w:r>
            <w:proofErr w:type="spellStart"/>
            <w:r>
              <w:rPr>
                <w:sz w:val="24"/>
              </w:rPr>
              <w:t>реакции</w:t>
            </w:r>
            <w:proofErr w:type="spellEnd"/>
            <w:r>
              <w:rPr>
                <w:sz w:val="24"/>
              </w:rPr>
              <w:t xml:space="preserve"> (ОВР).</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proofErr w:type="spellStart"/>
            <w:r>
              <w:rPr>
                <w:sz w:val="24"/>
              </w:rPr>
              <w:t>Электролиз</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proofErr w:type="spellStart"/>
            <w:r>
              <w:rPr>
                <w:sz w:val="24"/>
              </w:rPr>
              <w:t>Общие</w:t>
            </w:r>
            <w:proofErr w:type="spellEnd"/>
            <w:r>
              <w:rPr>
                <w:sz w:val="24"/>
              </w:rPr>
              <w:t xml:space="preserve"> </w:t>
            </w:r>
            <w:proofErr w:type="spellStart"/>
            <w:r>
              <w:rPr>
                <w:sz w:val="24"/>
              </w:rPr>
              <w:t>свойства</w:t>
            </w:r>
            <w:proofErr w:type="spellEnd"/>
            <w:r>
              <w:rPr>
                <w:sz w:val="24"/>
              </w:rPr>
              <w:t xml:space="preserve"> </w:t>
            </w:r>
            <w:proofErr w:type="spellStart"/>
            <w:r>
              <w:rPr>
                <w:sz w:val="24"/>
              </w:rPr>
              <w:t>металлов</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397"/>
        </w:trPr>
        <w:tc>
          <w:tcPr>
            <w:tcW w:w="8252" w:type="dxa"/>
          </w:tcPr>
          <w:p w:rsidR="000D74F5" w:rsidRDefault="000D74F5" w:rsidP="00230C19">
            <w:pPr>
              <w:pStyle w:val="TableParagraph"/>
              <w:jc w:val="left"/>
              <w:rPr>
                <w:sz w:val="24"/>
              </w:rPr>
            </w:pPr>
            <w:proofErr w:type="spellStart"/>
            <w:r>
              <w:rPr>
                <w:sz w:val="24"/>
              </w:rPr>
              <w:t>Коррозия</w:t>
            </w:r>
            <w:proofErr w:type="spellEnd"/>
            <w:r>
              <w:rPr>
                <w:sz w:val="24"/>
              </w:rPr>
              <w:t xml:space="preserve"> </w:t>
            </w:r>
            <w:proofErr w:type="spellStart"/>
            <w:r>
              <w:rPr>
                <w:sz w:val="24"/>
              </w:rPr>
              <w:t>металлов</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395"/>
        </w:trPr>
        <w:tc>
          <w:tcPr>
            <w:tcW w:w="8252" w:type="dxa"/>
          </w:tcPr>
          <w:p w:rsidR="000D74F5" w:rsidRDefault="000D74F5" w:rsidP="00230C19">
            <w:pPr>
              <w:pStyle w:val="TableParagraph"/>
              <w:jc w:val="left"/>
              <w:rPr>
                <w:sz w:val="24"/>
              </w:rPr>
            </w:pPr>
            <w:proofErr w:type="spellStart"/>
            <w:r>
              <w:rPr>
                <w:sz w:val="24"/>
              </w:rPr>
              <w:t>Общие</w:t>
            </w:r>
            <w:proofErr w:type="spellEnd"/>
            <w:r>
              <w:rPr>
                <w:sz w:val="24"/>
              </w:rPr>
              <w:t xml:space="preserve"> </w:t>
            </w:r>
            <w:proofErr w:type="spellStart"/>
            <w:r>
              <w:rPr>
                <w:sz w:val="24"/>
              </w:rPr>
              <w:t>свойства</w:t>
            </w:r>
            <w:proofErr w:type="spellEnd"/>
            <w:r>
              <w:rPr>
                <w:sz w:val="24"/>
              </w:rPr>
              <w:t xml:space="preserve"> </w:t>
            </w:r>
            <w:proofErr w:type="spellStart"/>
            <w:r>
              <w:rPr>
                <w:sz w:val="24"/>
              </w:rPr>
              <w:t>неметаллов</w:t>
            </w:r>
            <w:proofErr w:type="spellEnd"/>
            <w:r>
              <w:rPr>
                <w:sz w:val="24"/>
              </w:rPr>
              <w:t>.</w:t>
            </w:r>
          </w:p>
        </w:tc>
        <w:tc>
          <w:tcPr>
            <w:tcW w:w="1701" w:type="dxa"/>
          </w:tcPr>
          <w:p w:rsidR="000D74F5" w:rsidRDefault="000D74F5" w:rsidP="00230C19">
            <w:pPr>
              <w:pStyle w:val="TableParagraph"/>
              <w:ind w:left="5"/>
              <w:rPr>
                <w:sz w:val="24"/>
              </w:rPr>
            </w:pPr>
            <w:r>
              <w:rPr>
                <w:sz w:val="24"/>
              </w:rPr>
              <w:t>1</w:t>
            </w:r>
          </w:p>
        </w:tc>
      </w:tr>
      <w:tr w:rsidR="000D74F5" w:rsidTr="0023729D">
        <w:trPr>
          <w:trHeight w:val="398"/>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на тему «Химическая реакция».</w:t>
            </w:r>
          </w:p>
        </w:tc>
        <w:tc>
          <w:tcPr>
            <w:tcW w:w="1701" w:type="dxa"/>
          </w:tcPr>
          <w:p w:rsidR="000D74F5" w:rsidRDefault="000D74F5" w:rsidP="00230C19">
            <w:pPr>
              <w:pStyle w:val="TableParagraph"/>
              <w:ind w:left="5"/>
              <w:rPr>
                <w:sz w:val="24"/>
              </w:rPr>
            </w:pPr>
            <w:r>
              <w:rPr>
                <w:sz w:val="24"/>
              </w:rPr>
              <w:t>1</w:t>
            </w:r>
          </w:p>
        </w:tc>
      </w:tr>
      <w:tr w:rsidR="000D74F5" w:rsidTr="0023729D">
        <w:trPr>
          <w:trHeight w:val="398"/>
        </w:trPr>
        <w:tc>
          <w:tcPr>
            <w:tcW w:w="8252" w:type="dxa"/>
          </w:tcPr>
          <w:p w:rsidR="000D74F5" w:rsidRPr="000D74F5" w:rsidRDefault="000D74F5" w:rsidP="00230C19">
            <w:pPr>
              <w:pStyle w:val="TableParagraph"/>
              <w:jc w:val="left"/>
              <w:rPr>
                <w:sz w:val="24"/>
                <w:lang w:val="ru-RU"/>
              </w:rPr>
            </w:pPr>
            <w:r w:rsidRPr="000D74F5">
              <w:rPr>
                <w:sz w:val="24"/>
                <w:lang w:val="ru-RU"/>
              </w:rPr>
              <w:t>Итоговый урок — конференция «Роль химии в моей жизни».</w:t>
            </w:r>
          </w:p>
        </w:tc>
        <w:tc>
          <w:tcPr>
            <w:tcW w:w="1701" w:type="dxa"/>
          </w:tcPr>
          <w:p w:rsidR="000D74F5" w:rsidRDefault="000D74F5" w:rsidP="00230C19">
            <w:pPr>
              <w:pStyle w:val="TableParagraph"/>
              <w:ind w:left="5"/>
              <w:rPr>
                <w:sz w:val="24"/>
              </w:rPr>
            </w:pPr>
            <w:r>
              <w:rPr>
                <w:sz w:val="24"/>
              </w:rPr>
              <w:t>1</w:t>
            </w:r>
          </w:p>
        </w:tc>
      </w:tr>
    </w:tbl>
    <w:p w:rsidR="005761F2" w:rsidRPr="0070172B" w:rsidRDefault="005761F2" w:rsidP="0070172B">
      <w:pPr>
        <w:pStyle w:val="2"/>
        <w:spacing w:before="0" w:beforeAutospacing="0" w:after="0" w:afterAutospacing="0"/>
        <w:ind w:firstLine="709"/>
        <w:rPr>
          <w:rFonts w:ascii="Times New Roman" w:hAnsi="Times New Roman" w:cs="Times New Roman"/>
          <w:b w:val="0"/>
        </w:rPr>
        <w:sectPr w:rsidR="005761F2" w:rsidRPr="0070172B" w:rsidSect="00D40881">
          <w:pgSz w:w="11906" w:h="16838"/>
          <w:pgMar w:top="1134" w:right="850" w:bottom="1134" w:left="1701" w:header="708" w:footer="708" w:gutter="0"/>
          <w:cols w:space="708"/>
          <w:docGrid w:linePitch="360"/>
        </w:sectPr>
      </w:pPr>
    </w:p>
    <w:p w:rsidR="00CD7A17" w:rsidRPr="0070172B" w:rsidRDefault="001C23A4" w:rsidP="00D40881">
      <w:pPr>
        <w:pStyle w:val="a9"/>
        <w:spacing w:after="0"/>
        <w:ind w:firstLine="709"/>
        <w:rPr>
          <w:rFonts w:ascii="Times New Roman" w:hAnsi="Times New Roman" w:cs="Times New Roman"/>
          <w:b/>
          <w:sz w:val="24"/>
          <w:szCs w:val="24"/>
        </w:rPr>
      </w:pPr>
      <w:r w:rsidRPr="0070172B">
        <w:rPr>
          <w:rFonts w:ascii="Times New Roman" w:hAnsi="Times New Roman" w:cs="Times New Roman"/>
          <w:sz w:val="24"/>
          <w:szCs w:val="24"/>
        </w:rPr>
        <w:lastRenderedPageBreak/>
        <w:t xml:space="preserve"> </w:t>
      </w:r>
    </w:p>
    <w:sectPr w:rsidR="00CD7A17" w:rsidRPr="0070172B" w:rsidSect="005761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CA0D5A"/>
    <w:lvl w:ilvl="0">
      <w:numFmt w:val="bullet"/>
      <w:lvlText w:val="*"/>
      <w:lvlJc w:val="left"/>
      <w:pPr>
        <w:ind w:left="0" w:firstLine="0"/>
      </w:pPr>
    </w:lvl>
  </w:abstractNum>
  <w:abstractNum w:abstractNumId="1" w15:restartNumberingAfterBreak="0">
    <w:nsid w:val="000209F0"/>
    <w:multiLevelType w:val="hybridMultilevel"/>
    <w:tmpl w:val="DDBA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11E60"/>
    <w:multiLevelType w:val="hybridMultilevel"/>
    <w:tmpl w:val="71D434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B3606"/>
    <w:multiLevelType w:val="hybridMultilevel"/>
    <w:tmpl w:val="7396A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1A9B74E1"/>
    <w:multiLevelType w:val="multilevel"/>
    <w:tmpl w:val="B5F2884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AB70F14"/>
    <w:multiLevelType w:val="hybridMultilevel"/>
    <w:tmpl w:val="5B5AF1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FC0335A"/>
    <w:multiLevelType w:val="hybridMultilevel"/>
    <w:tmpl w:val="79D8B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C5758"/>
    <w:multiLevelType w:val="hybridMultilevel"/>
    <w:tmpl w:val="42B0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75F9E"/>
    <w:multiLevelType w:val="hybridMultilevel"/>
    <w:tmpl w:val="06DA1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FE7D70"/>
    <w:multiLevelType w:val="hybridMultilevel"/>
    <w:tmpl w:val="7E8A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623D2A"/>
    <w:multiLevelType w:val="hybridMultilevel"/>
    <w:tmpl w:val="6AE8E034"/>
    <w:lvl w:ilvl="0" w:tplc="A5E25386">
      <w:start w:val="1"/>
      <w:numFmt w:val="bullet"/>
      <w:lvlText w:val=""/>
      <w:lvlJc w:val="left"/>
      <w:pPr>
        <w:tabs>
          <w:tab w:val="num" w:pos="720"/>
        </w:tabs>
        <w:ind w:left="720" w:hanging="360"/>
      </w:pPr>
      <w:rPr>
        <w:rFonts w:ascii="Wingdings 3" w:hAnsi="Wingdings 3" w:hint="default"/>
      </w:rPr>
    </w:lvl>
    <w:lvl w:ilvl="1" w:tplc="A3A2F818" w:tentative="1">
      <w:start w:val="1"/>
      <w:numFmt w:val="bullet"/>
      <w:lvlText w:val=""/>
      <w:lvlJc w:val="left"/>
      <w:pPr>
        <w:tabs>
          <w:tab w:val="num" w:pos="1440"/>
        </w:tabs>
        <w:ind w:left="1440" w:hanging="360"/>
      </w:pPr>
      <w:rPr>
        <w:rFonts w:ascii="Wingdings 3" w:hAnsi="Wingdings 3" w:hint="default"/>
      </w:rPr>
    </w:lvl>
    <w:lvl w:ilvl="2" w:tplc="63C61FAC" w:tentative="1">
      <w:start w:val="1"/>
      <w:numFmt w:val="bullet"/>
      <w:lvlText w:val=""/>
      <w:lvlJc w:val="left"/>
      <w:pPr>
        <w:tabs>
          <w:tab w:val="num" w:pos="2160"/>
        </w:tabs>
        <w:ind w:left="2160" w:hanging="360"/>
      </w:pPr>
      <w:rPr>
        <w:rFonts w:ascii="Wingdings 3" w:hAnsi="Wingdings 3" w:hint="default"/>
      </w:rPr>
    </w:lvl>
    <w:lvl w:ilvl="3" w:tplc="58E0ED10" w:tentative="1">
      <w:start w:val="1"/>
      <w:numFmt w:val="bullet"/>
      <w:lvlText w:val=""/>
      <w:lvlJc w:val="left"/>
      <w:pPr>
        <w:tabs>
          <w:tab w:val="num" w:pos="2880"/>
        </w:tabs>
        <w:ind w:left="2880" w:hanging="360"/>
      </w:pPr>
      <w:rPr>
        <w:rFonts w:ascii="Wingdings 3" w:hAnsi="Wingdings 3" w:hint="default"/>
      </w:rPr>
    </w:lvl>
    <w:lvl w:ilvl="4" w:tplc="0E54EF8E" w:tentative="1">
      <w:start w:val="1"/>
      <w:numFmt w:val="bullet"/>
      <w:lvlText w:val=""/>
      <w:lvlJc w:val="left"/>
      <w:pPr>
        <w:tabs>
          <w:tab w:val="num" w:pos="3600"/>
        </w:tabs>
        <w:ind w:left="3600" w:hanging="360"/>
      </w:pPr>
      <w:rPr>
        <w:rFonts w:ascii="Wingdings 3" w:hAnsi="Wingdings 3" w:hint="default"/>
      </w:rPr>
    </w:lvl>
    <w:lvl w:ilvl="5" w:tplc="D1983454" w:tentative="1">
      <w:start w:val="1"/>
      <w:numFmt w:val="bullet"/>
      <w:lvlText w:val=""/>
      <w:lvlJc w:val="left"/>
      <w:pPr>
        <w:tabs>
          <w:tab w:val="num" w:pos="4320"/>
        </w:tabs>
        <w:ind w:left="4320" w:hanging="360"/>
      </w:pPr>
      <w:rPr>
        <w:rFonts w:ascii="Wingdings 3" w:hAnsi="Wingdings 3" w:hint="default"/>
      </w:rPr>
    </w:lvl>
    <w:lvl w:ilvl="6" w:tplc="08E8F754" w:tentative="1">
      <w:start w:val="1"/>
      <w:numFmt w:val="bullet"/>
      <w:lvlText w:val=""/>
      <w:lvlJc w:val="left"/>
      <w:pPr>
        <w:tabs>
          <w:tab w:val="num" w:pos="5040"/>
        </w:tabs>
        <w:ind w:left="5040" w:hanging="360"/>
      </w:pPr>
      <w:rPr>
        <w:rFonts w:ascii="Wingdings 3" w:hAnsi="Wingdings 3" w:hint="default"/>
      </w:rPr>
    </w:lvl>
    <w:lvl w:ilvl="7" w:tplc="EAD81BD8" w:tentative="1">
      <w:start w:val="1"/>
      <w:numFmt w:val="bullet"/>
      <w:lvlText w:val=""/>
      <w:lvlJc w:val="left"/>
      <w:pPr>
        <w:tabs>
          <w:tab w:val="num" w:pos="5760"/>
        </w:tabs>
        <w:ind w:left="5760" w:hanging="360"/>
      </w:pPr>
      <w:rPr>
        <w:rFonts w:ascii="Wingdings 3" w:hAnsi="Wingdings 3" w:hint="default"/>
      </w:rPr>
    </w:lvl>
    <w:lvl w:ilvl="8" w:tplc="6D060D3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96582B"/>
    <w:multiLevelType w:val="hybridMultilevel"/>
    <w:tmpl w:val="3EB2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E3905"/>
    <w:multiLevelType w:val="hybridMultilevel"/>
    <w:tmpl w:val="36ACAE4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20" w15:restartNumberingAfterBreak="0">
    <w:nsid w:val="59740E23"/>
    <w:multiLevelType w:val="hybridMultilevel"/>
    <w:tmpl w:val="59EC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E06E27"/>
    <w:multiLevelType w:val="hybridMultilevel"/>
    <w:tmpl w:val="F1A01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9430AA"/>
    <w:multiLevelType w:val="hybridMultilevel"/>
    <w:tmpl w:val="CE2C2B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AF6CD9"/>
    <w:multiLevelType w:val="hybridMultilevel"/>
    <w:tmpl w:val="339416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6136B4"/>
    <w:multiLevelType w:val="hybridMultilevel"/>
    <w:tmpl w:val="8A30FA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80A4B"/>
    <w:multiLevelType w:val="hybridMultilevel"/>
    <w:tmpl w:val="CB9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C03A87"/>
    <w:multiLevelType w:val="hybridMultilevel"/>
    <w:tmpl w:val="D12051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
  </w:num>
  <w:num w:numId="10">
    <w:abstractNumId w:val="16"/>
  </w:num>
  <w:num w:numId="11">
    <w:abstractNumId w:val="3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8"/>
  </w:num>
  <w:num w:numId="15">
    <w:abstractNumId w:val="27"/>
  </w:num>
  <w:num w:numId="16">
    <w:abstractNumId w:val="25"/>
  </w:num>
  <w:num w:numId="17">
    <w:abstractNumId w:val="5"/>
  </w:num>
  <w:num w:numId="18">
    <w:abstractNumId w:val="26"/>
  </w:num>
  <w:num w:numId="19">
    <w:abstractNumId w:val="7"/>
  </w:num>
  <w:num w:numId="20">
    <w:abstractNumId w:val="19"/>
  </w:num>
  <w:num w:numId="21">
    <w:abstractNumId w:val="4"/>
  </w:num>
  <w:num w:numId="22">
    <w:abstractNumId w:val="2"/>
  </w:num>
  <w:num w:numId="23">
    <w:abstractNumId w:val="29"/>
  </w:num>
  <w:num w:numId="24">
    <w:abstractNumId w:val="15"/>
  </w:num>
  <w:num w:numId="25">
    <w:abstractNumId w:val="22"/>
  </w:num>
  <w:num w:numId="26">
    <w:abstractNumId w:val="28"/>
  </w:num>
  <w:num w:numId="27">
    <w:abstractNumId w:val="12"/>
  </w:num>
  <w:num w:numId="28">
    <w:abstractNumId w:val="30"/>
  </w:num>
  <w:num w:numId="29">
    <w:abstractNumId w:val="10"/>
  </w:num>
  <w:num w:numId="30">
    <w:abstractNumId w:val="21"/>
  </w:num>
  <w:num w:numId="31">
    <w:abstractNumId w:val="11"/>
  </w:num>
  <w:num w:numId="32">
    <w:abstractNumId w:val="1"/>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9054B1"/>
    <w:rsid w:val="00003441"/>
    <w:rsid w:val="00017F42"/>
    <w:rsid w:val="000213C6"/>
    <w:rsid w:val="00027669"/>
    <w:rsid w:val="00045BAA"/>
    <w:rsid w:val="00051904"/>
    <w:rsid w:val="000566CB"/>
    <w:rsid w:val="00082296"/>
    <w:rsid w:val="00097ABE"/>
    <w:rsid w:val="000C3FEA"/>
    <w:rsid w:val="000D74F5"/>
    <w:rsid w:val="00105BE0"/>
    <w:rsid w:val="001602D9"/>
    <w:rsid w:val="00165E94"/>
    <w:rsid w:val="00184E08"/>
    <w:rsid w:val="001A34DC"/>
    <w:rsid w:val="001C23A4"/>
    <w:rsid w:val="001C7D79"/>
    <w:rsid w:val="001D5142"/>
    <w:rsid w:val="001E0F3B"/>
    <w:rsid w:val="001E2DCA"/>
    <w:rsid w:val="002073E6"/>
    <w:rsid w:val="002222B7"/>
    <w:rsid w:val="0023729D"/>
    <w:rsid w:val="00242517"/>
    <w:rsid w:val="00265748"/>
    <w:rsid w:val="00284578"/>
    <w:rsid w:val="00292F72"/>
    <w:rsid w:val="00297434"/>
    <w:rsid w:val="002A2ABA"/>
    <w:rsid w:val="002D60CE"/>
    <w:rsid w:val="002E1807"/>
    <w:rsid w:val="003115B6"/>
    <w:rsid w:val="00327E86"/>
    <w:rsid w:val="003503A6"/>
    <w:rsid w:val="0037255E"/>
    <w:rsid w:val="003E7D21"/>
    <w:rsid w:val="004121F5"/>
    <w:rsid w:val="00416331"/>
    <w:rsid w:val="00424269"/>
    <w:rsid w:val="00457B30"/>
    <w:rsid w:val="00460752"/>
    <w:rsid w:val="00467E05"/>
    <w:rsid w:val="004801C7"/>
    <w:rsid w:val="004A54F7"/>
    <w:rsid w:val="004B068A"/>
    <w:rsid w:val="005000B5"/>
    <w:rsid w:val="005160DC"/>
    <w:rsid w:val="0052683D"/>
    <w:rsid w:val="00526851"/>
    <w:rsid w:val="00572F94"/>
    <w:rsid w:val="005761F2"/>
    <w:rsid w:val="005931B9"/>
    <w:rsid w:val="005C1C70"/>
    <w:rsid w:val="006966F4"/>
    <w:rsid w:val="006E4FF7"/>
    <w:rsid w:val="006F4CCA"/>
    <w:rsid w:val="0070172B"/>
    <w:rsid w:val="00726DE4"/>
    <w:rsid w:val="00775764"/>
    <w:rsid w:val="00775ED6"/>
    <w:rsid w:val="007B2FC1"/>
    <w:rsid w:val="007C2926"/>
    <w:rsid w:val="007C6726"/>
    <w:rsid w:val="007C6A0B"/>
    <w:rsid w:val="007F6321"/>
    <w:rsid w:val="00826E8E"/>
    <w:rsid w:val="0084125E"/>
    <w:rsid w:val="008766C7"/>
    <w:rsid w:val="0089173B"/>
    <w:rsid w:val="008C6CD0"/>
    <w:rsid w:val="008F489B"/>
    <w:rsid w:val="009054B1"/>
    <w:rsid w:val="00913AA3"/>
    <w:rsid w:val="0094780E"/>
    <w:rsid w:val="00995FA1"/>
    <w:rsid w:val="009F280C"/>
    <w:rsid w:val="00A234A3"/>
    <w:rsid w:val="00A248C8"/>
    <w:rsid w:val="00A365BE"/>
    <w:rsid w:val="00A70E37"/>
    <w:rsid w:val="00A74D92"/>
    <w:rsid w:val="00A85244"/>
    <w:rsid w:val="00A91B17"/>
    <w:rsid w:val="00AA4F62"/>
    <w:rsid w:val="00AC5E04"/>
    <w:rsid w:val="00B2326E"/>
    <w:rsid w:val="00B508DA"/>
    <w:rsid w:val="00B5185A"/>
    <w:rsid w:val="00BA7E99"/>
    <w:rsid w:val="00BC5D9B"/>
    <w:rsid w:val="00BE3A2E"/>
    <w:rsid w:val="00BF55C4"/>
    <w:rsid w:val="00C328BA"/>
    <w:rsid w:val="00C67E1F"/>
    <w:rsid w:val="00C730EA"/>
    <w:rsid w:val="00C80A90"/>
    <w:rsid w:val="00CB48C3"/>
    <w:rsid w:val="00CB60D3"/>
    <w:rsid w:val="00CC09A3"/>
    <w:rsid w:val="00CD5865"/>
    <w:rsid w:val="00CD7A17"/>
    <w:rsid w:val="00CE6968"/>
    <w:rsid w:val="00D04092"/>
    <w:rsid w:val="00D05072"/>
    <w:rsid w:val="00D0593B"/>
    <w:rsid w:val="00D07633"/>
    <w:rsid w:val="00D13DCE"/>
    <w:rsid w:val="00D248FD"/>
    <w:rsid w:val="00D32F07"/>
    <w:rsid w:val="00D40881"/>
    <w:rsid w:val="00D66703"/>
    <w:rsid w:val="00DD2EBD"/>
    <w:rsid w:val="00E05914"/>
    <w:rsid w:val="00E12CED"/>
    <w:rsid w:val="00E2384C"/>
    <w:rsid w:val="00E374FB"/>
    <w:rsid w:val="00E94C24"/>
    <w:rsid w:val="00EA2452"/>
    <w:rsid w:val="00ED3942"/>
    <w:rsid w:val="00F0111A"/>
    <w:rsid w:val="00F123E3"/>
    <w:rsid w:val="00F3270F"/>
    <w:rsid w:val="00F50006"/>
    <w:rsid w:val="00F51BA3"/>
    <w:rsid w:val="00F7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5ABB"/>
  <w15:docId w15:val="{6CCB8CD5-F275-4C5E-8725-6EC93CC8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E7D21"/>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link w:val="20"/>
    <w:unhideWhenUsed/>
    <w:qFormat/>
    <w:rsid w:val="009054B1"/>
    <w:pPr>
      <w:widowControl/>
      <w:autoSpaceDE/>
      <w:autoSpaceDN/>
      <w:adjustRightInd/>
      <w:spacing w:before="100" w:beforeAutospacing="1" w:after="100" w:afterAutospacing="1"/>
      <w:outlineLvl w:val="1"/>
    </w:pPr>
    <w:rPr>
      <w:b/>
      <w:bCs/>
      <w:color w:val="000000"/>
      <w:sz w:val="24"/>
      <w:szCs w:val="24"/>
    </w:rPr>
  </w:style>
  <w:style w:type="paragraph" w:styleId="5">
    <w:name w:val="heading 5"/>
    <w:basedOn w:val="a"/>
    <w:next w:val="a"/>
    <w:link w:val="50"/>
    <w:qFormat/>
    <w:rsid w:val="003E7D21"/>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B1"/>
    <w:rPr>
      <w:rFonts w:ascii="Arial" w:eastAsia="Times New Roman" w:hAnsi="Arial" w:cs="Arial"/>
      <w:b/>
      <w:bCs/>
      <w:color w:val="000000"/>
      <w:sz w:val="24"/>
      <w:szCs w:val="24"/>
      <w:lang w:eastAsia="ru-RU"/>
    </w:rPr>
  </w:style>
  <w:style w:type="character" w:styleId="a3">
    <w:name w:val="Hyperlink"/>
    <w:basedOn w:val="a0"/>
    <w:semiHidden/>
    <w:unhideWhenUsed/>
    <w:rsid w:val="009054B1"/>
    <w:rPr>
      <w:color w:val="0000FF"/>
      <w:u w:val="single"/>
    </w:rPr>
  </w:style>
  <w:style w:type="paragraph" w:styleId="a4">
    <w:name w:val="List Paragraph"/>
    <w:basedOn w:val="a"/>
    <w:link w:val="a5"/>
    <w:uiPriority w:val="34"/>
    <w:qFormat/>
    <w:rsid w:val="009054B1"/>
    <w:pPr>
      <w:ind w:left="720"/>
      <w:contextualSpacing/>
    </w:pPr>
  </w:style>
  <w:style w:type="paragraph" w:styleId="21">
    <w:name w:val="Body Text 2"/>
    <w:basedOn w:val="a"/>
    <w:link w:val="22"/>
    <w:rsid w:val="002222B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222B7"/>
    <w:rPr>
      <w:rFonts w:ascii="Times New Roman" w:eastAsia="Times New Roman" w:hAnsi="Times New Roman" w:cs="Times New Roman"/>
      <w:sz w:val="24"/>
      <w:szCs w:val="24"/>
      <w:lang w:eastAsia="ru-RU"/>
    </w:rPr>
  </w:style>
  <w:style w:type="paragraph" w:styleId="a6">
    <w:name w:val="Balloon Text"/>
    <w:basedOn w:val="a"/>
    <w:link w:val="a7"/>
    <w:unhideWhenUsed/>
    <w:rsid w:val="00E374FB"/>
    <w:rPr>
      <w:rFonts w:ascii="Tahoma" w:hAnsi="Tahoma" w:cs="Tahoma"/>
      <w:sz w:val="16"/>
      <w:szCs w:val="16"/>
    </w:rPr>
  </w:style>
  <w:style w:type="character" w:customStyle="1" w:styleId="a7">
    <w:name w:val="Текст выноски Знак"/>
    <w:basedOn w:val="a0"/>
    <w:link w:val="a6"/>
    <w:rsid w:val="00E374FB"/>
    <w:rPr>
      <w:rFonts w:ascii="Tahoma" w:eastAsia="Times New Roman" w:hAnsi="Tahoma" w:cs="Tahoma"/>
      <w:sz w:val="16"/>
      <w:szCs w:val="16"/>
      <w:lang w:eastAsia="ru-RU"/>
    </w:rPr>
  </w:style>
  <w:style w:type="character" w:customStyle="1" w:styleId="apple-converted-space">
    <w:name w:val="apple-converted-space"/>
    <w:basedOn w:val="a0"/>
    <w:rsid w:val="00C67E1F"/>
  </w:style>
  <w:style w:type="paragraph" w:styleId="a8">
    <w:name w:val="Normal (Web)"/>
    <w:basedOn w:val="a"/>
    <w:unhideWhenUsed/>
    <w:rsid w:val="00327E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ody Text"/>
    <w:basedOn w:val="a"/>
    <w:link w:val="aa"/>
    <w:uiPriority w:val="99"/>
    <w:unhideWhenUsed/>
    <w:rsid w:val="005761F2"/>
    <w:pPr>
      <w:spacing w:after="120"/>
    </w:pPr>
  </w:style>
  <w:style w:type="character" w:customStyle="1" w:styleId="aa">
    <w:name w:val="Основной текст Знак"/>
    <w:basedOn w:val="a0"/>
    <w:link w:val="a9"/>
    <w:uiPriority w:val="99"/>
    <w:rsid w:val="005761F2"/>
    <w:rPr>
      <w:rFonts w:ascii="Arial" w:eastAsia="Times New Roman" w:hAnsi="Arial" w:cs="Arial"/>
      <w:sz w:val="20"/>
      <w:szCs w:val="20"/>
      <w:lang w:eastAsia="ru-RU"/>
    </w:rPr>
  </w:style>
  <w:style w:type="paragraph" w:styleId="ab">
    <w:name w:val="Body Text Indent"/>
    <w:basedOn w:val="a"/>
    <w:link w:val="ac"/>
    <w:rsid w:val="00B5185A"/>
    <w:pPr>
      <w:widowControl/>
      <w:autoSpaceDE/>
      <w:autoSpaceDN/>
      <w:adjustRightInd/>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rsid w:val="00B5185A"/>
    <w:rPr>
      <w:rFonts w:ascii="Times New Roman" w:eastAsia="Times New Roman" w:hAnsi="Times New Roman" w:cs="Times New Roman"/>
      <w:sz w:val="24"/>
      <w:szCs w:val="24"/>
      <w:lang w:eastAsia="ru-RU"/>
    </w:rPr>
  </w:style>
  <w:style w:type="table" w:styleId="ad">
    <w:name w:val="Table Grid"/>
    <w:basedOn w:val="a1"/>
    <w:uiPriority w:val="59"/>
    <w:rsid w:val="00A2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E7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7D21"/>
    <w:rPr>
      <w:rFonts w:ascii="Calibri" w:eastAsia="Times New Roman" w:hAnsi="Calibri" w:cs="Times New Roman"/>
      <w:b/>
      <w:bCs/>
      <w:i/>
      <w:iCs/>
      <w:sz w:val="26"/>
      <w:szCs w:val="26"/>
      <w:lang w:eastAsia="ru-RU"/>
    </w:rPr>
  </w:style>
  <w:style w:type="paragraph" w:customStyle="1" w:styleId="ae">
    <w:name w:val="таблица"/>
    <w:basedOn w:val="a"/>
    <w:rsid w:val="003E7D21"/>
    <w:pPr>
      <w:shd w:val="clear" w:color="auto" w:fill="FFFFFF"/>
      <w:spacing w:line="206" w:lineRule="exact"/>
    </w:pPr>
    <w:rPr>
      <w:rFonts w:cs="Times New Roman"/>
      <w:sz w:val="18"/>
      <w:szCs w:val="18"/>
    </w:rPr>
  </w:style>
  <w:style w:type="paragraph" w:styleId="af">
    <w:name w:val="Title"/>
    <w:basedOn w:val="a"/>
    <w:link w:val="af0"/>
    <w:qFormat/>
    <w:rsid w:val="003E7D21"/>
    <w:pPr>
      <w:widowControl/>
      <w:autoSpaceDE/>
      <w:autoSpaceDN/>
      <w:adjustRightInd/>
      <w:jc w:val="center"/>
    </w:pPr>
    <w:rPr>
      <w:rFonts w:ascii="Times New Roman" w:hAnsi="Times New Roman" w:cs="Times New Roman"/>
      <w:sz w:val="28"/>
    </w:rPr>
  </w:style>
  <w:style w:type="character" w:customStyle="1" w:styleId="af0">
    <w:name w:val="Заголовок Знак"/>
    <w:basedOn w:val="a0"/>
    <w:link w:val="af"/>
    <w:rsid w:val="003E7D21"/>
    <w:rPr>
      <w:rFonts w:ascii="Times New Roman" w:eastAsia="Times New Roman" w:hAnsi="Times New Roman" w:cs="Times New Roman"/>
      <w:sz w:val="28"/>
      <w:szCs w:val="20"/>
      <w:lang w:eastAsia="ru-RU"/>
    </w:rPr>
  </w:style>
  <w:style w:type="paragraph" w:styleId="23">
    <w:name w:val="Body Text Indent 2"/>
    <w:basedOn w:val="a"/>
    <w:link w:val="24"/>
    <w:unhideWhenUsed/>
    <w:rsid w:val="003E7D21"/>
    <w:pPr>
      <w:widowControl/>
      <w:autoSpaceDE/>
      <w:autoSpaceDN/>
      <w:adjustRightInd/>
      <w:ind w:firstLine="706"/>
      <w:jc w:val="both"/>
    </w:pPr>
    <w:rPr>
      <w:rFonts w:ascii="Times New Roman" w:hAnsi="Times New Roman" w:cs="Times New Roman"/>
      <w:sz w:val="28"/>
      <w:szCs w:val="24"/>
    </w:rPr>
  </w:style>
  <w:style w:type="character" w:customStyle="1" w:styleId="24">
    <w:name w:val="Основной текст с отступом 2 Знак"/>
    <w:basedOn w:val="a0"/>
    <w:link w:val="23"/>
    <w:rsid w:val="003E7D21"/>
    <w:rPr>
      <w:rFonts w:ascii="Times New Roman" w:eastAsia="Times New Roman" w:hAnsi="Times New Roman" w:cs="Times New Roman"/>
      <w:sz w:val="28"/>
      <w:szCs w:val="24"/>
      <w:lang w:eastAsia="ru-RU"/>
    </w:rPr>
  </w:style>
  <w:style w:type="paragraph" w:styleId="af1">
    <w:name w:val="footer"/>
    <w:basedOn w:val="a"/>
    <w:link w:val="af2"/>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Нижний колонтитул Знак"/>
    <w:basedOn w:val="a0"/>
    <w:link w:val="af1"/>
    <w:rsid w:val="003E7D21"/>
    <w:rPr>
      <w:rFonts w:ascii="Times New Roman" w:eastAsia="Times New Roman" w:hAnsi="Times New Roman" w:cs="Times New Roman"/>
      <w:sz w:val="24"/>
      <w:szCs w:val="24"/>
      <w:lang w:eastAsia="ru-RU"/>
    </w:rPr>
  </w:style>
  <w:style w:type="paragraph" w:styleId="af3">
    <w:name w:val="header"/>
    <w:basedOn w:val="a"/>
    <w:link w:val="af4"/>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4">
    <w:name w:val="Верхний колонтитул Знак"/>
    <w:basedOn w:val="a0"/>
    <w:link w:val="af3"/>
    <w:rsid w:val="003E7D21"/>
    <w:rPr>
      <w:rFonts w:ascii="Times New Roman" w:eastAsia="Times New Roman" w:hAnsi="Times New Roman" w:cs="Times New Roman"/>
      <w:sz w:val="24"/>
      <w:szCs w:val="24"/>
      <w:lang w:eastAsia="ru-RU"/>
    </w:rPr>
  </w:style>
  <w:style w:type="paragraph" w:customStyle="1" w:styleId="af5">
    <w:name w:val="Знак Знак Знак Знак"/>
    <w:basedOn w:val="a"/>
    <w:rsid w:val="00CD7A17"/>
    <w:pPr>
      <w:pageBreakBefore/>
      <w:widowControl/>
      <w:autoSpaceDE/>
      <w:autoSpaceDN/>
      <w:adjustRightInd/>
      <w:spacing w:after="160" w:line="360" w:lineRule="auto"/>
    </w:pPr>
    <w:rPr>
      <w:rFonts w:ascii="Times New Roman" w:hAnsi="Times New Roman" w:cs="Times New Roman"/>
      <w:sz w:val="28"/>
      <w:lang w:val="en-US" w:eastAsia="en-US"/>
    </w:rPr>
  </w:style>
  <w:style w:type="table" w:customStyle="1" w:styleId="TableNormal">
    <w:name w:val="Table Normal"/>
    <w:uiPriority w:val="2"/>
    <w:semiHidden/>
    <w:unhideWhenUsed/>
    <w:qFormat/>
    <w:rsid w:val="000D7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74F5"/>
    <w:pPr>
      <w:adjustRightInd/>
      <w:spacing w:line="268" w:lineRule="exact"/>
      <w:ind w:left="107"/>
      <w:jc w:val="center"/>
    </w:pPr>
    <w:rPr>
      <w:rFonts w:ascii="Times New Roman" w:hAnsi="Times New Roman" w:cs="Times New Roman"/>
      <w:sz w:val="22"/>
      <w:szCs w:val="22"/>
      <w:lang w:eastAsia="en-US"/>
    </w:rPr>
  </w:style>
  <w:style w:type="paragraph" w:customStyle="1" w:styleId="af6">
    <w:name w:val="без интервала"/>
    <w:basedOn w:val="af7"/>
    <w:link w:val="af8"/>
    <w:qFormat/>
    <w:rsid w:val="000D74F5"/>
    <w:pPr>
      <w:widowControl/>
      <w:autoSpaceDE/>
      <w:autoSpaceDN/>
      <w:adjustRightInd/>
    </w:pPr>
    <w:rPr>
      <w:rFonts w:asciiTheme="minorHAnsi" w:eastAsiaTheme="minorHAnsi" w:hAnsiTheme="minorHAnsi" w:cstheme="minorBidi"/>
      <w:sz w:val="22"/>
      <w:szCs w:val="22"/>
      <w:lang w:eastAsia="en-US"/>
    </w:rPr>
  </w:style>
  <w:style w:type="character" w:customStyle="1" w:styleId="af8">
    <w:name w:val="без интервала Знак"/>
    <w:basedOn w:val="a0"/>
    <w:link w:val="af6"/>
    <w:rsid w:val="000D74F5"/>
  </w:style>
  <w:style w:type="paragraph" w:styleId="af7">
    <w:name w:val="No Spacing"/>
    <w:uiPriority w:val="1"/>
    <w:qFormat/>
    <w:rsid w:val="000D74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locked/>
    <w:rsid w:val="000D74F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3486">
      <w:bodyDiv w:val="1"/>
      <w:marLeft w:val="0"/>
      <w:marRight w:val="0"/>
      <w:marTop w:val="0"/>
      <w:marBottom w:val="0"/>
      <w:divBdr>
        <w:top w:val="none" w:sz="0" w:space="0" w:color="auto"/>
        <w:left w:val="none" w:sz="0" w:space="0" w:color="auto"/>
        <w:bottom w:val="none" w:sz="0" w:space="0" w:color="auto"/>
        <w:right w:val="none" w:sz="0" w:space="0" w:color="auto"/>
      </w:divBdr>
    </w:div>
    <w:div w:id="761529245">
      <w:bodyDiv w:val="1"/>
      <w:marLeft w:val="0"/>
      <w:marRight w:val="0"/>
      <w:marTop w:val="0"/>
      <w:marBottom w:val="0"/>
      <w:divBdr>
        <w:top w:val="none" w:sz="0" w:space="0" w:color="auto"/>
        <w:left w:val="none" w:sz="0" w:space="0" w:color="auto"/>
        <w:bottom w:val="none" w:sz="0" w:space="0" w:color="auto"/>
        <w:right w:val="none" w:sz="0" w:space="0" w:color="auto"/>
      </w:divBdr>
    </w:div>
    <w:div w:id="1475368726">
      <w:bodyDiv w:val="1"/>
      <w:marLeft w:val="0"/>
      <w:marRight w:val="0"/>
      <w:marTop w:val="0"/>
      <w:marBottom w:val="0"/>
      <w:divBdr>
        <w:top w:val="none" w:sz="0" w:space="0" w:color="auto"/>
        <w:left w:val="none" w:sz="0" w:space="0" w:color="auto"/>
        <w:bottom w:val="none" w:sz="0" w:space="0" w:color="auto"/>
        <w:right w:val="none" w:sz="0" w:space="0" w:color="auto"/>
      </w:divBdr>
      <w:divsChild>
        <w:div w:id="1188448687">
          <w:marLeft w:val="576"/>
          <w:marRight w:val="0"/>
          <w:marTop w:val="8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2EE8-2DDB-4641-985C-FBE4756F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lic9</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2019-02-01T04:34:00Z</cp:lastPrinted>
  <dcterms:created xsi:type="dcterms:W3CDTF">2020-11-20T17:02:00Z</dcterms:created>
  <dcterms:modified xsi:type="dcterms:W3CDTF">2021-10-16T05:07:00Z</dcterms:modified>
</cp:coreProperties>
</file>