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E2" w:rsidRPr="002C1E03" w:rsidRDefault="009B39E2" w:rsidP="009B3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E03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9B39E2" w:rsidRPr="002C1E03" w:rsidRDefault="009B39E2" w:rsidP="009B3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E03">
        <w:rPr>
          <w:rFonts w:ascii="Times New Roman" w:hAnsi="Times New Roman"/>
          <w:b/>
          <w:sz w:val="24"/>
          <w:szCs w:val="24"/>
        </w:rPr>
        <w:t xml:space="preserve"> КУРСА ВНЕУРОЧНОЙ ДЕЯТЕЛЬНОСТИ</w:t>
      </w:r>
    </w:p>
    <w:p w:rsidR="009B39E2" w:rsidRDefault="009B39E2" w:rsidP="009B39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0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Лабораторный химический анализ» </w:t>
      </w:r>
      <w:r w:rsidRPr="007E208E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ля 10-11 классов</w:t>
      </w:r>
    </w:p>
    <w:p w:rsidR="009B39E2" w:rsidRPr="007E208E" w:rsidRDefault="009B39E2" w:rsidP="009B39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реализации ФГОС ООО</w:t>
      </w:r>
    </w:p>
    <w:p w:rsidR="009B39E2" w:rsidRDefault="009B39E2" w:rsidP="009B39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курса внеурочной деятельности</w:t>
      </w:r>
      <w:r w:rsidRPr="007E208E">
        <w:rPr>
          <w:rFonts w:ascii="Times New Roman" w:hAnsi="Times New Roman"/>
          <w:sz w:val="24"/>
          <w:szCs w:val="24"/>
        </w:rPr>
        <w:t xml:space="preserve"> </w:t>
      </w:r>
      <w:r w:rsidRPr="0090684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Юный химик», является составной частью ООП ООО МАОУ СОШ №212,</w:t>
      </w:r>
      <w:r w:rsidRPr="00C817F7">
        <w:rPr>
          <w:rFonts w:ascii="Times New Roman" w:hAnsi="Times New Roman"/>
          <w:sz w:val="24"/>
          <w:szCs w:val="24"/>
        </w:rPr>
        <w:t xml:space="preserve"> составлена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>рограмма является нормативным документом, определяющим содержание изучения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C817F7">
        <w:rPr>
          <w:rFonts w:ascii="Times New Roman" w:hAnsi="Times New Roman"/>
          <w:sz w:val="24"/>
          <w:szCs w:val="24"/>
        </w:rPr>
        <w:t xml:space="preserve">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9B39E2" w:rsidRPr="003771CA" w:rsidRDefault="009B39E2" w:rsidP="009B39E2">
      <w:pPr>
        <w:pStyle w:val="a3"/>
        <w:spacing w:after="0" w:line="240" w:lineRule="auto"/>
        <w:ind w:left="0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3771CA">
        <w:rPr>
          <w:rFonts w:ascii="Times New Roman" w:eastAsia="+mn-ea" w:hAnsi="Times New Roman"/>
          <w:b/>
          <w:color w:val="000000"/>
          <w:sz w:val="24"/>
          <w:szCs w:val="24"/>
        </w:rPr>
        <w:t>Пояснительная записка</w:t>
      </w:r>
    </w:p>
    <w:p w:rsidR="009B39E2" w:rsidRPr="007E208E" w:rsidRDefault="009B39E2" w:rsidP="009B39E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деятельности рассчитан на обучающихся 10-11 классов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изучение предмета выделяется 1 час 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неделю. </w:t>
      </w:r>
    </w:p>
    <w:p w:rsidR="009B39E2" w:rsidRPr="007E208E" w:rsidRDefault="009B39E2" w:rsidP="009B39E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</w:t>
      </w:r>
      <w:r>
        <w:rPr>
          <w:rFonts w:ascii="Times New Roman" w:hAnsi="Times New Roman"/>
          <w:sz w:val="24"/>
          <w:szCs w:val="24"/>
        </w:rPr>
        <w:t xml:space="preserve"> курсу внеурочной деятельности «Народная кухня»</w:t>
      </w:r>
      <w:r w:rsidRPr="007E208E">
        <w:rPr>
          <w:rFonts w:ascii="Times New Roman" w:hAnsi="Times New Roman"/>
          <w:sz w:val="24"/>
          <w:szCs w:val="24"/>
        </w:rPr>
        <w:t xml:space="preserve">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9B39E2" w:rsidRDefault="009B39E2" w:rsidP="009B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 </w:t>
      </w:r>
      <w:r>
        <w:rPr>
          <w:rFonts w:ascii="Times New Roman" w:hAnsi="Times New Roman"/>
          <w:sz w:val="24"/>
          <w:szCs w:val="24"/>
        </w:rPr>
        <w:t>и защиты творческих проектов</w:t>
      </w:r>
      <w:r w:rsidRPr="007E208E">
        <w:rPr>
          <w:rFonts w:ascii="Times New Roman" w:hAnsi="Times New Roman"/>
          <w:sz w:val="24"/>
          <w:szCs w:val="24"/>
        </w:rPr>
        <w:t>.</w:t>
      </w:r>
      <w:r w:rsidRPr="009B39E2">
        <w:rPr>
          <w:rFonts w:ascii="Times New Roman" w:hAnsi="Times New Roman"/>
          <w:b/>
          <w:sz w:val="24"/>
          <w:szCs w:val="24"/>
        </w:rPr>
        <w:t xml:space="preserve"> </w:t>
      </w:r>
    </w:p>
    <w:p w:rsidR="009B39E2" w:rsidRPr="00E37909" w:rsidRDefault="009B39E2" w:rsidP="009B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9B39E2" w:rsidRDefault="009B39E2" w:rsidP="009B39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9B39E2" w:rsidRDefault="009B39E2" w:rsidP="009B39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6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6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освоения курса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B39E2" w:rsidRPr="009B39E2" w:rsidRDefault="009B39E2" w:rsidP="009B39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изучения химического анализа на базовом уровне ученик должен  </w:t>
      </w:r>
    </w:p>
    <w:p w:rsidR="009B39E2" w:rsidRPr="007327E6" w:rsidRDefault="009B39E2" w:rsidP="009B39E2">
      <w:pPr>
        <w:numPr>
          <w:ilvl w:val="0"/>
          <w:numId w:val="1"/>
        </w:num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9B39E2" w:rsidRPr="007327E6" w:rsidRDefault="009B39E2" w:rsidP="009B39E2">
      <w:pPr>
        <w:tabs>
          <w:tab w:val="left" w:pos="7371"/>
        </w:tabs>
        <w:spacing w:after="0" w:line="240" w:lineRule="auto"/>
        <w:ind w:left="1088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B39E2" w:rsidRPr="007327E6" w:rsidRDefault="009B39E2" w:rsidP="009B39E2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объяснения химических явлений, происходящих в природе, быту и на производстве; </w:t>
      </w:r>
    </w:p>
    <w:p w:rsidR="009B39E2" w:rsidRPr="007327E6" w:rsidRDefault="009B39E2" w:rsidP="009B39E2">
      <w:pPr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9B39E2" w:rsidRPr="007327E6" w:rsidRDefault="009B39E2" w:rsidP="009B39E2">
      <w:pPr>
        <w:tabs>
          <w:tab w:val="left" w:pos="7230"/>
        </w:tabs>
        <w:spacing w:after="0" w:line="240" w:lineRule="auto"/>
        <w:ind w:left="1088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</w:t>
      </w:r>
    </w:p>
    <w:p w:rsidR="009B39E2" w:rsidRPr="007327E6" w:rsidRDefault="009B39E2" w:rsidP="009B39E2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9B39E2" w:rsidRPr="007327E6" w:rsidRDefault="009B39E2" w:rsidP="009B39E2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безопасного обращения с горючими и токсичными веществами, лабораторным оборудованием; </w:t>
      </w:r>
    </w:p>
    <w:p w:rsidR="009B39E2" w:rsidRPr="007327E6" w:rsidRDefault="009B39E2" w:rsidP="009B39E2">
      <w:pPr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приготовление растворов заданной концентрации в быту и на производстве; </w:t>
      </w:r>
    </w:p>
    <w:p w:rsidR="009B39E2" w:rsidRPr="007327E6" w:rsidRDefault="009B39E2" w:rsidP="009B39E2">
      <w:pPr>
        <w:numPr>
          <w:ilvl w:val="0"/>
          <w:numId w:val="1"/>
        </w:num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9B39E2" w:rsidRPr="007327E6" w:rsidRDefault="009B39E2" w:rsidP="009B39E2">
      <w:pPr>
        <w:spacing w:after="0" w:line="240" w:lineRule="auto"/>
        <w:ind w:right="19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39E2" w:rsidRPr="007327E6" w:rsidRDefault="009B39E2" w:rsidP="009B39E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6A41F5" w:rsidRDefault="006A41F5" w:rsidP="009B39E2">
      <w:pPr>
        <w:jc w:val="both"/>
      </w:pPr>
      <w:bookmarkStart w:id="0" w:name="_GoBack"/>
      <w:bookmarkEnd w:id="0"/>
    </w:p>
    <w:sectPr w:rsidR="006A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7860"/>
    <w:multiLevelType w:val="hybridMultilevel"/>
    <w:tmpl w:val="B1F8009C"/>
    <w:lvl w:ilvl="0" w:tplc="AFB6506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624B4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68A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610E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2BF78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7A340A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A9034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C2B84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27BFE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E2"/>
    <w:rsid w:val="006A41F5"/>
    <w:rsid w:val="009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91CE"/>
  <w15:chartTrackingRefBased/>
  <w15:docId w15:val="{61F6FA6E-0631-4B63-8892-6E2B0B28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2021-01-19T10:32:00Z</dcterms:created>
  <dcterms:modified xsi:type="dcterms:W3CDTF">2021-01-19T10:35:00Z</dcterms:modified>
</cp:coreProperties>
</file>