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93345" w:rsidRPr="00115E13" w:rsidRDefault="00293345" w:rsidP="0029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93345" w:rsidRPr="00115E13" w:rsidRDefault="00115E13" w:rsidP="0029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</w:p>
    <w:p w:rsidR="00B00AAC" w:rsidRPr="00115E13" w:rsidRDefault="00115E13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15E13">
        <w:rPr>
          <w:b/>
          <w:color w:val="000000"/>
          <w:sz w:val="24"/>
          <w:szCs w:val="24"/>
        </w:rPr>
        <w:t>РАБОЧАЯ ПРОГРАММА</w:t>
      </w:r>
    </w:p>
    <w:p w:rsidR="00115E13" w:rsidRPr="00115E13" w:rsidRDefault="00115E13" w:rsidP="00115E1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15E1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15E13">
        <w:rPr>
          <w:rFonts w:eastAsia="Calibri"/>
          <w:b/>
          <w:sz w:val="24"/>
          <w:szCs w:val="24"/>
          <w:lang w:eastAsia="en-US"/>
        </w:rPr>
        <w:t>УЧЕБНОГО ПРЕДМЕТА</w:t>
      </w: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>«МУЗЫКА»</w:t>
      </w:r>
      <w:r w:rsidRPr="00115E13">
        <w:rPr>
          <w:rFonts w:eastAsia="Calibri"/>
          <w:b/>
          <w:sz w:val="24"/>
          <w:szCs w:val="24"/>
          <w:lang w:eastAsia="en-US"/>
        </w:rPr>
        <w:t xml:space="preserve"> </w:t>
      </w:r>
      <w:r w:rsidRPr="00115E1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15E13" w:rsidRPr="00115E13" w:rsidRDefault="00115E13" w:rsidP="00115E1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15E13">
        <w:rPr>
          <w:rFonts w:eastAsia="Calibri"/>
          <w:b/>
          <w:sz w:val="24"/>
          <w:szCs w:val="24"/>
          <w:lang w:eastAsia="en-US"/>
        </w:rPr>
        <w:t>начального общего образования</w:t>
      </w:r>
    </w:p>
    <w:p w:rsidR="00115E13" w:rsidRPr="00115E13" w:rsidRDefault="00115E13" w:rsidP="00115E13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5E13">
        <w:rPr>
          <w:rFonts w:eastAsia="Calibri"/>
          <w:b/>
          <w:i/>
          <w:sz w:val="24"/>
          <w:szCs w:val="24"/>
          <w:lang w:eastAsia="en-US"/>
        </w:rPr>
        <w:t>(является частью раздела 2.2 ООП НОО)</w:t>
      </w: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Pr="00115E13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115E13">
        <w:rPr>
          <w:color w:val="000000"/>
          <w:sz w:val="24"/>
          <w:szCs w:val="24"/>
        </w:rPr>
        <w:t>Новосибирск, 2020</w:t>
      </w:r>
      <w:r w:rsidR="00A332CE" w:rsidRPr="00115E13">
        <w:rPr>
          <w:sz w:val="24"/>
          <w:szCs w:val="24"/>
        </w:rPr>
        <w:br w:type="page"/>
      </w:r>
    </w:p>
    <w:p w:rsidR="00B00AAC" w:rsidRPr="00115E13" w:rsidRDefault="00A332CE" w:rsidP="00FD77B8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lastRenderedPageBreak/>
        <w:t>Пояснительная записка</w:t>
      </w:r>
    </w:p>
    <w:p w:rsidR="00293345" w:rsidRPr="00115E13" w:rsidRDefault="00293345" w:rsidP="007A2492">
      <w:pPr>
        <w:pStyle w:val="dash0410005f0431005f0437005f0430005f0446005f0020005f0441005f043f005f0438005f0441005f043a005f0430"/>
        <w:spacing w:line="276" w:lineRule="auto"/>
        <w:ind w:left="1068" w:firstLine="0"/>
        <w:rPr>
          <w:rStyle w:val="dash0410005f0431005f0437005f0430005f0446005f0020005f0441005f043f005f0438005f0441005f043a005f0430005f005fchar1char1"/>
          <w:highlight w:val="yellow"/>
        </w:rPr>
      </w:pPr>
    </w:p>
    <w:p w:rsidR="007A2492" w:rsidRPr="00115E13" w:rsidRDefault="007A2492" w:rsidP="007A2492">
      <w:pPr>
        <w:shd w:val="clear" w:color="auto" w:fill="FFFFFF"/>
        <w:autoSpaceDE w:val="0"/>
        <w:autoSpaceDN w:val="0"/>
        <w:adjustRightInd w:val="0"/>
        <w:ind w:left="1135" w:hanging="1135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Рабочая программа разработана с учетом следующих нормативных документов:</w:t>
      </w:r>
    </w:p>
    <w:p w:rsidR="007A2492" w:rsidRPr="00115E13" w:rsidRDefault="007A2492" w:rsidP="007A2492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293345" w:rsidRPr="00115E13" w:rsidRDefault="007A2492" w:rsidP="007A2492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rStyle w:val="dash0410005f0431005f0437005f0430005f0446005f0020005f0441005f043f005f0438005f0441005f043a005f0430005f005fchar1char1"/>
        </w:rPr>
      </w:pPr>
      <w:r w:rsidRPr="00115E13">
        <w:rPr>
          <w:sz w:val="24"/>
          <w:szCs w:val="24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>Учебный предмет «Музыка» входит в обязательную предметную область «Искусство»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Изучение предметной области «Искусство» должно обеспечить осознание значения искусства и творчества в личной и культурной самоидентификации личности;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115E13">
        <w:rPr>
          <w:rStyle w:val="dash0410005f0431005f0437005f0430005f0446005f0020005f0441005f043f005f0438005f0441005f043a005f0430005f005fchar1char1"/>
        </w:rPr>
        <w:t>чувственно-эмоционально</w:t>
      </w:r>
      <w:proofErr w:type="gramEnd"/>
      <w:r w:rsidRPr="00115E13">
        <w:rPr>
          <w:rStyle w:val="dash0410005f0431005f0437005f0430005f0446005f0020005f0441005f043f005f0438005f0441005f043a005f0430005f005fchar1char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93345" w:rsidRPr="00115E13" w:rsidRDefault="0029334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D77B8" w:rsidRPr="00115E13" w:rsidRDefault="00293345" w:rsidP="007A2492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 xml:space="preserve">Предмет музыка изучается  1 час </w:t>
      </w:r>
      <w:r w:rsidR="00FD77B8" w:rsidRPr="00115E13">
        <w:rPr>
          <w:b/>
          <w:sz w:val="24"/>
          <w:szCs w:val="24"/>
        </w:rPr>
        <w:t>в неделю, за весь период обучения:</w:t>
      </w:r>
    </w:p>
    <w:p w:rsidR="00B00AAC" w:rsidRPr="00115E13" w:rsidRDefault="00B00AAC" w:rsidP="00912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B00AAC" w:rsidRPr="00115E13" w:rsidRDefault="00B00AAC">
      <w:pPr>
        <w:jc w:val="both"/>
        <w:rPr>
          <w:sz w:val="24"/>
          <w:szCs w:val="24"/>
        </w:rPr>
      </w:pPr>
    </w:p>
    <w:tbl>
      <w:tblPr>
        <w:tblStyle w:val="ae"/>
        <w:tblW w:w="97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90"/>
        <w:gridCol w:w="2491"/>
        <w:gridCol w:w="2491"/>
      </w:tblGrid>
      <w:tr w:rsidR="00B00AAC" w:rsidRPr="00115E13" w:rsidTr="00293345">
        <w:tc>
          <w:tcPr>
            <w:tcW w:w="2240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1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33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33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2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3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</w:tr>
      <w:tr w:rsidR="00B00AAC" w:rsidRPr="00115E13" w:rsidTr="00293345">
        <w:tc>
          <w:tcPr>
            <w:tcW w:w="2240" w:type="dxa"/>
            <w:tcBorders>
              <w:bottom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  <w:r w:rsidR="00A332CE" w:rsidRPr="00115E1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</w:tr>
      <w:tr w:rsidR="00B00AAC" w:rsidRPr="00115E13" w:rsidTr="00293345"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Pr="00115E13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Pr="00115E13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135</w:t>
            </w:r>
          </w:p>
        </w:tc>
      </w:tr>
    </w:tbl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3. </w:t>
      </w:r>
      <w:r w:rsidRPr="00115E13">
        <w:rPr>
          <w:b/>
          <w:sz w:val="24"/>
          <w:szCs w:val="24"/>
        </w:rPr>
        <w:t>Планируемые результаты освоения учебного предмета, курса</w:t>
      </w:r>
      <w:r w:rsidR="009B5EF2" w:rsidRPr="00115E13">
        <w:rPr>
          <w:sz w:val="24"/>
          <w:szCs w:val="24"/>
        </w:rPr>
        <w:t xml:space="preserve">  </w:t>
      </w:r>
      <w:r w:rsidR="007A2492" w:rsidRPr="00115E13">
        <w:rPr>
          <w:sz w:val="24"/>
          <w:szCs w:val="24"/>
        </w:rPr>
        <w:t xml:space="preserve"> </w:t>
      </w:r>
    </w:p>
    <w:p w:rsidR="00B00AAC" w:rsidRPr="00115E13" w:rsidRDefault="00A332CE" w:rsidP="00A80D5B">
      <w:pPr>
        <w:ind w:firstLine="708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Пункт содержит описание личностных, </w:t>
      </w:r>
      <w:proofErr w:type="spellStart"/>
      <w:r w:rsidRPr="00115E13">
        <w:rPr>
          <w:sz w:val="24"/>
          <w:szCs w:val="24"/>
        </w:rPr>
        <w:t>метапредметных</w:t>
      </w:r>
      <w:proofErr w:type="spellEnd"/>
      <w:r w:rsidRPr="00115E13">
        <w:rPr>
          <w:sz w:val="24"/>
          <w:szCs w:val="24"/>
        </w:rPr>
        <w:t xml:space="preserve"> и предметных результатов. </w:t>
      </w: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360" w:firstLine="0"/>
        <w:rPr>
          <w:i/>
        </w:rPr>
      </w:pPr>
      <w:r w:rsidRPr="00115E13">
        <w:rPr>
          <w:rStyle w:val="dash0410005f0431005f0437005f0430005f0446005f0020005f0441005f043f005f0438005f0441005f043a005f0430005f005fchar1char1"/>
          <w:i/>
        </w:rPr>
        <w:t>Личностные планируемые результаты</w:t>
      </w:r>
      <w:r w:rsidRPr="00115E13">
        <w:rPr>
          <w:rStyle w:val="dash0410005f0431005f0437005f0430005f0446005f0020005f0441005f043f005f0438005f0441005f043a005f0430005f005fchar1char1"/>
        </w:rPr>
        <w:t>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1 класс: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уважительное отношение к культуре других народов;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2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доброжелательностии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овладение способностями принимать и сохранять цели и задачи учебной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доброжелательностии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4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3345" w:rsidRPr="00115E13" w:rsidRDefault="002933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115E13">
        <w:rPr>
          <w:sz w:val="24"/>
          <w:szCs w:val="24"/>
        </w:rPr>
        <w:t xml:space="preserve">4. </w:t>
      </w:r>
      <w:r w:rsidRPr="00115E13">
        <w:rPr>
          <w:b/>
          <w:sz w:val="24"/>
          <w:szCs w:val="24"/>
        </w:rPr>
        <w:t>Содержание учебного предмета, курса</w:t>
      </w:r>
      <w:r w:rsidR="00FD77B8" w:rsidRPr="00115E13">
        <w:rPr>
          <w:b/>
          <w:sz w:val="24"/>
          <w:szCs w:val="24"/>
        </w:rPr>
        <w:t xml:space="preserve"> (по классам)</w:t>
      </w:r>
    </w:p>
    <w:p w:rsidR="00B00AAC" w:rsidRPr="00115E13" w:rsidRDefault="000D1297" w:rsidP="007B04AA">
      <w:pPr>
        <w:widowControl w:val="0"/>
        <w:ind w:left="360"/>
        <w:jc w:val="both"/>
        <w:rPr>
          <w:color w:val="000000"/>
          <w:sz w:val="24"/>
          <w:szCs w:val="24"/>
        </w:rPr>
      </w:pPr>
      <w:r w:rsidRPr="00115E13">
        <w:rPr>
          <w:color w:val="000000"/>
          <w:sz w:val="24"/>
          <w:szCs w:val="24"/>
        </w:rPr>
        <w:t xml:space="preserve">1 класс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1.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«Музыка вокруг нас»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«И Муза вечная со мной!» (Урок – путешествие)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Хоровод муз. (Урок – экскурсия)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Повсюду музыка слышна. ( Урок – игра)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Душа музыки - мелодия. (Урок – путешествие)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осени.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Сочини мелодию.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«Азбука, азбука каждому нужна…».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Музыкальная азбука.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1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Садко». Из русского былинного сказа.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Разыграй песню.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>Пришло Рождество, начинается торжество. Родной обычай старины.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Добрый праздник среди зимы.  Обобщающий урок 2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2.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«Музыка и ты»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Край, в котором ты живешь.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Художник, поэт, композитор.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утра.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вечера.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портреты.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Разыграй сказку. «Баба Яга» - русская народная сказка.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 не молчали.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Мамин праздник.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Музыкальные </w:t>
      </w:r>
      <w:proofErr w:type="spellStart"/>
      <w:r w:rsidRPr="00115E13">
        <w:rPr>
          <w:sz w:val="24"/>
          <w:szCs w:val="24"/>
        </w:rPr>
        <w:t>инструменты</w:t>
      </w:r>
      <w:proofErr w:type="gramStart"/>
      <w:r w:rsidRPr="00115E13">
        <w:rPr>
          <w:sz w:val="24"/>
          <w:szCs w:val="24"/>
        </w:rPr>
        <w:t>.У</w:t>
      </w:r>
      <w:proofErr w:type="spellEnd"/>
      <w:proofErr w:type="gramEnd"/>
      <w:r w:rsidRPr="00115E13">
        <w:rPr>
          <w:sz w:val="24"/>
          <w:szCs w:val="24"/>
        </w:rPr>
        <w:t xml:space="preserve"> каждого свой музыкальный инструмент.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«Чудесная лютня».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в цирке.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Дом, который звучит.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Опера-сказка.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«Ничего на свете  лучше </w:t>
      </w:r>
      <w:proofErr w:type="gramStart"/>
      <w:r w:rsidRPr="00115E13">
        <w:rPr>
          <w:sz w:val="24"/>
          <w:szCs w:val="24"/>
        </w:rPr>
        <w:t>нету</w:t>
      </w:r>
      <w:proofErr w:type="gramEnd"/>
      <w:r w:rsidRPr="00115E13">
        <w:rPr>
          <w:sz w:val="24"/>
          <w:szCs w:val="24"/>
        </w:rPr>
        <w:t>»</w:t>
      </w:r>
    </w:p>
    <w:p w:rsidR="00B00AAC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урок. (Урок-концерт.)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класс                  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«Россия-Родина моя».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Здравствуй, Родина моя!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Гимн России.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День, полный событий.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(фортепиано)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Природа и музыка.  Прогулка.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Танцы, танцы, танцы…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Эти разные марши.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Расскажи сказку. Колыбельные. Мама.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1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3. «О России петь – что стремиться в храм».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Великий колокольный звон.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Русские народные инструменты.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Святые земли русской. Князь Александр Невский. Сергий Радонежский.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Молитва.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С Рождеством Христовым!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на Новогоднем празднике.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2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4. «Гори, гори ясно, чтобы не      погасло!»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1</w:t>
      </w:r>
      <w:r w:rsidR="000D1297" w:rsidRPr="00115E13">
        <w:rPr>
          <w:sz w:val="24"/>
          <w:szCs w:val="24"/>
        </w:rPr>
        <w:t>Плясовые наигрыши. Разыграй песню.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>2</w:t>
      </w:r>
      <w:r w:rsidR="000D1297" w:rsidRPr="00115E13">
        <w:rPr>
          <w:sz w:val="24"/>
          <w:szCs w:val="24"/>
        </w:rPr>
        <w:t>Музыка в народном стиле. Сочини песенку.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3</w:t>
      </w:r>
      <w:r w:rsidR="000D1297" w:rsidRPr="00115E13">
        <w:rPr>
          <w:sz w:val="24"/>
          <w:szCs w:val="24"/>
        </w:rPr>
        <w:t>Проводы зимы. Встреча весны…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«В музыкальном театре».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Детский музыкальный театр. Опера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Балет.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Театр оперы и балета. Волшебная палочка дирижера.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«Руслан и Людмила» Сцены из оперы.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Увертюра. Финал.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</w:t>
      </w:r>
      <w:r w:rsidR="000D1297" w:rsidRPr="00115E13">
        <w:rPr>
          <w:sz w:val="24"/>
          <w:szCs w:val="24"/>
        </w:rPr>
        <w:t>аздел 6.  «В концертном зале</w:t>
      </w:r>
      <w:proofErr w:type="gramStart"/>
      <w:r w:rsidR="000D1297" w:rsidRPr="00115E13">
        <w:rPr>
          <w:sz w:val="24"/>
          <w:szCs w:val="24"/>
        </w:rPr>
        <w:t>.»</w:t>
      </w:r>
      <w:proofErr w:type="gramEnd"/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Симфоническая сказка. С. Прокофьев «Петя и волк».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Картинки с выставки. Музыкальное впечатление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«Звучит нестареющий Моцарт».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Симфония № 40. Увертюра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7.  «Чтоб музыкантом быть, так надобно уменье</w:t>
      </w:r>
      <w:proofErr w:type="gramStart"/>
      <w:r w:rsidRPr="00115E13">
        <w:rPr>
          <w:sz w:val="24"/>
          <w:szCs w:val="24"/>
        </w:rPr>
        <w:t>.»</w:t>
      </w:r>
      <w:proofErr w:type="gramEnd"/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Волшебный цветик-</w:t>
      </w:r>
      <w:proofErr w:type="spellStart"/>
      <w:r w:rsidRPr="00115E13">
        <w:rPr>
          <w:sz w:val="24"/>
          <w:szCs w:val="24"/>
        </w:rPr>
        <w:t>семицветик</w:t>
      </w:r>
      <w:proofErr w:type="spellEnd"/>
      <w:r w:rsidRPr="00115E13">
        <w:rPr>
          <w:sz w:val="24"/>
          <w:szCs w:val="24"/>
        </w:rPr>
        <w:t xml:space="preserve">. Музыкальные инструменты (орган).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И все это – Бах.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Все в движении. Попутн</w:t>
      </w:r>
      <w:r w:rsidR="00AD5C35" w:rsidRPr="00115E13">
        <w:rPr>
          <w:sz w:val="24"/>
          <w:szCs w:val="24"/>
        </w:rPr>
        <w:t xml:space="preserve">ая </w:t>
      </w:r>
      <w:proofErr w:type="spellStart"/>
      <w:r w:rsidR="00AD5C35" w:rsidRPr="00115E13">
        <w:rPr>
          <w:sz w:val="24"/>
          <w:szCs w:val="24"/>
        </w:rPr>
        <w:t>песня</w:t>
      </w:r>
      <w:proofErr w:type="gramStart"/>
      <w:r w:rsidR="00AD5C35" w:rsidRPr="00115E13">
        <w:rPr>
          <w:sz w:val="24"/>
          <w:szCs w:val="24"/>
        </w:rPr>
        <w:t>.М</w:t>
      </w:r>
      <w:proofErr w:type="gramEnd"/>
      <w:r w:rsidR="00AD5C35" w:rsidRPr="00115E13">
        <w:rPr>
          <w:sz w:val="24"/>
          <w:szCs w:val="24"/>
        </w:rPr>
        <w:t>узыка</w:t>
      </w:r>
      <w:proofErr w:type="spellEnd"/>
      <w:r w:rsidR="00AD5C35" w:rsidRPr="00115E13">
        <w:rPr>
          <w:sz w:val="24"/>
          <w:szCs w:val="24"/>
        </w:rPr>
        <w:t xml:space="preserve"> учит людей пони</w:t>
      </w:r>
      <w:r w:rsidRPr="00115E13">
        <w:rPr>
          <w:sz w:val="24"/>
          <w:szCs w:val="24"/>
        </w:rPr>
        <w:t>мать друг друга.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Два лада. Легенда. Природа и музыка. Печаль моя светла.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Мир композитора. (</w:t>
      </w:r>
      <w:proofErr w:type="spellStart"/>
      <w:r w:rsidRPr="00115E13">
        <w:rPr>
          <w:sz w:val="24"/>
          <w:szCs w:val="24"/>
        </w:rPr>
        <w:t>П.Чайковский</w:t>
      </w:r>
      <w:proofErr w:type="spellEnd"/>
      <w:r w:rsidRPr="00115E13">
        <w:rPr>
          <w:sz w:val="24"/>
          <w:szCs w:val="24"/>
        </w:rPr>
        <w:t xml:space="preserve">, </w:t>
      </w:r>
      <w:proofErr w:type="spellStart"/>
      <w:r w:rsidRPr="00115E13">
        <w:rPr>
          <w:sz w:val="24"/>
          <w:szCs w:val="24"/>
        </w:rPr>
        <w:t>С.Прокофьев</w:t>
      </w:r>
      <w:proofErr w:type="spellEnd"/>
      <w:r w:rsidRPr="00115E13">
        <w:rPr>
          <w:sz w:val="24"/>
          <w:szCs w:val="24"/>
        </w:rPr>
        <w:t>).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Могут ли иссякнуть мелодии? Обобщающий урок.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3 класс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 – Родина моя</w:t>
      </w:r>
      <w:proofErr w:type="gramStart"/>
      <w:r w:rsidRPr="00115E13">
        <w:rPr>
          <w:sz w:val="24"/>
          <w:szCs w:val="24"/>
        </w:rPr>
        <w:t>.»</w:t>
      </w:r>
      <w:proofErr w:type="gramEnd"/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 – душа музыки.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Природа и музыка </w:t>
      </w:r>
      <w:proofErr w:type="gramStart"/>
      <w:r w:rsidRPr="00115E13">
        <w:rPr>
          <w:sz w:val="24"/>
          <w:szCs w:val="24"/>
        </w:rPr>
        <w:t xml:space="preserve">( </w:t>
      </w:r>
      <w:proofErr w:type="gramEnd"/>
      <w:r w:rsidRPr="00115E13">
        <w:rPr>
          <w:sz w:val="24"/>
          <w:szCs w:val="24"/>
        </w:rPr>
        <w:t>романс). Звучащие картины.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Виват, Россия! (кант). Наша слава – русская держава.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Кантата С.С. Прокофьев «Александр Невский».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</w:t>
      </w:r>
      <w:proofErr w:type="spellStart"/>
      <w:r w:rsidRPr="00115E13">
        <w:rPr>
          <w:sz w:val="24"/>
          <w:szCs w:val="24"/>
        </w:rPr>
        <w:t>М.И.Глинки</w:t>
      </w:r>
      <w:proofErr w:type="spellEnd"/>
      <w:r w:rsidRPr="00115E13">
        <w:rPr>
          <w:sz w:val="24"/>
          <w:szCs w:val="24"/>
        </w:rPr>
        <w:t xml:space="preserve"> «Иван Сусанин».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 День, полный событий.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Утро.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Портрет в музыке. В каждой интонации спрятан человек.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«В детской». Игры и игрушки. На прогулке.  Вечер.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Обобщающий урок </w:t>
      </w:r>
      <w:proofErr w:type="spellStart"/>
      <w:r w:rsidRPr="00115E13">
        <w:rPr>
          <w:sz w:val="24"/>
          <w:szCs w:val="24"/>
        </w:rPr>
        <w:t>поразделу</w:t>
      </w:r>
      <w:proofErr w:type="spellEnd"/>
      <w:r w:rsidRPr="00115E13">
        <w:rPr>
          <w:sz w:val="24"/>
          <w:szCs w:val="24"/>
        </w:rPr>
        <w:t>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3.  « О России петь – что стремиться в храм</w:t>
      </w:r>
      <w:proofErr w:type="gramStart"/>
      <w:r w:rsidRPr="00115E13">
        <w:rPr>
          <w:sz w:val="24"/>
          <w:szCs w:val="24"/>
        </w:rPr>
        <w:t>.»</w:t>
      </w:r>
      <w:proofErr w:type="gramEnd"/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Радуйся, Мария! Богородице </w:t>
      </w:r>
      <w:proofErr w:type="spellStart"/>
      <w:r w:rsidRPr="00115E13">
        <w:rPr>
          <w:sz w:val="24"/>
          <w:szCs w:val="24"/>
        </w:rPr>
        <w:t>Дево</w:t>
      </w:r>
      <w:proofErr w:type="spellEnd"/>
      <w:r w:rsidRPr="00115E13">
        <w:rPr>
          <w:sz w:val="24"/>
          <w:szCs w:val="24"/>
        </w:rPr>
        <w:t>, радуйся!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Древнейшая песнь материнства. Тихая моя, нежная моя, добрая моя мама!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Вербное воскресенье. </w:t>
      </w:r>
      <w:proofErr w:type="spellStart"/>
      <w:r w:rsidRPr="00115E13">
        <w:rPr>
          <w:sz w:val="24"/>
          <w:szCs w:val="24"/>
        </w:rPr>
        <w:t>Вербочки</w:t>
      </w:r>
      <w:proofErr w:type="spellEnd"/>
      <w:r w:rsidRPr="00115E13">
        <w:rPr>
          <w:sz w:val="24"/>
          <w:szCs w:val="24"/>
        </w:rPr>
        <w:t>. Святые земли Русской. Княгиня Ольга. Князь Владимир.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4.  «Гори, гори ясно, чтобы не погасло!»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>Настрою гусли на старинный лад…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Былина о Садко и Морском царе.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Певцы русской старины. Лель мой Лель…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Звучащие картины. Прощание с Масленицей.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 В музыкальном театре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 Руслан и Людмила».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Я славил лирою преданья. </w:t>
      </w:r>
      <w:proofErr w:type="spellStart"/>
      <w:r w:rsidRPr="00115E13">
        <w:rPr>
          <w:sz w:val="24"/>
          <w:szCs w:val="24"/>
        </w:rPr>
        <w:t>Фарлаф</w:t>
      </w:r>
      <w:proofErr w:type="spellEnd"/>
      <w:r w:rsidRPr="00115E13">
        <w:rPr>
          <w:sz w:val="24"/>
          <w:szCs w:val="24"/>
        </w:rPr>
        <w:t>. Увертюра.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« Орфей и </w:t>
      </w:r>
      <w:proofErr w:type="spellStart"/>
      <w:r w:rsidRPr="00115E13">
        <w:rPr>
          <w:sz w:val="24"/>
          <w:szCs w:val="24"/>
        </w:rPr>
        <w:t>Эвредика</w:t>
      </w:r>
      <w:proofErr w:type="spellEnd"/>
      <w:r w:rsidRPr="00115E13">
        <w:rPr>
          <w:sz w:val="24"/>
          <w:szCs w:val="24"/>
        </w:rPr>
        <w:t>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«Снегурочка».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Полная чудес могучая природа. В заповедном лесу.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 Океан – море синее». Балет « Спящая красавица». Две феи. Сцена на балу.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В современных ритмах </w:t>
      </w:r>
      <w:proofErr w:type="gramStart"/>
      <w:r w:rsidRPr="00115E13">
        <w:rPr>
          <w:sz w:val="24"/>
          <w:szCs w:val="24"/>
        </w:rPr>
        <w:t xml:space="preserve">( </w:t>
      </w:r>
      <w:proofErr w:type="gramEnd"/>
      <w:r w:rsidRPr="00115E13">
        <w:rPr>
          <w:sz w:val="24"/>
          <w:szCs w:val="24"/>
        </w:rPr>
        <w:t>мюзиклы).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6.  В концертном зале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Музыкальное состязание.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(флейта). Звучащие картины.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Музыкальные инструменты </w:t>
      </w:r>
      <w:proofErr w:type="gramStart"/>
      <w:r w:rsidRPr="00115E13">
        <w:rPr>
          <w:sz w:val="24"/>
          <w:szCs w:val="24"/>
        </w:rPr>
        <w:t xml:space="preserve">( </w:t>
      </w:r>
      <w:proofErr w:type="gramEnd"/>
      <w:r w:rsidRPr="00115E13">
        <w:rPr>
          <w:sz w:val="24"/>
          <w:szCs w:val="24"/>
        </w:rPr>
        <w:t>скрипка).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Сюита « Пер </w:t>
      </w:r>
      <w:proofErr w:type="spellStart"/>
      <w:r w:rsidRPr="00115E13">
        <w:rPr>
          <w:sz w:val="24"/>
          <w:szCs w:val="24"/>
        </w:rPr>
        <w:t>Гюнт</w:t>
      </w:r>
      <w:proofErr w:type="spellEnd"/>
      <w:r w:rsidRPr="00115E13">
        <w:rPr>
          <w:sz w:val="24"/>
          <w:szCs w:val="24"/>
        </w:rPr>
        <w:t xml:space="preserve">». Странствия Пера </w:t>
      </w:r>
      <w:proofErr w:type="spellStart"/>
      <w:r w:rsidRPr="00115E13">
        <w:rPr>
          <w:sz w:val="24"/>
          <w:szCs w:val="24"/>
        </w:rPr>
        <w:t>Гюнта</w:t>
      </w:r>
      <w:proofErr w:type="spellEnd"/>
      <w:r w:rsidRPr="00115E13">
        <w:rPr>
          <w:sz w:val="24"/>
          <w:szCs w:val="24"/>
        </w:rPr>
        <w:t>. Севера песня родная.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7.  « Чтоб музыкантом быть, так надобно уменье…»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Чудо – музыка. Острый ритм – джаза звуки.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Люблю я грусть твоих просторов. Мир Прокофьева.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Певцы родной природы </w:t>
      </w:r>
      <w:proofErr w:type="gramStart"/>
      <w:r w:rsidRPr="00115E13">
        <w:rPr>
          <w:sz w:val="24"/>
          <w:szCs w:val="24"/>
        </w:rPr>
        <w:t xml:space="preserve">( </w:t>
      </w:r>
      <w:proofErr w:type="spellStart"/>
      <w:proofErr w:type="gramEnd"/>
      <w:r w:rsidRPr="00115E13">
        <w:rPr>
          <w:sz w:val="24"/>
          <w:szCs w:val="24"/>
        </w:rPr>
        <w:t>Э.Григ</w:t>
      </w:r>
      <w:proofErr w:type="spellEnd"/>
      <w:r w:rsidRPr="00115E13">
        <w:rPr>
          <w:sz w:val="24"/>
          <w:szCs w:val="24"/>
        </w:rPr>
        <w:t>, П. Чайковский)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Прославим радость на земле. Радость к солнцу нас зовёт.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 Заключительный урок – концерт.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4 класс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«Россия-Родина моя».</w:t>
      </w:r>
    </w:p>
    <w:p w:rsidR="007A2492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</w:t>
      </w:r>
      <w:proofErr w:type="gramStart"/>
      <w:r w:rsidRPr="00115E13">
        <w:rPr>
          <w:sz w:val="24"/>
          <w:szCs w:val="24"/>
        </w:rPr>
        <w:t xml:space="preserve">.. </w:t>
      </w:r>
      <w:proofErr w:type="gramEnd"/>
      <w:r w:rsidRPr="00115E13">
        <w:rPr>
          <w:sz w:val="24"/>
          <w:szCs w:val="24"/>
        </w:rPr>
        <w:t>Ты запой мне ту песню... Что не выразишь сл</w:t>
      </w:r>
      <w:r w:rsidR="007A2492" w:rsidRPr="00115E13">
        <w:rPr>
          <w:sz w:val="24"/>
          <w:szCs w:val="24"/>
        </w:rPr>
        <w:t xml:space="preserve">овами, звуком на душу навей...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Как сложили песню. Звучащие картины.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Гимн России. Ты откуда, русская</w:t>
      </w:r>
      <w:proofErr w:type="gramStart"/>
      <w:r w:rsidRPr="00115E13">
        <w:rPr>
          <w:sz w:val="24"/>
          <w:szCs w:val="24"/>
        </w:rPr>
        <w:t>.</w:t>
      </w:r>
      <w:proofErr w:type="gramEnd"/>
      <w:r w:rsidRPr="00115E13">
        <w:rPr>
          <w:sz w:val="24"/>
          <w:szCs w:val="24"/>
        </w:rPr>
        <w:t xml:space="preserve"> </w:t>
      </w:r>
      <w:proofErr w:type="gramStart"/>
      <w:r w:rsidRPr="00115E13">
        <w:rPr>
          <w:sz w:val="24"/>
          <w:szCs w:val="24"/>
        </w:rPr>
        <w:t>з</w:t>
      </w:r>
      <w:proofErr w:type="gramEnd"/>
      <w:r w:rsidRPr="00115E13">
        <w:rPr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 w:rsidRPr="00115E13">
        <w:rPr>
          <w:sz w:val="24"/>
          <w:szCs w:val="24"/>
        </w:rPr>
        <w:t>собралася</w:t>
      </w:r>
      <w:proofErr w:type="spellEnd"/>
      <w:r w:rsidRPr="00115E13">
        <w:rPr>
          <w:sz w:val="24"/>
          <w:szCs w:val="24"/>
        </w:rPr>
        <w:t xml:space="preserve"> Русь!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 О России петь — что стремиться в храм…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Святые земли Русской. Илья Муромец. Кирилл и Мефодий.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Праздников праздник, торжество и» торжеств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Ангел </w:t>
      </w:r>
      <w:proofErr w:type="spellStart"/>
      <w:r w:rsidRPr="00115E13">
        <w:rPr>
          <w:sz w:val="24"/>
          <w:szCs w:val="24"/>
        </w:rPr>
        <w:t>вопияше</w:t>
      </w:r>
      <w:proofErr w:type="spellEnd"/>
      <w:r w:rsidRPr="00115E13">
        <w:rPr>
          <w:sz w:val="24"/>
          <w:szCs w:val="24"/>
        </w:rPr>
        <w:t>. …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Родной обычай старины. Светлый праздник.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3.  День, полный событий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Приют спокойствия, трудов и вдохновенья...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>Зимнее утро. Зимний вечер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Что за прелесть эти сказки! Три чуда.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Ярмарочное гулянье.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proofErr w:type="spellStart"/>
      <w:r w:rsidRPr="00115E13">
        <w:rPr>
          <w:sz w:val="24"/>
          <w:szCs w:val="24"/>
        </w:rPr>
        <w:t>Святогорский</w:t>
      </w:r>
      <w:proofErr w:type="spellEnd"/>
      <w:r w:rsidRPr="00115E13">
        <w:rPr>
          <w:sz w:val="24"/>
          <w:szCs w:val="24"/>
        </w:rPr>
        <w:t xml:space="preserve"> монастырь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Приют, сияньем муз одетый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4.  Гори, гори ясно, чтобы не погасло!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Композитор - имя ему народ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России. Оркестр русских народных инструментов.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Музыкант-чародей. Народные праздники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 В концертном зале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инструменты. Вариации на тему рококо.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Старый замок. Счастье в сирени живет...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Не молкнет сердце чуткое Шопена. Танцы, танцы, </w:t>
      </w:r>
      <w:proofErr w:type="spellStart"/>
      <w:r w:rsidRPr="00115E13">
        <w:rPr>
          <w:sz w:val="24"/>
          <w:szCs w:val="24"/>
        </w:rPr>
        <w:t>тан¬цы</w:t>
      </w:r>
      <w:proofErr w:type="spellEnd"/>
      <w:r w:rsidRPr="00115E13">
        <w:rPr>
          <w:sz w:val="24"/>
          <w:szCs w:val="24"/>
        </w:rPr>
        <w:t>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Патетическая соната. Годы странствий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Царит гармония оркестра.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6.    В музыкальном театре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«Иван Сусанин»: Бал в замке польского </w:t>
      </w:r>
      <w:proofErr w:type="spellStart"/>
      <w:r w:rsidRPr="00115E13">
        <w:rPr>
          <w:sz w:val="24"/>
          <w:szCs w:val="24"/>
        </w:rPr>
        <w:t>ко¬роля</w:t>
      </w:r>
      <w:proofErr w:type="spellEnd"/>
      <w:r w:rsidRPr="00115E13">
        <w:rPr>
          <w:sz w:val="24"/>
          <w:szCs w:val="24"/>
        </w:rPr>
        <w:t xml:space="preserve"> (II действие).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За Русь мы все стеной стоим... (III действие).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Сцена в лесу (IV действие). Исходила </w:t>
      </w:r>
      <w:proofErr w:type="spellStart"/>
      <w:r w:rsidRPr="00115E13">
        <w:rPr>
          <w:sz w:val="24"/>
          <w:szCs w:val="24"/>
        </w:rPr>
        <w:t>младешенька</w:t>
      </w:r>
      <w:proofErr w:type="spellEnd"/>
      <w:r w:rsidRPr="00115E13">
        <w:rPr>
          <w:sz w:val="24"/>
          <w:szCs w:val="24"/>
        </w:rPr>
        <w:t>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Русский Восток. Сезам, откройся! </w:t>
      </w:r>
      <w:proofErr w:type="spellStart"/>
      <w:r w:rsidRPr="00115E13">
        <w:rPr>
          <w:sz w:val="24"/>
          <w:szCs w:val="24"/>
        </w:rPr>
        <w:t>Вос¬точные</w:t>
      </w:r>
      <w:proofErr w:type="spellEnd"/>
      <w:r w:rsidRPr="00115E13">
        <w:rPr>
          <w:sz w:val="24"/>
          <w:szCs w:val="24"/>
        </w:rPr>
        <w:t xml:space="preserve"> мотивы.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Балет «Петрушка».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Театр музыкальной комедии.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</w:t>
      </w:r>
      <w:proofErr w:type="gramStart"/>
      <w:r w:rsidRPr="00115E13">
        <w:rPr>
          <w:sz w:val="24"/>
          <w:szCs w:val="24"/>
        </w:rPr>
        <w:t xml:space="preserve"> Ч</w:t>
      </w:r>
      <w:proofErr w:type="gramEnd"/>
      <w:r w:rsidRPr="00115E13">
        <w:rPr>
          <w:sz w:val="24"/>
          <w:szCs w:val="24"/>
        </w:rPr>
        <w:t>тоб музыкантом быть, так надобно уменье...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Прелюдия. Исповедь души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Революционный этюд.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Мастерство исполнителя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 интонации спрятан человек.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Музыкальный сказочник.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Рассвет на Москве-реке.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IV четверти — заключительный урок-концерт.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B00AAC" w:rsidP="007B0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1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390"/>
        <w:gridCol w:w="1375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proofErr w:type="gramStart"/>
            <w:r w:rsidRPr="00115E13">
              <w:rPr>
                <w:sz w:val="24"/>
                <w:szCs w:val="24"/>
              </w:rPr>
              <w:t>п</w:t>
            </w:r>
            <w:proofErr w:type="gramEnd"/>
            <w:r w:rsidRPr="00115E13">
              <w:rPr>
                <w:sz w:val="24"/>
                <w:szCs w:val="24"/>
              </w:rPr>
              <w:t>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39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37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Раздел 1.  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«Музыка вокруг нас»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«И Муза вечная со мной!» </w:t>
            </w:r>
            <w:r w:rsidRPr="00115E13">
              <w:rPr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Хоровод муз. </w:t>
            </w:r>
            <w:r w:rsidRPr="00115E13">
              <w:rPr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Повсюду музыка слышна.</w:t>
            </w:r>
            <w:r w:rsidRPr="00115E13">
              <w:rPr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Душа музыки - мелодия.</w:t>
            </w:r>
            <w:r w:rsidRPr="00115E13">
              <w:rPr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осени.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Сочини мелодию.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Раздел 2.  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«Музыка и ты»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утра.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Музыкальные </w:t>
            </w:r>
            <w:proofErr w:type="spellStart"/>
            <w:r w:rsidRPr="00115E13">
              <w:rPr>
                <w:sz w:val="24"/>
                <w:szCs w:val="24"/>
              </w:rPr>
              <w:t>инструменты</w:t>
            </w:r>
            <w:proofErr w:type="gramStart"/>
            <w:r w:rsidRPr="00115E13">
              <w:rPr>
                <w:sz w:val="24"/>
                <w:szCs w:val="24"/>
              </w:rPr>
              <w:t>.У</w:t>
            </w:r>
            <w:proofErr w:type="spellEnd"/>
            <w:proofErr w:type="gramEnd"/>
            <w:r w:rsidRPr="00115E13">
              <w:rPr>
                <w:sz w:val="24"/>
                <w:szCs w:val="24"/>
              </w:rPr>
              <w:t xml:space="preserve"> каждого свой музыкальный инструмент.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32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115E13">
              <w:rPr>
                <w:sz w:val="24"/>
                <w:szCs w:val="24"/>
              </w:rPr>
              <w:t>нету</w:t>
            </w:r>
            <w:proofErr w:type="gramEnd"/>
            <w:r w:rsidRPr="00115E13">
              <w:rPr>
                <w:sz w:val="24"/>
                <w:szCs w:val="24"/>
              </w:rPr>
              <w:t>»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33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17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33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2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proofErr w:type="gramStart"/>
            <w:r w:rsidRPr="00115E13">
              <w:rPr>
                <w:sz w:val="24"/>
                <w:szCs w:val="24"/>
              </w:rPr>
              <w:t>п</w:t>
            </w:r>
            <w:proofErr w:type="gramEnd"/>
            <w:r w:rsidRPr="00115E13">
              <w:rPr>
                <w:sz w:val="24"/>
                <w:szCs w:val="24"/>
              </w:rPr>
              <w:t>/п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                 Раздел 1.  «Россия-Родина моя».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Здравствуй, Родина моя!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Гимн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i/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Молитва.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 Рождеством Христовым!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Раздел 4. «Гори, гори ясно, чтобы не      погасло!»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Балет.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Увертюра. Финал.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6.  «В концертном зале</w:t>
            </w:r>
            <w:proofErr w:type="gramStart"/>
            <w:r w:rsidRPr="00115E1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Симфония № 40. Увертюра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7.  «Чтоб музыкантом быть, так надобно уменье</w:t>
            </w:r>
            <w:proofErr w:type="gramStart"/>
            <w:r w:rsidRPr="00115E1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Волшебный цветик-</w:t>
            </w:r>
            <w:proofErr w:type="spellStart"/>
            <w:r w:rsidRPr="00115E13">
              <w:rPr>
                <w:sz w:val="24"/>
                <w:szCs w:val="24"/>
              </w:rPr>
              <w:t>семицветик</w:t>
            </w:r>
            <w:proofErr w:type="spellEnd"/>
            <w:r w:rsidRPr="00115E13">
              <w:rPr>
                <w:sz w:val="24"/>
                <w:szCs w:val="24"/>
              </w:rPr>
              <w:t xml:space="preserve">. Музыкальные инструменты (орган). 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 все это – Бах.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Все в движении. Попутная песня.</w:t>
            </w:r>
            <w:r w:rsidRPr="00115E13">
              <w:rPr>
                <w:sz w:val="24"/>
                <w:szCs w:val="24"/>
              </w:rPr>
              <w:cr/>
              <w:t xml:space="preserve">Музыка учит людей </w:t>
            </w:r>
            <w:proofErr w:type="spellStart"/>
            <w:r w:rsidRPr="00115E13">
              <w:rPr>
                <w:sz w:val="24"/>
                <w:szCs w:val="24"/>
              </w:rPr>
              <w:t>пон</w:t>
            </w:r>
            <w:proofErr w:type="spellEnd"/>
            <w:r w:rsidRPr="00115E13">
              <w:rPr>
                <w:sz w:val="24"/>
                <w:szCs w:val="24"/>
              </w:rPr>
              <w:cr/>
              <w:t>мать друг друга.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Мир композитора. (</w:t>
            </w:r>
            <w:proofErr w:type="spellStart"/>
            <w:r w:rsidRPr="00115E13">
              <w:rPr>
                <w:sz w:val="24"/>
                <w:szCs w:val="24"/>
              </w:rPr>
              <w:t>П.Чайковский</w:t>
            </w:r>
            <w:proofErr w:type="spellEnd"/>
            <w:r w:rsidRPr="00115E13">
              <w:rPr>
                <w:sz w:val="24"/>
                <w:szCs w:val="24"/>
              </w:rPr>
              <w:t xml:space="preserve">, </w:t>
            </w:r>
            <w:proofErr w:type="spellStart"/>
            <w:r w:rsidRPr="00115E13">
              <w:rPr>
                <w:sz w:val="24"/>
                <w:szCs w:val="24"/>
              </w:rPr>
              <w:t>С.Прокофьев</w:t>
            </w:r>
            <w:proofErr w:type="spellEnd"/>
            <w:r w:rsidRPr="00115E13">
              <w:rPr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 xml:space="preserve">   34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3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proofErr w:type="gramStart"/>
            <w:r w:rsidRPr="00115E13">
              <w:rPr>
                <w:sz w:val="24"/>
                <w:szCs w:val="24"/>
              </w:rPr>
              <w:t>п</w:t>
            </w:r>
            <w:proofErr w:type="gramEnd"/>
            <w:r w:rsidRPr="00115E13">
              <w:rPr>
                <w:sz w:val="24"/>
                <w:szCs w:val="24"/>
              </w:rPr>
              <w:t>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      Раздел 1.  «Россия – Родина моя</w:t>
            </w:r>
            <w:proofErr w:type="gramStart"/>
            <w:r w:rsidRPr="00115E13">
              <w:rPr>
                <w:sz w:val="24"/>
                <w:szCs w:val="24"/>
              </w:rPr>
              <w:t>.»</w:t>
            </w:r>
            <w:proofErr w:type="gramEnd"/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Природа и музыка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Опера </w:t>
            </w:r>
            <w:proofErr w:type="spellStart"/>
            <w:r w:rsidRPr="00115E13">
              <w:rPr>
                <w:sz w:val="24"/>
                <w:szCs w:val="24"/>
              </w:rPr>
              <w:t>М.И.Глинки</w:t>
            </w:r>
            <w:proofErr w:type="spellEnd"/>
            <w:r w:rsidRPr="00115E13">
              <w:rPr>
                <w:sz w:val="24"/>
                <w:szCs w:val="24"/>
              </w:rPr>
              <w:t xml:space="preserve"> «Иван Сусанин».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Утро.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«В детской». Игры и игрушки. На прогулке.  Вечер.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115E13">
              <w:rPr>
                <w:sz w:val="24"/>
                <w:szCs w:val="24"/>
              </w:rPr>
              <w:t>поразделу</w:t>
            </w:r>
            <w:proofErr w:type="spellEnd"/>
            <w:r w:rsidRPr="00115E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3.  « О России петь – что стремиться в храм</w:t>
            </w:r>
            <w:proofErr w:type="gramStart"/>
            <w:r w:rsidRPr="00115E1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115E13">
              <w:rPr>
                <w:sz w:val="24"/>
                <w:szCs w:val="24"/>
              </w:rPr>
              <w:t>Дево</w:t>
            </w:r>
            <w:proofErr w:type="spellEnd"/>
            <w:r w:rsidRPr="00115E13">
              <w:rPr>
                <w:sz w:val="24"/>
                <w:szCs w:val="24"/>
              </w:rPr>
              <w:t>, радуйся!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Вербное воскресенье. </w:t>
            </w:r>
            <w:proofErr w:type="spellStart"/>
            <w:r w:rsidRPr="00115E13">
              <w:rPr>
                <w:sz w:val="24"/>
                <w:szCs w:val="24"/>
              </w:rPr>
              <w:t>Вербочки</w:t>
            </w:r>
            <w:proofErr w:type="spellEnd"/>
            <w:r w:rsidRPr="00115E13">
              <w:rPr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4.  «Гори, гори ясно, чтобы не погасло!»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5.  В музыкальном театре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 Руслан и Людмила».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Я славил лирою преданья. </w:t>
            </w:r>
            <w:proofErr w:type="spellStart"/>
            <w:r w:rsidRPr="00115E13">
              <w:rPr>
                <w:sz w:val="24"/>
                <w:szCs w:val="24"/>
              </w:rPr>
              <w:t>Фарлаф</w:t>
            </w:r>
            <w:proofErr w:type="spellEnd"/>
            <w:r w:rsidRPr="00115E13">
              <w:rPr>
                <w:sz w:val="24"/>
                <w:szCs w:val="24"/>
              </w:rPr>
              <w:t>. Увертюра.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Опера « Орфей и </w:t>
            </w:r>
            <w:proofErr w:type="spellStart"/>
            <w:r w:rsidRPr="00115E13">
              <w:rPr>
                <w:sz w:val="24"/>
                <w:szCs w:val="24"/>
              </w:rPr>
              <w:t>Эвредика</w:t>
            </w:r>
            <w:proofErr w:type="spellEnd"/>
            <w:r w:rsidRPr="00115E13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«Снегурочка».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 Океан – море синее». Балет « Спящая красавица». Две феи. Сцена на балу.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В современных ритмах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мюзиклы).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6.  В концертном зале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Музыкальное состязание.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скрипка).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Сюита « Пер </w:t>
            </w:r>
            <w:proofErr w:type="spellStart"/>
            <w:r w:rsidRPr="00115E13">
              <w:rPr>
                <w:sz w:val="24"/>
                <w:szCs w:val="24"/>
              </w:rPr>
              <w:t>Гюнт</w:t>
            </w:r>
            <w:proofErr w:type="spellEnd"/>
            <w:r w:rsidRPr="00115E13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115E13">
              <w:rPr>
                <w:sz w:val="24"/>
                <w:szCs w:val="24"/>
              </w:rPr>
              <w:t>Гюнта</w:t>
            </w:r>
            <w:proofErr w:type="spellEnd"/>
            <w:r w:rsidRPr="00115E13">
              <w:rPr>
                <w:sz w:val="24"/>
                <w:szCs w:val="24"/>
              </w:rPr>
              <w:t>. Севера песня родная.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«Героическая». Призыв к мужеству. Вторая часть симфонии. Финал симфонии. Мир Бетховена.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7.  « Чтоб музыкантом быть, так надобно уменье…»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Певцы родной природы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15E13">
              <w:rPr>
                <w:sz w:val="24"/>
                <w:szCs w:val="24"/>
              </w:rPr>
              <w:t>Э.Григ</w:t>
            </w:r>
            <w:proofErr w:type="spellEnd"/>
            <w:r w:rsidRPr="00115E13">
              <w:rPr>
                <w:sz w:val="24"/>
                <w:szCs w:val="24"/>
              </w:rPr>
              <w:t>, П. Чайковский)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Прославим радость на земле. Радость к солнцу нас зовёт.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4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proofErr w:type="gramStart"/>
            <w:r w:rsidRPr="00115E13">
              <w:rPr>
                <w:sz w:val="24"/>
                <w:szCs w:val="24"/>
              </w:rPr>
              <w:t>п</w:t>
            </w:r>
            <w:proofErr w:type="gramEnd"/>
            <w:r w:rsidRPr="00115E13">
              <w:rPr>
                <w:sz w:val="24"/>
                <w:szCs w:val="24"/>
              </w:rPr>
              <w:t>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1.  «Россия-Родина моя».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</w:t>
            </w:r>
            <w:proofErr w:type="gramStart"/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115E13">
              <w:rPr>
                <w:color w:val="000000"/>
                <w:sz w:val="24"/>
                <w:szCs w:val="24"/>
              </w:rPr>
              <w:t xml:space="preserve">Ты запой мне ту песню... Что не выразишь словами, звуком на душу навей...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Гимн России.</w:t>
            </w:r>
            <w:r w:rsidRPr="00115E13">
              <w:rPr>
                <w:color w:val="000000"/>
                <w:sz w:val="24"/>
                <w:szCs w:val="24"/>
              </w:rPr>
              <w:t xml:space="preserve"> Ты откуда, русская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5E1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115E13">
              <w:rPr>
                <w:color w:val="000000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собралася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 Русь!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>Раздел 2.  О России петь — что стремиться в храм…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Святые земли Русской. Илья Муромец. Кирилл и Мефодий.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.</w:t>
            </w:r>
            <w:r w:rsidRPr="00115E1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вопияше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. </w:t>
            </w:r>
            <w:r w:rsidRPr="00115E13"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rFonts w:eastAsia="Malgun Gothic"/>
                <w:bCs/>
                <w:sz w:val="24"/>
                <w:szCs w:val="24"/>
              </w:rPr>
            </w:pPr>
            <w:r w:rsidRPr="00115E13">
              <w:rPr>
                <w:rFonts w:eastAsia="Malgun Gothic"/>
                <w:bCs/>
                <w:sz w:val="24"/>
                <w:szCs w:val="24"/>
              </w:rPr>
              <w:t xml:space="preserve">Раздел 3.  День, полный событий </w:t>
            </w:r>
          </w:p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i/>
                <w:sz w:val="24"/>
                <w:szCs w:val="24"/>
              </w:rPr>
              <w:t xml:space="preserve"> </w:t>
            </w:r>
            <w:r w:rsidRPr="00115E13">
              <w:rPr>
                <w:color w:val="000000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Зим</w:t>
            </w:r>
            <w:r w:rsidRPr="00115E13">
              <w:rPr>
                <w:color w:val="000000"/>
                <w:sz w:val="24"/>
                <w:szCs w:val="24"/>
              </w:rPr>
              <w:softHyphen/>
              <w:t>нее утро. Зимний вечер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.</w:t>
            </w:r>
            <w:r w:rsidRPr="00115E1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Что за прелесть эти сказки! Три чуда</w:t>
            </w:r>
            <w:r w:rsidRPr="00115E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i/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Ярмарочное гулянье.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proofErr w:type="spellStart"/>
            <w:r w:rsidRPr="00115E13">
              <w:rPr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 монастырь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color w:val="000000"/>
                <w:sz w:val="24"/>
                <w:szCs w:val="24"/>
              </w:rPr>
              <w:t xml:space="preserve">Раздел 4.  Гори, гори ясно, чтобы не погасло!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bCs/>
                <w:color w:val="000000"/>
                <w:sz w:val="24"/>
                <w:szCs w:val="24"/>
              </w:rPr>
              <w:t>Раздел 5.  В концертном зале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Не молкнет сердце чуткое Шопена. Танцы, танцы, тан</w:t>
            </w:r>
            <w:r w:rsidRPr="00115E13">
              <w:rPr>
                <w:color w:val="000000"/>
                <w:sz w:val="24"/>
                <w:szCs w:val="24"/>
              </w:rPr>
              <w:softHyphen/>
              <w:t>цы...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Царит гармония оркестра.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 xml:space="preserve">  Раздел 6.    В музыкальном театре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Опера «Иван Сусанин»: Бал в замке польского ко</w:t>
            </w:r>
            <w:r w:rsidRPr="00115E13">
              <w:rPr>
                <w:color w:val="000000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За Русь мы все стеной стоим... (III действие).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Русский Восток. Сезам, откройся! Вос</w:t>
            </w:r>
            <w:r w:rsidRPr="00115E13">
              <w:rPr>
                <w:color w:val="000000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Балет «Петрушка».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Театр музыкальной комедии.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 xml:space="preserve">  Раздел 7</w:t>
            </w:r>
            <w:proofErr w:type="gramStart"/>
            <w:r w:rsidRPr="00115E13">
              <w:rPr>
                <w:bCs/>
                <w:sz w:val="24"/>
                <w:szCs w:val="24"/>
              </w:rPr>
              <w:t xml:space="preserve"> </w:t>
            </w:r>
            <w:r w:rsidRPr="00115E13">
              <w:rPr>
                <w:sz w:val="24"/>
                <w:szCs w:val="24"/>
              </w:rPr>
              <w:t>Ч</w:t>
            </w:r>
            <w:proofErr w:type="gramEnd"/>
            <w:r w:rsidRPr="00115E13">
              <w:rPr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Прелюдия. Исповедь души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Мастерство исполнителя</w:t>
            </w:r>
            <w:proofErr w:type="gramStart"/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color w:val="000000"/>
                <w:spacing w:val="-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Музыкальный сказочник.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Рассвет на Москве-реке.</w:t>
            </w:r>
          </w:p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bCs/>
                <w:i/>
                <w:iCs/>
                <w:color w:val="000000"/>
                <w:sz w:val="24"/>
                <w:szCs w:val="24"/>
              </w:rPr>
              <w:t>Обобщающий урок IV четверти</w:t>
            </w:r>
            <w:r w:rsidRPr="00115E13">
              <w:rPr>
                <w:color w:val="000000"/>
                <w:sz w:val="24"/>
                <w:szCs w:val="24"/>
              </w:rPr>
              <w:t xml:space="preserve"> — </w:t>
            </w:r>
            <w:r w:rsidRPr="00115E13">
              <w:rPr>
                <w:bCs/>
                <w:i/>
                <w:iCs/>
                <w:color w:val="000000"/>
                <w:sz w:val="24"/>
                <w:szCs w:val="24"/>
              </w:rPr>
              <w:t>заключительный урок-концерт.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9B5EF2" w:rsidRPr="00115E13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117EFD" w:rsidRPr="00115E13" w:rsidRDefault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115E13" w:rsidRDefault="009B5EF2" w:rsidP="009B5EF2">
      <w:pPr>
        <w:pStyle w:val="af1"/>
        <w:rPr>
          <w:sz w:val="24"/>
          <w:szCs w:val="24"/>
        </w:rPr>
      </w:pPr>
    </w:p>
    <w:sectPr w:rsidR="009B5EF2" w:rsidRPr="00115E13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1F" w:rsidRDefault="00EA5D1F">
      <w:r>
        <w:separator/>
      </w:r>
    </w:p>
  </w:endnote>
  <w:endnote w:type="continuationSeparator" w:id="0">
    <w:p w:rsidR="00EA5D1F" w:rsidRDefault="00EA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0" w:rsidRDefault="000C531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1F" w:rsidRDefault="00EA5D1F">
      <w:r>
        <w:separator/>
      </w:r>
    </w:p>
  </w:footnote>
  <w:footnote w:type="continuationSeparator" w:id="0">
    <w:p w:rsidR="00EA5D1F" w:rsidRDefault="00EA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0" w:rsidRDefault="000C5310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5683"/>
    <w:multiLevelType w:val="hybridMultilevel"/>
    <w:tmpl w:val="3B7667C2"/>
    <w:lvl w:ilvl="0" w:tplc="1BEE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7105"/>
    <w:rsid w:val="000B6AE0"/>
    <w:rsid w:val="000C5310"/>
    <w:rsid w:val="000D1297"/>
    <w:rsid w:val="00115E13"/>
    <w:rsid w:val="00117EFD"/>
    <w:rsid w:val="00293345"/>
    <w:rsid w:val="004C6C3F"/>
    <w:rsid w:val="005C036C"/>
    <w:rsid w:val="00721922"/>
    <w:rsid w:val="007640E8"/>
    <w:rsid w:val="007A2492"/>
    <w:rsid w:val="007B04AA"/>
    <w:rsid w:val="008E562B"/>
    <w:rsid w:val="00912BCC"/>
    <w:rsid w:val="009B5EF2"/>
    <w:rsid w:val="00A332CE"/>
    <w:rsid w:val="00A80D5B"/>
    <w:rsid w:val="00AD5C35"/>
    <w:rsid w:val="00B00AAC"/>
    <w:rsid w:val="00B40844"/>
    <w:rsid w:val="00DF32F4"/>
    <w:rsid w:val="00E27368"/>
    <w:rsid w:val="00EA5D1F"/>
    <w:rsid w:val="00EB2F3F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3345"/>
    <w:pPr>
      <w:ind w:left="720" w:firstLine="700"/>
      <w:jc w:val="both"/>
    </w:pPr>
    <w:rPr>
      <w:sz w:val="24"/>
      <w:szCs w:val="24"/>
    </w:rPr>
  </w:style>
  <w:style w:type="paragraph" w:styleId="af2">
    <w:name w:val="No Spacing"/>
    <w:uiPriority w:val="1"/>
    <w:qFormat/>
    <w:rsid w:val="0029334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7EF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17EF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17EF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17EF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17EF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17EFD"/>
    <w:rPr>
      <w:b/>
    </w:rPr>
  </w:style>
  <w:style w:type="character" w:customStyle="1" w:styleId="a4">
    <w:name w:val="Название Знак"/>
    <w:basedOn w:val="a0"/>
    <w:link w:val="a3"/>
    <w:rsid w:val="00117EFD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17EFD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3345"/>
    <w:pPr>
      <w:ind w:left="720" w:firstLine="700"/>
      <w:jc w:val="both"/>
    </w:pPr>
    <w:rPr>
      <w:sz w:val="24"/>
      <w:szCs w:val="24"/>
    </w:rPr>
  </w:style>
  <w:style w:type="paragraph" w:styleId="af2">
    <w:name w:val="No Spacing"/>
    <w:uiPriority w:val="1"/>
    <w:qFormat/>
    <w:rsid w:val="0029334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7EF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17EF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17EF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17EF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17EF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17EFD"/>
    <w:rPr>
      <w:b/>
    </w:rPr>
  </w:style>
  <w:style w:type="character" w:customStyle="1" w:styleId="a4">
    <w:name w:val="Название Знак"/>
    <w:basedOn w:val="a0"/>
    <w:link w:val="a3"/>
    <w:rsid w:val="00117EFD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17EF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2018-08-20T03:23:00Z</dcterms:created>
  <dcterms:modified xsi:type="dcterms:W3CDTF">2021-02-06T05:35:00Z</dcterms:modified>
</cp:coreProperties>
</file>