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01" w:rsidRPr="00B73801" w:rsidRDefault="00B73801" w:rsidP="00B7380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73801" w:rsidRPr="00B73801" w:rsidRDefault="00B73801" w:rsidP="00B7380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5D1A" w:rsidRPr="00946D60" w:rsidRDefault="00B73801" w:rsidP="005A5D1A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5D1A" w:rsidRDefault="005A5D1A" w:rsidP="005A5D1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45B" w:rsidRDefault="0008245B" w:rsidP="005A5D1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45B" w:rsidRDefault="0008245B" w:rsidP="005A5D1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45B" w:rsidRDefault="0008245B" w:rsidP="005A5D1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45B" w:rsidRPr="00946D60" w:rsidRDefault="0008245B" w:rsidP="005A5D1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5D1A" w:rsidRDefault="005A5D1A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D60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CF3D1B" w:rsidRPr="0008245B" w:rsidRDefault="00CF3D1B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45B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</w:t>
      </w:r>
    </w:p>
    <w:p w:rsidR="005A5D1A" w:rsidRPr="0008245B" w:rsidRDefault="005A5D1A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</w:rPr>
      </w:pPr>
      <w:r w:rsidRPr="00082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3D1B" w:rsidRPr="00082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45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8245B" w:rsidRPr="0008245B">
        <w:rPr>
          <w:rFonts w:ascii="Times New Roman" w:hAnsi="Times New Roman" w:cs="Times New Roman"/>
          <w:b/>
        </w:rPr>
        <w:t>ОСНОВЫ ДУХОВНО-НРАВСТВЕННОЙ КУЛЬТУРЫ НАРОДОВ РОССИИ</w:t>
      </w:r>
      <w:r w:rsidRPr="0008245B">
        <w:rPr>
          <w:rFonts w:ascii="Times New Roman" w:hAnsi="Times New Roman" w:cs="Times New Roman"/>
          <w:b/>
        </w:rPr>
        <w:t>»</w:t>
      </w:r>
    </w:p>
    <w:p w:rsidR="005A5D1A" w:rsidRPr="0008245B" w:rsidRDefault="0008245B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8245B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08245B" w:rsidRDefault="0008245B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245B">
        <w:rPr>
          <w:rFonts w:ascii="Times New Roman" w:hAnsi="Times New Roman" w:cs="Times New Roman"/>
          <w:b/>
          <w:i/>
          <w:sz w:val="24"/>
          <w:szCs w:val="24"/>
        </w:rPr>
        <w:t>(является частью раздела 2.2 ООП ООО)</w:t>
      </w:r>
    </w:p>
    <w:bookmarkEnd w:id="0"/>
    <w:p w:rsidR="0008245B" w:rsidRDefault="0008245B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245B" w:rsidRDefault="0008245B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245B" w:rsidRDefault="0008245B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245B" w:rsidRDefault="0008245B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245B" w:rsidRDefault="0008245B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245B" w:rsidRDefault="0008245B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245B" w:rsidRPr="0008245B" w:rsidRDefault="0008245B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5D1A" w:rsidRDefault="00CF3D1B" w:rsidP="0008245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Составитель</w:t>
      </w:r>
      <w:r w:rsidR="005A5D1A" w:rsidRPr="00946D60">
        <w:rPr>
          <w:rFonts w:ascii="Times New Roman" w:hAnsi="Times New Roman" w:cs="Times New Roman"/>
          <w:sz w:val="24"/>
          <w:szCs w:val="24"/>
        </w:rPr>
        <w:t>:</w:t>
      </w:r>
    </w:p>
    <w:p w:rsidR="0008245B" w:rsidRPr="00946D60" w:rsidRDefault="0008245B" w:rsidP="0008245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08245B" w:rsidRDefault="007A0077" w:rsidP="0008245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8245B">
        <w:rPr>
          <w:rFonts w:ascii="Times New Roman" w:hAnsi="Times New Roman" w:cs="Times New Roman"/>
          <w:sz w:val="24"/>
          <w:szCs w:val="24"/>
        </w:rPr>
        <w:t>читель ист</w:t>
      </w:r>
      <w:r w:rsidR="005A5D1A" w:rsidRPr="00946D60">
        <w:rPr>
          <w:rFonts w:ascii="Times New Roman" w:hAnsi="Times New Roman" w:cs="Times New Roman"/>
          <w:sz w:val="24"/>
          <w:szCs w:val="24"/>
        </w:rPr>
        <w:t>ории</w:t>
      </w:r>
      <w:r w:rsidR="00082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D1A" w:rsidRPr="00946D60" w:rsidRDefault="0008245B" w:rsidP="0008245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обществознания</w:t>
      </w:r>
      <w:r w:rsidR="005A5D1A" w:rsidRPr="00946D60">
        <w:rPr>
          <w:rFonts w:ascii="Times New Roman" w:hAnsi="Times New Roman" w:cs="Times New Roman"/>
          <w:sz w:val="24"/>
          <w:szCs w:val="24"/>
        </w:rPr>
        <w:t>,</w:t>
      </w:r>
    </w:p>
    <w:p w:rsidR="005A5D1A" w:rsidRPr="00946D60" w:rsidRDefault="005A5D1A" w:rsidP="0008245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6D60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946D60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="007A0077">
        <w:rPr>
          <w:rFonts w:ascii="Times New Roman" w:hAnsi="Times New Roman" w:cs="Times New Roman"/>
          <w:sz w:val="24"/>
          <w:szCs w:val="24"/>
        </w:rPr>
        <w:t xml:space="preserve">. наук </w:t>
      </w:r>
    </w:p>
    <w:p w:rsidR="005A5D1A" w:rsidRPr="00946D60" w:rsidRDefault="005A5D1A" w:rsidP="005A5D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A5D1A" w:rsidRPr="00946D60" w:rsidRDefault="005A5D1A" w:rsidP="005A5D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5A5D1A" w:rsidRDefault="005A5D1A" w:rsidP="005A5D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245B" w:rsidRDefault="0008245B" w:rsidP="005A5D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245B" w:rsidRDefault="0008245B" w:rsidP="005A5D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245B" w:rsidRDefault="0008245B" w:rsidP="005A5D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245B" w:rsidRDefault="0008245B" w:rsidP="005A5D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245B" w:rsidRDefault="0008245B" w:rsidP="005A5D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245B" w:rsidRDefault="0008245B" w:rsidP="005A5D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245B" w:rsidRPr="00946D60" w:rsidRDefault="0008245B" w:rsidP="005A5D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D1A" w:rsidRPr="005A5D1A" w:rsidRDefault="005A5D1A" w:rsidP="005A5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Новосибирск, 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73801" w:rsidRPr="00B73801" w:rsidRDefault="00B73801" w:rsidP="00B7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77" w:rsidRDefault="007A0077" w:rsidP="005A5D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73801" w:rsidRPr="00B73801" w:rsidRDefault="00B73801" w:rsidP="005A5D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3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8245B" w:rsidRPr="0008245B" w:rsidRDefault="0008245B" w:rsidP="0008245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08245B">
        <w:rPr>
          <w:rFonts w:ascii="Cambria" w:eastAsia="Cambria" w:hAnsi="Cambria" w:cs="Times New Roman"/>
          <w:b/>
          <w:sz w:val="24"/>
          <w:szCs w:val="24"/>
        </w:rPr>
        <w:t>Пояснительная записка</w:t>
      </w:r>
    </w:p>
    <w:p w:rsidR="0008245B" w:rsidRPr="0008245B" w:rsidRDefault="0008245B" w:rsidP="000824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основам 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</w:t>
      </w:r>
      <w:r w:rsidR="00A3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венной культуры народов России</w:t>
      </w:r>
      <w:r w:rsidRPr="0008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B73801" w:rsidRPr="007A0077" w:rsidRDefault="00B73801" w:rsidP="00082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составлена на основе программы комплексного учебного курса </w:t>
      </w:r>
      <w:proofErr w:type="gram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Основы</w:t>
      </w:r>
      <w:proofErr w:type="gram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духовно-нравственной культуры народов России» авторы: Н.Ф. Виноградова 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</w:t>
      </w:r>
      <w:r w:rsidR="00CF3D1B"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="00CF3D1B"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CF3D1B"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2017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В.И. Власенко, А.В. Поляков.</w:t>
      </w:r>
    </w:p>
    <w:p w:rsidR="00CF3D1B" w:rsidRPr="007A0077" w:rsidRDefault="00B73801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пятом классе.</w:t>
      </w:r>
      <w:r w:rsidR="00CF3D1B" w:rsidRPr="007A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«Основы духовно-нравственной культуры народов России» изучается   0,5 часа в </w:t>
      </w:r>
      <w:r w:rsidR="007A0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неделю, за весь период обучения:</w:t>
      </w:r>
    </w:p>
    <w:tbl>
      <w:tblPr>
        <w:tblW w:w="9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3"/>
        <w:gridCol w:w="2343"/>
        <w:gridCol w:w="2344"/>
        <w:gridCol w:w="2344"/>
      </w:tblGrid>
      <w:tr w:rsidR="00CF3D1B" w:rsidRPr="007A0077" w:rsidTr="007A0077">
        <w:trPr>
          <w:trHeight w:val="554"/>
        </w:trPr>
        <w:tc>
          <w:tcPr>
            <w:tcW w:w="2343" w:type="dxa"/>
          </w:tcPr>
          <w:p w:rsidR="00CF3D1B" w:rsidRPr="007A0077" w:rsidRDefault="00CF3D1B" w:rsidP="00C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343" w:type="dxa"/>
          </w:tcPr>
          <w:p w:rsidR="00CF3D1B" w:rsidRPr="007A0077" w:rsidRDefault="00CF3D1B" w:rsidP="00C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344" w:type="dxa"/>
          </w:tcPr>
          <w:p w:rsidR="00CF3D1B" w:rsidRPr="007A0077" w:rsidRDefault="00CF3D1B" w:rsidP="00C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344" w:type="dxa"/>
          </w:tcPr>
          <w:p w:rsidR="00CF3D1B" w:rsidRPr="007A0077" w:rsidRDefault="00CF3D1B" w:rsidP="00C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учебный год</w:t>
            </w:r>
          </w:p>
        </w:tc>
      </w:tr>
      <w:tr w:rsidR="00CF3D1B" w:rsidRPr="007A0077" w:rsidTr="007A0077">
        <w:trPr>
          <w:trHeight w:val="292"/>
        </w:trPr>
        <w:tc>
          <w:tcPr>
            <w:tcW w:w="2343" w:type="dxa"/>
          </w:tcPr>
          <w:p w:rsidR="00CF3D1B" w:rsidRPr="007A0077" w:rsidRDefault="00CF3D1B" w:rsidP="00C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343" w:type="dxa"/>
          </w:tcPr>
          <w:p w:rsidR="00CF3D1B" w:rsidRPr="007A0077" w:rsidRDefault="00CF3D1B" w:rsidP="00CF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4" w:type="dxa"/>
          </w:tcPr>
          <w:p w:rsidR="00CF3D1B" w:rsidRPr="007A0077" w:rsidRDefault="00CF3D1B" w:rsidP="00CF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4" w:type="dxa"/>
          </w:tcPr>
          <w:p w:rsidR="00CF3D1B" w:rsidRPr="007A0077" w:rsidRDefault="00CF3D1B" w:rsidP="00CF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F3D1B" w:rsidRPr="007A0077" w:rsidTr="007A0077">
        <w:trPr>
          <w:trHeight w:val="261"/>
        </w:trPr>
        <w:tc>
          <w:tcPr>
            <w:tcW w:w="23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3D1B" w:rsidRPr="007A0077" w:rsidRDefault="00CF3D1B" w:rsidP="00C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F3D1B" w:rsidRPr="007A0077" w:rsidRDefault="00CF3D1B" w:rsidP="00C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1B" w:rsidRPr="007A0077" w:rsidRDefault="00CF3D1B" w:rsidP="00C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курс</w:t>
            </w: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F3D1B" w:rsidRPr="007A0077" w:rsidRDefault="00CF3D1B" w:rsidP="00CF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B73801" w:rsidRPr="007A0077" w:rsidRDefault="00B73801" w:rsidP="005A5D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801" w:rsidRPr="0008245B" w:rsidRDefault="007A0077" w:rsidP="0008245B">
      <w:pPr>
        <w:pStyle w:val="a4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</w:t>
      </w:r>
      <w:r w:rsidR="00CF3D1B" w:rsidRPr="00082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предмета</w:t>
      </w:r>
    </w:p>
    <w:p w:rsidR="00CF3D1B" w:rsidRPr="007A0077" w:rsidRDefault="00CF3D1B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– 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внутренней установки личности обучающихся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поступками;</w:t>
      </w:r>
    </w:p>
    <w:p w:rsidR="00CF3D1B" w:rsidRPr="007A0077" w:rsidRDefault="00CF3D1B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любви к Родине, уважение к народам, населяющим ее, их культуре и традициям. бережное отношение к своей родной культуре.</w:t>
      </w:r>
    </w:p>
    <w:p w:rsidR="00B73801" w:rsidRPr="007A0077" w:rsidRDefault="00B73801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 планировать </w:t>
      </w:r>
      <w:r w:rsidR="00CF3D1B"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организовывать свою учебную и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коммуникативную деятельность в соответствии</w:t>
      </w:r>
      <w:r w:rsidR="00CF3D1B"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задачами изучения предмета, 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 учебной и домашней работы, во взаимодействии с одноклассниками и взрослыми;</w:t>
      </w:r>
    </w:p>
    <w:p w:rsidR="00B73801" w:rsidRPr="007A0077" w:rsidRDefault="00B73801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формулировать и высказывать собственное мнение, аргументировать свою точку зрения, выслушивать и обсуждать различные взгляды и оценки, вести конструктивный диалог; работать в коллективе;</w:t>
      </w:r>
    </w:p>
    <w:p w:rsidR="00B73801" w:rsidRPr="007A0077" w:rsidRDefault="00B73801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проводить поиск основной и дополнительной информации в учебной и научно-популярной литературе, Интернете, библ</w:t>
      </w:r>
      <w:r w:rsidR="00CF3D1B"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иотеках и музеях, обрабатывать 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в соответствии с темой и познавательными заданиями, представлять результаты своей творческо-поисковой работы;</w:t>
      </w:r>
    </w:p>
    <w:p w:rsidR="00B73801" w:rsidRPr="007A0077" w:rsidRDefault="00B73801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решать творческие и проблемные задачи, развивать логическое мышление;</w:t>
      </w:r>
    </w:p>
    <w:p w:rsidR="00B73801" w:rsidRPr="007A0077" w:rsidRDefault="00B73801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речь; культуру поведения, ответственное отношение к своим поступкам.</w:t>
      </w:r>
    </w:p>
    <w:p w:rsidR="007A0077" w:rsidRPr="007A0077" w:rsidRDefault="007A0077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CF3D1B" w:rsidRPr="007A0077" w:rsidRDefault="00CF3D1B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– 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вероисповеданию;</w:t>
      </w:r>
    </w:p>
    <w:p w:rsidR="00CF3D1B" w:rsidRPr="007A0077" w:rsidRDefault="00CF3D1B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духовное величие российской культуры внесли традиционные религии разных народов;</w:t>
      </w:r>
    </w:p>
    <w:p w:rsidR="00CF3D1B" w:rsidRPr="007A0077" w:rsidRDefault="00CF3D1B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различать основные религии народов России, описывать памятников культуры, используя основные и дополнительные источники информации.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 концу </w:t>
      </w:r>
      <w:proofErr w:type="gramStart"/>
      <w:r w:rsidRPr="007A00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обучения</w:t>
      </w:r>
      <w:proofErr w:type="gramEnd"/>
      <w:r w:rsidRPr="007A00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учащиеся научатся: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B7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20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Воспроизводить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полученную информацию, приводить примеры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прочитанных текстов; оценивать главную мысль прочитанных текстов и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прослушанных объяснений учителя.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B7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20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главную мысль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литературных, фольклорных и религиозных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текстов.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Проводить аналогии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между героями, сопоставлять их поведение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общечеловеческими духовно-нравственными ценностями.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B7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20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Участвовать в диалоге: высказывать свои суждения, анализировать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высказывания участников беседы, добавлять, приводить доказательства.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B7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20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изображениям (художественным полотнам, иконам,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иллюстрациям) словесный портрет героя.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B7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20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поступки реальных лиц, героев произведений, высказывания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известных личностей.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B7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20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 с исторической картой: находить объекты в соответствии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учебной задачей.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B7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20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информацию,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полученную из разных источников, для решения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учебных и практических задач.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 концу </w:t>
      </w:r>
      <w:proofErr w:type="gramStart"/>
      <w:r w:rsidRPr="007A00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обучения</w:t>
      </w:r>
      <w:proofErr w:type="gramEnd"/>
      <w:r w:rsidRPr="007A00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учащиеся смогут научиться: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B7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20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Высказывать предположения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последствиях неправильного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(безнравственного) поведения человека.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B7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20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свои поступки, соотнося их с правилами нравственности и этики;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намечать способы саморазвития.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B7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20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историческими источниками и документами</w:t>
      </w:r>
    </w:p>
    <w:p w:rsidR="007A0077" w:rsidRPr="00B73801" w:rsidRDefault="007A0077" w:rsidP="007A0077">
      <w:pPr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77" w:rsidRPr="00B73801" w:rsidRDefault="007A0077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F3D1B" w:rsidRPr="00B73801" w:rsidRDefault="00CF3D1B" w:rsidP="005A5D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73801" w:rsidRPr="007A0077" w:rsidRDefault="007A0077" w:rsidP="00CA74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082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CF3D1B"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B73801"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 учебного предмета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Раздел1. В мире культуры.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Величие российской культуры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культура – плод усилий разных народов. Деятели науки и культуры – представителей разных национальностей (</w:t>
      </w:r>
      <w:proofErr w:type="spell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К.Брюллов</w:t>
      </w:r>
      <w:proofErr w:type="spell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Репин, К. Станиславский, Ш. </w:t>
      </w:r>
      <w:proofErr w:type="spell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Алейхем</w:t>
      </w:r>
      <w:proofErr w:type="spell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Уланова, Д. Шостакович, </w:t>
      </w:r>
      <w:proofErr w:type="spell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Р.Гамзатов</w:t>
      </w:r>
      <w:proofErr w:type="spell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Лихачев, С. </w:t>
      </w:r>
      <w:proofErr w:type="spell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Эрьзя</w:t>
      </w:r>
      <w:proofErr w:type="spell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</w:t>
      </w:r>
      <w:proofErr w:type="spell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Рытхэу</w:t>
      </w:r>
      <w:proofErr w:type="spell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– творец и носитель культуры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культуры жизнь человека невозможна. Вклад личности в культуру зависит от ее таланта, способностей, упорства.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нравственности – часть культуры общества. Источники, создающие нравственные установки.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Нравственные ценности российского народа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Береги землю родимую, как мать любимую».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о патриотизме в фольклоре разных народов. Герои национального эпоса разных народов (</w:t>
      </w:r>
      <w:proofErr w:type="spell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Улып</w:t>
      </w:r>
      <w:proofErr w:type="spell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Сияжар</w:t>
      </w:r>
      <w:proofErr w:type="spell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Боотур</w:t>
      </w:r>
      <w:proofErr w:type="spell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Урал-батыр и др.).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Жизнь ратными подвигами полна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Шнеур-Залман</w:t>
      </w:r>
      <w:proofErr w:type="spell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Вклад народов нашей страны в победу над фашизмом.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 труде – красота человека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труда в фольклоре разных народов (</w:t>
      </w:r>
      <w:proofErr w:type="spellStart"/>
      <w:proofErr w:type="gram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сказках,легендах</w:t>
      </w:r>
      <w:proofErr w:type="spellEnd"/>
      <w:proofErr w:type="gram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пословицах).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Плод добрых трудов славен…».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Буддизм, ислам, христианство о труде и трудолюбии.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Люди труда. 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Бережное отношение к природе. 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Одушевление природы нашими предками. Роль заповедников в сохранении природных объектов. Заповедники на карте России.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Семья – хранитель духовных ценностей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Религия и культура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Роль религии в развитии культуры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религии в развитие материальной и духовной культуры общества.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Культурное наследие христианской Руси.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Принятие христианства на Руси, влияние Византии. Христианская вера и образование в Древней Руси. Великие князья.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Колокольный звон. Особенности православного календаря.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Культура ислама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ислама. Первые столетия ислама (VII-XII века)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золотое время исламской культуры. Успехи образования и науки. Вклад мусульманской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Иудаизм и культура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иудаизма. Тора – Пятикнижие Моисея.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Синагога – молельный дом иудеев. Особенности внутреннего убранства синагоги.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Священная история иудеев в сюжетах мировой живописи. Еврейский календарь.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Культурные традиции буддизма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буддизма в России.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Культовые сооружения буддистов. Буддийские монастыри. Искусство танка. Буддийский календарь.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Как сохранить духовные ценности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Забота государства о сохранении духовных ценностей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Хранить память предков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труду, обычаям, вере предков. Примеры благотворительности из российской истории. Известные меценаты России.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Твой духовный мир.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составляет твой духовный мир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выпускников.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Результатом обучения должно стать пробуждение интереса к культуре других народов, </w:t>
      </w:r>
      <w:proofErr w:type="spell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личностных качеств, как толерантность, способность к равноправному объединению, сотрудничеству, взаимодействию. Базовой составляющей всего курса «Основы духовно-нравственной культуры народов России» является обращение к личности школьников, удовлетворение их желания разобраться в окружающем мире, адаптироваться в нем.</w:t>
      </w:r>
    </w:p>
    <w:p w:rsidR="00CA74C7" w:rsidRPr="007A0077" w:rsidRDefault="00CA74C7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4C7" w:rsidRPr="007A0077" w:rsidRDefault="00CA74C7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801" w:rsidRPr="0008245B" w:rsidRDefault="0008245B" w:rsidP="0008245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B73801" w:rsidRPr="00082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="007A0077" w:rsidRPr="00082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указанием количества часов, отводимых на изучение каждой темы</w:t>
      </w:r>
    </w:p>
    <w:tbl>
      <w:tblPr>
        <w:tblW w:w="9490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89"/>
        <w:gridCol w:w="1735"/>
        <w:gridCol w:w="1735"/>
        <w:gridCol w:w="1655"/>
        <w:gridCol w:w="44"/>
        <w:gridCol w:w="61"/>
        <w:gridCol w:w="1870"/>
        <w:gridCol w:w="12"/>
        <w:gridCol w:w="1689"/>
      </w:tblGrid>
      <w:tr w:rsidR="00B73801" w:rsidRPr="007A0077" w:rsidTr="00B73801">
        <w:tc>
          <w:tcPr>
            <w:tcW w:w="6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7A0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 на уровне учебных действий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73801" w:rsidRPr="007A0077" w:rsidTr="00CA74C7">
        <w:trPr>
          <w:trHeight w:val="552"/>
        </w:trPr>
        <w:tc>
          <w:tcPr>
            <w:tcW w:w="6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73801" w:rsidRPr="007A0077" w:rsidRDefault="00B73801" w:rsidP="005A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73801" w:rsidRPr="007A0077" w:rsidRDefault="00B73801" w:rsidP="005A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7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8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801" w:rsidRPr="007A0077" w:rsidTr="00B73801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C7" w:rsidRPr="007A0077" w:rsidRDefault="00B73801" w:rsidP="00CA74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A74C7" w:rsidRPr="007A0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</w:p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Величие многонациональной российской культуры.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8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эссе на тему «Я и Россия», начало работы над четверным проектом «Национально-культурные традиции моей семьи»</w:t>
            </w:r>
          </w:p>
        </w:tc>
      </w:tr>
      <w:tr w:rsidR="00B73801" w:rsidRPr="007A0077" w:rsidTr="00B73801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– творец и носитель культуры.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и формулировать цель своей деятельности, решаемую проблему, поставленную задачу. Строить предположения, прогнозировать круг </w:t>
            </w: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возможных действий.</w:t>
            </w:r>
          </w:p>
        </w:tc>
        <w:tc>
          <w:tcPr>
            <w:tcW w:w="17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 ответить на вопрос «Почему человек одновременно является создателем и носителем культурных ценностей»</w:t>
            </w:r>
          </w:p>
        </w:tc>
      </w:tr>
      <w:tr w:rsidR="00B73801" w:rsidRPr="007A0077" w:rsidTr="00B73801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«Береги землю родимую, как мать любимую».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пословицы и поговорки  на тему родины, дружбы и объяснить их значение</w:t>
            </w:r>
          </w:p>
        </w:tc>
      </w:tr>
      <w:tr w:rsidR="00B73801" w:rsidRPr="007A0077" w:rsidTr="00B73801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краткий рассказ о ратном подвиге (выдающийся полководец, член семьи)</w:t>
            </w:r>
          </w:p>
        </w:tc>
      </w:tr>
      <w:tr w:rsidR="00B73801" w:rsidRPr="007A0077" w:rsidTr="00B73801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труде – красота человека.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и формулировать цель своей деятельности, решаемую проблему, </w:t>
            </w: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поставленную задачу. Строить предположения, прогнозировать круг возможных действий.</w:t>
            </w:r>
          </w:p>
        </w:tc>
        <w:tc>
          <w:tcPr>
            <w:tcW w:w="17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Делать нравственный выбор в моделях жизненных ситуаций и </w:t>
            </w: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обосновывать его.</w:t>
            </w:r>
          </w:p>
        </w:tc>
        <w:tc>
          <w:tcPr>
            <w:tcW w:w="18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Выбирать способы достижения цели, проверять и корректировать </w:t>
            </w: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Подготовить и объяснить значение пословиц о труде.</w:t>
            </w:r>
          </w:p>
        </w:tc>
      </w:tr>
      <w:tr w:rsidR="00B73801" w:rsidRPr="007A0077" w:rsidTr="00B73801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«Плод добрых трудов славен».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рассказ о трудовом подвиге </w:t>
            </w:r>
          </w:p>
        </w:tc>
      </w:tr>
      <w:tr w:rsidR="00B73801" w:rsidRPr="007A0077" w:rsidTr="00B73801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труда.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7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Выступать перед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8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Презентовать рассказ о трудовом подвиге</w:t>
            </w:r>
          </w:p>
        </w:tc>
      </w:tr>
      <w:tr w:rsidR="00B73801" w:rsidRPr="007A0077" w:rsidTr="00B73801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18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плакат о бережном отношении и к природе </w:t>
            </w:r>
          </w:p>
        </w:tc>
      </w:tr>
      <w:tr w:rsidR="00B73801" w:rsidRPr="007A0077" w:rsidTr="00B73801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– хранитель духовных ценностей.</w:t>
            </w:r>
          </w:p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18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примеры произведений народов России о нравственных качествах человека.</w:t>
            </w:r>
          </w:p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3801" w:rsidRPr="007A0077" w:rsidTr="00B73801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религии в развитии культуры.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8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произведения о справедливости, милосердии, терпимости, зависти, честности.</w:t>
            </w:r>
          </w:p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3801" w:rsidRPr="007A0077" w:rsidTr="00B73801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Встраивать этические понятия в свою систему знаний, </w:t>
            </w: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оперировать ими в рассуждениях.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Выступать перед знакомой аудиторией (сверстников, </w:t>
            </w: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9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Оформлять свои мысли в устной и письменной речи: составлять монологические </w:t>
            </w: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высказывания и небольшие повествовательные тексты с элементами рассуждения.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Подготовить сообщение о христианских памятниках </w:t>
            </w: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Новосибирской области</w:t>
            </w:r>
          </w:p>
        </w:tc>
      </w:tr>
      <w:tr w:rsidR="00B73801" w:rsidRPr="007A0077" w:rsidTr="00B73801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9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Сообщение-презентация об исламе.</w:t>
            </w:r>
          </w:p>
        </w:tc>
      </w:tr>
      <w:tr w:rsidR="00B73801" w:rsidRPr="007A0077" w:rsidTr="00B73801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и культура.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19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Сообщение-презентация об иудаизме.</w:t>
            </w:r>
          </w:p>
        </w:tc>
      </w:tr>
      <w:tr w:rsidR="00B73801" w:rsidRPr="007A0077" w:rsidTr="00B73801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Встраивать этические понятия в свою систему знаний, оперировать </w:t>
            </w: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ими в рассуждениях.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Выступать перед знакомой аудиторией (сверстников, родителей, </w:t>
            </w: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9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Оформлять свои мысли в устной и письменной речи: составлять монологические высказывания и </w:t>
            </w: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небольшие повествовательные тексты с элементами рассуждения.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Сообщение-презентация о буддизме.</w:t>
            </w:r>
          </w:p>
        </w:tc>
      </w:tr>
      <w:tr w:rsidR="00B73801" w:rsidRPr="007A0077" w:rsidTr="00B73801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19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Сообщение-презентация о храмах, мечетях, синагогах .</w:t>
            </w:r>
          </w:p>
        </w:tc>
      </w:tr>
      <w:tr w:rsidR="00B73801" w:rsidRPr="007A0077" w:rsidTr="00B73801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CA74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Хранить память предков.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      </w:r>
          </w:p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полученных знаний в продуктивной и </w:t>
            </w: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преобразующей</w:t>
            </w: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деятельности; способность к работе с информацией, представленной разными средствами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</w:t>
            </w: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гражданской идентичности. Понимание роли человека в обществе, принятие норм нравственного поведения.</w:t>
            </w:r>
          </w:p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Высказывать предположения о последствиях неправильного</w:t>
            </w: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(безнравственного) поведения человека. Оценивать свои поступки, соотнося их с правилами нравственности и этики; намечать способы саморазвития.</w:t>
            </w:r>
          </w:p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ответы на вопросы.</w:t>
            </w:r>
          </w:p>
        </w:tc>
      </w:tr>
      <w:tr w:rsidR="00B73801" w:rsidRPr="007A0077" w:rsidTr="00B73801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духовный мир.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кругозора и культурного опыта школьника, формирование</w:t>
            </w: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воспринимать мир не только рационально, но и образно.</w:t>
            </w:r>
          </w:p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150" w:rsidRPr="007A0077" w:rsidTr="00D50C37">
        <w:tc>
          <w:tcPr>
            <w:tcW w:w="778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150" w:rsidRPr="007A0077" w:rsidRDefault="004F1150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150" w:rsidRPr="007A0077" w:rsidRDefault="004F1150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часов</w:t>
            </w:r>
          </w:p>
        </w:tc>
      </w:tr>
    </w:tbl>
    <w:p w:rsidR="00B73801" w:rsidRPr="00B73801" w:rsidRDefault="00B73801" w:rsidP="005A5D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D0BEC" w:rsidRDefault="001D0BEC" w:rsidP="005A5D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1D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4251"/>
    <w:multiLevelType w:val="multilevel"/>
    <w:tmpl w:val="C272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634D5"/>
    <w:multiLevelType w:val="multilevel"/>
    <w:tmpl w:val="1FB4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053BA"/>
    <w:multiLevelType w:val="multilevel"/>
    <w:tmpl w:val="B8DA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A060E"/>
    <w:multiLevelType w:val="multilevel"/>
    <w:tmpl w:val="0CA2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A7D34"/>
    <w:multiLevelType w:val="multilevel"/>
    <w:tmpl w:val="17AE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077A81"/>
    <w:multiLevelType w:val="multilevel"/>
    <w:tmpl w:val="D398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01"/>
    <w:rsid w:val="0008245B"/>
    <w:rsid w:val="000C302C"/>
    <w:rsid w:val="001645EA"/>
    <w:rsid w:val="001D0BEC"/>
    <w:rsid w:val="004F1150"/>
    <w:rsid w:val="005A5D1A"/>
    <w:rsid w:val="007A0077"/>
    <w:rsid w:val="00A32D2B"/>
    <w:rsid w:val="00B5723C"/>
    <w:rsid w:val="00B73801"/>
    <w:rsid w:val="00CA74C7"/>
    <w:rsid w:val="00C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DD67"/>
  <w15:chartTrackingRefBased/>
  <w15:docId w15:val="{BB3A70E9-F125-4BE4-9A1F-EBCCEF24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39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195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55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242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1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8663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3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19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73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99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6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9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7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7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46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3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8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4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203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9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2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11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54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1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252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225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97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8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83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5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68078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074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85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02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70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9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8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101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555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67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21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17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796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1136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9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34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68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1432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297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2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4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7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16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1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569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57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5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4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1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9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12</cp:revision>
  <dcterms:created xsi:type="dcterms:W3CDTF">2020-11-09T01:10:00Z</dcterms:created>
  <dcterms:modified xsi:type="dcterms:W3CDTF">2021-01-28T04:56:00Z</dcterms:modified>
</cp:coreProperties>
</file>