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1E5F8" w14:textId="77777777" w:rsidR="002160BB" w:rsidRDefault="00D10606" w:rsidP="002160BB">
      <w:pPr>
        <w:pStyle w:val="a3"/>
        <w:spacing w:before="63" w:line="278" w:lineRule="auto"/>
        <w:jc w:val="right"/>
        <w:rPr>
          <w:spacing w:val="-14"/>
        </w:rPr>
      </w:pPr>
      <w:r>
        <w:t>Является</w:t>
      </w:r>
      <w:r>
        <w:rPr>
          <w:spacing w:val="-13"/>
        </w:rPr>
        <w:t xml:space="preserve"> </w:t>
      </w:r>
      <w:r>
        <w:t>частью</w:t>
      </w:r>
      <w:r>
        <w:rPr>
          <w:spacing w:val="-13"/>
        </w:rPr>
        <w:t xml:space="preserve"> </w:t>
      </w:r>
      <w:r>
        <w:t>основной</w:t>
      </w:r>
      <w:r>
        <w:rPr>
          <w:spacing w:val="-14"/>
        </w:rPr>
        <w:t xml:space="preserve"> </w:t>
      </w:r>
    </w:p>
    <w:p w14:paraId="774C8FCE" w14:textId="77777777" w:rsidR="002160BB" w:rsidRDefault="00D10606" w:rsidP="002160BB">
      <w:pPr>
        <w:pStyle w:val="a3"/>
        <w:spacing w:before="63" w:line="278" w:lineRule="auto"/>
        <w:jc w:val="right"/>
        <w:rPr>
          <w:spacing w:val="-4"/>
        </w:rPr>
      </w:pPr>
      <w:r>
        <w:t>образовательной программы</w:t>
      </w:r>
      <w:r>
        <w:rPr>
          <w:spacing w:val="-4"/>
        </w:rPr>
        <w:t xml:space="preserve"> </w:t>
      </w:r>
    </w:p>
    <w:p w14:paraId="5D2F6DBE" w14:textId="77777777" w:rsidR="002160BB" w:rsidRDefault="00D10606" w:rsidP="002160BB">
      <w:pPr>
        <w:pStyle w:val="a3"/>
        <w:spacing w:before="63" w:line="278" w:lineRule="auto"/>
        <w:jc w:val="right"/>
        <w:rPr>
          <w:spacing w:val="-8"/>
        </w:rPr>
      </w:pP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-8"/>
        </w:rPr>
        <w:t xml:space="preserve"> </w:t>
      </w:r>
    </w:p>
    <w:p w14:paraId="38B90B2D" w14:textId="4F35C766" w:rsidR="003A73A5" w:rsidRDefault="00D10606" w:rsidP="002160BB">
      <w:pPr>
        <w:pStyle w:val="a3"/>
        <w:spacing w:before="63" w:line="278" w:lineRule="auto"/>
        <w:jc w:val="right"/>
      </w:pPr>
      <w:r>
        <w:t>образования</w:t>
      </w:r>
      <w:r>
        <w:rPr>
          <w:spacing w:val="-4"/>
        </w:rPr>
        <w:t xml:space="preserve"> М</w:t>
      </w:r>
      <w:r w:rsidR="002160BB">
        <w:rPr>
          <w:spacing w:val="-4"/>
        </w:rPr>
        <w:t>А</w:t>
      </w:r>
      <w:r>
        <w:rPr>
          <w:spacing w:val="-4"/>
        </w:rPr>
        <w:t>ОУ</w:t>
      </w:r>
      <w:r w:rsidR="002160BB">
        <w:rPr>
          <w:spacing w:val="-4"/>
        </w:rPr>
        <w:t xml:space="preserve"> СОШ 212</w:t>
      </w:r>
    </w:p>
    <w:p w14:paraId="2DEE8CFF" w14:textId="77777777" w:rsidR="003A73A5" w:rsidRDefault="003A73A5">
      <w:pPr>
        <w:pStyle w:val="a3"/>
        <w:ind w:left="0"/>
      </w:pPr>
    </w:p>
    <w:p w14:paraId="33A3EFB3" w14:textId="77777777" w:rsidR="003A73A5" w:rsidRDefault="003A73A5">
      <w:pPr>
        <w:pStyle w:val="a3"/>
        <w:ind w:left="0"/>
      </w:pPr>
    </w:p>
    <w:p w14:paraId="332F706F" w14:textId="77777777" w:rsidR="003A73A5" w:rsidRDefault="003A73A5">
      <w:pPr>
        <w:pStyle w:val="a3"/>
        <w:ind w:left="0"/>
      </w:pPr>
    </w:p>
    <w:p w14:paraId="3DF913F6" w14:textId="77777777" w:rsidR="003A73A5" w:rsidRDefault="003A73A5">
      <w:pPr>
        <w:pStyle w:val="a3"/>
        <w:ind w:left="0"/>
      </w:pPr>
    </w:p>
    <w:p w14:paraId="177FA2B4" w14:textId="77777777" w:rsidR="003A73A5" w:rsidRDefault="003A73A5">
      <w:pPr>
        <w:pStyle w:val="a3"/>
        <w:ind w:left="0"/>
      </w:pPr>
    </w:p>
    <w:p w14:paraId="1691A12B" w14:textId="77777777" w:rsidR="003A73A5" w:rsidRDefault="003A73A5">
      <w:pPr>
        <w:pStyle w:val="a3"/>
        <w:ind w:left="0"/>
      </w:pPr>
    </w:p>
    <w:p w14:paraId="6BE0B6ED" w14:textId="77777777" w:rsidR="003A73A5" w:rsidRDefault="003A73A5">
      <w:pPr>
        <w:pStyle w:val="a3"/>
        <w:ind w:left="0"/>
      </w:pPr>
    </w:p>
    <w:p w14:paraId="26D686CE" w14:textId="77777777" w:rsidR="003A73A5" w:rsidRDefault="003A73A5">
      <w:pPr>
        <w:pStyle w:val="a3"/>
        <w:ind w:left="0"/>
      </w:pPr>
    </w:p>
    <w:p w14:paraId="0EFE451C" w14:textId="77777777" w:rsidR="003A73A5" w:rsidRDefault="003A73A5">
      <w:pPr>
        <w:pStyle w:val="a3"/>
        <w:ind w:left="0"/>
      </w:pPr>
    </w:p>
    <w:p w14:paraId="4BAE0675" w14:textId="77777777" w:rsidR="003A73A5" w:rsidRDefault="003A73A5">
      <w:pPr>
        <w:pStyle w:val="a3"/>
        <w:ind w:left="0"/>
      </w:pPr>
    </w:p>
    <w:p w14:paraId="6E3A94B0" w14:textId="77777777" w:rsidR="003A73A5" w:rsidRDefault="003A73A5">
      <w:pPr>
        <w:pStyle w:val="a3"/>
        <w:ind w:left="0"/>
      </w:pPr>
    </w:p>
    <w:p w14:paraId="58670A23" w14:textId="77777777" w:rsidR="003A73A5" w:rsidRDefault="003A73A5">
      <w:pPr>
        <w:pStyle w:val="a3"/>
        <w:ind w:left="0"/>
      </w:pPr>
    </w:p>
    <w:p w14:paraId="03FCD7A1" w14:textId="77777777" w:rsidR="003A73A5" w:rsidRDefault="003A73A5">
      <w:pPr>
        <w:pStyle w:val="a3"/>
        <w:spacing w:before="224"/>
        <w:ind w:left="0"/>
      </w:pPr>
    </w:p>
    <w:p w14:paraId="15E8F915" w14:textId="77777777" w:rsidR="003A73A5" w:rsidRDefault="00D10606">
      <w:pPr>
        <w:pStyle w:val="a3"/>
        <w:ind w:left="496" w:right="283"/>
        <w:jc w:val="center"/>
      </w:pPr>
      <w:r>
        <w:t>РАБОЧАЯ</w:t>
      </w:r>
      <w:r>
        <w:rPr>
          <w:spacing w:val="-4"/>
        </w:rPr>
        <w:t xml:space="preserve"> </w:t>
      </w:r>
      <w:r>
        <w:rPr>
          <w:spacing w:val="-2"/>
        </w:rPr>
        <w:t>ПРОГРАММА</w:t>
      </w:r>
    </w:p>
    <w:p w14:paraId="25A859F2" w14:textId="77777777" w:rsidR="003A73A5" w:rsidRDefault="00D10606">
      <w:pPr>
        <w:pStyle w:val="a3"/>
        <w:spacing w:before="162"/>
        <w:ind w:left="496" w:right="288"/>
        <w:jc w:val="center"/>
      </w:pP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14:paraId="468F5F0C" w14:textId="77777777" w:rsidR="003A73A5" w:rsidRDefault="00D10606">
      <w:pPr>
        <w:pStyle w:val="a3"/>
        <w:spacing w:before="159"/>
        <w:ind w:left="496" w:right="275"/>
        <w:jc w:val="center"/>
      </w:pPr>
      <w:r>
        <w:t>«Я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ИССЛЕДОВАТЕЛЬ»</w:t>
      </w:r>
    </w:p>
    <w:p w14:paraId="053E29CD" w14:textId="77777777" w:rsidR="003A73A5" w:rsidRDefault="003A73A5">
      <w:pPr>
        <w:pStyle w:val="a3"/>
        <w:ind w:left="0"/>
      </w:pPr>
    </w:p>
    <w:p w14:paraId="3CD65A2A" w14:textId="77777777" w:rsidR="003A73A5" w:rsidRDefault="003A73A5">
      <w:pPr>
        <w:pStyle w:val="a3"/>
        <w:ind w:left="0"/>
      </w:pPr>
    </w:p>
    <w:p w14:paraId="064DDC0C" w14:textId="77777777" w:rsidR="003A73A5" w:rsidRDefault="003A73A5">
      <w:pPr>
        <w:pStyle w:val="a3"/>
        <w:ind w:left="0"/>
      </w:pPr>
    </w:p>
    <w:p w14:paraId="73FF6337" w14:textId="77777777" w:rsidR="003A73A5" w:rsidRDefault="003A73A5">
      <w:pPr>
        <w:pStyle w:val="a3"/>
        <w:ind w:left="0"/>
      </w:pPr>
    </w:p>
    <w:p w14:paraId="278E314A" w14:textId="77777777" w:rsidR="003A73A5" w:rsidRDefault="003A73A5">
      <w:pPr>
        <w:pStyle w:val="a3"/>
        <w:ind w:left="0"/>
      </w:pPr>
    </w:p>
    <w:p w14:paraId="1505A48D" w14:textId="77777777" w:rsidR="003A73A5" w:rsidRDefault="003A73A5">
      <w:pPr>
        <w:pStyle w:val="a3"/>
        <w:ind w:left="0"/>
      </w:pPr>
    </w:p>
    <w:p w14:paraId="14865F56" w14:textId="77777777" w:rsidR="003A73A5" w:rsidRDefault="003A73A5">
      <w:pPr>
        <w:pStyle w:val="a3"/>
        <w:ind w:left="0"/>
      </w:pPr>
    </w:p>
    <w:p w14:paraId="02041CDE" w14:textId="77777777" w:rsidR="003A73A5" w:rsidRDefault="003A73A5">
      <w:pPr>
        <w:pStyle w:val="a3"/>
        <w:ind w:left="0"/>
      </w:pPr>
    </w:p>
    <w:p w14:paraId="72D43415" w14:textId="77777777" w:rsidR="003A73A5" w:rsidRDefault="003A73A5">
      <w:pPr>
        <w:pStyle w:val="a3"/>
        <w:ind w:left="0"/>
      </w:pPr>
    </w:p>
    <w:p w14:paraId="51DEF5C1" w14:textId="77777777" w:rsidR="003A73A5" w:rsidRDefault="003A73A5">
      <w:pPr>
        <w:pStyle w:val="a3"/>
        <w:ind w:left="0"/>
      </w:pPr>
    </w:p>
    <w:p w14:paraId="7186BBB6" w14:textId="77777777" w:rsidR="003A73A5" w:rsidRDefault="003A73A5">
      <w:pPr>
        <w:pStyle w:val="a3"/>
        <w:ind w:left="0"/>
      </w:pPr>
    </w:p>
    <w:p w14:paraId="58DC23B6" w14:textId="77777777" w:rsidR="003A73A5" w:rsidRDefault="003A73A5">
      <w:pPr>
        <w:pStyle w:val="a3"/>
        <w:ind w:left="0"/>
      </w:pPr>
    </w:p>
    <w:p w14:paraId="1052DADB" w14:textId="77777777" w:rsidR="003A73A5" w:rsidRDefault="003A73A5">
      <w:pPr>
        <w:pStyle w:val="a3"/>
        <w:ind w:left="0"/>
      </w:pPr>
    </w:p>
    <w:p w14:paraId="55A2BFF3" w14:textId="77777777" w:rsidR="003A73A5" w:rsidRDefault="003A73A5">
      <w:pPr>
        <w:pStyle w:val="a3"/>
        <w:ind w:left="0"/>
      </w:pPr>
    </w:p>
    <w:p w14:paraId="5FAAB68D" w14:textId="77777777" w:rsidR="003A73A5" w:rsidRDefault="003A73A5">
      <w:pPr>
        <w:pStyle w:val="a3"/>
        <w:ind w:left="0"/>
      </w:pPr>
    </w:p>
    <w:p w14:paraId="332A20EE" w14:textId="77777777" w:rsidR="003A73A5" w:rsidRDefault="003A73A5">
      <w:pPr>
        <w:pStyle w:val="a3"/>
        <w:ind w:left="0"/>
      </w:pPr>
    </w:p>
    <w:p w14:paraId="723E1EE7" w14:textId="77777777" w:rsidR="003A73A5" w:rsidRDefault="003A73A5">
      <w:pPr>
        <w:pStyle w:val="a3"/>
        <w:ind w:left="0"/>
      </w:pPr>
    </w:p>
    <w:p w14:paraId="543478F4" w14:textId="77777777" w:rsidR="003A73A5" w:rsidRDefault="003A73A5">
      <w:pPr>
        <w:pStyle w:val="a3"/>
        <w:ind w:left="0"/>
      </w:pPr>
    </w:p>
    <w:p w14:paraId="7C111E5A" w14:textId="77777777" w:rsidR="003A73A5" w:rsidRDefault="003A73A5">
      <w:pPr>
        <w:pStyle w:val="a3"/>
        <w:ind w:left="0"/>
      </w:pPr>
    </w:p>
    <w:p w14:paraId="37C64A3F" w14:textId="77777777" w:rsidR="003A73A5" w:rsidRDefault="003A73A5">
      <w:pPr>
        <w:pStyle w:val="a3"/>
        <w:ind w:left="0"/>
      </w:pPr>
    </w:p>
    <w:p w14:paraId="4D1B2DED" w14:textId="77777777" w:rsidR="003A73A5" w:rsidRDefault="003A73A5">
      <w:pPr>
        <w:pStyle w:val="a3"/>
        <w:ind w:left="0"/>
      </w:pPr>
    </w:p>
    <w:p w14:paraId="26BDAB2D" w14:textId="77777777" w:rsidR="003A73A5" w:rsidRDefault="003A73A5">
      <w:pPr>
        <w:pStyle w:val="a3"/>
        <w:ind w:left="0"/>
      </w:pPr>
    </w:p>
    <w:p w14:paraId="555C9B2A" w14:textId="77777777" w:rsidR="003A73A5" w:rsidRDefault="003A73A5">
      <w:pPr>
        <w:pStyle w:val="a3"/>
        <w:spacing w:before="94"/>
        <w:ind w:left="0"/>
      </w:pPr>
    </w:p>
    <w:p w14:paraId="5CB96E7A" w14:textId="77777777" w:rsidR="003A73A5" w:rsidRDefault="00D10606">
      <w:pPr>
        <w:pStyle w:val="a3"/>
        <w:ind w:left="496" w:right="408"/>
        <w:jc w:val="center"/>
      </w:pPr>
      <w:r>
        <w:rPr>
          <w:spacing w:val="-4"/>
        </w:rPr>
        <w:t>2025</w:t>
      </w:r>
    </w:p>
    <w:p w14:paraId="50D01E74" w14:textId="77777777" w:rsidR="003A73A5" w:rsidRDefault="003A73A5">
      <w:pPr>
        <w:pStyle w:val="a3"/>
        <w:jc w:val="center"/>
        <w:sectPr w:rsidR="003A73A5">
          <w:type w:val="continuous"/>
          <w:pgSz w:w="11910" w:h="16840"/>
          <w:pgMar w:top="1040" w:right="425" w:bottom="280" w:left="992" w:header="720" w:footer="720" w:gutter="0"/>
          <w:cols w:space="720"/>
        </w:sectPr>
      </w:pPr>
    </w:p>
    <w:p w14:paraId="5B2D23B4" w14:textId="77777777" w:rsidR="003A73A5" w:rsidRDefault="00D10606">
      <w:pPr>
        <w:pStyle w:val="1"/>
        <w:spacing w:before="70" w:line="240" w:lineRule="auto"/>
        <w:ind w:left="502" w:right="6"/>
        <w:jc w:val="center"/>
      </w:pPr>
      <w:r>
        <w:lastRenderedPageBreak/>
        <w:t>Пояснительная</w:t>
      </w:r>
      <w:r>
        <w:rPr>
          <w:spacing w:val="-10"/>
        </w:rPr>
        <w:t xml:space="preserve"> </w:t>
      </w:r>
      <w:r>
        <w:rPr>
          <w:spacing w:val="-2"/>
        </w:rPr>
        <w:t>записка.</w:t>
      </w:r>
    </w:p>
    <w:p w14:paraId="6DBF88E1" w14:textId="77777777" w:rsidR="003A73A5" w:rsidRDefault="00D10606">
      <w:pPr>
        <w:pStyle w:val="a3"/>
        <w:spacing w:before="315"/>
        <w:ind w:right="140" w:firstLine="568"/>
        <w:jc w:val="both"/>
      </w:pPr>
      <w:r>
        <w:t>Новые стандарты образования предполагают внесение значительных</w:t>
      </w:r>
      <w:r>
        <w:rPr>
          <w:spacing w:val="80"/>
        </w:rPr>
        <w:t xml:space="preserve"> </w:t>
      </w:r>
      <w:r>
        <w:t xml:space="preserve">изменений в структуру и содержание, цели и задачи образования, смещение акцентов с одной задачи — вооружить обучающегося знаниями — на другую — формировать у него </w:t>
      </w:r>
      <w:proofErr w:type="spellStart"/>
      <w:r>
        <w:t>общеучебные</w:t>
      </w:r>
      <w:proofErr w:type="spellEnd"/>
      <w:r>
        <w:t xml:space="preserve"> умения и навыки, к</w:t>
      </w:r>
      <w:r>
        <w:t>ак основу учебной деятельности. Учебная деятельность школьника должна быть освоена им в полной мере, со стороны всех своих компонентов: ученик должен быть ориентирован на нахождение общего способа решения задач (выделение учебной задачи), хорошо владеть си</w:t>
      </w:r>
      <w:r>
        <w:t>стемой действий, позволяющих решать эти задачи (учебные действия); уметь самостоятельно контролировать процесс своей учебной работы (контроль) и адекватно оценивать качество его выполнения (оценка), только тогда ученик становится субъектом учебной деятельн</w:t>
      </w:r>
      <w:r>
        <w:t>ости.</w:t>
      </w:r>
    </w:p>
    <w:p w14:paraId="67F30D6E" w14:textId="77777777" w:rsidR="003A73A5" w:rsidRDefault="00D10606">
      <w:pPr>
        <w:pStyle w:val="a3"/>
        <w:spacing w:before="3"/>
        <w:ind w:right="148" w:firstLine="568"/>
        <w:jc w:val="both"/>
      </w:pPr>
      <w:r>
        <w:t>Одним из способов превращения ученика в субъект учебной деятельности является его участие в исследовательской деятельности.</w:t>
      </w:r>
    </w:p>
    <w:p w14:paraId="7257322A" w14:textId="77777777" w:rsidR="003A73A5" w:rsidRDefault="00D10606">
      <w:pPr>
        <w:pStyle w:val="a3"/>
        <w:ind w:right="141" w:firstLine="568"/>
        <w:jc w:val="both"/>
      </w:pPr>
      <w:r>
        <w:rPr>
          <w:b/>
        </w:rPr>
        <w:t xml:space="preserve">Исследовательская деятельность </w:t>
      </w:r>
      <w:r>
        <w:t>является средством освоения действительности и его главные цели – установление истины, развитие</w:t>
      </w:r>
      <w:r>
        <w:t xml:space="preserve"> умения работать с информацией, формирование исследовательского стиля мышления. Особенно это актуально для учащихся начальной школы, поскольку именно на этом этапе учебная деятельность является ведущей и определяет развитие главных познавательных особеннос</w:t>
      </w:r>
      <w:r>
        <w:t>тей развивающейся личности. Результатом этой деятельности является формирование познавательных мотивов, исследовательских умений, субъективно новых для учащихся знаний и способов деятельности.</w:t>
      </w:r>
    </w:p>
    <w:p w14:paraId="162C631B" w14:textId="77777777" w:rsidR="003A73A5" w:rsidRDefault="00D10606">
      <w:pPr>
        <w:pStyle w:val="a3"/>
        <w:spacing w:before="1"/>
        <w:ind w:right="138" w:firstLine="640"/>
        <w:jc w:val="both"/>
      </w:pPr>
      <w:r>
        <w:t>Исследовательская практика ребенка интенсивно может развиваться</w:t>
      </w:r>
      <w:r>
        <w:t xml:space="preserve"> в сфере внеклассных и внеурочных занятиях.</w:t>
      </w:r>
      <w:r>
        <w:rPr>
          <w:spacing w:val="80"/>
          <w:w w:val="150"/>
        </w:rPr>
        <w:t xml:space="preserve"> </w:t>
      </w:r>
      <w:r>
        <w:t>Исследовательская деятельность позволяет привлекать к работе разные категории участников образовательного процесса (обучающихся,</w:t>
      </w:r>
      <w:r>
        <w:rPr>
          <w:spacing w:val="-2"/>
        </w:rPr>
        <w:t xml:space="preserve"> </w:t>
      </w:r>
      <w:r>
        <w:t>родителей, учителей),</w:t>
      </w:r>
      <w:r>
        <w:rPr>
          <w:spacing w:val="-2"/>
        </w:rPr>
        <w:t xml:space="preserve"> </w:t>
      </w:r>
      <w:r>
        <w:t>создает условия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семьей,</w:t>
      </w:r>
      <w:r>
        <w:rPr>
          <w:spacing w:val="-2"/>
        </w:rPr>
        <w:t xml:space="preserve"> </w:t>
      </w:r>
      <w:r>
        <w:t>общения детей и взрослых</w:t>
      </w:r>
      <w:r>
        <w:t xml:space="preserve">, их самовыражения и самоутверждения, развития творческих способностей, предоставляет возможность для отдыха и удовлетворения своих </w:t>
      </w:r>
      <w:r>
        <w:rPr>
          <w:spacing w:val="-2"/>
        </w:rPr>
        <w:t>потребностей.</w:t>
      </w:r>
    </w:p>
    <w:p w14:paraId="3FE2C160" w14:textId="77777777" w:rsidR="003A73A5" w:rsidRDefault="00D10606">
      <w:pPr>
        <w:pStyle w:val="a3"/>
        <w:spacing w:line="242" w:lineRule="auto"/>
        <w:ind w:right="150" w:firstLine="568"/>
        <w:jc w:val="both"/>
      </w:pPr>
      <w:r>
        <w:t>Так возникла идея объединить детей и взрослых для обучения их исследовательской деятельности.</w:t>
      </w:r>
    </w:p>
    <w:p w14:paraId="79214D0C" w14:textId="77777777" w:rsidR="003A73A5" w:rsidRDefault="00D10606">
      <w:pPr>
        <w:pStyle w:val="a3"/>
        <w:ind w:right="142" w:firstLine="564"/>
        <w:jc w:val="both"/>
      </w:pPr>
      <w:r>
        <w:t xml:space="preserve">Программа </w:t>
      </w:r>
      <w:r>
        <w:rPr>
          <w:w w:val="85"/>
        </w:rPr>
        <w:t xml:space="preserve">— </w:t>
      </w:r>
      <w:r>
        <w:rPr>
          <w:b/>
        </w:rPr>
        <w:t>Прое</w:t>
      </w:r>
      <w:r>
        <w:rPr>
          <w:b/>
        </w:rPr>
        <w:t xml:space="preserve">ктная деятельность </w:t>
      </w:r>
      <w:r>
        <w:rPr>
          <w:w w:val="130"/>
        </w:rPr>
        <w:t>‖</w:t>
      </w:r>
      <w:r>
        <w:rPr>
          <w:spacing w:val="-16"/>
          <w:w w:val="130"/>
        </w:rPr>
        <w:t xml:space="preserve"> </w:t>
      </w:r>
      <w:r>
        <w:t>– интеллектуальной направленности. Она является продолжением урочной деятельности, опирается на идеи</w:t>
      </w:r>
      <w:r>
        <w:rPr>
          <w:spacing w:val="40"/>
        </w:rPr>
        <w:t xml:space="preserve"> </w:t>
      </w:r>
      <w:r>
        <w:t xml:space="preserve">передовых образовательных систем, методику и программу исследовательского обучения младших школьников автора </w:t>
      </w:r>
      <w:proofErr w:type="spellStart"/>
      <w:r>
        <w:t>А.И.Савенкова</w:t>
      </w:r>
      <w:proofErr w:type="spellEnd"/>
      <w:r>
        <w:t>.</w:t>
      </w:r>
    </w:p>
    <w:p w14:paraId="0D95C903" w14:textId="77777777" w:rsidR="003A73A5" w:rsidRDefault="00D10606">
      <w:pPr>
        <w:pStyle w:val="a3"/>
        <w:ind w:right="145" w:firstLine="564"/>
        <w:jc w:val="both"/>
      </w:pPr>
      <w:r>
        <w:rPr>
          <w:b/>
          <w:i/>
        </w:rPr>
        <w:t>Ценность п</w:t>
      </w:r>
      <w:r>
        <w:rPr>
          <w:b/>
          <w:i/>
        </w:rPr>
        <w:t xml:space="preserve">рограммы </w:t>
      </w:r>
      <w:r>
        <w:t>заключается в том, что обучающиеся</w:t>
      </w:r>
      <w:r>
        <w:rPr>
          <w:spacing w:val="80"/>
        </w:rPr>
        <w:t xml:space="preserve"> </w:t>
      </w:r>
      <w:r>
        <w:t>получают возможность посмотреть на различные проблемы с позиции ученых, ощутить весь спектр требований к научному исследованию.</w:t>
      </w:r>
    </w:p>
    <w:p w14:paraId="464D311C" w14:textId="77777777" w:rsidR="003A73A5" w:rsidRDefault="00D10606">
      <w:pPr>
        <w:pStyle w:val="a3"/>
        <w:ind w:right="142" w:firstLine="564"/>
        <w:jc w:val="both"/>
      </w:pPr>
      <w:r>
        <w:t xml:space="preserve">Ее </w:t>
      </w:r>
      <w:r>
        <w:rPr>
          <w:b/>
          <w:i/>
        </w:rPr>
        <w:t xml:space="preserve">актуальность </w:t>
      </w:r>
      <w:r>
        <w:t xml:space="preserve">основывается на интересе, потребностях обучающихся и их родителей. В программе удачно сочетаются взаимодействие </w:t>
      </w:r>
      <w:r>
        <w:t xml:space="preserve">школы с семьей, творчество и развитие, эмоциональное благополучие детей и взрослых. Она способствует ознакомлению с организацией коллективного и индивидуального исследования, обучению в действии, побуждает к наблюдениям и экспериментированию, опирается на </w:t>
      </w:r>
      <w:r>
        <w:t>собственный жизненный опыт, позволяет чередовать коллективную и индивидуальную деятельность.</w:t>
      </w:r>
    </w:p>
    <w:p w14:paraId="1A61E1C8" w14:textId="77777777" w:rsidR="003A73A5" w:rsidRDefault="003A73A5">
      <w:pPr>
        <w:pStyle w:val="a3"/>
        <w:jc w:val="both"/>
        <w:sectPr w:rsidR="003A73A5">
          <w:pgSz w:w="11910" w:h="16840"/>
          <w:pgMar w:top="620" w:right="425" w:bottom="280" w:left="992" w:header="720" w:footer="720" w:gutter="0"/>
          <w:cols w:space="720"/>
        </w:sectPr>
      </w:pPr>
    </w:p>
    <w:p w14:paraId="381F6AA2" w14:textId="77777777" w:rsidR="003A73A5" w:rsidRDefault="00D10606">
      <w:pPr>
        <w:pStyle w:val="a3"/>
        <w:spacing w:before="62"/>
        <w:ind w:right="145" w:firstLine="680"/>
        <w:jc w:val="both"/>
      </w:pPr>
      <w:r>
        <w:rPr>
          <w:b/>
          <w:i/>
        </w:rPr>
        <w:lastRenderedPageBreak/>
        <w:t xml:space="preserve">Актуальность </w:t>
      </w:r>
      <w:r>
        <w:t xml:space="preserve">программы также обусловлена ее методологической значимостью. Знания и умения, необходимые для организации проектной и исследовательской </w:t>
      </w:r>
      <w:r>
        <w:t>деятельности, в будущем станут основой для организации научно-исследовательской деятельности в вузах, колледжах, техникумах и т.д.</w:t>
      </w:r>
    </w:p>
    <w:p w14:paraId="284A8C70" w14:textId="77777777" w:rsidR="003A73A5" w:rsidRDefault="00D10606">
      <w:pPr>
        <w:pStyle w:val="a3"/>
        <w:spacing w:before="1" w:line="242" w:lineRule="auto"/>
        <w:ind w:right="140" w:firstLine="708"/>
        <w:jc w:val="both"/>
      </w:pPr>
      <w:r>
        <w:t>Программа позволяет реализовать актуальные в настоящее время компетентностный, личностно</w:t>
      </w:r>
      <w:r>
        <w:rPr>
          <w:spacing w:val="40"/>
        </w:rPr>
        <w:t xml:space="preserve"> </w:t>
      </w:r>
      <w:r>
        <w:t>ориентированный,</w:t>
      </w:r>
      <w:r>
        <w:rPr>
          <w:spacing w:val="40"/>
        </w:rPr>
        <w:t xml:space="preserve"> </w:t>
      </w:r>
      <w:r>
        <w:t>деятельностный подх</w:t>
      </w:r>
      <w:r>
        <w:t>оды.</w:t>
      </w:r>
    </w:p>
    <w:p w14:paraId="4EFA7862" w14:textId="77777777" w:rsidR="003A73A5" w:rsidRDefault="00D10606">
      <w:pPr>
        <w:pStyle w:val="a3"/>
        <w:spacing w:before="318"/>
        <w:ind w:firstLine="564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создание</w:t>
      </w:r>
      <w:r>
        <w:rPr>
          <w:spacing w:val="-7"/>
        </w:rPr>
        <w:t xml:space="preserve"> </w:t>
      </w:r>
      <w:r>
        <w:t>условий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успешного</w:t>
      </w:r>
      <w:r>
        <w:rPr>
          <w:spacing w:val="-10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учениками</w:t>
      </w:r>
      <w:r>
        <w:rPr>
          <w:spacing w:val="-5"/>
        </w:rPr>
        <w:t xml:space="preserve"> </w:t>
      </w:r>
      <w:r>
        <w:t>основ исследовательской деятельности.</w:t>
      </w:r>
    </w:p>
    <w:p w14:paraId="79E91D51" w14:textId="77777777" w:rsidR="003A73A5" w:rsidRDefault="00D10606">
      <w:pPr>
        <w:pStyle w:val="1"/>
        <w:spacing w:before="8" w:line="317" w:lineRule="exact"/>
        <w:ind w:left="704"/>
      </w:pPr>
      <w:r>
        <w:rPr>
          <w:spacing w:val="-2"/>
        </w:rPr>
        <w:t>Задачи:</w:t>
      </w:r>
    </w:p>
    <w:p w14:paraId="7F16A4D5" w14:textId="77777777" w:rsidR="003A73A5" w:rsidRDefault="00D10606">
      <w:pPr>
        <w:pStyle w:val="a4"/>
        <w:numPr>
          <w:ilvl w:val="0"/>
          <w:numId w:val="4"/>
        </w:numPr>
        <w:tabs>
          <w:tab w:val="left" w:pos="847"/>
          <w:tab w:val="left" w:pos="860"/>
        </w:tabs>
        <w:spacing w:line="242" w:lineRule="auto"/>
        <w:ind w:right="733" w:hanging="360"/>
        <w:rPr>
          <w:sz w:val="28"/>
        </w:rPr>
      </w:pPr>
      <w:r>
        <w:rPr>
          <w:sz w:val="28"/>
        </w:rPr>
        <w:t>формировать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исследовательском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ведущем способе учебной деятельности;</w:t>
      </w:r>
    </w:p>
    <w:p w14:paraId="22BE7BB0" w14:textId="77777777" w:rsidR="003A73A5" w:rsidRDefault="00D10606">
      <w:pPr>
        <w:pStyle w:val="a4"/>
        <w:numPr>
          <w:ilvl w:val="0"/>
          <w:numId w:val="4"/>
        </w:numPr>
        <w:tabs>
          <w:tab w:val="left" w:pos="860"/>
          <w:tab w:val="left" w:pos="919"/>
        </w:tabs>
        <w:spacing w:line="242" w:lineRule="auto"/>
        <w:ind w:right="2161" w:hanging="360"/>
        <w:rPr>
          <w:sz w:val="28"/>
        </w:rPr>
      </w:pPr>
      <w:r>
        <w:rPr>
          <w:sz w:val="28"/>
        </w:rPr>
        <w:t>обучать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специальным</w:t>
      </w:r>
      <w:r>
        <w:rPr>
          <w:spacing w:val="-9"/>
          <w:sz w:val="28"/>
        </w:rPr>
        <w:t xml:space="preserve"> </w:t>
      </w:r>
      <w:r>
        <w:rPr>
          <w:sz w:val="28"/>
        </w:rPr>
        <w:t>знаниям,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 самостоятельных исследований;</w:t>
      </w:r>
    </w:p>
    <w:p w14:paraId="009BCF9B" w14:textId="77777777" w:rsidR="003A73A5" w:rsidRDefault="00D10606">
      <w:pPr>
        <w:pStyle w:val="a4"/>
        <w:numPr>
          <w:ilvl w:val="0"/>
          <w:numId w:val="4"/>
        </w:numPr>
        <w:tabs>
          <w:tab w:val="left" w:pos="847"/>
        </w:tabs>
        <w:spacing w:line="316" w:lineRule="exact"/>
        <w:ind w:left="847" w:hanging="347"/>
        <w:rPr>
          <w:sz w:val="28"/>
        </w:rPr>
      </w:pPr>
      <w:r>
        <w:rPr>
          <w:sz w:val="28"/>
        </w:rPr>
        <w:t>формировать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 и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6"/>
          <w:sz w:val="28"/>
        </w:rPr>
        <w:t xml:space="preserve"> </w:t>
      </w:r>
      <w:r>
        <w:rPr>
          <w:sz w:val="28"/>
        </w:rPr>
        <w:t>исследовательского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поиска;</w:t>
      </w:r>
    </w:p>
    <w:p w14:paraId="7478176A" w14:textId="77777777" w:rsidR="003A73A5" w:rsidRDefault="00D10606">
      <w:pPr>
        <w:pStyle w:val="a4"/>
        <w:numPr>
          <w:ilvl w:val="0"/>
          <w:numId w:val="4"/>
        </w:numPr>
        <w:tabs>
          <w:tab w:val="left" w:pos="847"/>
        </w:tabs>
        <w:spacing w:line="240" w:lineRule="auto"/>
        <w:ind w:left="847" w:hanging="347"/>
        <w:rPr>
          <w:sz w:val="28"/>
        </w:rPr>
      </w:pPr>
      <w:r>
        <w:rPr>
          <w:sz w:val="28"/>
        </w:rPr>
        <w:t>развивать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познавательные</w:t>
      </w:r>
      <w:r>
        <w:rPr>
          <w:spacing w:val="-8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способности,</w:t>
      </w:r>
      <w:r>
        <w:rPr>
          <w:spacing w:val="-2"/>
          <w:sz w:val="28"/>
        </w:rPr>
        <w:t xml:space="preserve"> креативность.</w:t>
      </w:r>
    </w:p>
    <w:p w14:paraId="3E2740DC" w14:textId="77777777" w:rsidR="003A73A5" w:rsidRDefault="00D10606">
      <w:pPr>
        <w:pStyle w:val="1"/>
        <w:spacing w:before="321" w:line="240" w:lineRule="auto"/>
        <w:ind w:left="2485"/>
      </w:pPr>
      <w:r>
        <w:t>Формы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</w:p>
    <w:p w14:paraId="02F006FA" w14:textId="77777777" w:rsidR="003A73A5" w:rsidRDefault="003A73A5">
      <w:pPr>
        <w:pStyle w:val="a3"/>
        <w:ind w:left="0"/>
        <w:rPr>
          <w:b/>
        </w:rPr>
      </w:pPr>
    </w:p>
    <w:p w14:paraId="4D484A22" w14:textId="77777777" w:rsidR="003A73A5" w:rsidRDefault="003A73A5">
      <w:pPr>
        <w:pStyle w:val="a3"/>
        <w:ind w:left="0"/>
        <w:rPr>
          <w:b/>
        </w:rPr>
      </w:pPr>
    </w:p>
    <w:p w14:paraId="6950E5B9" w14:textId="77777777" w:rsidR="003A73A5" w:rsidRDefault="003A73A5">
      <w:pPr>
        <w:pStyle w:val="a3"/>
        <w:spacing w:before="36"/>
        <w:ind w:left="0"/>
        <w:rPr>
          <w:b/>
        </w:rPr>
      </w:pPr>
    </w:p>
    <w:p w14:paraId="5F89E636" w14:textId="77777777" w:rsidR="003A73A5" w:rsidRDefault="00D10606">
      <w:pPr>
        <w:spacing w:line="319" w:lineRule="exact"/>
        <w:ind w:left="3945"/>
        <w:jc w:val="both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14:paraId="4851970F" w14:textId="77777777" w:rsidR="003A73A5" w:rsidRDefault="00D10606">
      <w:pPr>
        <w:pStyle w:val="a3"/>
        <w:ind w:right="140" w:firstLine="991"/>
        <w:jc w:val="both"/>
      </w:pPr>
      <w:r>
        <w:t>Содержание данной программы согласовано с содержанием программ по психологии, педагогике, риторике, информатике, окружающего мира.</w:t>
      </w:r>
      <w:r>
        <w:rPr>
          <w:spacing w:val="40"/>
        </w:rPr>
        <w:t xml:space="preserve"> </w:t>
      </w:r>
      <w:r>
        <w:t>Логика построения программы обусловлена системой последовательной работы по овладению учащимися основами исследовательской де</w:t>
      </w:r>
      <w:r>
        <w:t>ятельности: от осмысления сути исследовательской деятельности, от истоков научной мысли и теории, от творческой и уникальной деятельности выдающихся ученых – к изучению составных частей исследовательской деятельности. Необходимо, чтобы занятия курса побужд</w:t>
      </w:r>
      <w:r>
        <w:t>али к активной мыслительной деятельности, учили наблюдать понимать, осмысливать причинно-следственные связи между деятельностью человека и наукой, тем самым вырабатывать собственное отношение к окружающему миру.</w:t>
      </w:r>
    </w:p>
    <w:p w14:paraId="7D1CF46F" w14:textId="77777777" w:rsidR="003A73A5" w:rsidRDefault="00D10606">
      <w:pPr>
        <w:pStyle w:val="a3"/>
        <w:spacing w:line="242" w:lineRule="auto"/>
        <w:ind w:right="149" w:firstLine="1203"/>
        <w:jc w:val="both"/>
      </w:pPr>
      <w:r>
        <w:t>Теоретические и практические занятия способствуют развитию устной коммуникативной и речевой компетенции обучающихся, умениям:</w:t>
      </w:r>
    </w:p>
    <w:p w14:paraId="5ADA4C4B" w14:textId="77777777" w:rsidR="003A73A5" w:rsidRDefault="00D10606">
      <w:pPr>
        <w:pStyle w:val="a4"/>
        <w:numPr>
          <w:ilvl w:val="1"/>
          <w:numId w:val="4"/>
        </w:numPr>
        <w:tabs>
          <w:tab w:val="left" w:pos="1428"/>
        </w:tabs>
        <w:spacing w:line="337" w:lineRule="exact"/>
        <w:ind w:left="1428" w:hanging="360"/>
        <w:rPr>
          <w:sz w:val="28"/>
        </w:rPr>
      </w:pPr>
      <w:r>
        <w:rPr>
          <w:sz w:val="28"/>
        </w:rPr>
        <w:t>вести</w:t>
      </w:r>
      <w:r>
        <w:rPr>
          <w:spacing w:val="-2"/>
          <w:sz w:val="28"/>
        </w:rPr>
        <w:t xml:space="preserve"> </w:t>
      </w:r>
      <w:r>
        <w:rPr>
          <w:sz w:val="28"/>
        </w:rPr>
        <w:t>устный</w:t>
      </w:r>
      <w:r>
        <w:rPr>
          <w:spacing w:val="-4"/>
          <w:sz w:val="28"/>
        </w:rPr>
        <w:t xml:space="preserve"> </w:t>
      </w:r>
      <w:r>
        <w:rPr>
          <w:sz w:val="28"/>
        </w:rPr>
        <w:t>диалог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заданную </w:t>
      </w:r>
      <w:r>
        <w:rPr>
          <w:spacing w:val="-4"/>
          <w:sz w:val="28"/>
        </w:rPr>
        <w:t>тему;</w:t>
      </w:r>
    </w:p>
    <w:p w14:paraId="03ADD0C3" w14:textId="77777777" w:rsidR="003A73A5" w:rsidRDefault="00D10606">
      <w:pPr>
        <w:pStyle w:val="a4"/>
        <w:numPr>
          <w:ilvl w:val="1"/>
          <w:numId w:val="4"/>
        </w:numPr>
        <w:tabs>
          <w:tab w:val="left" w:pos="1428"/>
          <w:tab w:val="left" w:pos="3107"/>
          <w:tab w:val="left" w:pos="3495"/>
          <w:tab w:val="left" w:pos="5202"/>
          <w:tab w:val="left" w:pos="7097"/>
          <w:tab w:val="left" w:pos="8280"/>
          <w:tab w:val="left" w:pos="8978"/>
        </w:tabs>
        <w:spacing w:line="237" w:lineRule="auto"/>
        <w:ind w:left="1428" w:right="139"/>
        <w:rPr>
          <w:sz w:val="28"/>
        </w:rPr>
      </w:pPr>
      <w:r>
        <w:rPr>
          <w:spacing w:val="-2"/>
          <w:sz w:val="28"/>
        </w:rPr>
        <w:t>участвовать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обсуждении</w:t>
      </w:r>
      <w:r>
        <w:rPr>
          <w:sz w:val="28"/>
        </w:rPr>
        <w:tab/>
      </w:r>
      <w:r>
        <w:rPr>
          <w:spacing w:val="-2"/>
          <w:sz w:val="28"/>
        </w:rPr>
        <w:t>исследуемого</w:t>
      </w:r>
      <w:r>
        <w:rPr>
          <w:sz w:val="28"/>
        </w:rPr>
        <w:tab/>
      </w:r>
      <w:r>
        <w:rPr>
          <w:spacing w:val="-2"/>
          <w:sz w:val="28"/>
        </w:rPr>
        <w:t>объекта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собранного материала;</w:t>
      </w:r>
    </w:p>
    <w:p w14:paraId="3E2E7174" w14:textId="77777777" w:rsidR="003A73A5" w:rsidRDefault="00D10606">
      <w:pPr>
        <w:pStyle w:val="a4"/>
        <w:numPr>
          <w:ilvl w:val="1"/>
          <w:numId w:val="4"/>
        </w:numPr>
        <w:tabs>
          <w:tab w:val="left" w:pos="1428"/>
        </w:tabs>
        <w:spacing w:before="3"/>
        <w:ind w:left="1428" w:hanging="360"/>
        <w:rPr>
          <w:sz w:val="28"/>
        </w:rPr>
      </w:pPr>
      <w:r>
        <w:rPr>
          <w:sz w:val="28"/>
        </w:rPr>
        <w:t>участвовать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6"/>
          <w:sz w:val="28"/>
        </w:rPr>
        <w:t xml:space="preserve"> </w:t>
      </w:r>
      <w:r>
        <w:rPr>
          <w:sz w:val="28"/>
        </w:rPr>
        <w:t>конференций,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чтений.</w:t>
      </w:r>
    </w:p>
    <w:p w14:paraId="16C333DA" w14:textId="77777777" w:rsidR="003A73A5" w:rsidRDefault="00D10606">
      <w:pPr>
        <w:pStyle w:val="a4"/>
        <w:numPr>
          <w:ilvl w:val="1"/>
          <w:numId w:val="4"/>
        </w:numPr>
        <w:tabs>
          <w:tab w:val="left" w:pos="1428"/>
        </w:tabs>
        <w:ind w:left="1428" w:hanging="360"/>
        <w:rPr>
          <w:sz w:val="28"/>
        </w:rPr>
      </w:pPr>
      <w:r>
        <w:rPr>
          <w:sz w:val="28"/>
        </w:rPr>
        <w:t>участвовать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6"/>
          <w:sz w:val="28"/>
        </w:rPr>
        <w:t xml:space="preserve"> </w:t>
      </w:r>
      <w:r>
        <w:rPr>
          <w:sz w:val="28"/>
        </w:rPr>
        <w:t>конференций,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чтений.</w:t>
      </w:r>
    </w:p>
    <w:p w14:paraId="59A8FB53" w14:textId="77777777" w:rsidR="003A73A5" w:rsidRDefault="00D10606">
      <w:pPr>
        <w:pStyle w:val="a3"/>
        <w:spacing w:before="1"/>
        <w:ind w:right="145" w:firstLine="568"/>
        <w:jc w:val="both"/>
      </w:pPr>
      <w:r>
        <w:t>Работа над проектом предваряется необходимым этапом — работой над темой, в процессе которой детям предлагается собирать самую разную информацию по общей теме. При этом учащ</w:t>
      </w:r>
      <w:r>
        <w:t>иеся сами выбирают, что</w:t>
      </w:r>
      <w:r>
        <w:rPr>
          <w:spacing w:val="-2"/>
        </w:rPr>
        <w:t xml:space="preserve"> </w:t>
      </w:r>
      <w:r>
        <w:t>именно они хотели бы узнать в рамках данной темы. При дальнейшей работе над проектами составленная общая энциклопедия или картотека может служить одним из основных источников информации по теме.</w:t>
      </w:r>
    </w:p>
    <w:p w14:paraId="42BE83C8" w14:textId="77777777" w:rsidR="003A73A5" w:rsidRDefault="00D10606">
      <w:pPr>
        <w:pStyle w:val="2"/>
        <w:spacing w:before="9"/>
      </w:pPr>
      <w:r>
        <w:t>Предлагаемый</w:t>
      </w:r>
      <w:r>
        <w:rPr>
          <w:spacing w:val="-1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rPr>
          <w:spacing w:val="-2"/>
        </w:rPr>
        <w:t>действий:</w:t>
      </w:r>
    </w:p>
    <w:p w14:paraId="21D26753" w14:textId="77777777" w:rsidR="003A73A5" w:rsidRDefault="003A73A5">
      <w:pPr>
        <w:pStyle w:val="2"/>
        <w:sectPr w:rsidR="003A73A5">
          <w:pgSz w:w="11910" w:h="16840"/>
          <w:pgMar w:top="620" w:right="425" w:bottom="280" w:left="992" w:header="720" w:footer="720" w:gutter="0"/>
          <w:cols w:space="720"/>
        </w:sectPr>
      </w:pPr>
    </w:p>
    <w:p w14:paraId="1FD2A290" w14:textId="77777777" w:rsidR="003A73A5" w:rsidRDefault="00D10606">
      <w:pPr>
        <w:pStyle w:val="a4"/>
        <w:numPr>
          <w:ilvl w:val="0"/>
          <w:numId w:val="3"/>
        </w:numPr>
        <w:tabs>
          <w:tab w:val="left" w:pos="991"/>
        </w:tabs>
        <w:spacing w:before="62" w:line="240" w:lineRule="auto"/>
        <w:ind w:hanging="283"/>
        <w:rPr>
          <w:sz w:val="28"/>
        </w:rPr>
      </w:pPr>
      <w:r>
        <w:rPr>
          <w:sz w:val="28"/>
        </w:rPr>
        <w:lastRenderedPageBreak/>
        <w:t>Знакомство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темой.</w:t>
      </w:r>
    </w:p>
    <w:p w14:paraId="6EB325C2" w14:textId="77777777" w:rsidR="003A73A5" w:rsidRDefault="00D10606">
      <w:pPr>
        <w:pStyle w:val="a4"/>
        <w:numPr>
          <w:ilvl w:val="0"/>
          <w:numId w:val="3"/>
        </w:numPr>
        <w:tabs>
          <w:tab w:val="left" w:pos="991"/>
        </w:tabs>
        <w:spacing w:before="3" w:line="321" w:lineRule="exact"/>
        <w:ind w:hanging="283"/>
        <w:rPr>
          <w:sz w:val="28"/>
        </w:rPr>
      </w:pP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подтем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(областей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знания).</w:t>
      </w:r>
    </w:p>
    <w:p w14:paraId="69BC6D33" w14:textId="77777777" w:rsidR="003A73A5" w:rsidRDefault="00D10606">
      <w:pPr>
        <w:pStyle w:val="a4"/>
        <w:numPr>
          <w:ilvl w:val="0"/>
          <w:numId w:val="3"/>
        </w:numPr>
        <w:tabs>
          <w:tab w:val="left" w:pos="991"/>
        </w:tabs>
        <w:spacing w:line="321" w:lineRule="exact"/>
        <w:ind w:hanging="283"/>
        <w:rPr>
          <w:sz w:val="28"/>
        </w:rPr>
      </w:pPr>
      <w:r>
        <w:rPr>
          <w:sz w:val="28"/>
        </w:rPr>
        <w:t>Сбор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информации.</w:t>
      </w:r>
    </w:p>
    <w:p w14:paraId="7CB622C1" w14:textId="77777777" w:rsidR="003A73A5" w:rsidRDefault="00D10606">
      <w:pPr>
        <w:pStyle w:val="a4"/>
        <w:numPr>
          <w:ilvl w:val="0"/>
          <w:numId w:val="3"/>
        </w:numPr>
        <w:tabs>
          <w:tab w:val="left" w:pos="991"/>
        </w:tabs>
        <w:spacing w:before="2" w:line="321" w:lineRule="exact"/>
        <w:ind w:hanging="283"/>
        <w:rPr>
          <w:sz w:val="28"/>
        </w:rPr>
      </w:pP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проектов.</w:t>
      </w:r>
    </w:p>
    <w:p w14:paraId="72602F29" w14:textId="77777777" w:rsidR="003A73A5" w:rsidRDefault="00D10606">
      <w:pPr>
        <w:pStyle w:val="a4"/>
        <w:numPr>
          <w:ilvl w:val="0"/>
          <w:numId w:val="3"/>
        </w:numPr>
        <w:tabs>
          <w:tab w:val="left" w:pos="991"/>
        </w:tabs>
        <w:spacing w:line="321" w:lineRule="exact"/>
        <w:ind w:hanging="283"/>
        <w:rPr>
          <w:sz w:val="28"/>
        </w:rPr>
      </w:pP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над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проектами.</w:t>
      </w:r>
    </w:p>
    <w:p w14:paraId="6EFE2B35" w14:textId="77777777" w:rsidR="003A73A5" w:rsidRDefault="00D10606">
      <w:pPr>
        <w:pStyle w:val="a4"/>
        <w:numPr>
          <w:ilvl w:val="0"/>
          <w:numId w:val="3"/>
        </w:numPr>
        <w:tabs>
          <w:tab w:val="left" w:pos="991"/>
        </w:tabs>
        <w:spacing w:before="2" w:line="321" w:lineRule="exact"/>
        <w:ind w:hanging="283"/>
        <w:rPr>
          <w:sz w:val="28"/>
        </w:rPr>
      </w:pPr>
      <w:r>
        <w:rPr>
          <w:sz w:val="28"/>
        </w:rPr>
        <w:t>Презентация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проектов.</w:t>
      </w:r>
    </w:p>
    <w:p w14:paraId="27CC7F13" w14:textId="77777777" w:rsidR="003A73A5" w:rsidRDefault="00D10606">
      <w:pPr>
        <w:pStyle w:val="a3"/>
        <w:ind w:right="141" w:firstLine="568"/>
        <w:jc w:val="both"/>
      </w:pPr>
      <w:r>
        <w:t>Учитель выбирает общую тему</w:t>
      </w:r>
      <w:r>
        <w:rPr>
          <w:spacing w:val="-3"/>
        </w:rPr>
        <w:t xml:space="preserve"> </w:t>
      </w:r>
      <w:r>
        <w:t>или организует ее</w:t>
      </w:r>
      <w:r>
        <w:rPr>
          <w:spacing w:val="-4"/>
        </w:rPr>
        <w:t xml:space="preserve"> </w:t>
      </w:r>
      <w:r>
        <w:t>выбор учениками. Критерием выбора темы может быть желание реализовать какой-либо проект, связанный по сюжету с какой-либо темой.</w:t>
      </w:r>
    </w:p>
    <w:p w14:paraId="6B33C841" w14:textId="77777777" w:rsidR="003A73A5" w:rsidRDefault="00D10606">
      <w:pPr>
        <w:pStyle w:val="a3"/>
        <w:spacing w:before="1"/>
        <w:ind w:right="150" w:firstLine="568"/>
        <w:jc w:val="both"/>
      </w:pPr>
      <w:r>
        <w:t>При</w:t>
      </w:r>
      <w:r>
        <w:rPr>
          <w:spacing w:val="-1"/>
        </w:rPr>
        <w:t xml:space="preserve"> </w:t>
      </w:r>
      <w:r>
        <w:t>выборе</w:t>
      </w:r>
      <w:r>
        <w:rPr>
          <w:spacing w:val="-3"/>
        </w:rPr>
        <w:t xml:space="preserve"> </w:t>
      </w:r>
      <w:proofErr w:type="spellStart"/>
      <w:r>
        <w:t>подтемы</w:t>
      </w:r>
      <w:proofErr w:type="spellEnd"/>
      <w:r>
        <w:t xml:space="preserve"> учитель не</w:t>
      </w:r>
      <w:r>
        <w:rPr>
          <w:spacing w:val="-3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предлагает большое</w:t>
      </w:r>
      <w:r>
        <w:rPr>
          <w:spacing w:val="-3"/>
        </w:rPr>
        <w:t xml:space="preserve"> </w:t>
      </w:r>
      <w:r>
        <w:t xml:space="preserve">число </w:t>
      </w:r>
      <w:proofErr w:type="spellStart"/>
      <w:r>
        <w:t>подтем</w:t>
      </w:r>
      <w:proofErr w:type="spellEnd"/>
      <w:r>
        <w:t>, но</w:t>
      </w:r>
      <w:r>
        <w:rPr>
          <w:spacing w:val="-3"/>
        </w:rPr>
        <w:t xml:space="preserve"> </w:t>
      </w:r>
      <w:r>
        <w:t>и подсказывает ученикам, как они могут сами их сформулировать.</w:t>
      </w:r>
    </w:p>
    <w:p w14:paraId="3C9642F9" w14:textId="77777777" w:rsidR="003A73A5" w:rsidRDefault="00D10606">
      <w:pPr>
        <w:pStyle w:val="a3"/>
        <w:spacing w:before="1"/>
        <w:ind w:right="146" w:firstLine="568"/>
        <w:jc w:val="both"/>
      </w:pPr>
      <w:r>
        <w:rPr>
          <w:b/>
          <w:i/>
        </w:rPr>
        <w:t xml:space="preserve">Классические источники информации </w:t>
      </w:r>
      <w:r>
        <w:t>— энциклопедии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 книги, в том числе из школьной библиотеки. Кроме того, это видеокассеты, энциклопедии и другие материалы на компакт-дисках, рассказы вз</w:t>
      </w:r>
      <w:r>
        <w:t>рослых, экскурсии.</w:t>
      </w:r>
    </w:p>
    <w:p w14:paraId="6B9430E2" w14:textId="77777777" w:rsidR="003A73A5" w:rsidRDefault="00D10606">
      <w:pPr>
        <w:pStyle w:val="a3"/>
        <w:ind w:right="144" w:firstLine="568"/>
        <w:jc w:val="both"/>
      </w:pPr>
      <w:r>
        <w:t xml:space="preserve">Под рассказами взрослых понимаются не только рассказы родителей своим детям, но и беседы, интервью со специалистами в какой-то сфере деятельности, в том числе и во время специально организованных в школе встреч специалистов с </w:t>
      </w:r>
      <w:r>
        <w:rPr>
          <w:spacing w:val="-2"/>
        </w:rPr>
        <w:t>детьми.</w:t>
      </w:r>
    </w:p>
    <w:p w14:paraId="2F24338E" w14:textId="77777777" w:rsidR="003A73A5" w:rsidRDefault="00D10606">
      <w:pPr>
        <w:pStyle w:val="a3"/>
        <w:spacing w:line="242" w:lineRule="auto"/>
        <w:ind w:right="143" w:firstLine="568"/>
        <w:jc w:val="both"/>
      </w:pPr>
      <w:r>
        <w:t>Воз</w:t>
      </w:r>
      <w:r>
        <w:t xml:space="preserve">можные экскурсии — это экскурсии либо в музеи, либо на действующие </w:t>
      </w:r>
      <w:r>
        <w:rPr>
          <w:spacing w:val="-2"/>
        </w:rPr>
        <w:t>предприятия.</w:t>
      </w:r>
    </w:p>
    <w:p w14:paraId="1ADAA654" w14:textId="77777777" w:rsidR="003A73A5" w:rsidRDefault="00D10606">
      <w:pPr>
        <w:pStyle w:val="a3"/>
        <w:tabs>
          <w:tab w:val="left" w:pos="1095"/>
          <w:tab w:val="left" w:pos="1598"/>
          <w:tab w:val="left" w:pos="1839"/>
          <w:tab w:val="left" w:pos="1930"/>
          <w:tab w:val="left" w:pos="2462"/>
          <w:tab w:val="left" w:pos="3054"/>
          <w:tab w:val="left" w:pos="3697"/>
          <w:tab w:val="left" w:pos="3933"/>
          <w:tab w:val="left" w:pos="5005"/>
          <w:tab w:val="left" w:pos="5140"/>
          <w:tab w:val="left" w:pos="5520"/>
          <w:tab w:val="left" w:pos="6495"/>
          <w:tab w:val="left" w:pos="6784"/>
          <w:tab w:val="left" w:pos="7675"/>
          <w:tab w:val="left" w:pos="8341"/>
          <w:tab w:val="left" w:pos="8697"/>
          <w:tab w:val="left" w:pos="8830"/>
        </w:tabs>
        <w:ind w:right="143" w:firstLine="568"/>
        <w:jc w:val="right"/>
      </w:pPr>
      <w:r>
        <w:t>Кроме</w:t>
      </w:r>
      <w:r>
        <w:rPr>
          <w:spacing w:val="-6"/>
        </w:rPr>
        <w:t xml:space="preserve"> </w:t>
      </w:r>
      <w:r>
        <w:t>того, взрослые</w:t>
      </w:r>
      <w:r>
        <w:rPr>
          <w:spacing w:val="-6"/>
        </w:rPr>
        <w:t xml:space="preserve"> </w:t>
      </w:r>
      <w:r>
        <w:t>могут помочь</w:t>
      </w:r>
      <w:r>
        <w:rPr>
          <w:spacing w:val="-2"/>
        </w:rPr>
        <w:t xml:space="preserve"> </w:t>
      </w:r>
      <w:r>
        <w:t>детям</w:t>
      </w:r>
      <w:r>
        <w:rPr>
          <w:spacing w:val="-4"/>
        </w:rPr>
        <w:t xml:space="preserve"> </w:t>
      </w:r>
      <w:r>
        <w:t>получить</w:t>
      </w:r>
      <w:r>
        <w:rPr>
          <w:spacing w:val="-2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 xml:space="preserve">Интернета. </w:t>
      </w:r>
      <w:r>
        <w:rPr>
          <w:spacing w:val="-2"/>
        </w:rPr>
        <w:t>После</w:t>
      </w:r>
      <w:r>
        <w:tab/>
      </w:r>
      <w:r>
        <w:rPr>
          <w:spacing w:val="-4"/>
        </w:rPr>
        <w:t>того</w:t>
      </w:r>
      <w:r>
        <w:tab/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собраны</w:t>
      </w:r>
      <w:r>
        <w:tab/>
      </w:r>
      <w:r>
        <w:rPr>
          <w:spacing w:val="-2"/>
        </w:rPr>
        <w:t>сведения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большей</w:t>
      </w:r>
      <w:r>
        <w:tab/>
      </w:r>
      <w:r>
        <w:rPr>
          <w:spacing w:val="-2"/>
        </w:rPr>
        <w:t>части</w:t>
      </w:r>
      <w:r>
        <w:tab/>
      </w:r>
      <w:proofErr w:type="spellStart"/>
      <w:r>
        <w:rPr>
          <w:spacing w:val="-2"/>
        </w:rPr>
        <w:t>подтем</w:t>
      </w:r>
      <w:proofErr w:type="spellEnd"/>
      <w:r>
        <w:rPr>
          <w:spacing w:val="-2"/>
        </w:rPr>
        <w:t>,</w:t>
      </w:r>
      <w:r>
        <w:tab/>
      </w:r>
      <w:r>
        <w:tab/>
      </w:r>
      <w:r>
        <w:rPr>
          <w:spacing w:val="-2"/>
        </w:rPr>
        <w:t xml:space="preserve">учитель </w:t>
      </w:r>
      <w:r>
        <w:t xml:space="preserve">констатирует этот факт, напоминает </w:t>
      </w:r>
      <w:r>
        <w:t xml:space="preserve">запоздавшим о необходимости поторопиться и </w:t>
      </w:r>
      <w:r>
        <w:rPr>
          <w:spacing w:val="-2"/>
        </w:rPr>
        <w:t>обсуждает</w:t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2"/>
        </w:rPr>
        <w:t>детьми,</w:t>
      </w:r>
      <w:r>
        <w:tab/>
      </w:r>
      <w:r>
        <w:rPr>
          <w:spacing w:val="-2"/>
        </w:rPr>
        <w:t>какие</w:t>
      </w:r>
      <w:r>
        <w:tab/>
      </w:r>
      <w:r>
        <w:rPr>
          <w:spacing w:val="-2"/>
        </w:rPr>
        <w:t>проекты</w:t>
      </w:r>
      <w:r>
        <w:tab/>
      </w:r>
      <w:r>
        <w:tab/>
      </w:r>
      <w:r>
        <w:rPr>
          <w:spacing w:val="-2"/>
        </w:rPr>
        <w:t>(поделки,</w:t>
      </w:r>
      <w:r>
        <w:tab/>
      </w:r>
      <w:r>
        <w:rPr>
          <w:spacing w:val="-2"/>
        </w:rPr>
        <w:t>исследования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мероприятия)</w:t>
      </w:r>
    </w:p>
    <w:p w14:paraId="512BB2E4" w14:textId="77777777" w:rsidR="003A73A5" w:rsidRDefault="00D10606">
      <w:pPr>
        <w:pStyle w:val="a3"/>
        <w:jc w:val="both"/>
      </w:pPr>
      <w:r>
        <w:t>возможны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итогам</w:t>
      </w:r>
      <w:r>
        <w:rPr>
          <w:spacing w:val="-4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rPr>
          <w:spacing w:val="-4"/>
        </w:rPr>
        <w:t>темы.</w:t>
      </w:r>
    </w:p>
    <w:p w14:paraId="147AAE85" w14:textId="77777777" w:rsidR="003A73A5" w:rsidRDefault="00D10606">
      <w:pPr>
        <w:pStyle w:val="a3"/>
        <w:ind w:right="146" w:firstLine="640"/>
        <w:jc w:val="both"/>
      </w:pPr>
      <w:r>
        <w:t>Творческими работами могут быть, например: рисунок, открытка, поделка, скульптура, игрушка, макет, рассказ, считалка, загадка, концерт, спектакль, викторина, КВНы, газета, книга, модель, костюм, фотоальбом, оформление стендов, выставок, доклад, конференция</w:t>
      </w:r>
      <w:r>
        <w:t>, электронная презентация, праздник и т.д.</w:t>
      </w:r>
    </w:p>
    <w:p w14:paraId="4185E80D" w14:textId="77777777" w:rsidR="003A73A5" w:rsidRDefault="00D10606">
      <w:pPr>
        <w:pStyle w:val="a3"/>
        <w:ind w:right="153" w:firstLine="780"/>
        <w:jc w:val="both"/>
      </w:pPr>
      <w:r>
        <w:t xml:space="preserve">Дети сами выбирают тему, которая им интересна, или предлагают свою тему. Напоминаем, что эта работа выполняется добровольно. Учитель не принуждает детей, он должен иметь в виду, что ребята, которые не участвуют в </w:t>
      </w:r>
      <w:r>
        <w:t>этом проекте, могут принять участие в следующем.</w:t>
      </w:r>
    </w:p>
    <w:p w14:paraId="49241C5B" w14:textId="77777777" w:rsidR="003A73A5" w:rsidRDefault="00D10606">
      <w:pPr>
        <w:pStyle w:val="a3"/>
        <w:ind w:right="148" w:firstLine="712"/>
        <w:jc w:val="both"/>
      </w:pPr>
      <w:r>
        <w:t>При выполнении проекта используется рабочая тетрадь, в которой фиксируются все этапы работы над проектом.</w:t>
      </w:r>
    </w:p>
    <w:p w14:paraId="09609C8A" w14:textId="77777777" w:rsidR="003A73A5" w:rsidRDefault="00D10606">
      <w:pPr>
        <w:pStyle w:val="a3"/>
        <w:ind w:right="144" w:firstLine="640"/>
        <w:jc w:val="both"/>
      </w:pPr>
      <w:r>
        <w:t>Удачные находки во время работы над проектом желательно сделать достоянием всего класса, это может по</w:t>
      </w:r>
      <w:r>
        <w:t>высить интерес и привлечь к работе над проектом других ребят</w:t>
      </w:r>
    </w:p>
    <w:p w14:paraId="5A620690" w14:textId="77777777" w:rsidR="003A73A5" w:rsidRDefault="00D10606">
      <w:pPr>
        <w:pStyle w:val="a3"/>
        <w:ind w:right="142" w:firstLine="712"/>
        <w:jc w:val="both"/>
      </w:pPr>
      <w:r>
        <w:t>Каждый проект должен быть доведен до успешного завершения, оставляя у ребенка ощущение гордости за полученный результат. После завершения работы</w:t>
      </w:r>
      <w:r>
        <w:rPr>
          <w:spacing w:val="40"/>
        </w:rPr>
        <w:t xml:space="preserve"> </w:t>
      </w:r>
      <w:r>
        <w:t xml:space="preserve">над проектом детям нужно предоставить возможность </w:t>
      </w:r>
      <w:r>
        <w:t>рассказать о своей работе, показать то, что у них получилось, и услышать похвалу в свой адрес. Хорошо, если на представлении результатов проекта будут присутствовать не только другие дети, но и родители.</w:t>
      </w:r>
    </w:p>
    <w:p w14:paraId="7DA2B77F" w14:textId="77777777" w:rsidR="003A73A5" w:rsidRDefault="00D10606">
      <w:pPr>
        <w:pStyle w:val="a3"/>
        <w:spacing w:before="314" w:line="242" w:lineRule="auto"/>
        <w:ind w:right="148" w:firstLine="568"/>
        <w:jc w:val="both"/>
      </w:pPr>
      <w:r>
        <w:t>Занятия проводятся в виде игр, практических упражнен</w:t>
      </w:r>
      <w:r>
        <w:t>ий. При прохождении тем важным является целостность, открытость и адаптивность материала.</w:t>
      </w:r>
    </w:p>
    <w:p w14:paraId="666686A2" w14:textId="77777777" w:rsidR="003A73A5" w:rsidRDefault="003A73A5">
      <w:pPr>
        <w:pStyle w:val="a3"/>
        <w:spacing w:line="242" w:lineRule="auto"/>
        <w:jc w:val="both"/>
        <w:sectPr w:rsidR="003A73A5">
          <w:pgSz w:w="11910" w:h="16840"/>
          <w:pgMar w:top="620" w:right="425" w:bottom="280" w:left="992" w:header="720" w:footer="720" w:gutter="0"/>
          <w:cols w:space="720"/>
        </w:sectPr>
      </w:pPr>
    </w:p>
    <w:p w14:paraId="0647ECAA" w14:textId="77777777" w:rsidR="003A73A5" w:rsidRDefault="00D10606">
      <w:pPr>
        <w:pStyle w:val="a3"/>
        <w:spacing w:before="62"/>
        <w:ind w:right="141" w:firstLine="568"/>
        <w:jc w:val="both"/>
      </w:pPr>
      <w:r>
        <w:lastRenderedPageBreak/>
        <w:t>В процессе прохождения курса формируются умения и навыки</w:t>
      </w:r>
      <w:r>
        <w:rPr>
          <w:spacing w:val="40"/>
        </w:rPr>
        <w:t xml:space="preserve"> </w:t>
      </w:r>
      <w:r>
        <w:t>самостоятельной</w:t>
      </w:r>
      <w:r>
        <w:rPr>
          <w:spacing w:val="-8"/>
        </w:rPr>
        <w:t xml:space="preserve"> </w:t>
      </w:r>
      <w:r>
        <w:t>исследовательской</w:t>
      </w:r>
      <w:r>
        <w:rPr>
          <w:spacing w:val="-8"/>
        </w:rPr>
        <w:t xml:space="preserve"> </w:t>
      </w:r>
      <w:r>
        <w:t>деятельности;</w:t>
      </w:r>
      <w:r>
        <w:rPr>
          <w:spacing w:val="-4"/>
        </w:rPr>
        <w:t xml:space="preserve"> </w:t>
      </w:r>
      <w:r>
        <w:t>умения</w:t>
      </w:r>
      <w:r>
        <w:rPr>
          <w:spacing w:val="-7"/>
        </w:rPr>
        <w:t xml:space="preserve"> </w:t>
      </w:r>
      <w:r>
        <w:t>формулировать</w:t>
      </w:r>
      <w:r>
        <w:rPr>
          <w:spacing w:val="-6"/>
        </w:rPr>
        <w:t xml:space="preserve"> </w:t>
      </w:r>
      <w:r>
        <w:t>проблему исследования, выд</w:t>
      </w:r>
      <w:r>
        <w:t xml:space="preserve">вигать гипотезу; навыки овладения методикой сбора и оформления найденного материала; навыки овладения научными терминами в той области знания, в которой проводиться исследование; навыки овладения теоретическими знаниями по теме своей работы и шире; умения </w:t>
      </w:r>
      <w:r>
        <w:t>оформлять доклад, исследовательскую работу.</w:t>
      </w:r>
    </w:p>
    <w:p w14:paraId="104EFA3F" w14:textId="77777777" w:rsidR="003A73A5" w:rsidRDefault="00D10606">
      <w:pPr>
        <w:pStyle w:val="a3"/>
        <w:spacing w:before="3"/>
        <w:ind w:right="139" w:firstLine="568"/>
        <w:jc w:val="both"/>
      </w:pPr>
      <w:r>
        <w:t>По окончании курса проводится публичная защита проекта исследовательской работы – опыт научного учебного исследования по предметной тематике, выступление, демонстрация уровня психологической готовности учащихся к</w:t>
      </w:r>
      <w:r>
        <w:t xml:space="preserve"> представлению результатов работы.</w:t>
      </w:r>
    </w:p>
    <w:p w14:paraId="40E2F71D" w14:textId="77777777" w:rsidR="003A73A5" w:rsidRDefault="003A73A5">
      <w:pPr>
        <w:pStyle w:val="a3"/>
        <w:spacing w:before="6"/>
        <w:ind w:left="0"/>
      </w:pPr>
    </w:p>
    <w:p w14:paraId="5E2EDE2A" w14:textId="77777777" w:rsidR="003A73A5" w:rsidRDefault="00D10606">
      <w:pPr>
        <w:pStyle w:val="1"/>
        <w:numPr>
          <w:ilvl w:val="0"/>
          <w:numId w:val="2"/>
        </w:numPr>
        <w:tabs>
          <w:tab w:val="left" w:pos="642"/>
        </w:tabs>
        <w:spacing w:before="1"/>
        <w:ind w:left="642" w:hanging="538"/>
        <w:jc w:val="both"/>
      </w:pPr>
      <w:r>
        <w:t>Особенности</w:t>
      </w:r>
      <w:r>
        <w:rPr>
          <w:spacing w:val="-9"/>
        </w:rPr>
        <w:t xml:space="preserve"> </w:t>
      </w:r>
      <w:r>
        <w:rPr>
          <w:spacing w:val="-2"/>
        </w:rPr>
        <w:t>программы.</w:t>
      </w:r>
    </w:p>
    <w:p w14:paraId="470DC7CD" w14:textId="77777777" w:rsidR="003A73A5" w:rsidRDefault="00D10606">
      <w:pPr>
        <w:pStyle w:val="a3"/>
        <w:ind w:right="140" w:firstLine="680"/>
        <w:jc w:val="both"/>
      </w:pPr>
      <w:r>
        <w:rPr>
          <w:b/>
          <w:i/>
        </w:rPr>
        <w:t xml:space="preserve">Особенностью </w:t>
      </w:r>
      <w:r>
        <w:t>данной программы является реализация педагогической идеи формирования у</w:t>
      </w:r>
      <w:r>
        <w:rPr>
          <w:spacing w:val="-7"/>
        </w:rPr>
        <w:t xml:space="preserve"> </w:t>
      </w:r>
      <w:r>
        <w:t>младших</w:t>
      </w:r>
      <w:r>
        <w:rPr>
          <w:spacing w:val="-3"/>
        </w:rPr>
        <w:t xml:space="preserve"> </w:t>
      </w:r>
      <w:r>
        <w:t>школьников умения учиться –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7"/>
        </w:rPr>
        <w:t xml:space="preserve"> </w:t>
      </w:r>
      <w:r>
        <w:t>добывать и систематизировать новые знания. В этом качестве программа обеспечивает реализацию следующих принципов:</w:t>
      </w:r>
    </w:p>
    <w:p w14:paraId="76B6D571" w14:textId="77777777" w:rsidR="003A73A5" w:rsidRDefault="00D10606">
      <w:pPr>
        <w:pStyle w:val="a4"/>
        <w:numPr>
          <w:ilvl w:val="1"/>
          <w:numId w:val="2"/>
        </w:numPr>
        <w:tabs>
          <w:tab w:val="left" w:pos="848"/>
          <w:tab w:val="left" w:pos="3015"/>
          <w:tab w:val="left" w:pos="4794"/>
          <w:tab w:val="left" w:pos="5493"/>
          <w:tab w:val="left" w:pos="7072"/>
          <w:tab w:val="left" w:pos="8403"/>
          <w:tab w:val="left" w:pos="8855"/>
        </w:tabs>
        <w:spacing w:line="237" w:lineRule="auto"/>
        <w:ind w:right="148" w:firstLine="0"/>
        <w:rPr>
          <w:sz w:val="28"/>
        </w:rPr>
      </w:pPr>
      <w:r>
        <w:rPr>
          <w:spacing w:val="-2"/>
          <w:sz w:val="28"/>
        </w:rPr>
        <w:t>Непрерывность</w:t>
      </w:r>
      <w:r>
        <w:rPr>
          <w:sz w:val="28"/>
        </w:rPr>
        <w:tab/>
      </w:r>
      <w:r>
        <w:rPr>
          <w:spacing w:val="-2"/>
          <w:sz w:val="28"/>
        </w:rPr>
        <w:t>образования</w:t>
      </w:r>
      <w:r>
        <w:rPr>
          <w:sz w:val="28"/>
        </w:rPr>
        <w:tab/>
      </w:r>
      <w:r>
        <w:rPr>
          <w:spacing w:val="-4"/>
          <w:sz w:val="28"/>
        </w:rPr>
        <w:t>как</w:t>
      </w:r>
      <w:r>
        <w:rPr>
          <w:sz w:val="28"/>
        </w:rPr>
        <w:tab/>
      </w:r>
      <w:r>
        <w:rPr>
          <w:spacing w:val="-2"/>
          <w:sz w:val="28"/>
        </w:rPr>
        <w:t>механизма</w:t>
      </w:r>
      <w:r>
        <w:rPr>
          <w:sz w:val="28"/>
        </w:rPr>
        <w:tab/>
      </w:r>
      <w:r>
        <w:rPr>
          <w:spacing w:val="-2"/>
          <w:sz w:val="28"/>
        </w:rPr>
        <w:t>полноты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целостности </w:t>
      </w:r>
      <w:r>
        <w:rPr>
          <w:sz w:val="28"/>
        </w:rPr>
        <w:t>образования в целом;</w:t>
      </w:r>
    </w:p>
    <w:p w14:paraId="5F274550" w14:textId="77777777" w:rsidR="003A73A5" w:rsidRDefault="00D10606">
      <w:pPr>
        <w:pStyle w:val="a4"/>
        <w:numPr>
          <w:ilvl w:val="1"/>
          <w:numId w:val="2"/>
        </w:numPr>
        <w:tabs>
          <w:tab w:val="left" w:pos="848"/>
          <w:tab w:val="left" w:pos="2179"/>
          <w:tab w:val="left" w:pos="4671"/>
          <w:tab w:val="left" w:pos="5918"/>
          <w:tab w:val="left" w:pos="7114"/>
          <w:tab w:val="left" w:pos="7506"/>
          <w:tab w:val="left" w:pos="8841"/>
        </w:tabs>
        <w:spacing w:before="6" w:line="237" w:lineRule="auto"/>
        <w:ind w:right="144" w:firstLine="0"/>
        <w:rPr>
          <w:sz w:val="28"/>
        </w:rPr>
      </w:pPr>
      <w:r>
        <w:rPr>
          <w:spacing w:val="-2"/>
          <w:sz w:val="28"/>
        </w:rPr>
        <w:t>Развития</w:t>
      </w:r>
      <w:r>
        <w:rPr>
          <w:sz w:val="28"/>
        </w:rPr>
        <w:tab/>
      </w:r>
      <w:r>
        <w:rPr>
          <w:spacing w:val="-2"/>
          <w:sz w:val="28"/>
        </w:rPr>
        <w:t>индивидуальности</w:t>
      </w:r>
      <w:r>
        <w:rPr>
          <w:sz w:val="28"/>
        </w:rPr>
        <w:tab/>
      </w:r>
      <w:r>
        <w:rPr>
          <w:spacing w:val="-2"/>
          <w:sz w:val="28"/>
        </w:rPr>
        <w:t>каждого</w:t>
      </w:r>
      <w:r>
        <w:rPr>
          <w:sz w:val="28"/>
        </w:rPr>
        <w:tab/>
      </w:r>
      <w:r>
        <w:rPr>
          <w:spacing w:val="-2"/>
          <w:sz w:val="28"/>
        </w:rPr>
        <w:t>ребенка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процессе</w:t>
      </w:r>
      <w:r>
        <w:rPr>
          <w:sz w:val="28"/>
        </w:rPr>
        <w:tab/>
      </w:r>
      <w:r>
        <w:rPr>
          <w:spacing w:val="-2"/>
          <w:sz w:val="28"/>
        </w:rPr>
        <w:t>социал</w:t>
      </w:r>
      <w:r>
        <w:rPr>
          <w:spacing w:val="-2"/>
          <w:sz w:val="28"/>
        </w:rPr>
        <w:t xml:space="preserve">ьного </w:t>
      </w:r>
      <w:r>
        <w:rPr>
          <w:sz w:val="28"/>
        </w:rPr>
        <w:t>самоопределения в системе внеурочной деятельности;</w:t>
      </w:r>
    </w:p>
    <w:p w14:paraId="009AF23F" w14:textId="77777777" w:rsidR="003A73A5" w:rsidRDefault="00D10606">
      <w:pPr>
        <w:pStyle w:val="a4"/>
        <w:numPr>
          <w:ilvl w:val="1"/>
          <w:numId w:val="2"/>
        </w:numPr>
        <w:tabs>
          <w:tab w:val="left" w:pos="848"/>
        </w:tabs>
        <w:spacing w:before="3"/>
        <w:ind w:left="848"/>
        <w:rPr>
          <w:sz w:val="28"/>
        </w:rPr>
      </w:pPr>
      <w:r>
        <w:rPr>
          <w:sz w:val="28"/>
        </w:rPr>
        <w:t>Системность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учебно-воспитательного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процесса;</w:t>
      </w:r>
    </w:p>
    <w:p w14:paraId="534C08BE" w14:textId="77777777" w:rsidR="003A73A5" w:rsidRDefault="00D10606">
      <w:pPr>
        <w:pStyle w:val="a4"/>
        <w:numPr>
          <w:ilvl w:val="1"/>
          <w:numId w:val="2"/>
        </w:numPr>
        <w:tabs>
          <w:tab w:val="left" w:pos="848"/>
        </w:tabs>
        <w:ind w:left="848"/>
        <w:rPr>
          <w:sz w:val="28"/>
        </w:rPr>
      </w:pPr>
      <w:r>
        <w:rPr>
          <w:sz w:val="28"/>
        </w:rPr>
        <w:t>Раскрытие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-2"/>
          <w:sz w:val="28"/>
        </w:rPr>
        <w:t xml:space="preserve"> </w:t>
      </w:r>
      <w:r>
        <w:rPr>
          <w:sz w:val="28"/>
        </w:rPr>
        <w:t>одаренности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детей.</w:t>
      </w:r>
    </w:p>
    <w:p w14:paraId="26F84129" w14:textId="77777777" w:rsidR="003A73A5" w:rsidRDefault="00D10606">
      <w:pPr>
        <w:pStyle w:val="2"/>
        <w:spacing w:line="321" w:lineRule="exact"/>
        <w:ind w:left="820"/>
        <w:rPr>
          <w:b w:val="0"/>
          <w:i w:val="0"/>
        </w:rPr>
      </w:pPr>
      <w:r>
        <w:t>Основные</w:t>
      </w:r>
      <w:r>
        <w:rPr>
          <w:spacing w:val="3"/>
        </w:rPr>
        <w:t xml:space="preserve"> </w:t>
      </w:r>
      <w:r>
        <w:rPr>
          <w:spacing w:val="-2"/>
        </w:rPr>
        <w:t>понятия</w:t>
      </w:r>
      <w:r>
        <w:rPr>
          <w:b w:val="0"/>
          <w:i w:val="0"/>
          <w:spacing w:val="-2"/>
        </w:rPr>
        <w:t>:</w:t>
      </w:r>
    </w:p>
    <w:p w14:paraId="1CE8828F" w14:textId="77777777" w:rsidR="003A73A5" w:rsidRDefault="00D10606">
      <w:pPr>
        <w:pStyle w:val="a3"/>
        <w:ind w:right="137" w:firstLine="680"/>
        <w:jc w:val="both"/>
      </w:pPr>
      <w:r>
        <w:rPr>
          <w:b/>
          <w:i/>
        </w:rPr>
        <w:t xml:space="preserve">Проекты </w:t>
      </w:r>
      <w:r>
        <w:t xml:space="preserve">различных направлений служат продолжением урока и предусматривают участие всех учащихся в клубной работе, отражаются на страницах учебников, тетрадей для самостоятельных работ и хрестоматий. </w:t>
      </w:r>
      <w:r>
        <w:rPr>
          <w:b/>
          <w:i/>
        </w:rPr>
        <w:t xml:space="preserve">Метод проектов </w:t>
      </w:r>
      <w:r>
        <w:t>– педагогическая технология, цель которой ориентир</w:t>
      </w:r>
      <w:r>
        <w:t xml:space="preserve">уется не только на интеграцию имеющихся фактических знании, но и приобретение новых (порой путем самообразования). </w:t>
      </w:r>
      <w:r>
        <w:rPr>
          <w:b/>
          <w:i/>
        </w:rPr>
        <w:t xml:space="preserve">Проект </w:t>
      </w:r>
      <w:r>
        <w:t xml:space="preserve">– буквально «брошенный вперед», т.е. прототип, прообраз какого-либо объекта или вида деятельности. </w:t>
      </w:r>
      <w:r>
        <w:rPr>
          <w:b/>
          <w:i/>
        </w:rPr>
        <w:t xml:space="preserve">Проект учащегося </w:t>
      </w:r>
      <w:r>
        <w:t>– это дидактическо</w:t>
      </w:r>
      <w:r>
        <w:t>е средство активизации познавательной деятельности, развития креативности и одновременно формирование определенных личностных качеств, которые ФГОС</w:t>
      </w:r>
      <w:r>
        <w:rPr>
          <w:spacing w:val="40"/>
        </w:rPr>
        <w:t xml:space="preserve"> </w:t>
      </w:r>
      <w:r>
        <w:t>определяет как результат освоения основной образовательной программы начального общего образования.</w:t>
      </w:r>
    </w:p>
    <w:p w14:paraId="1EE5786D" w14:textId="77777777" w:rsidR="003A73A5" w:rsidRDefault="00D10606">
      <w:pPr>
        <w:pStyle w:val="a3"/>
        <w:spacing w:before="2"/>
        <w:ind w:right="146" w:firstLine="680"/>
        <w:jc w:val="both"/>
      </w:pPr>
      <w:r>
        <w:t>Метод пр</w:t>
      </w:r>
      <w:r>
        <w:t>оектов в начальной школе, учитывая возрастные особенности детей, имеет свою специфику. Так, собственно проектная деятельность в ее классическом понимании занимает свое центральное (ведущее) место в подростковом возрасте (в основной школе). В начальной школ</w:t>
      </w:r>
      <w:r>
        <w:t xml:space="preserve">е могут возникнуть только прообразы проектной деятельности в виде решения творческих заданий или специально созданной </w:t>
      </w:r>
      <w:r>
        <w:rPr>
          <w:b/>
          <w:i/>
        </w:rPr>
        <w:t>системы проектных задач</w:t>
      </w:r>
      <w:r>
        <w:t>.</w:t>
      </w:r>
    </w:p>
    <w:p w14:paraId="6449A438" w14:textId="77777777" w:rsidR="003A73A5" w:rsidRDefault="003A73A5">
      <w:pPr>
        <w:pStyle w:val="a3"/>
        <w:spacing w:before="7"/>
        <w:ind w:left="0"/>
      </w:pPr>
    </w:p>
    <w:p w14:paraId="782DE224" w14:textId="77777777" w:rsidR="003A73A5" w:rsidRDefault="00D10606">
      <w:pPr>
        <w:pStyle w:val="1"/>
        <w:ind w:left="2465"/>
        <w:jc w:val="both"/>
      </w:pPr>
      <w:r>
        <w:t>Формы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</w:p>
    <w:p w14:paraId="13496B34" w14:textId="77777777" w:rsidR="003A73A5" w:rsidRDefault="00D10606">
      <w:pPr>
        <w:pStyle w:val="a3"/>
        <w:ind w:right="144" w:firstLine="1171"/>
        <w:jc w:val="both"/>
      </w:pPr>
      <w:r>
        <w:t xml:space="preserve">Программа предусматривает проведение внеклассных занятий, работы детей в группах, парах, индивидуальная работа, работа с привлечением родителей. Занятия проводятся </w:t>
      </w:r>
      <w:r>
        <w:rPr>
          <w:b/>
          <w:i/>
        </w:rPr>
        <w:t>1 раз в неделю</w:t>
      </w:r>
      <w:r>
        <w:rPr>
          <w:b/>
          <w:i/>
          <w:spacing w:val="40"/>
        </w:rPr>
        <w:t xml:space="preserve"> </w:t>
      </w:r>
      <w:r>
        <w:t xml:space="preserve">в учебном кабинете, в музеях различного типа, </w:t>
      </w:r>
      <w:proofErr w:type="gramStart"/>
      <w:r>
        <w:t>библиотеках,</w:t>
      </w:r>
      <w:r>
        <w:rPr>
          <w:spacing w:val="53"/>
        </w:rPr>
        <w:t xml:space="preserve">  </w:t>
      </w:r>
      <w:r>
        <w:t>на</w:t>
      </w:r>
      <w:proofErr w:type="gramEnd"/>
      <w:r>
        <w:rPr>
          <w:spacing w:val="55"/>
        </w:rPr>
        <w:t xml:space="preserve">  </w:t>
      </w:r>
      <w:r>
        <w:t>пришкольном</w:t>
      </w:r>
      <w:r>
        <w:rPr>
          <w:spacing w:val="58"/>
        </w:rPr>
        <w:t xml:space="preserve">  </w:t>
      </w:r>
      <w:r>
        <w:t>участке,</w:t>
      </w:r>
      <w:r>
        <w:rPr>
          <w:spacing w:val="56"/>
        </w:rPr>
        <w:t xml:space="preserve">  </w:t>
      </w:r>
      <w:r>
        <w:t>проектная</w:t>
      </w:r>
      <w:r>
        <w:rPr>
          <w:spacing w:val="54"/>
        </w:rPr>
        <w:t xml:space="preserve">  </w:t>
      </w:r>
      <w:r>
        <w:t>деятельность</w:t>
      </w:r>
      <w:r>
        <w:rPr>
          <w:spacing w:val="62"/>
          <w:w w:val="150"/>
        </w:rPr>
        <w:t xml:space="preserve">   </w:t>
      </w:r>
      <w:r>
        <w:rPr>
          <w:spacing w:val="-2"/>
        </w:rPr>
        <w:t>включает</w:t>
      </w:r>
    </w:p>
    <w:p w14:paraId="02A26191" w14:textId="77777777" w:rsidR="003A73A5" w:rsidRDefault="003A73A5">
      <w:pPr>
        <w:pStyle w:val="a3"/>
        <w:jc w:val="both"/>
        <w:sectPr w:rsidR="003A73A5">
          <w:pgSz w:w="11910" w:h="16840"/>
          <w:pgMar w:top="620" w:right="425" w:bottom="280" w:left="992" w:header="720" w:footer="720" w:gutter="0"/>
          <w:cols w:space="720"/>
        </w:sectPr>
      </w:pPr>
    </w:p>
    <w:p w14:paraId="2A85A994" w14:textId="77777777" w:rsidR="003A73A5" w:rsidRDefault="00D10606">
      <w:pPr>
        <w:pStyle w:val="a3"/>
        <w:spacing w:before="62"/>
        <w:ind w:right="145"/>
        <w:jc w:val="both"/>
      </w:pPr>
      <w:r>
        <w:lastRenderedPageBreak/>
        <w:t>проведение опытов, наблюдений, экскурсий, заседаний, олимпиад, викторин, КВНов, встреч с интересными людьми, соревнований, реализации проектов и т.д. Проектная деятельность предусматривает поиск необходимой недостающей информации в энциклопедиях, справочни</w:t>
      </w:r>
      <w:r>
        <w:t xml:space="preserve">ках, книгах, на электронных носителях, в Интернете, СМИ и т.д. Источником нужной информации могут быть взрослые: представители различных профессий, родители, увлеченные люди, а также другие </w:t>
      </w:r>
      <w:r>
        <w:rPr>
          <w:spacing w:val="-2"/>
        </w:rPr>
        <w:t>дети.</w:t>
      </w:r>
    </w:p>
    <w:p w14:paraId="64C76B8E" w14:textId="77777777" w:rsidR="003A73A5" w:rsidRDefault="00D10606">
      <w:pPr>
        <w:pStyle w:val="a3"/>
        <w:spacing w:before="3"/>
        <w:ind w:right="140" w:firstLine="776"/>
        <w:jc w:val="both"/>
      </w:pPr>
      <w:r>
        <w:rPr>
          <w:b/>
        </w:rPr>
        <w:t xml:space="preserve">Методы проведения занятий: </w:t>
      </w:r>
      <w:r>
        <w:t>беседа, игра, практическая работа</w:t>
      </w:r>
      <w:r>
        <w:t>, эксперимент, наблюдение, экспресс-исследование, коллективные и индивидуальные исследования, самостоятельная работа, защита исследовательских работ, мини-конференция, консультация.</w:t>
      </w:r>
    </w:p>
    <w:p w14:paraId="517620CB" w14:textId="77777777" w:rsidR="003A73A5" w:rsidRDefault="00D10606">
      <w:pPr>
        <w:pStyle w:val="a3"/>
        <w:spacing w:before="1"/>
        <w:ind w:right="142" w:firstLine="704"/>
        <w:jc w:val="both"/>
      </w:pPr>
      <w:r>
        <w:rPr>
          <w:b/>
        </w:rPr>
        <w:t xml:space="preserve">Методы контроля: </w:t>
      </w:r>
      <w:r>
        <w:t>консультация, доклад, защита исследовательских работ, выс</w:t>
      </w:r>
      <w:r>
        <w:t>тупление, выставка, презентация, мини-конференция, научно-исследовательская конференция, участие в конкурсах исследовательских работ.</w:t>
      </w:r>
    </w:p>
    <w:p w14:paraId="3BD4EF67" w14:textId="77777777" w:rsidR="003A73A5" w:rsidRDefault="00D10606">
      <w:pPr>
        <w:pStyle w:val="1"/>
        <w:spacing w:before="6"/>
        <w:ind w:left="772"/>
        <w:jc w:val="both"/>
      </w:pPr>
      <w:r>
        <w:t>Технологии,</w:t>
      </w:r>
      <w:r>
        <w:rPr>
          <w:spacing w:val="-8"/>
        </w:rPr>
        <w:t xml:space="preserve"> </w:t>
      </w:r>
      <w:r>
        <w:rPr>
          <w:spacing w:val="-2"/>
        </w:rPr>
        <w:t>методики:</w:t>
      </w:r>
    </w:p>
    <w:p w14:paraId="72F10C38" w14:textId="77777777" w:rsidR="003A73A5" w:rsidRDefault="00D10606">
      <w:pPr>
        <w:pStyle w:val="a4"/>
        <w:numPr>
          <w:ilvl w:val="0"/>
          <w:numId w:val="1"/>
        </w:numPr>
        <w:tabs>
          <w:tab w:val="left" w:pos="860"/>
        </w:tabs>
        <w:spacing w:line="338" w:lineRule="exact"/>
        <w:rPr>
          <w:sz w:val="28"/>
        </w:rPr>
      </w:pPr>
      <w:r>
        <w:rPr>
          <w:sz w:val="28"/>
        </w:rPr>
        <w:t>уровневая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дифференциация;</w:t>
      </w:r>
    </w:p>
    <w:p w14:paraId="246EBD53" w14:textId="77777777" w:rsidR="003A73A5" w:rsidRDefault="00D10606">
      <w:pPr>
        <w:pStyle w:val="a4"/>
        <w:numPr>
          <w:ilvl w:val="0"/>
          <w:numId w:val="1"/>
        </w:numPr>
        <w:tabs>
          <w:tab w:val="left" w:pos="860"/>
        </w:tabs>
        <w:rPr>
          <w:sz w:val="28"/>
        </w:rPr>
      </w:pPr>
      <w:r>
        <w:rPr>
          <w:sz w:val="28"/>
        </w:rPr>
        <w:t>проблемное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обучение;</w:t>
      </w:r>
    </w:p>
    <w:p w14:paraId="4761F218" w14:textId="77777777" w:rsidR="003A73A5" w:rsidRDefault="00D10606">
      <w:pPr>
        <w:pStyle w:val="a4"/>
        <w:numPr>
          <w:ilvl w:val="0"/>
          <w:numId w:val="1"/>
        </w:numPr>
        <w:tabs>
          <w:tab w:val="left" w:pos="860"/>
        </w:tabs>
        <w:spacing w:before="1"/>
        <w:rPr>
          <w:sz w:val="28"/>
        </w:rPr>
      </w:pPr>
      <w:r>
        <w:rPr>
          <w:sz w:val="28"/>
        </w:rPr>
        <w:t>моделирующая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14:paraId="13914D80" w14:textId="77777777" w:rsidR="003A73A5" w:rsidRDefault="00D10606">
      <w:pPr>
        <w:pStyle w:val="a4"/>
        <w:numPr>
          <w:ilvl w:val="0"/>
          <w:numId w:val="1"/>
        </w:numPr>
        <w:tabs>
          <w:tab w:val="left" w:pos="860"/>
        </w:tabs>
        <w:rPr>
          <w:sz w:val="28"/>
        </w:rPr>
      </w:pPr>
      <w:r>
        <w:rPr>
          <w:sz w:val="28"/>
        </w:rPr>
        <w:t>поисковая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деятельность;</w:t>
      </w:r>
    </w:p>
    <w:p w14:paraId="4856E59E" w14:textId="77777777" w:rsidR="003A73A5" w:rsidRDefault="00D10606">
      <w:pPr>
        <w:pStyle w:val="a4"/>
        <w:numPr>
          <w:ilvl w:val="0"/>
          <w:numId w:val="1"/>
        </w:numPr>
        <w:tabs>
          <w:tab w:val="left" w:pos="860"/>
        </w:tabs>
        <w:spacing w:before="1"/>
        <w:rPr>
          <w:sz w:val="28"/>
        </w:rPr>
      </w:pPr>
      <w:r>
        <w:rPr>
          <w:sz w:val="28"/>
        </w:rPr>
        <w:t>ин</w:t>
      </w:r>
      <w:r>
        <w:rPr>
          <w:sz w:val="28"/>
        </w:rPr>
        <w:t>формационно-коммуникационные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технологии;</w:t>
      </w:r>
    </w:p>
    <w:p w14:paraId="48B3A821" w14:textId="77777777" w:rsidR="003A73A5" w:rsidRDefault="00D10606">
      <w:pPr>
        <w:pStyle w:val="a4"/>
        <w:numPr>
          <w:ilvl w:val="0"/>
          <w:numId w:val="1"/>
        </w:numPr>
        <w:tabs>
          <w:tab w:val="left" w:pos="860"/>
        </w:tabs>
        <w:rPr>
          <w:sz w:val="28"/>
        </w:rPr>
      </w:pPr>
      <w:proofErr w:type="spellStart"/>
      <w:r>
        <w:rPr>
          <w:sz w:val="28"/>
        </w:rPr>
        <w:t>здоровьесберегающие</w:t>
      </w:r>
      <w:proofErr w:type="spellEnd"/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технологии;</w:t>
      </w:r>
    </w:p>
    <w:p w14:paraId="2F45C9A3" w14:textId="77777777" w:rsidR="003A73A5" w:rsidRDefault="003A73A5">
      <w:pPr>
        <w:pStyle w:val="a3"/>
        <w:spacing w:before="7"/>
        <w:ind w:left="0"/>
      </w:pPr>
    </w:p>
    <w:p w14:paraId="23554F47" w14:textId="77777777" w:rsidR="003A73A5" w:rsidRDefault="00D10606">
      <w:pPr>
        <w:pStyle w:val="1"/>
        <w:spacing w:before="1"/>
        <w:ind w:left="2985"/>
      </w:pPr>
      <w:r>
        <w:t>Место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образовательном</w:t>
      </w:r>
      <w:r>
        <w:rPr>
          <w:spacing w:val="-2"/>
        </w:rPr>
        <w:t xml:space="preserve"> процессе</w:t>
      </w:r>
    </w:p>
    <w:p w14:paraId="1ACF2133" w14:textId="77777777" w:rsidR="003A73A5" w:rsidRDefault="00D10606">
      <w:pPr>
        <w:pStyle w:val="a3"/>
        <w:spacing w:line="237" w:lineRule="auto"/>
      </w:pPr>
      <w:r>
        <w:t>Программа</w:t>
      </w:r>
      <w:r>
        <w:rPr>
          <w:spacing w:val="74"/>
        </w:rPr>
        <w:t xml:space="preserve"> </w:t>
      </w:r>
      <w:r>
        <w:rPr>
          <w:b/>
        </w:rPr>
        <w:t>«Проектной</w:t>
      </w:r>
      <w:r>
        <w:rPr>
          <w:b/>
          <w:spacing w:val="40"/>
        </w:rPr>
        <w:t xml:space="preserve"> </w:t>
      </w:r>
      <w:r>
        <w:rPr>
          <w:b/>
        </w:rPr>
        <w:t>деятельности»</w:t>
      </w:r>
      <w:r>
        <w:rPr>
          <w:b/>
          <w:spacing w:val="76"/>
        </w:rPr>
        <w:t xml:space="preserve"> </w:t>
      </w:r>
      <w:r>
        <w:t>4</w:t>
      </w:r>
      <w:r>
        <w:rPr>
          <w:spacing w:val="73"/>
        </w:rPr>
        <w:t xml:space="preserve"> </w:t>
      </w:r>
      <w:r>
        <w:t>класса</w:t>
      </w:r>
      <w:r>
        <w:rPr>
          <w:spacing w:val="76"/>
        </w:rPr>
        <w:t xml:space="preserve"> </w:t>
      </w:r>
      <w:r>
        <w:t>отводится</w:t>
      </w:r>
      <w:r>
        <w:rPr>
          <w:spacing w:val="74"/>
        </w:rPr>
        <w:t xml:space="preserve"> </w:t>
      </w:r>
      <w:r>
        <w:t>1</w:t>
      </w:r>
      <w:r>
        <w:rPr>
          <w:spacing w:val="73"/>
        </w:rPr>
        <w:t xml:space="preserve"> </w:t>
      </w:r>
      <w:r>
        <w:t>час</w:t>
      </w:r>
      <w:r>
        <w:rPr>
          <w:spacing w:val="73"/>
        </w:rPr>
        <w:t xml:space="preserve"> </w:t>
      </w:r>
      <w:r>
        <w:t>на</w:t>
      </w:r>
      <w:r>
        <w:rPr>
          <w:spacing w:val="73"/>
        </w:rPr>
        <w:t xml:space="preserve"> </w:t>
      </w:r>
      <w:r>
        <w:t>полгода</w:t>
      </w:r>
      <w:r>
        <w:rPr>
          <w:spacing w:val="75"/>
        </w:rPr>
        <w:t xml:space="preserve"> </w:t>
      </w:r>
      <w:r>
        <w:t>в неделю. Соответственно программа рассчитана на 17 часа в год.</w:t>
      </w:r>
    </w:p>
    <w:p w14:paraId="1739632B" w14:textId="77777777" w:rsidR="003A73A5" w:rsidRDefault="003A73A5">
      <w:pPr>
        <w:pStyle w:val="a3"/>
        <w:spacing w:before="9"/>
        <w:ind w:left="0"/>
      </w:pPr>
    </w:p>
    <w:p w14:paraId="0F9E2099" w14:textId="77777777" w:rsidR="003A73A5" w:rsidRDefault="00D10606">
      <w:pPr>
        <w:pStyle w:val="1"/>
        <w:spacing w:before="1"/>
        <w:ind w:left="3833"/>
      </w:pPr>
      <w:r>
        <w:t>Промежуточная</w:t>
      </w:r>
      <w:r>
        <w:rPr>
          <w:spacing w:val="-9"/>
        </w:rPr>
        <w:t xml:space="preserve"> </w:t>
      </w:r>
      <w:r>
        <w:rPr>
          <w:spacing w:val="-2"/>
        </w:rPr>
        <w:t>аттестация</w:t>
      </w:r>
    </w:p>
    <w:p w14:paraId="405534FF" w14:textId="77777777" w:rsidR="003A73A5" w:rsidRDefault="00D10606">
      <w:pPr>
        <w:pStyle w:val="a3"/>
        <w:spacing w:line="237" w:lineRule="auto"/>
      </w:pPr>
      <w:r>
        <w:t>Промежуточная аттестация проводится в виде устного выступления с докладом по</w:t>
      </w:r>
      <w:r>
        <w:rPr>
          <w:spacing w:val="40"/>
        </w:rPr>
        <w:t xml:space="preserve"> </w:t>
      </w:r>
      <w:r>
        <w:t>изучаемой теме или с готовым проектом.</w:t>
      </w:r>
    </w:p>
    <w:p w14:paraId="1FDEE2F2" w14:textId="77777777" w:rsidR="003A73A5" w:rsidRDefault="003A73A5">
      <w:pPr>
        <w:pStyle w:val="a3"/>
        <w:ind w:left="0"/>
      </w:pPr>
    </w:p>
    <w:p w14:paraId="44B51C41" w14:textId="77777777" w:rsidR="003A73A5" w:rsidRDefault="003A73A5">
      <w:pPr>
        <w:pStyle w:val="a3"/>
        <w:spacing w:before="11"/>
        <w:ind w:left="0"/>
      </w:pPr>
    </w:p>
    <w:p w14:paraId="7309C83F" w14:textId="77777777" w:rsidR="003A73A5" w:rsidRDefault="00D10606">
      <w:pPr>
        <w:pStyle w:val="1"/>
        <w:spacing w:line="321" w:lineRule="exact"/>
        <w:ind w:left="3885"/>
      </w:pPr>
      <w:r>
        <w:t>Содержание</w:t>
      </w:r>
      <w:r>
        <w:rPr>
          <w:spacing w:val="-11"/>
        </w:rPr>
        <w:t xml:space="preserve"> </w:t>
      </w:r>
      <w:r>
        <w:rPr>
          <w:spacing w:val="-2"/>
        </w:rPr>
        <w:t>занятий.</w:t>
      </w:r>
    </w:p>
    <w:p w14:paraId="59540289" w14:textId="77777777" w:rsidR="003A73A5" w:rsidRDefault="00D10606">
      <w:pPr>
        <w:spacing w:line="318" w:lineRule="exact"/>
        <w:ind w:left="140"/>
        <w:rPr>
          <w:b/>
          <w:sz w:val="28"/>
        </w:rPr>
      </w:pPr>
      <w:r>
        <w:rPr>
          <w:b/>
          <w:sz w:val="28"/>
        </w:rPr>
        <w:t>Знания,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умения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навыки,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исследовательской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работе.</w:t>
      </w:r>
    </w:p>
    <w:p w14:paraId="06F2201C" w14:textId="77777777" w:rsidR="003A73A5" w:rsidRDefault="00D10606">
      <w:pPr>
        <w:pStyle w:val="a3"/>
        <w:spacing w:line="319" w:lineRule="exact"/>
      </w:pPr>
      <w:r>
        <w:t>Практическая</w:t>
      </w:r>
      <w:r>
        <w:rPr>
          <w:spacing w:val="-8"/>
        </w:rPr>
        <w:t xml:space="preserve"> </w:t>
      </w:r>
      <w:r>
        <w:t>работа</w:t>
      </w:r>
      <w:r>
        <w:rPr>
          <w:spacing w:val="3"/>
        </w:rPr>
        <w:t xml:space="preserve"> </w:t>
      </w:r>
      <w:r>
        <w:t>«Посмотри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мир</w:t>
      </w:r>
      <w:r>
        <w:rPr>
          <w:spacing w:val="-4"/>
        </w:rPr>
        <w:t xml:space="preserve"> </w:t>
      </w:r>
      <w:r>
        <w:t>другими</w:t>
      </w:r>
      <w:r>
        <w:rPr>
          <w:spacing w:val="-6"/>
        </w:rPr>
        <w:t xml:space="preserve"> </w:t>
      </w:r>
      <w:r>
        <w:rPr>
          <w:spacing w:val="-2"/>
        </w:rPr>
        <w:t>глазами».</w:t>
      </w:r>
    </w:p>
    <w:p w14:paraId="11C67996" w14:textId="77777777" w:rsidR="003A73A5" w:rsidRDefault="00D10606">
      <w:pPr>
        <w:pStyle w:val="1"/>
        <w:spacing w:before="6"/>
      </w:pPr>
      <w:r>
        <w:t>Культура</w:t>
      </w:r>
      <w:r>
        <w:rPr>
          <w:spacing w:val="-2"/>
        </w:rPr>
        <w:t xml:space="preserve"> мышления.</w:t>
      </w:r>
    </w:p>
    <w:p w14:paraId="063337CD" w14:textId="77777777" w:rsidR="003A73A5" w:rsidRDefault="00D10606">
      <w:pPr>
        <w:pStyle w:val="a3"/>
        <w:spacing w:line="319" w:lineRule="exact"/>
      </w:pPr>
      <w:r>
        <w:t>Виды</w:t>
      </w:r>
      <w:r>
        <w:rPr>
          <w:spacing w:val="-7"/>
        </w:rPr>
        <w:t xml:space="preserve"> </w:t>
      </w:r>
      <w:r>
        <w:t>тем.</w:t>
      </w:r>
      <w:r>
        <w:rPr>
          <w:spacing w:val="-3"/>
        </w:rPr>
        <w:t xml:space="preserve"> </w:t>
      </w:r>
      <w:r>
        <w:t>Практическая</w:t>
      </w:r>
      <w:r>
        <w:rPr>
          <w:spacing w:val="-6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«Неоконченный</w:t>
      </w:r>
      <w:r>
        <w:rPr>
          <w:spacing w:val="-6"/>
        </w:rPr>
        <w:t xml:space="preserve"> </w:t>
      </w:r>
      <w:r>
        <w:rPr>
          <w:spacing w:val="-2"/>
        </w:rPr>
        <w:t>рассказ».</w:t>
      </w:r>
    </w:p>
    <w:p w14:paraId="75F071CF" w14:textId="77777777" w:rsidR="003A73A5" w:rsidRDefault="00D10606">
      <w:pPr>
        <w:pStyle w:val="1"/>
        <w:spacing w:before="6"/>
      </w:pPr>
      <w:r>
        <w:t>Умение</w:t>
      </w:r>
      <w:r>
        <w:rPr>
          <w:spacing w:val="-6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проблемы.</w:t>
      </w:r>
      <w:r>
        <w:rPr>
          <w:spacing w:val="-5"/>
        </w:rPr>
        <w:t xml:space="preserve"> </w:t>
      </w:r>
      <w:r>
        <w:t>Ассоциации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аналогии.</w:t>
      </w:r>
    </w:p>
    <w:p w14:paraId="244B1733" w14:textId="77777777" w:rsidR="003A73A5" w:rsidRDefault="00D10606">
      <w:pPr>
        <w:pStyle w:val="a3"/>
        <w:spacing w:line="319" w:lineRule="exact"/>
      </w:pPr>
      <w:r>
        <w:t>Задания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выявлять</w:t>
      </w:r>
      <w:r>
        <w:rPr>
          <w:spacing w:val="-3"/>
        </w:rPr>
        <w:t xml:space="preserve"> </w:t>
      </w:r>
      <w:r>
        <w:t>проблему.</w:t>
      </w:r>
      <w:r>
        <w:rPr>
          <w:spacing w:val="-1"/>
        </w:rPr>
        <w:t xml:space="preserve"> </w:t>
      </w:r>
      <w:r>
        <w:t>Ассоциации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аналогии.</w:t>
      </w:r>
    </w:p>
    <w:p w14:paraId="6FC5C2E3" w14:textId="77777777" w:rsidR="003A73A5" w:rsidRDefault="00D10606">
      <w:pPr>
        <w:pStyle w:val="1"/>
        <w:spacing w:before="6"/>
      </w:pPr>
      <w:r>
        <w:t>Обсуждение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исследования,</w:t>
      </w:r>
      <w:r>
        <w:rPr>
          <w:spacing w:val="-3"/>
        </w:rPr>
        <w:t xml:space="preserve"> </w:t>
      </w:r>
      <w:r>
        <w:t>актуализация</w:t>
      </w:r>
      <w:r>
        <w:rPr>
          <w:spacing w:val="-3"/>
        </w:rPr>
        <w:t xml:space="preserve"> </w:t>
      </w:r>
      <w:r>
        <w:rPr>
          <w:spacing w:val="-2"/>
        </w:rPr>
        <w:t>проблемы.</w:t>
      </w:r>
    </w:p>
    <w:p w14:paraId="10D2639F" w14:textId="77777777" w:rsidR="003A73A5" w:rsidRDefault="00D10606">
      <w:pPr>
        <w:pStyle w:val="a3"/>
        <w:spacing w:line="237" w:lineRule="auto"/>
      </w:pPr>
      <w:r>
        <w:t>Подбор</w:t>
      </w:r>
      <w:r>
        <w:rPr>
          <w:spacing w:val="40"/>
        </w:rPr>
        <w:t xml:space="preserve"> </w:t>
      </w:r>
      <w:r>
        <w:t>интересующей</w:t>
      </w:r>
      <w:r>
        <w:rPr>
          <w:spacing w:val="40"/>
        </w:rPr>
        <w:t xml:space="preserve"> </w:t>
      </w:r>
      <w:r>
        <w:t>темы</w:t>
      </w:r>
      <w:r>
        <w:rPr>
          <w:spacing w:val="40"/>
        </w:rPr>
        <w:t xml:space="preserve"> </w:t>
      </w:r>
      <w:r>
        <w:t>исследования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большого</w:t>
      </w:r>
      <w:r>
        <w:rPr>
          <w:spacing w:val="40"/>
        </w:rPr>
        <w:t xml:space="preserve"> </w:t>
      </w:r>
      <w:r>
        <w:t>разнообразия</w:t>
      </w:r>
      <w:r>
        <w:rPr>
          <w:spacing w:val="40"/>
        </w:rPr>
        <w:t xml:space="preserve"> </w:t>
      </w:r>
      <w:r>
        <w:t>тем.</w:t>
      </w:r>
      <w:r>
        <w:rPr>
          <w:spacing w:val="40"/>
        </w:rPr>
        <w:t xml:space="preserve"> </w:t>
      </w:r>
      <w:r>
        <w:t>Работа над актуальностью выбранной проблемы.</w:t>
      </w:r>
    </w:p>
    <w:p w14:paraId="724486A0" w14:textId="77777777" w:rsidR="003A73A5" w:rsidRDefault="00D10606">
      <w:pPr>
        <w:pStyle w:val="1"/>
        <w:spacing w:before="12" w:line="317" w:lineRule="exact"/>
      </w:pPr>
      <w:r>
        <w:t>Целеполагание,</w:t>
      </w:r>
      <w:r>
        <w:rPr>
          <w:spacing w:val="-8"/>
        </w:rPr>
        <w:t xml:space="preserve"> </w:t>
      </w:r>
      <w:r>
        <w:t>актуализация</w:t>
      </w:r>
      <w:r>
        <w:rPr>
          <w:spacing w:val="-6"/>
        </w:rPr>
        <w:t xml:space="preserve"> </w:t>
      </w:r>
      <w:r>
        <w:t>пробле</w:t>
      </w:r>
      <w:r>
        <w:t>мы,</w:t>
      </w:r>
      <w:r>
        <w:rPr>
          <w:spacing w:val="-9"/>
        </w:rPr>
        <w:t xml:space="preserve"> </w:t>
      </w:r>
      <w:r>
        <w:t>выдвижение</w:t>
      </w:r>
      <w:r>
        <w:rPr>
          <w:spacing w:val="-6"/>
        </w:rPr>
        <w:t xml:space="preserve"> </w:t>
      </w:r>
      <w:r>
        <w:rPr>
          <w:spacing w:val="-2"/>
        </w:rPr>
        <w:t>гипотез.</w:t>
      </w:r>
    </w:p>
    <w:p w14:paraId="49EDAD59" w14:textId="77777777" w:rsidR="003A73A5" w:rsidRDefault="00D10606">
      <w:pPr>
        <w:pStyle w:val="a3"/>
        <w:tabs>
          <w:tab w:val="left" w:pos="1791"/>
          <w:tab w:val="left" w:pos="2686"/>
          <w:tab w:val="left" w:pos="4457"/>
          <w:tab w:val="left" w:pos="5921"/>
          <w:tab w:val="left" w:pos="6329"/>
          <w:tab w:val="left" w:pos="8075"/>
          <w:tab w:val="left" w:pos="9246"/>
          <w:tab w:val="left" w:pos="9794"/>
        </w:tabs>
        <w:spacing w:line="242" w:lineRule="auto"/>
        <w:ind w:right="142"/>
      </w:pPr>
      <w:r>
        <w:rPr>
          <w:spacing w:val="-2"/>
        </w:rPr>
        <w:t>Постановка</w:t>
      </w:r>
      <w:r>
        <w:tab/>
      </w:r>
      <w:r>
        <w:rPr>
          <w:spacing w:val="-4"/>
        </w:rPr>
        <w:t>цели,</w:t>
      </w:r>
      <w:r>
        <w:tab/>
      </w:r>
      <w:r>
        <w:rPr>
          <w:spacing w:val="-2"/>
        </w:rPr>
        <w:t>определение</w:t>
      </w:r>
      <w:r>
        <w:tab/>
      </w:r>
      <w:r>
        <w:rPr>
          <w:spacing w:val="-2"/>
        </w:rPr>
        <w:t>проблемы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выдвижение</w:t>
      </w:r>
      <w:r>
        <w:tab/>
      </w:r>
      <w:r>
        <w:rPr>
          <w:spacing w:val="-2"/>
        </w:rPr>
        <w:t>гипотез</w:t>
      </w:r>
      <w:r>
        <w:tab/>
      </w:r>
      <w:r>
        <w:rPr>
          <w:spacing w:val="-6"/>
        </w:rPr>
        <w:t>по</w:t>
      </w:r>
      <w:r>
        <w:tab/>
      </w:r>
      <w:r>
        <w:rPr>
          <w:spacing w:val="-4"/>
        </w:rPr>
        <w:t xml:space="preserve">теме </w:t>
      </w:r>
      <w:r>
        <w:rPr>
          <w:spacing w:val="-2"/>
        </w:rPr>
        <w:t>исследования.</w:t>
      </w:r>
    </w:p>
    <w:p w14:paraId="3E2007AC" w14:textId="77777777" w:rsidR="003A73A5" w:rsidRDefault="00D10606">
      <w:pPr>
        <w:pStyle w:val="1"/>
      </w:pPr>
      <w:r>
        <w:t>Предмет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объект</w:t>
      </w:r>
      <w:r>
        <w:rPr>
          <w:spacing w:val="-3"/>
        </w:rPr>
        <w:t xml:space="preserve"> </w:t>
      </w:r>
      <w:r>
        <w:rPr>
          <w:spacing w:val="-2"/>
        </w:rPr>
        <w:t>исследования.</w:t>
      </w:r>
    </w:p>
    <w:p w14:paraId="6DD3313E" w14:textId="77777777" w:rsidR="003A73A5" w:rsidRDefault="00D10606">
      <w:pPr>
        <w:pStyle w:val="a3"/>
        <w:spacing w:line="319" w:lineRule="exact"/>
      </w:pPr>
      <w:r>
        <w:t>Определение</w:t>
      </w:r>
      <w:r>
        <w:rPr>
          <w:spacing w:val="-9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исследования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2"/>
        </w:rPr>
        <w:t xml:space="preserve"> формулирование.</w:t>
      </w:r>
    </w:p>
    <w:p w14:paraId="5A14F69B" w14:textId="77777777" w:rsidR="003A73A5" w:rsidRDefault="00D10606">
      <w:pPr>
        <w:pStyle w:val="1"/>
        <w:spacing w:before="3" w:line="240" w:lineRule="auto"/>
      </w:pPr>
      <w:r>
        <w:t>Работа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библиотеке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каталогами.</w:t>
      </w:r>
      <w:r>
        <w:rPr>
          <w:spacing w:val="-2"/>
        </w:rPr>
        <w:t xml:space="preserve"> </w:t>
      </w:r>
      <w:r>
        <w:t>Отбор</w:t>
      </w:r>
      <w:r>
        <w:rPr>
          <w:spacing w:val="-3"/>
        </w:rPr>
        <w:t xml:space="preserve"> </w:t>
      </w:r>
      <w:r>
        <w:t>литературы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теме</w:t>
      </w:r>
      <w:r>
        <w:rPr>
          <w:spacing w:val="-11"/>
        </w:rPr>
        <w:t xml:space="preserve"> </w:t>
      </w:r>
      <w:r>
        <w:rPr>
          <w:spacing w:val="-2"/>
        </w:rPr>
        <w:t>исследования</w:t>
      </w:r>
    </w:p>
    <w:p w14:paraId="7145857A" w14:textId="77777777" w:rsidR="003A73A5" w:rsidRDefault="003A73A5">
      <w:pPr>
        <w:pStyle w:val="1"/>
        <w:spacing w:line="240" w:lineRule="auto"/>
        <w:sectPr w:rsidR="003A73A5">
          <w:pgSz w:w="11910" w:h="16840"/>
          <w:pgMar w:top="620" w:right="425" w:bottom="280" w:left="992" w:header="720" w:footer="720" w:gutter="0"/>
          <w:cols w:space="720"/>
        </w:sectPr>
      </w:pPr>
    </w:p>
    <w:p w14:paraId="131E8C1D" w14:textId="77777777" w:rsidR="003A73A5" w:rsidRDefault="00D10606">
      <w:pPr>
        <w:pStyle w:val="a3"/>
        <w:spacing w:before="62"/>
      </w:pPr>
      <w:r>
        <w:lastRenderedPageBreak/>
        <w:t>Экскурсия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библиотеку.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картотекой.</w:t>
      </w:r>
      <w:r>
        <w:rPr>
          <w:spacing w:val="-1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rPr>
          <w:spacing w:val="-2"/>
        </w:rPr>
        <w:t>литературы.</w:t>
      </w:r>
    </w:p>
    <w:p w14:paraId="15F1F281" w14:textId="77777777" w:rsidR="003A73A5" w:rsidRDefault="00D10606">
      <w:pPr>
        <w:spacing w:before="14" w:line="237" w:lineRule="auto"/>
        <w:ind w:left="140" w:right="177"/>
        <w:rPr>
          <w:sz w:val="28"/>
        </w:rPr>
      </w:pPr>
      <w:r>
        <w:rPr>
          <w:b/>
          <w:sz w:val="28"/>
        </w:rPr>
        <w:t xml:space="preserve">Ознакомление с литературой по данной проблематике, анализ материала </w:t>
      </w:r>
      <w:r>
        <w:rPr>
          <w:sz w:val="28"/>
        </w:rPr>
        <w:t>Работа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литературой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выбранной</w:t>
      </w:r>
      <w:r>
        <w:rPr>
          <w:spacing w:val="40"/>
          <w:sz w:val="28"/>
        </w:rPr>
        <w:t xml:space="preserve"> </w:t>
      </w:r>
      <w:r>
        <w:rPr>
          <w:sz w:val="28"/>
        </w:rPr>
        <w:t>теме.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Выборка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для </w:t>
      </w:r>
      <w:r>
        <w:rPr>
          <w:spacing w:val="-2"/>
          <w:sz w:val="28"/>
        </w:rPr>
        <w:t>рабо</w:t>
      </w:r>
      <w:r>
        <w:rPr>
          <w:spacing w:val="-2"/>
          <w:sz w:val="28"/>
        </w:rPr>
        <w:t>ты.</w:t>
      </w:r>
    </w:p>
    <w:p w14:paraId="7DF0FAA7" w14:textId="77777777" w:rsidR="003A73A5" w:rsidRDefault="00D10606">
      <w:pPr>
        <w:pStyle w:val="1"/>
        <w:spacing w:before="5"/>
      </w:pPr>
      <w:r>
        <w:t>Наблюдение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экспериментирование</w:t>
      </w:r>
    </w:p>
    <w:p w14:paraId="20CCD6ED" w14:textId="77777777" w:rsidR="003A73A5" w:rsidRDefault="00D10606">
      <w:pPr>
        <w:pStyle w:val="a3"/>
        <w:spacing w:line="319" w:lineRule="exact"/>
      </w:pPr>
      <w:r>
        <w:t>Практическая</w:t>
      </w:r>
      <w:r>
        <w:rPr>
          <w:spacing w:val="-7"/>
        </w:rPr>
        <w:t xml:space="preserve"> </w:t>
      </w:r>
      <w:r>
        <w:t>работа.</w:t>
      </w:r>
      <w:r>
        <w:rPr>
          <w:spacing w:val="-2"/>
        </w:rPr>
        <w:t xml:space="preserve"> </w:t>
      </w:r>
      <w:r>
        <w:t>Эксперимент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микроскопом,</w:t>
      </w:r>
      <w:r>
        <w:rPr>
          <w:spacing w:val="-1"/>
        </w:rPr>
        <w:t xml:space="preserve"> </w:t>
      </w:r>
      <w:r>
        <w:rPr>
          <w:spacing w:val="-2"/>
        </w:rPr>
        <w:t>лупой.</w:t>
      </w:r>
    </w:p>
    <w:p w14:paraId="6D5DF81E" w14:textId="77777777" w:rsidR="003A73A5" w:rsidRDefault="00D10606">
      <w:pPr>
        <w:pStyle w:val="1"/>
        <w:spacing w:before="5"/>
      </w:pPr>
      <w:r>
        <w:t>Техника</w:t>
      </w:r>
      <w:r>
        <w:rPr>
          <w:spacing w:val="-7"/>
        </w:rPr>
        <w:t xml:space="preserve"> </w:t>
      </w:r>
      <w:r>
        <w:rPr>
          <w:spacing w:val="-2"/>
        </w:rPr>
        <w:t>экспериментирования</w:t>
      </w:r>
    </w:p>
    <w:p w14:paraId="490495AD" w14:textId="77777777" w:rsidR="003A73A5" w:rsidRDefault="00D10606">
      <w:pPr>
        <w:tabs>
          <w:tab w:val="left" w:pos="2567"/>
          <w:tab w:val="left" w:pos="5857"/>
          <w:tab w:val="left" w:pos="9292"/>
        </w:tabs>
        <w:spacing w:line="242" w:lineRule="auto"/>
        <w:ind w:left="140" w:right="147"/>
        <w:rPr>
          <w:b/>
          <w:sz w:val="28"/>
        </w:rPr>
      </w:pPr>
      <w:r>
        <w:rPr>
          <w:sz w:val="28"/>
        </w:rPr>
        <w:t xml:space="preserve">Эксперимент с магнитом и металлом. Задание «Рассказываем, фантазируем». </w:t>
      </w:r>
      <w:r>
        <w:rPr>
          <w:b/>
          <w:spacing w:val="-2"/>
          <w:sz w:val="28"/>
        </w:rPr>
        <w:t>Наблюдение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наблюдательность.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Совершенствование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техники экспериментирования</w:t>
      </w:r>
    </w:p>
    <w:p w14:paraId="4FEEF493" w14:textId="77777777" w:rsidR="003A73A5" w:rsidRDefault="00D10606">
      <w:pPr>
        <w:pStyle w:val="a3"/>
        <w:spacing w:line="310" w:lineRule="exact"/>
      </w:pPr>
      <w:r>
        <w:t>Игра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наблюдательности.</w:t>
      </w:r>
      <w:r>
        <w:rPr>
          <w:spacing w:val="-2"/>
        </w:rPr>
        <w:t xml:space="preserve"> </w:t>
      </w:r>
      <w:r>
        <w:t>Проведение</w:t>
      </w:r>
      <w:r>
        <w:rPr>
          <w:spacing w:val="-7"/>
        </w:rPr>
        <w:t xml:space="preserve"> </w:t>
      </w:r>
      <w:r>
        <w:rPr>
          <w:spacing w:val="-2"/>
        </w:rPr>
        <w:t>эксперимента.</w:t>
      </w:r>
    </w:p>
    <w:p w14:paraId="1D29865E" w14:textId="77777777" w:rsidR="003A73A5" w:rsidRDefault="00D10606">
      <w:pPr>
        <w:pStyle w:val="1"/>
        <w:spacing w:before="8" w:line="317" w:lineRule="exact"/>
      </w:pPr>
      <w:r>
        <w:t>Правильное</w:t>
      </w:r>
      <w:r>
        <w:rPr>
          <w:spacing w:val="-5"/>
        </w:rPr>
        <w:t xml:space="preserve"> </w:t>
      </w:r>
      <w:r>
        <w:t>мышление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логика</w:t>
      </w:r>
    </w:p>
    <w:p w14:paraId="5D148B41" w14:textId="77777777" w:rsidR="003A73A5" w:rsidRDefault="00D10606">
      <w:pPr>
        <w:pStyle w:val="a3"/>
        <w:spacing w:line="317" w:lineRule="exact"/>
      </w:pPr>
      <w:r>
        <w:t>Задания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мышления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логики.</w:t>
      </w:r>
    </w:p>
    <w:p w14:paraId="782F24E9" w14:textId="77777777" w:rsidR="003A73A5" w:rsidRDefault="00D10606">
      <w:pPr>
        <w:pStyle w:val="1"/>
        <w:spacing w:before="10" w:line="317" w:lineRule="exact"/>
      </w:pPr>
      <w:r>
        <w:t>Обработка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полученных</w:t>
      </w:r>
      <w:r>
        <w:rPr>
          <w:spacing w:val="-3"/>
        </w:rPr>
        <w:t xml:space="preserve"> </w:t>
      </w:r>
      <w:r>
        <w:rPr>
          <w:spacing w:val="-2"/>
        </w:rPr>
        <w:t>данных</w:t>
      </w:r>
    </w:p>
    <w:p w14:paraId="43A7F8DA" w14:textId="77777777" w:rsidR="003A73A5" w:rsidRDefault="00D10606">
      <w:pPr>
        <w:pStyle w:val="a3"/>
        <w:spacing w:line="317" w:lineRule="exact"/>
      </w:pPr>
      <w:r>
        <w:t>Выборочное</w:t>
      </w:r>
      <w:r>
        <w:rPr>
          <w:spacing w:val="-7"/>
        </w:rPr>
        <w:t xml:space="preserve"> </w:t>
      </w:r>
      <w:r>
        <w:t>чтение. Подбор</w:t>
      </w:r>
      <w:r>
        <w:rPr>
          <w:spacing w:val="-2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высказываний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теме</w:t>
      </w:r>
      <w:r>
        <w:rPr>
          <w:spacing w:val="-6"/>
        </w:rPr>
        <w:t xml:space="preserve"> </w:t>
      </w:r>
      <w:r>
        <w:rPr>
          <w:spacing w:val="-2"/>
        </w:rPr>
        <w:t>проекта.</w:t>
      </w:r>
    </w:p>
    <w:p w14:paraId="1E02A6ED" w14:textId="77777777" w:rsidR="003A73A5" w:rsidRDefault="00D10606">
      <w:pPr>
        <w:pStyle w:val="1"/>
        <w:spacing w:before="10" w:line="317" w:lineRule="exact"/>
      </w:pPr>
      <w:r>
        <w:t>Что</w:t>
      </w:r>
      <w:r>
        <w:rPr>
          <w:spacing w:val="-4"/>
        </w:rPr>
        <w:t xml:space="preserve"> </w:t>
      </w:r>
      <w:r>
        <w:t>такое</w:t>
      </w:r>
      <w:r>
        <w:rPr>
          <w:spacing w:val="-3"/>
        </w:rPr>
        <w:t xml:space="preserve"> </w:t>
      </w:r>
      <w:r>
        <w:rPr>
          <w:spacing w:val="-2"/>
        </w:rPr>
        <w:t>парадоксы</w:t>
      </w:r>
    </w:p>
    <w:p w14:paraId="66CAA2DE" w14:textId="77777777" w:rsidR="003A73A5" w:rsidRDefault="00D10606">
      <w:pPr>
        <w:pStyle w:val="a3"/>
        <w:spacing w:line="317" w:lineRule="exact"/>
      </w:pPr>
      <w:r>
        <w:t>Понятие</w:t>
      </w:r>
      <w:r>
        <w:rPr>
          <w:spacing w:val="-4"/>
        </w:rPr>
        <w:t xml:space="preserve"> </w:t>
      </w:r>
      <w:r>
        <w:t>«парадокс».</w:t>
      </w:r>
      <w:r>
        <w:rPr>
          <w:spacing w:val="-4"/>
        </w:rPr>
        <w:t xml:space="preserve"> </w:t>
      </w:r>
      <w:r>
        <w:t>Беседа</w:t>
      </w:r>
      <w:r>
        <w:rPr>
          <w:spacing w:val="-1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жизненных</w:t>
      </w:r>
      <w:r>
        <w:rPr>
          <w:spacing w:val="-5"/>
        </w:rPr>
        <w:t xml:space="preserve"> </w:t>
      </w:r>
      <w:r>
        <w:rPr>
          <w:spacing w:val="-2"/>
        </w:rPr>
        <w:t>парадоксах.</w:t>
      </w:r>
    </w:p>
    <w:p w14:paraId="06D71783" w14:textId="77777777" w:rsidR="003A73A5" w:rsidRDefault="00D10606">
      <w:pPr>
        <w:pStyle w:val="1"/>
        <w:spacing w:before="10" w:line="317" w:lineRule="exact"/>
      </w:pPr>
      <w:r>
        <w:t>Работа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компьютерном</w:t>
      </w:r>
      <w:r>
        <w:rPr>
          <w:spacing w:val="-5"/>
        </w:rPr>
        <w:t xml:space="preserve"> </w:t>
      </w:r>
      <w:r>
        <w:t>классе.</w:t>
      </w:r>
      <w:r>
        <w:rPr>
          <w:spacing w:val="-5"/>
        </w:rPr>
        <w:t xml:space="preserve"> </w:t>
      </w:r>
      <w:r>
        <w:t>Оформление</w:t>
      </w:r>
      <w:r>
        <w:rPr>
          <w:spacing w:val="-5"/>
        </w:rPr>
        <w:t xml:space="preserve"> </w:t>
      </w:r>
      <w:r>
        <w:rPr>
          <w:spacing w:val="-2"/>
        </w:rPr>
        <w:t>презентации</w:t>
      </w:r>
    </w:p>
    <w:p w14:paraId="04ADAF8C" w14:textId="77777777" w:rsidR="003A73A5" w:rsidRDefault="00D10606">
      <w:pPr>
        <w:pStyle w:val="a3"/>
        <w:spacing w:line="242" w:lineRule="auto"/>
      </w:pPr>
      <w:r>
        <w:t>Выполнение</w:t>
      </w:r>
      <w:r>
        <w:rPr>
          <w:spacing w:val="36"/>
        </w:rPr>
        <w:t xml:space="preserve"> </w:t>
      </w:r>
      <w:r>
        <w:t>презентации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проекту.</w:t>
      </w:r>
      <w:r>
        <w:rPr>
          <w:spacing w:val="40"/>
        </w:rPr>
        <w:t xml:space="preserve"> </w:t>
      </w:r>
      <w:r>
        <w:t>Подбор</w:t>
      </w:r>
      <w:r>
        <w:rPr>
          <w:spacing w:val="40"/>
        </w:rPr>
        <w:t xml:space="preserve"> </w:t>
      </w:r>
      <w:r>
        <w:t>необходимых</w:t>
      </w:r>
      <w:r>
        <w:rPr>
          <w:spacing w:val="40"/>
        </w:rPr>
        <w:t xml:space="preserve"> </w:t>
      </w:r>
      <w:r>
        <w:t>картинок.</w:t>
      </w:r>
      <w:r>
        <w:rPr>
          <w:spacing w:val="40"/>
        </w:rPr>
        <w:t xml:space="preserve"> </w:t>
      </w:r>
      <w:r>
        <w:t>Составление альбома иллюстраций. Выполнение поделок.</w:t>
      </w:r>
    </w:p>
    <w:p w14:paraId="16342EC1" w14:textId="77777777" w:rsidR="003A73A5" w:rsidRDefault="00D10606">
      <w:pPr>
        <w:pStyle w:val="1"/>
      </w:pPr>
      <w:r>
        <w:t>Подготовка</w:t>
      </w:r>
      <w:r>
        <w:rPr>
          <w:spacing w:val="-7"/>
        </w:rPr>
        <w:t xml:space="preserve"> </w:t>
      </w:r>
      <w:r>
        <w:t>публичного</w:t>
      </w:r>
      <w:r>
        <w:rPr>
          <w:spacing w:val="-5"/>
        </w:rPr>
        <w:t xml:space="preserve"> </w:t>
      </w:r>
      <w:r>
        <w:t>выступления.</w:t>
      </w:r>
      <w:r>
        <w:rPr>
          <w:spacing w:val="2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подготовиться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rPr>
          <w:spacing w:val="-2"/>
        </w:rPr>
        <w:t>защите</w:t>
      </w:r>
    </w:p>
    <w:p w14:paraId="6AF271FC" w14:textId="77777777" w:rsidR="003A73A5" w:rsidRDefault="00D10606">
      <w:pPr>
        <w:pStyle w:val="a3"/>
        <w:spacing w:line="319" w:lineRule="exact"/>
      </w:pPr>
      <w:r>
        <w:t>Составление</w:t>
      </w:r>
      <w:r>
        <w:rPr>
          <w:spacing w:val="-8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rPr>
          <w:spacing w:val="-2"/>
        </w:rPr>
        <w:t>выступления.</w:t>
      </w:r>
    </w:p>
    <w:p w14:paraId="720BC283" w14:textId="77777777" w:rsidR="003A73A5" w:rsidRDefault="00D10606">
      <w:pPr>
        <w:spacing w:before="3"/>
        <w:ind w:left="140" w:right="2889"/>
        <w:rPr>
          <w:b/>
          <w:sz w:val="28"/>
        </w:rPr>
      </w:pPr>
      <w:r>
        <w:rPr>
          <w:b/>
          <w:sz w:val="28"/>
        </w:rPr>
        <w:t xml:space="preserve">Защита исследования перед одноклассниками </w:t>
      </w:r>
      <w:r>
        <w:rPr>
          <w:sz w:val="28"/>
        </w:rPr>
        <w:t>Выступление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проектами</w:t>
      </w:r>
      <w:r>
        <w:rPr>
          <w:spacing w:val="-12"/>
          <w:sz w:val="28"/>
        </w:rPr>
        <w:t xml:space="preserve"> </w:t>
      </w:r>
      <w:r>
        <w:rPr>
          <w:sz w:val="28"/>
        </w:rPr>
        <w:t>перед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одноклассниками. </w:t>
      </w:r>
      <w:r>
        <w:rPr>
          <w:b/>
          <w:sz w:val="28"/>
        </w:rPr>
        <w:t>Выступление на школьной НПК</w:t>
      </w:r>
    </w:p>
    <w:p w14:paraId="48320012" w14:textId="77777777" w:rsidR="003A73A5" w:rsidRDefault="00D10606">
      <w:pPr>
        <w:pStyle w:val="a3"/>
        <w:spacing w:line="316" w:lineRule="exact"/>
      </w:pPr>
      <w:r>
        <w:t>Презентация</w:t>
      </w:r>
      <w:r>
        <w:rPr>
          <w:spacing w:val="-5"/>
        </w:rPr>
        <w:t xml:space="preserve"> </w:t>
      </w:r>
      <w:r>
        <w:t>проекта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школьной</w:t>
      </w:r>
      <w:r>
        <w:rPr>
          <w:spacing w:val="-5"/>
        </w:rPr>
        <w:t xml:space="preserve"> </w:t>
      </w:r>
      <w:r>
        <w:rPr>
          <w:spacing w:val="-4"/>
        </w:rPr>
        <w:t>НПК.</w:t>
      </w:r>
    </w:p>
    <w:p w14:paraId="41397C58" w14:textId="77777777" w:rsidR="003A73A5" w:rsidRDefault="00D10606">
      <w:pPr>
        <w:pStyle w:val="1"/>
        <w:spacing w:before="6"/>
      </w:pPr>
      <w:r>
        <w:t>Итоговое</w:t>
      </w:r>
      <w:r>
        <w:rPr>
          <w:spacing w:val="-7"/>
        </w:rPr>
        <w:t xml:space="preserve"> </w:t>
      </w:r>
      <w:r>
        <w:t>занятие.</w:t>
      </w:r>
      <w:r>
        <w:rPr>
          <w:spacing w:val="-4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исследовательской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14:paraId="55641296" w14:textId="77777777" w:rsidR="003A73A5" w:rsidRDefault="00D10606">
      <w:pPr>
        <w:pStyle w:val="a3"/>
        <w:spacing w:line="319" w:lineRule="exact"/>
      </w:pPr>
      <w:r>
        <w:t>Анализ</w:t>
      </w:r>
      <w:r>
        <w:rPr>
          <w:spacing w:val="-7"/>
        </w:rPr>
        <w:t xml:space="preserve"> </w:t>
      </w:r>
      <w:r>
        <w:t>исследовательской</w:t>
      </w:r>
      <w:r>
        <w:rPr>
          <w:spacing w:val="-7"/>
        </w:rPr>
        <w:t xml:space="preserve"> </w:t>
      </w:r>
      <w:r>
        <w:t>деятельности.</w:t>
      </w:r>
      <w:r>
        <w:rPr>
          <w:spacing w:val="-3"/>
        </w:rPr>
        <w:t xml:space="preserve"> </w:t>
      </w:r>
      <w:r>
        <w:rPr>
          <w:spacing w:val="-2"/>
        </w:rPr>
        <w:t>Выводы.</w:t>
      </w:r>
    </w:p>
    <w:p w14:paraId="7B29DD6E" w14:textId="77777777" w:rsidR="003A73A5" w:rsidRDefault="003A73A5">
      <w:pPr>
        <w:pStyle w:val="a3"/>
        <w:spacing w:before="8"/>
        <w:ind w:left="0"/>
      </w:pPr>
    </w:p>
    <w:p w14:paraId="1020B61B" w14:textId="77777777" w:rsidR="003A73A5" w:rsidRDefault="00D10606">
      <w:pPr>
        <w:pStyle w:val="1"/>
        <w:spacing w:line="321" w:lineRule="exact"/>
        <w:ind w:left="496" w:right="502"/>
        <w:jc w:val="center"/>
      </w:pPr>
      <w:r>
        <w:t>Тематическое</w:t>
      </w:r>
      <w:r>
        <w:rPr>
          <w:spacing w:val="-9"/>
        </w:rPr>
        <w:t xml:space="preserve"> </w:t>
      </w:r>
      <w:r>
        <w:rPr>
          <w:spacing w:val="-2"/>
        </w:rPr>
        <w:t>планирование.</w:t>
      </w:r>
    </w:p>
    <w:p w14:paraId="51F6E813" w14:textId="77777777" w:rsidR="003A73A5" w:rsidRDefault="00D10606">
      <w:pPr>
        <w:spacing w:after="4" w:line="321" w:lineRule="exact"/>
        <w:ind w:left="496" w:right="497"/>
        <w:jc w:val="center"/>
        <w:rPr>
          <w:b/>
          <w:sz w:val="28"/>
        </w:rPr>
      </w:pPr>
      <w:r>
        <w:rPr>
          <w:b/>
          <w:sz w:val="28"/>
        </w:rPr>
        <w:t>4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4618"/>
        <w:gridCol w:w="1145"/>
        <w:gridCol w:w="3821"/>
      </w:tblGrid>
      <w:tr w:rsidR="003A73A5" w14:paraId="216112F4" w14:textId="77777777">
        <w:trPr>
          <w:trHeight w:val="641"/>
        </w:trPr>
        <w:tc>
          <w:tcPr>
            <w:tcW w:w="740" w:type="dxa"/>
          </w:tcPr>
          <w:p w14:paraId="0831F892" w14:textId="77777777" w:rsidR="003A73A5" w:rsidRDefault="00D1060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4618" w:type="dxa"/>
          </w:tcPr>
          <w:p w14:paraId="0019C073" w14:textId="77777777" w:rsidR="003A73A5" w:rsidRDefault="00D10606">
            <w:pPr>
              <w:pStyle w:val="TableParagraph"/>
              <w:spacing w:line="311" w:lineRule="exact"/>
              <w:ind w:left="1519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1145" w:type="dxa"/>
          </w:tcPr>
          <w:p w14:paraId="76F8B339" w14:textId="77777777" w:rsidR="003A73A5" w:rsidRDefault="00D10606">
            <w:pPr>
              <w:pStyle w:val="TableParagraph"/>
              <w:spacing w:line="311" w:lineRule="exact"/>
              <w:ind w:left="158"/>
              <w:rPr>
                <w:sz w:val="28"/>
              </w:rPr>
            </w:pPr>
            <w:r>
              <w:rPr>
                <w:spacing w:val="-2"/>
                <w:sz w:val="28"/>
              </w:rPr>
              <w:t>Кол-</w:t>
            </w:r>
            <w:r>
              <w:rPr>
                <w:spacing w:val="-5"/>
                <w:sz w:val="28"/>
              </w:rPr>
              <w:t>во</w:t>
            </w:r>
          </w:p>
          <w:p w14:paraId="3E007B6F" w14:textId="77777777" w:rsidR="003A73A5" w:rsidRDefault="00D10606">
            <w:pPr>
              <w:pStyle w:val="TableParagraph"/>
              <w:spacing w:before="2" w:line="309" w:lineRule="exact"/>
              <w:ind w:left="242"/>
              <w:rPr>
                <w:sz w:val="28"/>
              </w:rPr>
            </w:pP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3821" w:type="dxa"/>
          </w:tcPr>
          <w:p w14:paraId="338C1DD4" w14:textId="77777777" w:rsidR="003A73A5" w:rsidRDefault="00D10606">
            <w:pPr>
              <w:pStyle w:val="TableParagraph"/>
              <w:spacing w:line="311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ЭОР</w:t>
            </w:r>
          </w:p>
        </w:tc>
      </w:tr>
      <w:tr w:rsidR="003A73A5" w14:paraId="449F91D3" w14:textId="77777777">
        <w:trPr>
          <w:trHeight w:val="966"/>
        </w:trPr>
        <w:tc>
          <w:tcPr>
            <w:tcW w:w="740" w:type="dxa"/>
          </w:tcPr>
          <w:p w14:paraId="2420D250" w14:textId="77777777" w:rsidR="003A73A5" w:rsidRDefault="00D1060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618" w:type="dxa"/>
          </w:tcPr>
          <w:p w14:paraId="1A311F55" w14:textId="77777777" w:rsidR="003A73A5" w:rsidRDefault="00D10606">
            <w:pPr>
              <w:pStyle w:val="TableParagraph"/>
              <w:tabs>
                <w:tab w:val="left" w:pos="1530"/>
                <w:tab w:val="left" w:pos="2897"/>
                <w:tab w:val="left" w:pos="3557"/>
              </w:tabs>
              <w:spacing w:line="237" w:lineRule="auto"/>
              <w:ind w:right="98"/>
              <w:rPr>
                <w:sz w:val="28"/>
              </w:rPr>
            </w:pPr>
            <w:r>
              <w:rPr>
                <w:spacing w:val="-2"/>
                <w:sz w:val="28"/>
              </w:rPr>
              <w:t>Знания,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навыки, </w:t>
            </w:r>
            <w:proofErr w:type="gramStart"/>
            <w:r>
              <w:rPr>
                <w:sz w:val="28"/>
              </w:rPr>
              <w:t>необходимые</w:t>
            </w:r>
            <w:r>
              <w:rPr>
                <w:spacing w:val="22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proofErr w:type="gramEnd"/>
            <w:r>
              <w:rPr>
                <w:spacing w:val="27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исследовательской</w:t>
            </w:r>
          </w:p>
          <w:p w14:paraId="698BB24E" w14:textId="77777777" w:rsidR="003A73A5" w:rsidRDefault="00D1060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работе.</w:t>
            </w:r>
          </w:p>
        </w:tc>
        <w:tc>
          <w:tcPr>
            <w:tcW w:w="1145" w:type="dxa"/>
          </w:tcPr>
          <w:p w14:paraId="2F443D8B" w14:textId="77777777" w:rsidR="003A73A5" w:rsidRDefault="00D1060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 w:val="restart"/>
          </w:tcPr>
          <w:p w14:paraId="67F9C3DA" w14:textId="77777777" w:rsidR="003A73A5" w:rsidRPr="002160BB" w:rsidRDefault="00D10606">
            <w:pPr>
              <w:pStyle w:val="TableParagraph"/>
              <w:spacing w:line="240" w:lineRule="auto"/>
              <w:ind w:left="110" w:right="108"/>
              <w:rPr>
                <w:sz w:val="28"/>
                <w:lang w:val="en-US"/>
              </w:rPr>
            </w:pPr>
            <w:hyperlink r:id="rId5"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https://iqsha.ru/uprazhneniya/to</w:t>
              </w:r>
              <w:r w:rsidRPr="002160BB">
                <w:rPr>
                  <w:color w:val="000080"/>
                  <w:spacing w:val="-2"/>
                  <w:sz w:val="28"/>
                  <w:lang w:val="en-US"/>
                </w:rPr>
                <w:t xml:space="preserve"> </w:t>
              </w:r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pic/</w:t>
              </w:r>
              <w:proofErr w:type="spellStart"/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vnimanie-i-</w:t>
              </w:r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pamyat?utm_source</w:t>
              </w:r>
              <w:proofErr w:type="spellEnd"/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=</w:t>
              </w:r>
              <w:proofErr w:type="spellStart"/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ya</w:t>
              </w:r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ndex&amp;u</w:t>
              </w:r>
              <w:proofErr w:type="spellEnd"/>
              <w:r w:rsidRPr="002160BB">
                <w:rPr>
                  <w:color w:val="000080"/>
                  <w:spacing w:val="-2"/>
                  <w:sz w:val="28"/>
                  <w:lang w:val="en-US"/>
                </w:rPr>
                <w:t xml:space="preserve"> </w:t>
              </w:r>
              <w:proofErr w:type="spellStart"/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tm_medium</w:t>
              </w:r>
              <w:proofErr w:type="spellEnd"/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=</w:t>
              </w:r>
              <w:proofErr w:type="spellStart"/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cpc&amp;utm_campai</w:t>
              </w:r>
              <w:proofErr w:type="spellEnd"/>
              <w:r w:rsidRPr="002160BB">
                <w:rPr>
                  <w:color w:val="000080"/>
                  <w:spacing w:val="-2"/>
                  <w:sz w:val="28"/>
                  <w:lang w:val="en-US"/>
                </w:rPr>
                <w:t xml:space="preserve"> </w:t>
              </w:r>
              <w:proofErr w:type="spellStart"/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gn</w:t>
              </w:r>
              <w:proofErr w:type="spellEnd"/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=53742089&amp;utm_content=9</w:t>
              </w:r>
              <w:r w:rsidRPr="002160BB">
                <w:rPr>
                  <w:color w:val="000080"/>
                  <w:spacing w:val="-2"/>
                  <w:sz w:val="28"/>
                  <w:lang w:val="en-US"/>
                </w:rPr>
                <w:t xml:space="preserve"> </w:t>
              </w:r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455009060&amp;utm_term=&amp;_</w:t>
              </w:r>
              <w:proofErr w:type="spellStart"/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opes</w:t>
              </w:r>
              <w:proofErr w:type="spellEnd"/>
              <w:r w:rsidRPr="002160BB">
                <w:rPr>
                  <w:color w:val="000080"/>
                  <w:spacing w:val="-2"/>
                  <w:sz w:val="28"/>
                  <w:lang w:val="en-US"/>
                </w:rPr>
                <w:t xml:space="preserve"> </w:t>
              </w:r>
              <w:r w:rsidRPr="002160BB">
                <w:rPr>
                  <w:color w:val="000080"/>
                  <w:spacing w:val="-2"/>
                  <w:sz w:val="28"/>
                  <w:u w:val="single" w:color="000080"/>
                  <w:lang w:val="en-US"/>
                </w:rPr>
                <w:t>tat=ZGlyZWN0LnlhbmRleC5y</w:t>
              </w:r>
            </w:hyperlink>
            <w:r w:rsidRPr="002160BB">
              <w:rPr>
                <w:color w:val="000080"/>
                <w:spacing w:val="-2"/>
                <w:sz w:val="28"/>
                <w:lang w:val="en-US"/>
              </w:rPr>
              <w:t xml:space="preserve"> </w:t>
            </w:r>
            <w:r w:rsidRPr="002160BB">
              <w:rPr>
                <w:color w:val="000080"/>
                <w:spacing w:val="-2"/>
                <w:sz w:val="28"/>
                <w:u w:val="single" w:color="000080"/>
                <w:lang w:val="en-US"/>
              </w:rPr>
              <w:t>dTs1Mzc0MjA4OTs5NDU1M</w:t>
            </w:r>
          </w:p>
          <w:p w14:paraId="73DB7189" w14:textId="77777777" w:rsidR="003A73A5" w:rsidRDefault="00D10606">
            <w:pPr>
              <w:pStyle w:val="TableParagraph"/>
              <w:spacing w:line="240" w:lineRule="auto"/>
              <w:ind w:left="110" w:right="217"/>
              <w:jc w:val="both"/>
              <w:rPr>
                <w:sz w:val="28"/>
              </w:rPr>
            </w:pPr>
            <w:r>
              <w:rPr>
                <w:color w:val="000080"/>
                <w:spacing w:val="-2"/>
                <w:sz w:val="28"/>
                <w:u w:val="single" w:color="000080"/>
              </w:rPr>
              <w:t>DA5MDYwO3lhbmRleC5ydT</w:t>
            </w:r>
            <w:r>
              <w:rPr>
                <w:color w:val="000080"/>
                <w:spacing w:val="-2"/>
                <w:sz w:val="28"/>
              </w:rPr>
              <w:t xml:space="preserve"> </w:t>
            </w:r>
            <w:proofErr w:type="spellStart"/>
            <w:r>
              <w:rPr>
                <w:color w:val="000080"/>
                <w:spacing w:val="-2"/>
                <w:sz w:val="28"/>
                <w:u w:val="single" w:color="000080"/>
              </w:rPr>
              <w:t>pwcmVtaXVt&amp;yclid</w:t>
            </w:r>
            <w:proofErr w:type="spellEnd"/>
            <w:r>
              <w:rPr>
                <w:color w:val="000080"/>
                <w:spacing w:val="-2"/>
                <w:sz w:val="28"/>
                <w:u w:val="single" w:color="000080"/>
              </w:rPr>
              <w:t>=1242242</w:t>
            </w:r>
            <w:r>
              <w:rPr>
                <w:color w:val="000080"/>
                <w:spacing w:val="-2"/>
                <w:sz w:val="28"/>
              </w:rPr>
              <w:t xml:space="preserve"> </w:t>
            </w:r>
            <w:r>
              <w:rPr>
                <w:color w:val="000080"/>
                <w:spacing w:val="-2"/>
                <w:sz w:val="28"/>
                <w:u w:val="single" w:color="000080"/>
              </w:rPr>
              <w:t>7953885085695</w:t>
            </w:r>
          </w:p>
        </w:tc>
      </w:tr>
      <w:tr w:rsidR="003A73A5" w14:paraId="369A78B2" w14:textId="77777777">
        <w:trPr>
          <w:trHeight w:val="550"/>
        </w:trPr>
        <w:tc>
          <w:tcPr>
            <w:tcW w:w="740" w:type="dxa"/>
          </w:tcPr>
          <w:p w14:paraId="38AA2BA3" w14:textId="77777777" w:rsidR="003A73A5" w:rsidRDefault="00D1060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618" w:type="dxa"/>
          </w:tcPr>
          <w:p w14:paraId="7358D9D6" w14:textId="77777777" w:rsidR="003A73A5" w:rsidRDefault="00D1060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Культура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мышления</w:t>
            </w:r>
          </w:p>
        </w:tc>
        <w:tc>
          <w:tcPr>
            <w:tcW w:w="1145" w:type="dxa"/>
          </w:tcPr>
          <w:p w14:paraId="32A9EDD7" w14:textId="77777777" w:rsidR="003A73A5" w:rsidRDefault="00D1060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/>
            <w:tcBorders>
              <w:top w:val="nil"/>
            </w:tcBorders>
          </w:tcPr>
          <w:p w14:paraId="3C1617C3" w14:textId="77777777" w:rsidR="003A73A5" w:rsidRDefault="003A73A5">
            <w:pPr>
              <w:rPr>
                <w:sz w:val="2"/>
                <w:szCs w:val="2"/>
              </w:rPr>
            </w:pPr>
          </w:p>
        </w:tc>
      </w:tr>
      <w:tr w:rsidR="003A73A5" w14:paraId="4A558351" w14:textId="77777777">
        <w:trPr>
          <w:trHeight w:val="641"/>
        </w:trPr>
        <w:tc>
          <w:tcPr>
            <w:tcW w:w="740" w:type="dxa"/>
          </w:tcPr>
          <w:p w14:paraId="5F150ADF" w14:textId="77777777" w:rsidR="003A73A5" w:rsidRDefault="00D1060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618" w:type="dxa"/>
          </w:tcPr>
          <w:p w14:paraId="454EEE6B" w14:textId="77777777" w:rsidR="003A73A5" w:rsidRDefault="00D10606">
            <w:pPr>
              <w:pStyle w:val="TableParagraph"/>
              <w:tabs>
                <w:tab w:val="left" w:pos="1578"/>
                <w:tab w:val="left" w:pos="3233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Умение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выявлять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проблемы.</w:t>
            </w:r>
          </w:p>
          <w:p w14:paraId="001D5DCF" w14:textId="77777777" w:rsidR="003A73A5" w:rsidRDefault="00D10606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Ассоциации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аналогии.</w:t>
            </w:r>
          </w:p>
        </w:tc>
        <w:tc>
          <w:tcPr>
            <w:tcW w:w="1145" w:type="dxa"/>
          </w:tcPr>
          <w:p w14:paraId="01A48700" w14:textId="77777777" w:rsidR="003A73A5" w:rsidRDefault="00D1060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/>
            <w:tcBorders>
              <w:top w:val="nil"/>
            </w:tcBorders>
          </w:tcPr>
          <w:p w14:paraId="1FDBB257" w14:textId="77777777" w:rsidR="003A73A5" w:rsidRDefault="003A73A5">
            <w:pPr>
              <w:rPr>
                <w:sz w:val="2"/>
                <w:szCs w:val="2"/>
              </w:rPr>
            </w:pPr>
          </w:p>
        </w:tc>
      </w:tr>
      <w:tr w:rsidR="003A73A5" w14:paraId="7B19F974" w14:textId="77777777">
        <w:trPr>
          <w:trHeight w:val="966"/>
        </w:trPr>
        <w:tc>
          <w:tcPr>
            <w:tcW w:w="740" w:type="dxa"/>
          </w:tcPr>
          <w:p w14:paraId="4D9B9311" w14:textId="77777777" w:rsidR="003A73A5" w:rsidRDefault="00D1060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618" w:type="dxa"/>
          </w:tcPr>
          <w:p w14:paraId="6465C871" w14:textId="77777777" w:rsidR="003A73A5" w:rsidRDefault="00D10606">
            <w:pPr>
              <w:pStyle w:val="TableParagraph"/>
              <w:tabs>
                <w:tab w:val="left" w:pos="2129"/>
                <w:tab w:val="left" w:pos="2809"/>
                <w:tab w:val="left" w:pos="2906"/>
                <w:tab w:val="left" w:pos="4084"/>
              </w:tabs>
              <w:spacing w:line="237" w:lineRule="auto"/>
              <w:ind w:right="97"/>
              <w:rPr>
                <w:sz w:val="28"/>
              </w:rPr>
            </w:pPr>
            <w:r>
              <w:rPr>
                <w:spacing w:val="-2"/>
                <w:sz w:val="28"/>
              </w:rPr>
              <w:t>Обсуждение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выбор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тем </w:t>
            </w:r>
            <w:r>
              <w:rPr>
                <w:spacing w:val="-2"/>
                <w:sz w:val="28"/>
              </w:rPr>
              <w:t>исследования,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актуализация</w:t>
            </w:r>
          </w:p>
          <w:p w14:paraId="2FC78C04" w14:textId="77777777" w:rsidR="003A73A5" w:rsidRDefault="00D10606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проблемы.</w:t>
            </w:r>
          </w:p>
        </w:tc>
        <w:tc>
          <w:tcPr>
            <w:tcW w:w="1145" w:type="dxa"/>
          </w:tcPr>
          <w:p w14:paraId="15533DB0" w14:textId="77777777" w:rsidR="003A73A5" w:rsidRDefault="00D1060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/>
            <w:tcBorders>
              <w:top w:val="nil"/>
            </w:tcBorders>
          </w:tcPr>
          <w:p w14:paraId="3572404F" w14:textId="77777777" w:rsidR="003A73A5" w:rsidRDefault="003A73A5">
            <w:pPr>
              <w:rPr>
                <w:sz w:val="2"/>
                <w:szCs w:val="2"/>
              </w:rPr>
            </w:pPr>
          </w:p>
        </w:tc>
      </w:tr>
      <w:tr w:rsidR="003A73A5" w14:paraId="71C3CF78" w14:textId="77777777">
        <w:trPr>
          <w:trHeight w:val="645"/>
        </w:trPr>
        <w:tc>
          <w:tcPr>
            <w:tcW w:w="740" w:type="dxa"/>
          </w:tcPr>
          <w:p w14:paraId="2E83C06B" w14:textId="77777777" w:rsidR="003A73A5" w:rsidRDefault="00D1060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618" w:type="dxa"/>
          </w:tcPr>
          <w:p w14:paraId="0F79844B" w14:textId="77777777" w:rsidR="003A73A5" w:rsidRDefault="00D10606">
            <w:pPr>
              <w:pStyle w:val="TableParagraph"/>
              <w:tabs>
                <w:tab w:val="left" w:pos="2905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Целеполагание,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актуализация</w:t>
            </w:r>
          </w:p>
          <w:p w14:paraId="43D4E64C" w14:textId="77777777" w:rsidR="003A73A5" w:rsidRDefault="00D1060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проблемы,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выдвижение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гипотез.</w:t>
            </w:r>
          </w:p>
        </w:tc>
        <w:tc>
          <w:tcPr>
            <w:tcW w:w="1145" w:type="dxa"/>
          </w:tcPr>
          <w:p w14:paraId="5993BC29" w14:textId="77777777" w:rsidR="003A73A5" w:rsidRDefault="00D1060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/>
            <w:tcBorders>
              <w:top w:val="nil"/>
            </w:tcBorders>
          </w:tcPr>
          <w:p w14:paraId="13A666D6" w14:textId="77777777" w:rsidR="003A73A5" w:rsidRDefault="003A73A5">
            <w:pPr>
              <w:rPr>
                <w:sz w:val="2"/>
                <w:szCs w:val="2"/>
              </w:rPr>
            </w:pPr>
          </w:p>
        </w:tc>
      </w:tr>
      <w:tr w:rsidR="003A73A5" w14:paraId="1120F86C" w14:textId="77777777">
        <w:trPr>
          <w:trHeight w:val="538"/>
        </w:trPr>
        <w:tc>
          <w:tcPr>
            <w:tcW w:w="740" w:type="dxa"/>
          </w:tcPr>
          <w:p w14:paraId="7FFB237A" w14:textId="77777777" w:rsidR="003A73A5" w:rsidRDefault="00D10606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618" w:type="dxa"/>
          </w:tcPr>
          <w:p w14:paraId="608D0D4F" w14:textId="77777777" w:rsidR="003A73A5" w:rsidRDefault="00D10606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Предмет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объект </w:t>
            </w:r>
            <w:r>
              <w:rPr>
                <w:spacing w:val="-2"/>
                <w:sz w:val="28"/>
              </w:rPr>
              <w:t>исследования.</w:t>
            </w:r>
          </w:p>
        </w:tc>
        <w:tc>
          <w:tcPr>
            <w:tcW w:w="1145" w:type="dxa"/>
          </w:tcPr>
          <w:p w14:paraId="1E4471A2" w14:textId="77777777" w:rsidR="003A73A5" w:rsidRDefault="00D10606">
            <w:pPr>
              <w:pStyle w:val="TableParagraph"/>
              <w:spacing w:line="312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tcBorders>
              <w:bottom w:val="nil"/>
            </w:tcBorders>
          </w:tcPr>
          <w:p w14:paraId="42C816D6" w14:textId="77777777" w:rsidR="003A73A5" w:rsidRDefault="00D10606">
            <w:pPr>
              <w:pStyle w:val="TableParagraph"/>
              <w:spacing w:line="312" w:lineRule="exact"/>
              <w:ind w:left="3"/>
              <w:jc w:val="center"/>
              <w:rPr>
                <w:sz w:val="28"/>
              </w:rPr>
            </w:pPr>
            <w:hyperlink r:id="rId6">
              <w:r>
                <w:rPr>
                  <w:color w:val="000080"/>
                  <w:sz w:val="28"/>
                  <w:u w:val="single" w:color="000080"/>
                </w:rPr>
                <w:t>https://nsportal.ru/nachalnaya-</w:t>
              </w:r>
            </w:hyperlink>
          </w:p>
        </w:tc>
      </w:tr>
    </w:tbl>
    <w:p w14:paraId="38E6F132" w14:textId="77777777" w:rsidR="003A73A5" w:rsidRDefault="003A73A5">
      <w:pPr>
        <w:pStyle w:val="TableParagraph"/>
        <w:spacing w:line="312" w:lineRule="exact"/>
        <w:jc w:val="center"/>
        <w:rPr>
          <w:sz w:val="28"/>
        </w:rPr>
        <w:sectPr w:rsidR="003A73A5">
          <w:pgSz w:w="11910" w:h="16840"/>
          <w:pgMar w:top="62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4618"/>
        <w:gridCol w:w="1145"/>
        <w:gridCol w:w="3821"/>
      </w:tblGrid>
      <w:tr w:rsidR="003A73A5" w14:paraId="0DA15A3E" w14:textId="77777777">
        <w:trPr>
          <w:trHeight w:val="1290"/>
        </w:trPr>
        <w:tc>
          <w:tcPr>
            <w:tcW w:w="740" w:type="dxa"/>
          </w:tcPr>
          <w:p w14:paraId="0EBFDA37" w14:textId="77777777" w:rsidR="003A73A5" w:rsidRDefault="00D10606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7</w:t>
            </w:r>
          </w:p>
        </w:tc>
        <w:tc>
          <w:tcPr>
            <w:tcW w:w="4618" w:type="dxa"/>
          </w:tcPr>
          <w:p w14:paraId="71233BA8" w14:textId="77777777" w:rsidR="003A73A5" w:rsidRDefault="00D10606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библиотеке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каталогами. Отбор литературы по теме </w:t>
            </w:r>
            <w:r>
              <w:rPr>
                <w:spacing w:val="-2"/>
                <w:sz w:val="28"/>
              </w:rPr>
              <w:t>исследования.</w:t>
            </w:r>
          </w:p>
        </w:tc>
        <w:tc>
          <w:tcPr>
            <w:tcW w:w="1145" w:type="dxa"/>
          </w:tcPr>
          <w:p w14:paraId="6FB48767" w14:textId="77777777" w:rsidR="003A73A5" w:rsidRDefault="00D1060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tcBorders>
              <w:top w:val="nil"/>
            </w:tcBorders>
          </w:tcPr>
          <w:p w14:paraId="7BBB5F7E" w14:textId="77777777" w:rsidR="003A73A5" w:rsidRPr="002160BB" w:rsidRDefault="00D10606">
            <w:pPr>
              <w:pStyle w:val="TableParagraph"/>
              <w:spacing w:line="240" w:lineRule="auto"/>
              <w:ind w:left="190" w:right="184" w:firstLine="3"/>
              <w:jc w:val="center"/>
              <w:rPr>
                <w:sz w:val="28"/>
                <w:lang w:val="en-US"/>
              </w:rPr>
            </w:pPr>
            <w:hyperlink r:id="rId7">
              <w:proofErr w:type="spellStart"/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shkola</w:t>
              </w:r>
              <w:proofErr w:type="spellEnd"/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/</w:t>
              </w:r>
              <w:proofErr w:type="spellStart"/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dlya</w:t>
              </w:r>
              <w:proofErr w:type="spellEnd"/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-</w:t>
              </w:r>
              <w:proofErr w:type="spellStart"/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kompleksov</w:t>
              </w:r>
              <w:proofErr w:type="spellEnd"/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-</w:t>
              </w:r>
              <w:proofErr w:type="spellStart"/>
            </w:hyperlink>
            <w:hyperlink r:id="rId8"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detskii</w:t>
              </w:r>
              <w:proofErr w:type="spellEnd"/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-sad-</w:t>
              </w:r>
              <w:proofErr w:type="spellStart"/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nachalnaya</w:t>
              </w:r>
              <w:proofErr w:type="spellEnd"/>
              <w:r w:rsidRPr="002160BB">
                <w:rPr>
                  <w:color w:val="000080"/>
                  <w:sz w:val="28"/>
                  <w:u w:val="single" w:color="000080"/>
                  <w:lang w:val="en-US"/>
                </w:rPr>
                <w:t>-</w:t>
              </w:r>
            </w:hyperlink>
          </w:p>
          <w:p w14:paraId="5E4B6653" w14:textId="77777777" w:rsidR="003A73A5" w:rsidRDefault="00D10606">
            <w:pPr>
              <w:pStyle w:val="TableParagraph"/>
              <w:spacing w:line="320" w:lineRule="exact"/>
              <w:ind w:left="190" w:right="184"/>
              <w:jc w:val="center"/>
              <w:rPr>
                <w:sz w:val="28"/>
              </w:rPr>
            </w:pPr>
            <w:hyperlink r:id="rId9">
              <w:proofErr w:type="spellStart"/>
              <w:r>
                <w:rPr>
                  <w:color w:val="000080"/>
                  <w:spacing w:val="-2"/>
                  <w:sz w:val="28"/>
                  <w:u w:val="single" w:color="000080"/>
                </w:rPr>
                <w:t>shkola</w:t>
              </w:r>
              <w:proofErr w:type="spellEnd"/>
              <w:r>
                <w:rPr>
                  <w:color w:val="000080"/>
                  <w:spacing w:val="-2"/>
                  <w:sz w:val="28"/>
                  <w:u w:val="single" w:color="000080"/>
                </w:rPr>
                <w:t>/2018/03/11/</w:t>
              </w:r>
              <w:proofErr w:type="spellStart"/>
              <w:r>
                <w:rPr>
                  <w:color w:val="000080"/>
                  <w:spacing w:val="-2"/>
                  <w:sz w:val="28"/>
                  <w:u w:val="single" w:color="000080"/>
                </w:rPr>
                <w:t>chto-takoe-</w:t>
              </w:r>
            </w:hyperlink>
            <w:hyperlink r:id="rId10">
              <w:r>
                <w:rPr>
                  <w:color w:val="000080"/>
                  <w:spacing w:val="-2"/>
                  <w:sz w:val="28"/>
                  <w:u w:val="single" w:color="000080"/>
                </w:rPr>
                <w:t>issledovanie</w:t>
              </w:r>
              <w:proofErr w:type="spellEnd"/>
            </w:hyperlink>
          </w:p>
        </w:tc>
      </w:tr>
      <w:tr w:rsidR="003A73A5" w14:paraId="2FAE392F" w14:textId="77777777">
        <w:trPr>
          <w:trHeight w:val="966"/>
        </w:trPr>
        <w:tc>
          <w:tcPr>
            <w:tcW w:w="740" w:type="dxa"/>
          </w:tcPr>
          <w:p w14:paraId="020FB912" w14:textId="77777777" w:rsidR="003A73A5" w:rsidRDefault="00D1060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618" w:type="dxa"/>
          </w:tcPr>
          <w:p w14:paraId="303B9206" w14:textId="77777777" w:rsidR="003A73A5" w:rsidRDefault="00D1060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литературой</w:t>
            </w:r>
            <w:r>
              <w:rPr>
                <w:spacing w:val="-5"/>
                <w:sz w:val="28"/>
              </w:rPr>
              <w:t xml:space="preserve"> по</w:t>
            </w:r>
          </w:p>
          <w:p w14:paraId="785DC9A5" w14:textId="77777777" w:rsidR="003A73A5" w:rsidRDefault="00D10606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данной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проблематике,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анализ </w:t>
            </w:r>
            <w:r>
              <w:rPr>
                <w:spacing w:val="-2"/>
                <w:sz w:val="28"/>
              </w:rPr>
              <w:t>материала.</w:t>
            </w:r>
          </w:p>
        </w:tc>
        <w:tc>
          <w:tcPr>
            <w:tcW w:w="1145" w:type="dxa"/>
          </w:tcPr>
          <w:p w14:paraId="410DAB23" w14:textId="77777777" w:rsidR="003A73A5" w:rsidRDefault="00D10606">
            <w:pPr>
              <w:pStyle w:val="TableParagraph"/>
              <w:spacing w:line="311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 w:val="restart"/>
          </w:tcPr>
          <w:p w14:paraId="446B42A5" w14:textId="77777777" w:rsidR="003A73A5" w:rsidRDefault="00D10606">
            <w:pPr>
              <w:pStyle w:val="TableParagraph"/>
              <w:spacing w:line="311" w:lineRule="exact"/>
              <w:ind w:left="1"/>
              <w:jc w:val="center"/>
              <w:rPr>
                <w:sz w:val="28"/>
              </w:rPr>
            </w:pPr>
            <w:hyperlink r:id="rId11">
              <w:r>
                <w:rPr>
                  <w:color w:val="000080"/>
                  <w:spacing w:val="-2"/>
                  <w:sz w:val="28"/>
                  <w:u w:val="single" w:color="000080"/>
                </w:rPr>
                <w:t>https://infourok.ru/prezentaciya</w:t>
              </w:r>
            </w:hyperlink>
          </w:p>
          <w:p w14:paraId="61E8811E" w14:textId="77777777" w:rsidR="003A73A5" w:rsidRDefault="00D10606">
            <w:pPr>
              <w:pStyle w:val="TableParagraph"/>
              <w:spacing w:before="2" w:line="240" w:lineRule="auto"/>
              <w:ind w:left="322" w:right="305" w:hanging="12"/>
              <w:jc w:val="center"/>
              <w:rPr>
                <w:sz w:val="28"/>
              </w:rPr>
            </w:pPr>
            <w:hyperlink r:id="rId12">
              <w:r>
                <w:rPr>
                  <w:color w:val="000080"/>
                  <w:sz w:val="28"/>
                  <w:u w:val="single" w:color="000080"/>
                </w:rPr>
                <w:t>-kak-vybrat-temu-</w:t>
              </w:r>
            </w:hyperlink>
            <w:hyperlink r:id="rId13">
              <w:r>
                <w:rPr>
                  <w:color w:val="000080"/>
                  <w:spacing w:val="-2"/>
                  <w:sz w:val="28"/>
                  <w:u w:val="single" w:color="000080"/>
                </w:rPr>
                <w:t>issledovaniya-7666861.html</w:t>
              </w:r>
            </w:hyperlink>
          </w:p>
        </w:tc>
      </w:tr>
      <w:tr w:rsidR="003A73A5" w14:paraId="60F83296" w14:textId="77777777">
        <w:trPr>
          <w:trHeight w:val="642"/>
        </w:trPr>
        <w:tc>
          <w:tcPr>
            <w:tcW w:w="740" w:type="dxa"/>
          </w:tcPr>
          <w:p w14:paraId="49D49F62" w14:textId="77777777" w:rsidR="003A73A5" w:rsidRDefault="00D10606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4618" w:type="dxa"/>
          </w:tcPr>
          <w:p w14:paraId="7CF34E3C" w14:textId="77777777" w:rsidR="003A73A5" w:rsidRDefault="00D10606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1D0D599F" w14:textId="77777777" w:rsidR="003A73A5" w:rsidRDefault="00D1060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экспериментирование.</w:t>
            </w:r>
          </w:p>
        </w:tc>
        <w:tc>
          <w:tcPr>
            <w:tcW w:w="1145" w:type="dxa"/>
          </w:tcPr>
          <w:p w14:paraId="2433EC20" w14:textId="77777777" w:rsidR="003A73A5" w:rsidRDefault="00D10606">
            <w:pPr>
              <w:pStyle w:val="TableParagraph"/>
              <w:spacing w:line="312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/>
            <w:tcBorders>
              <w:top w:val="nil"/>
            </w:tcBorders>
          </w:tcPr>
          <w:p w14:paraId="76F64669" w14:textId="77777777" w:rsidR="003A73A5" w:rsidRDefault="003A73A5">
            <w:pPr>
              <w:rPr>
                <w:sz w:val="2"/>
                <w:szCs w:val="2"/>
              </w:rPr>
            </w:pPr>
          </w:p>
        </w:tc>
      </w:tr>
      <w:tr w:rsidR="003A73A5" w14:paraId="66441C7A" w14:textId="77777777">
        <w:trPr>
          <w:trHeight w:val="670"/>
        </w:trPr>
        <w:tc>
          <w:tcPr>
            <w:tcW w:w="740" w:type="dxa"/>
          </w:tcPr>
          <w:p w14:paraId="2CB99BDB" w14:textId="77777777" w:rsidR="003A73A5" w:rsidRDefault="00D1060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4618" w:type="dxa"/>
          </w:tcPr>
          <w:p w14:paraId="679CE198" w14:textId="77777777" w:rsidR="003A73A5" w:rsidRDefault="00D10606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Техника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экспериментирования</w:t>
            </w:r>
          </w:p>
        </w:tc>
        <w:tc>
          <w:tcPr>
            <w:tcW w:w="1145" w:type="dxa"/>
          </w:tcPr>
          <w:p w14:paraId="08877789" w14:textId="77777777" w:rsidR="003A73A5" w:rsidRDefault="00D1060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 w:val="restart"/>
          </w:tcPr>
          <w:p w14:paraId="50018B26" w14:textId="77777777" w:rsidR="003A73A5" w:rsidRDefault="00D10606">
            <w:pPr>
              <w:pStyle w:val="TableParagraph"/>
              <w:spacing w:line="240" w:lineRule="auto"/>
              <w:ind w:left="210" w:right="204"/>
              <w:jc w:val="center"/>
              <w:rPr>
                <w:sz w:val="28"/>
              </w:rPr>
            </w:pPr>
            <w:hyperlink r:id="rId14">
              <w:r>
                <w:rPr>
                  <w:color w:val="000080"/>
                  <w:sz w:val="28"/>
                  <w:u w:val="single" w:color="000080"/>
                </w:rPr>
                <w:t>https://kids.ol-cbs.ru/детские-</w:t>
              </w:r>
            </w:hyperlink>
            <w:hyperlink r:id="rId15">
              <w:r>
                <w:rPr>
                  <w:color w:val="000080"/>
                  <w:sz w:val="28"/>
                  <w:u w:val="single" w:color="000080"/>
                </w:rPr>
                <w:t>электронные-</w:t>
              </w:r>
            </w:hyperlink>
            <w:hyperlink r:id="rId16">
              <w:r>
                <w:rPr>
                  <w:color w:val="000080"/>
                  <w:spacing w:val="-2"/>
                  <w:sz w:val="28"/>
                  <w:u w:val="single" w:color="000080"/>
                </w:rPr>
                <w:t>библиотеки.html</w:t>
              </w:r>
            </w:hyperlink>
          </w:p>
        </w:tc>
      </w:tr>
      <w:tr w:rsidR="003A73A5" w14:paraId="6221C71E" w14:textId="77777777">
        <w:trPr>
          <w:trHeight w:val="966"/>
        </w:trPr>
        <w:tc>
          <w:tcPr>
            <w:tcW w:w="740" w:type="dxa"/>
          </w:tcPr>
          <w:p w14:paraId="5E054ED5" w14:textId="77777777" w:rsidR="003A73A5" w:rsidRDefault="00D10606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4618" w:type="dxa"/>
          </w:tcPr>
          <w:p w14:paraId="0CAE2B68" w14:textId="77777777" w:rsidR="003A73A5" w:rsidRDefault="00D10606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наблюдательность.</w:t>
            </w:r>
          </w:p>
          <w:p w14:paraId="10C3E916" w14:textId="77777777" w:rsidR="003A73A5" w:rsidRDefault="00D10606">
            <w:pPr>
              <w:pStyle w:val="TableParagraph"/>
              <w:spacing w:line="320" w:lineRule="exact"/>
              <w:ind w:right="1045"/>
              <w:rPr>
                <w:sz w:val="28"/>
              </w:rPr>
            </w:pPr>
            <w:r>
              <w:rPr>
                <w:sz w:val="28"/>
              </w:rPr>
              <w:t>Совершенствование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техники </w:t>
            </w:r>
            <w:r>
              <w:rPr>
                <w:spacing w:val="-2"/>
                <w:sz w:val="28"/>
              </w:rPr>
              <w:t>экспериментирования.</w:t>
            </w:r>
          </w:p>
        </w:tc>
        <w:tc>
          <w:tcPr>
            <w:tcW w:w="1145" w:type="dxa"/>
          </w:tcPr>
          <w:p w14:paraId="46D19C3A" w14:textId="77777777" w:rsidR="003A73A5" w:rsidRDefault="00D10606">
            <w:pPr>
              <w:pStyle w:val="TableParagraph"/>
              <w:spacing w:line="312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/>
            <w:tcBorders>
              <w:top w:val="nil"/>
            </w:tcBorders>
          </w:tcPr>
          <w:p w14:paraId="72632F7D" w14:textId="77777777" w:rsidR="003A73A5" w:rsidRDefault="003A73A5">
            <w:pPr>
              <w:rPr>
                <w:sz w:val="2"/>
                <w:szCs w:val="2"/>
              </w:rPr>
            </w:pPr>
          </w:p>
        </w:tc>
      </w:tr>
      <w:tr w:rsidR="003A73A5" w14:paraId="63808138" w14:textId="77777777">
        <w:trPr>
          <w:trHeight w:val="641"/>
        </w:trPr>
        <w:tc>
          <w:tcPr>
            <w:tcW w:w="740" w:type="dxa"/>
          </w:tcPr>
          <w:p w14:paraId="44E0BBB7" w14:textId="77777777" w:rsidR="003A73A5" w:rsidRDefault="00D1060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4618" w:type="dxa"/>
          </w:tcPr>
          <w:p w14:paraId="7C8E31F2" w14:textId="77777777" w:rsidR="003A73A5" w:rsidRDefault="00D10606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Правильное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мышление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логика./</w:t>
            </w:r>
            <w:proofErr w:type="gramEnd"/>
          </w:p>
          <w:p w14:paraId="761F0247" w14:textId="77777777" w:rsidR="003A73A5" w:rsidRDefault="00D1060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парадоксы</w:t>
            </w:r>
          </w:p>
        </w:tc>
        <w:tc>
          <w:tcPr>
            <w:tcW w:w="1145" w:type="dxa"/>
          </w:tcPr>
          <w:p w14:paraId="1EA75741" w14:textId="77777777" w:rsidR="003A73A5" w:rsidRDefault="00D10606">
            <w:pPr>
              <w:pStyle w:val="TableParagraph"/>
              <w:spacing w:line="311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 w:val="restart"/>
          </w:tcPr>
          <w:p w14:paraId="14CB1D07" w14:textId="77777777" w:rsidR="003A73A5" w:rsidRDefault="00D10606">
            <w:pPr>
              <w:pStyle w:val="TableParagraph"/>
              <w:spacing w:line="311" w:lineRule="exact"/>
              <w:ind w:left="1"/>
              <w:jc w:val="center"/>
              <w:rPr>
                <w:sz w:val="28"/>
              </w:rPr>
            </w:pPr>
            <w:hyperlink r:id="rId17">
              <w:r>
                <w:rPr>
                  <w:color w:val="000080"/>
                  <w:spacing w:val="-2"/>
                  <w:sz w:val="28"/>
                  <w:u w:val="single" w:color="000080"/>
                </w:rPr>
                <w:t>https://infourok.ru/prezentaciya</w:t>
              </w:r>
            </w:hyperlink>
          </w:p>
          <w:p w14:paraId="4F2542CD" w14:textId="77777777" w:rsidR="003A73A5" w:rsidRDefault="00D10606">
            <w:pPr>
              <w:pStyle w:val="TableParagraph"/>
              <w:spacing w:before="2" w:line="240" w:lineRule="auto"/>
              <w:ind w:left="485" w:right="480"/>
              <w:jc w:val="center"/>
              <w:rPr>
                <w:sz w:val="28"/>
              </w:rPr>
            </w:pPr>
            <w:hyperlink r:id="rId18">
              <w:r>
                <w:rPr>
                  <w:color w:val="000080"/>
                  <w:sz w:val="28"/>
                  <w:u w:val="single" w:color="000080"/>
                </w:rPr>
                <w:t>-chto-takoe-issledovanie-</w:t>
              </w:r>
            </w:hyperlink>
            <w:hyperlink r:id="rId19">
              <w:r>
                <w:rPr>
                  <w:color w:val="000080"/>
                  <w:spacing w:val="-2"/>
                  <w:sz w:val="28"/>
                  <w:u w:val="single" w:color="000080"/>
                </w:rPr>
                <w:t>7719867.html</w:t>
              </w:r>
            </w:hyperlink>
          </w:p>
        </w:tc>
      </w:tr>
      <w:tr w:rsidR="003A73A5" w14:paraId="35A9ECEA" w14:textId="77777777">
        <w:trPr>
          <w:trHeight w:val="534"/>
        </w:trPr>
        <w:tc>
          <w:tcPr>
            <w:tcW w:w="740" w:type="dxa"/>
          </w:tcPr>
          <w:p w14:paraId="53EA3DE0" w14:textId="77777777" w:rsidR="003A73A5" w:rsidRDefault="00D1060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4618" w:type="dxa"/>
          </w:tcPr>
          <w:p w14:paraId="5C548FDE" w14:textId="77777777" w:rsidR="003A73A5" w:rsidRDefault="003A73A5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</w:tc>
        <w:tc>
          <w:tcPr>
            <w:tcW w:w="1145" w:type="dxa"/>
          </w:tcPr>
          <w:p w14:paraId="33201B28" w14:textId="77777777" w:rsidR="003A73A5" w:rsidRDefault="00D1060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/>
            <w:tcBorders>
              <w:top w:val="nil"/>
            </w:tcBorders>
          </w:tcPr>
          <w:p w14:paraId="71BE8965" w14:textId="77777777" w:rsidR="003A73A5" w:rsidRDefault="003A73A5">
            <w:pPr>
              <w:rPr>
                <w:sz w:val="2"/>
                <w:szCs w:val="2"/>
              </w:rPr>
            </w:pPr>
          </w:p>
        </w:tc>
      </w:tr>
      <w:tr w:rsidR="003A73A5" w14:paraId="33088DD9" w14:textId="77777777">
        <w:trPr>
          <w:trHeight w:val="645"/>
        </w:trPr>
        <w:tc>
          <w:tcPr>
            <w:tcW w:w="740" w:type="dxa"/>
          </w:tcPr>
          <w:p w14:paraId="52F2A559" w14:textId="77777777" w:rsidR="003A73A5" w:rsidRDefault="00D10606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4618" w:type="dxa"/>
          </w:tcPr>
          <w:p w14:paraId="41BE2717" w14:textId="77777777" w:rsidR="003A73A5" w:rsidRDefault="00D10606">
            <w:pPr>
              <w:pStyle w:val="TableParagraph"/>
              <w:tabs>
                <w:tab w:val="left" w:pos="1933"/>
                <w:tab w:val="left" w:pos="2633"/>
                <w:tab w:val="left" w:pos="3984"/>
              </w:tabs>
              <w:spacing w:line="314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Обработка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всех</w:t>
            </w:r>
          </w:p>
          <w:p w14:paraId="36EE7C71" w14:textId="77777777" w:rsidR="003A73A5" w:rsidRDefault="00D10606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полученных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данных.</w:t>
            </w:r>
          </w:p>
        </w:tc>
        <w:tc>
          <w:tcPr>
            <w:tcW w:w="1145" w:type="dxa"/>
          </w:tcPr>
          <w:p w14:paraId="7628C1C8" w14:textId="77777777" w:rsidR="003A73A5" w:rsidRDefault="00D10606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/>
            <w:tcBorders>
              <w:top w:val="nil"/>
            </w:tcBorders>
          </w:tcPr>
          <w:p w14:paraId="149F017B" w14:textId="77777777" w:rsidR="003A73A5" w:rsidRDefault="003A73A5">
            <w:pPr>
              <w:rPr>
                <w:sz w:val="2"/>
                <w:szCs w:val="2"/>
              </w:rPr>
            </w:pPr>
          </w:p>
        </w:tc>
      </w:tr>
      <w:tr w:rsidR="003A73A5" w14:paraId="0728E187" w14:textId="77777777">
        <w:trPr>
          <w:trHeight w:val="642"/>
        </w:trPr>
        <w:tc>
          <w:tcPr>
            <w:tcW w:w="740" w:type="dxa"/>
          </w:tcPr>
          <w:p w14:paraId="6A368037" w14:textId="77777777" w:rsidR="003A73A5" w:rsidRDefault="00D10606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4618" w:type="dxa"/>
          </w:tcPr>
          <w:p w14:paraId="47E1BBA3" w14:textId="77777777" w:rsidR="003A73A5" w:rsidRDefault="00D10606">
            <w:pPr>
              <w:pStyle w:val="TableParagraph"/>
              <w:tabs>
                <w:tab w:val="left" w:pos="1190"/>
                <w:tab w:val="left" w:pos="1598"/>
                <w:tab w:val="left" w:pos="3663"/>
              </w:tabs>
              <w:spacing w:line="31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компьютерном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классе.</w:t>
            </w:r>
          </w:p>
          <w:p w14:paraId="39E82725" w14:textId="77777777" w:rsidR="003A73A5" w:rsidRDefault="00D1060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презентации.</w:t>
            </w:r>
          </w:p>
        </w:tc>
        <w:tc>
          <w:tcPr>
            <w:tcW w:w="1145" w:type="dxa"/>
          </w:tcPr>
          <w:p w14:paraId="1A32827F" w14:textId="77777777" w:rsidR="003A73A5" w:rsidRDefault="00D10606">
            <w:pPr>
              <w:pStyle w:val="TableParagraph"/>
              <w:spacing w:line="312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/>
            <w:tcBorders>
              <w:top w:val="nil"/>
            </w:tcBorders>
          </w:tcPr>
          <w:p w14:paraId="1EC503A0" w14:textId="77777777" w:rsidR="003A73A5" w:rsidRDefault="003A73A5">
            <w:pPr>
              <w:rPr>
                <w:sz w:val="2"/>
                <w:szCs w:val="2"/>
              </w:rPr>
            </w:pPr>
          </w:p>
        </w:tc>
      </w:tr>
      <w:tr w:rsidR="003A73A5" w14:paraId="2996905C" w14:textId="77777777">
        <w:trPr>
          <w:trHeight w:val="1290"/>
        </w:trPr>
        <w:tc>
          <w:tcPr>
            <w:tcW w:w="740" w:type="dxa"/>
          </w:tcPr>
          <w:p w14:paraId="4660A7B3" w14:textId="77777777" w:rsidR="003A73A5" w:rsidRDefault="00D10606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4618" w:type="dxa"/>
          </w:tcPr>
          <w:p w14:paraId="050E4596" w14:textId="77777777" w:rsidR="003A73A5" w:rsidRDefault="00D10606">
            <w:pPr>
              <w:pStyle w:val="TableParagraph"/>
              <w:spacing w:line="240" w:lineRule="auto"/>
              <w:ind w:right="97"/>
              <w:rPr>
                <w:sz w:val="28"/>
              </w:rPr>
            </w:pPr>
            <w:r>
              <w:rPr>
                <w:sz w:val="28"/>
              </w:rPr>
              <w:t>Подготовка публичного выступления. Как подготовиться к защите.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Защита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</w:p>
          <w:p w14:paraId="0F9050E1" w14:textId="77777777" w:rsidR="003A73A5" w:rsidRDefault="00D10606"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одноклассниками.</w:t>
            </w:r>
          </w:p>
        </w:tc>
        <w:tc>
          <w:tcPr>
            <w:tcW w:w="1145" w:type="dxa"/>
          </w:tcPr>
          <w:p w14:paraId="2E7B82DC" w14:textId="77777777" w:rsidR="003A73A5" w:rsidRDefault="00D1060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 w:val="restart"/>
          </w:tcPr>
          <w:p w14:paraId="5357F176" w14:textId="77777777" w:rsidR="003A73A5" w:rsidRDefault="00D1060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hyperlink r:id="rId20">
              <w:r>
                <w:rPr>
                  <w:color w:val="0000FF"/>
                  <w:spacing w:val="-2"/>
                  <w:sz w:val="24"/>
                </w:rPr>
                <w:t>https://www.visme.co/ru/</w:t>
              </w:r>
            </w:hyperlink>
          </w:p>
          <w:p w14:paraId="6FD716E7" w14:textId="77777777" w:rsidR="003A73A5" w:rsidRDefault="00D10606">
            <w:pPr>
              <w:pStyle w:val="TableParagraph"/>
              <w:spacing w:line="240" w:lineRule="auto"/>
              <w:ind w:left="898"/>
              <w:rPr>
                <w:sz w:val="24"/>
              </w:rPr>
            </w:pPr>
            <w:proofErr w:type="spellStart"/>
            <w:r>
              <w:rPr>
                <w:color w:val="0000FF"/>
                <w:spacing w:val="-2"/>
                <w:sz w:val="24"/>
              </w:rPr>
              <w:t>sozdat-prezentatsiya</w:t>
            </w:r>
            <w:proofErr w:type="spellEnd"/>
            <w:r>
              <w:rPr>
                <w:color w:val="0000FF"/>
                <w:spacing w:val="-2"/>
                <w:sz w:val="24"/>
              </w:rPr>
              <w:t>/</w:t>
            </w:r>
          </w:p>
        </w:tc>
      </w:tr>
      <w:tr w:rsidR="003A73A5" w14:paraId="7F8F24D5" w14:textId="77777777">
        <w:trPr>
          <w:trHeight w:val="642"/>
        </w:trPr>
        <w:tc>
          <w:tcPr>
            <w:tcW w:w="740" w:type="dxa"/>
          </w:tcPr>
          <w:p w14:paraId="102CD764" w14:textId="77777777" w:rsidR="003A73A5" w:rsidRDefault="00D10606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4618" w:type="dxa"/>
          </w:tcPr>
          <w:p w14:paraId="234FD31F" w14:textId="77777777" w:rsidR="003A73A5" w:rsidRDefault="00D10606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Итоговое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занятие.</w:t>
            </w:r>
            <w:r>
              <w:rPr>
                <w:spacing w:val="-2"/>
                <w:sz w:val="28"/>
              </w:rPr>
              <w:t xml:space="preserve"> Анализ</w:t>
            </w:r>
          </w:p>
          <w:p w14:paraId="48632427" w14:textId="77777777" w:rsidR="003A73A5" w:rsidRDefault="00D10606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исследовательской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  <w:tc>
          <w:tcPr>
            <w:tcW w:w="1145" w:type="dxa"/>
          </w:tcPr>
          <w:p w14:paraId="1E6EC87B" w14:textId="77777777" w:rsidR="003A73A5" w:rsidRDefault="00D10606">
            <w:pPr>
              <w:pStyle w:val="TableParagraph"/>
              <w:spacing w:line="312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1" w:type="dxa"/>
            <w:vMerge/>
            <w:tcBorders>
              <w:top w:val="nil"/>
            </w:tcBorders>
          </w:tcPr>
          <w:p w14:paraId="1B0DE822" w14:textId="77777777" w:rsidR="003A73A5" w:rsidRDefault="003A73A5">
            <w:pPr>
              <w:rPr>
                <w:sz w:val="2"/>
                <w:szCs w:val="2"/>
              </w:rPr>
            </w:pPr>
          </w:p>
        </w:tc>
      </w:tr>
      <w:tr w:rsidR="003A73A5" w14:paraId="566A8795" w14:textId="77777777">
        <w:trPr>
          <w:trHeight w:val="537"/>
        </w:trPr>
        <w:tc>
          <w:tcPr>
            <w:tcW w:w="10324" w:type="dxa"/>
            <w:gridSpan w:val="4"/>
          </w:tcPr>
          <w:p w14:paraId="31850055" w14:textId="77777777" w:rsidR="003A73A5" w:rsidRDefault="00D10606">
            <w:pPr>
              <w:pStyle w:val="TableParagraph"/>
              <w:spacing w:before="1" w:line="240" w:lineRule="auto"/>
              <w:ind w:lef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Итого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– 17 </w:t>
            </w:r>
            <w:r>
              <w:rPr>
                <w:b/>
                <w:spacing w:val="-4"/>
                <w:sz w:val="28"/>
              </w:rPr>
              <w:t>часа</w:t>
            </w:r>
          </w:p>
        </w:tc>
      </w:tr>
    </w:tbl>
    <w:p w14:paraId="4FE03CA4" w14:textId="77777777" w:rsidR="00D10606" w:rsidRDefault="00D10606"/>
    <w:sectPr w:rsidR="00D10606">
      <w:type w:val="continuous"/>
      <w:pgSz w:w="11910" w:h="16840"/>
      <w:pgMar w:top="68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0760A"/>
    <w:multiLevelType w:val="hybridMultilevel"/>
    <w:tmpl w:val="6EF2C8AE"/>
    <w:lvl w:ilvl="0" w:tplc="6212BC96">
      <w:numFmt w:val="bullet"/>
      <w:lvlText w:val=""/>
      <w:lvlJc w:val="left"/>
      <w:pPr>
        <w:ind w:left="86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B4C04A">
      <w:numFmt w:val="bullet"/>
      <w:lvlText w:val=""/>
      <w:lvlJc w:val="left"/>
      <w:pPr>
        <w:ind w:left="142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490015A">
      <w:numFmt w:val="bullet"/>
      <w:lvlText w:val="•"/>
      <w:lvlJc w:val="left"/>
      <w:pPr>
        <w:ind w:left="2427" w:hanging="361"/>
      </w:pPr>
      <w:rPr>
        <w:rFonts w:hint="default"/>
        <w:lang w:val="ru-RU" w:eastAsia="en-US" w:bidi="ar-SA"/>
      </w:rPr>
    </w:lvl>
    <w:lvl w:ilvl="3" w:tplc="1B2232EE">
      <w:numFmt w:val="bullet"/>
      <w:lvlText w:val="•"/>
      <w:lvlJc w:val="left"/>
      <w:pPr>
        <w:ind w:left="3435" w:hanging="361"/>
      </w:pPr>
      <w:rPr>
        <w:rFonts w:hint="default"/>
        <w:lang w:val="ru-RU" w:eastAsia="en-US" w:bidi="ar-SA"/>
      </w:rPr>
    </w:lvl>
    <w:lvl w:ilvl="4" w:tplc="377ABD68">
      <w:numFmt w:val="bullet"/>
      <w:lvlText w:val="•"/>
      <w:lvlJc w:val="left"/>
      <w:pPr>
        <w:ind w:left="4443" w:hanging="361"/>
      </w:pPr>
      <w:rPr>
        <w:rFonts w:hint="default"/>
        <w:lang w:val="ru-RU" w:eastAsia="en-US" w:bidi="ar-SA"/>
      </w:rPr>
    </w:lvl>
    <w:lvl w:ilvl="5" w:tplc="D69A8400">
      <w:numFmt w:val="bullet"/>
      <w:lvlText w:val="•"/>
      <w:lvlJc w:val="left"/>
      <w:pPr>
        <w:ind w:left="5451" w:hanging="361"/>
      </w:pPr>
      <w:rPr>
        <w:rFonts w:hint="default"/>
        <w:lang w:val="ru-RU" w:eastAsia="en-US" w:bidi="ar-SA"/>
      </w:rPr>
    </w:lvl>
    <w:lvl w:ilvl="6" w:tplc="8AF0BC18">
      <w:numFmt w:val="bullet"/>
      <w:lvlText w:val="•"/>
      <w:lvlJc w:val="left"/>
      <w:pPr>
        <w:ind w:left="6459" w:hanging="361"/>
      </w:pPr>
      <w:rPr>
        <w:rFonts w:hint="default"/>
        <w:lang w:val="ru-RU" w:eastAsia="en-US" w:bidi="ar-SA"/>
      </w:rPr>
    </w:lvl>
    <w:lvl w:ilvl="7" w:tplc="63F2C9B2">
      <w:numFmt w:val="bullet"/>
      <w:lvlText w:val="•"/>
      <w:lvlJc w:val="left"/>
      <w:pPr>
        <w:ind w:left="7467" w:hanging="361"/>
      </w:pPr>
      <w:rPr>
        <w:rFonts w:hint="default"/>
        <w:lang w:val="ru-RU" w:eastAsia="en-US" w:bidi="ar-SA"/>
      </w:rPr>
    </w:lvl>
    <w:lvl w:ilvl="8" w:tplc="5ECE8A80">
      <w:numFmt w:val="bullet"/>
      <w:lvlText w:val="•"/>
      <w:lvlJc w:val="left"/>
      <w:pPr>
        <w:ind w:left="8475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4F982D87"/>
    <w:multiLevelType w:val="hybridMultilevel"/>
    <w:tmpl w:val="97CACA68"/>
    <w:lvl w:ilvl="0" w:tplc="79F4053E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39C9BDC">
      <w:numFmt w:val="bullet"/>
      <w:lvlText w:val="•"/>
      <w:lvlJc w:val="left"/>
      <w:pPr>
        <w:ind w:left="1823" w:hanging="360"/>
      </w:pPr>
      <w:rPr>
        <w:rFonts w:hint="default"/>
        <w:lang w:val="ru-RU" w:eastAsia="en-US" w:bidi="ar-SA"/>
      </w:rPr>
    </w:lvl>
    <w:lvl w:ilvl="2" w:tplc="E7625324">
      <w:numFmt w:val="bullet"/>
      <w:lvlText w:val="•"/>
      <w:lvlJc w:val="left"/>
      <w:pPr>
        <w:ind w:left="2786" w:hanging="360"/>
      </w:pPr>
      <w:rPr>
        <w:rFonts w:hint="default"/>
        <w:lang w:val="ru-RU" w:eastAsia="en-US" w:bidi="ar-SA"/>
      </w:rPr>
    </w:lvl>
    <w:lvl w:ilvl="3" w:tplc="F07669AC">
      <w:numFmt w:val="bullet"/>
      <w:lvlText w:val="•"/>
      <w:lvlJc w:val="left"/>
      <w:pPr>
        <w:ind w:left="3749" w:hanging="360"/>
      </w:pPr>
      <w:rPr>
        <w:rFonts w:hint="default"/>
        <w:lang w:val="ru-RU" w:eastAsia="en-US" w:bidi="ar-SA"/>
      </w:rPr>
    </w:lvl>
    <w:lvl w:ilvl="4" w:tplc="7AA8147C">
      <w:numFmt w:val="bullet"/>
      <w:lvlText w:val="•"/>
      <w:lvlJc w:val="left"/>
      <w:pPr>
        <w:ind w:left="4712" w:hanging="360"/>
      </w:pPr>
      <w:rPr>
        <w:rFonts w:hint="default"/>
        <w:lang w:val="ru-RU" w:eastAsia="en-US" w:bidi="ar-SA"/>
      </w:rPr>
    </w:lvl>
    <w:lvl w:ilvl="5" w:tplc="2D78C6C0">
      <w:numFmt w:val="bullet"/>
      <w:lvlText w:val="•"/>
      <w:lvlJc w:val="left"/>
      <w:pPr>
        <w:ind w:left="5675" w:hanging="360"/>
      </w:pPr>
      <w:rPr>
        <w:rFonts w:hint="default"/>
        <w:lang w:val="ru-RU" w:eastAsia="en-US" w:bidi="ar-SA"/>
      </w:rPr>
    </w:lvl>
    <w:lvl w:ilvl="6" w:tplc="5718A786">
      <w:numFmt w:val="bullet"/>
      <w:lvlText w:val="•"/>
      <w:lvlJc w:val="left"/>
      <w:pPr>
        <w:ind w:left="6638" w:hanging="360"/>
      </w:pPr>
      <w:rPr>
        <w:rFonts w:hint="default"/>
        <w:lang w:val="ru-RU" w:eastAsia="en-US" w:bidi="ar-SA"/>
      </w:rPr>
    </w:lvl>
    <w:lvl w:ilvl="7" w:tplc="4CA4A8A4">
      <w:numFmt w:val="bullet"/>
      <w:lvlText w:val="•"/>
      <w:lvlJc w:val="left"/>
      <w:pPr>
        <w:ind w:left="7601" w:hanging="360"/>
      </w:pPr>
      <w:rPr>
        <w:rFonts w:hint="default"/>
        <w:lang w:val="ru-RU" w:eastAsia="en-US" w:bidi="ar-SA"/>
      </w:rPr>
    </w:lvl>
    <w:lvl w:ilvl="8" w:tplc="0A7EEFE0">
      <w:numFmt w:val="bullet"/>
      <w:lvlText w:val="•"/>
      <w:lvlJc w:val="left"/>
      <w:pPr>
        <w:ind w:left="856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72102474"/>
    <w:multiLevelType w:val="hybridMultilevel"/>
    <w:tmpl w:val="60D8C9A6"/>
    <w:lvl w:ilvl="0" w:tplc="710C5A0C">
      <w:start w:val="1"/>
      <w:numFmt w:val="upperRoman"/>
      <w:lvlText w:val="%1."/>
      <w:lvlJc w:val="left"/>
      <w:pPr>
        <w:ind w:left="644" w:hanging="5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8"/>
        <w:szCs w:val="28"/>
        <w:lang w:val="ru-RU" w:eastAsia="en-US" w:bidi="ar-SA"/>
      </w:rPr>
    </w:lvl>
    <w:lvl w:ilvl="1" w:tplc="06E0335A">
      <w:numFmt w:val="bullet"/>
      <w:lvlText w:val=""/>
      <w:lvlJc w:val="left"/>
      <w:pPr>
        <w:ind w:left="14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264B6FC">
      <w:numFmt w:val="bullet"/>
      <w:lvlText w:val="•"/>
      <w:lvlJc w:val="left"/>
      <w:pPr>
        <w:ind w:left="1734" w:hanging="708"/>
      </w:pPr>
      <w:rPr>
        <w:rFonts w:hint="default"/>
        <w:lang w:val="ru-RU" w:eastAsia="en-US" w:bidi="ar-SA"/>
      </w:rPr>
    </w:lvl>
    <w:lvl w:ilvl="3" w:tplc="6360F860">
      <w:numFmt w:val="bullet"/>
      <w:lvlText w:val="•"/>
      <w:lvlJc w:val="left"/>
      <w:pPr>
        <w:ind w:left="2829" w:hanging="708"/>
      </w:pPr>
      <w:rPr>
        <w:rFonts w:hint="default"/>
        <w:lang w:val="ru-RU" w:eastAsia="en-US" w:bidi="ar-SA"/>
      </w:rPr>
    </w:lvl>
    <w:lvl w:ilvl="4" w:tplc="45EE4AAC">
      <w:numFmt w:val="bullet"/>
      <w:lvlText w:val="•"/>
      <w:lvlJc w:val="left"/>
      <w:pPr>
        <w:ind w:left="3923" w:hanging="708"/>
      </w:pPr>
      <w:rPr>
        <w:rFonts w:hint="default"/>
        <w:lang w:val="ru-RU" w:eastAsia="en-US" w:bidi="ar-SA"/>
      </w:rPr>
    </w:lvl>
    <w:lvl w:ilvl="5" w:tplc="40EC0964">
      <w:numFmt w:val="bullet"/>
      <w:lvlText w:val="•"/>
      <w:lvlJc w:val="left"/>
      <w:pPr>
        <w:ind w:left="5018" w:hanging="708"/>
      </w:pPr>
      <w:rPr>
        <w:rFonts w:hint="default"/>
        <w:lang w:val="ru-RU" w:eastAsia="en-US" w:bidi="ar-SA"/>
      </w:rPr>
    </w:lvl>
    <w:lvl w:ilvl="6" w:tplc="BEC6395A">
      <w:numFmt w:val="bullet"/>
      <w:lvlText w:val="•"/>
      <w:lvlJc w:val="left"/>
      <w:pPr>
        <w:ind w:left="6112" w:hanging="708"/>
      </w:pPr>
      <w:rPr>
        <w:rFonts w:hint="default"/>
        <w:lang w:val="ru-RU" w:eastAsia="en-US" w:bidi="ar-SA"/>
      </w:rPr>
    </w:lvl>
    <w:lvl w:ilvl="7" w:tplc="84202304">
      <w:numFmt w:val="bullet"/>
      <w:lvlText w:val="•"/>
      <w:lvlJc w:val="left"/>
      <w:pPr>
        <w:ind w:left="7207" w:hanging="708"/>
      </w:pPr>
      <w:rPr>
        <w:rFonts w:hint="default"/>
        <w:lang w:val="ru-RU" w:eastAsia="en-US" w:bidi="ar-SA"/>
      </w:rPr>
    </w:lvl>
    <w:lvl w:ilvl="8" w:tplc="9A809574">
      <w:numFmt w:val="bullet"/>
      <w:lvlText w:val="•"/>
      <w:lvlJc w:val="left"/>
      <w:pPr>
        <w:ind w:left="8301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73F07CF7"/>
    <w:multiLevelType w:val="hybridMultilevel"/>
    <w:tmpl w:val="AEE2B5A6"/>
    <w:lvl w:ilvl="0" w:tplc="2EFCEB6A">
      <w:start w:val="1"/>
      <w:numFmt w:val="decimal"/>
      <w:lvlText w:val="%1."/>
      <w:lvlJc w:val="left"/>
      <w:pPr>
        <w:ind w:left="99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6A2C38">
      <w:numFmt w:val="bullet"/>
      <w:lvlText w:val="•"/>
      <w:lvlJc w:val="left"/>
      <w:pPr>
        <w:ind w:left="1949" w:hanging="284"/>
      </w:pPr>
      <w:rPr>
        <w:rFonts w:hint="default"/>
        <w:lang w:val="ru-RU" w:eastAsia="en-US" w:bidi="ar-SA"/>
      </w:rPr>
    </w:lvl>
    <w:lvl w:ilvl="2" w:tplc="D85E44A2">
      <w:numFmt w:val="bullet"/>
      <w:lvlText w:val="•"/>
      <w:lvlJc w:val="left"/>
      <w:pPr>
        <w:ind w:left="2898" w:hanging="284"/>
      </w:pPr>
      <w:rPr>
        <w:rFonts w:hint="default"/>
        <w:lang w:val="ru-RU" w:eastAsia="en-US" w:bidi="ar-SA"/>
      </w:rPr>
    </w:lvl>
    <w:lvl w:ilvl="3" w:tplc="4626A120">
      <w:numFmt w:val="bullet"/>
      <w:lvlText w:val="•"/>
      <w:lvlJc w:val="left"/>
      <w:pPr>
        <w:ind w:left="3847" w:hanging="284"/>
      </w:pPr>
      <w:rPr>
        <w:rFonts w:hint="default"/>
        <w:lang w:val="ru-RU" w:eastAsia="en-US" w:bidi="ar-SA"/>
      </w:rPr>
    </w:lvl>
    <w:lvl w:ilvl="4" w:tplc="E21A8B6C">
      <w:numFmt w:val="bullet"/>
      <w:lvlText w:val="•"/>
      <w:lvlJc w:val="left"/>
      <w:pPr>
        <w:ind w:left="4796" w:hanging="284"/>
      </w:pPr>
      <w:rPr>
        <w:rFonts w:hint="default"/>
        <w:lang w:val="ru-RU" w:eastAsia="en-US" w:bidi="ar-SA"/>
      </w:rPr>
    </w:lvl>
    <w:lvl w:ilvl="5" w:tplc="1F7402F0">
      <w:numFmt w:val="bullet"/>
      <w:lvlText w:val="•"/>
      <w:lvlJc w:val="left"/>
      <w:pPr>
        <w:ind w:left="5745" w:hanging="284"/>
      </w:pPr>
      <w:rPr>
        <w:rFonts w:hint="default"/>
        <w:lang w:val="ru-RU" w:eastAsia="en-US" w:bidi="ar-SA"/>
      </w:rPr>
    </w:lvl>
    <w:lvl w:ilvl="6" w:tplc="16565C2E">
      <w:numFmt w:val="bullet"/>
      <w:lvlText w:val="•"/>
      <w:lvlJc w:val="left"/>
      <w:pPr>
        <w:ind w:left="6694" w:hanging="284"/>
      </w:pPr>
      <w:rPr>
        <w:rFonts w:hint="default"/>
        <w:lang w:val="ru-RU" w:eastAsia="en-US" w:bidi="ar-SA"/>
      </w:rPr>
    </w:lvl>
    <w:lvl w:ilvl="7" w:tplc="A33CC304">
      <w:numFmt w:val="bullet"/>
      <w:lvlText w:val="•"/>
      <w:lvlJc w:val="left"/>
      <w:pPr>
        <w:ind w:left="7643" w:hanging="284"/>
      </w:pPr>
      <w:rPr>
        <w:rFonts w:hint="default"/>
        <w:lang w:val="ru-RU" w:eastAsia="en-US" w:bidi="ar-SA"/>
      </w:rPr>
    </w:lvl>
    <w:lvl w:ilvl="8" w:tplc="E1C85C46">
      <w:numFmt w:val="bullet"/>
      <w:lvlText w:val="•"/>
      <w:lvlJc w:val="left"/>
      <w:pPr>
        <w:ind w:left="8592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A5"/>
    <w:rsid w:val="00186FDF"/>
    <w:rsid w:val="002160BB"/>
    <w:rsid w:val="003A73A5"/>
    <w:rsid w:val="00D1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2A43D"/>
  <w15:docId w15:val="{E30BBE3D-D335-41BB-9A2D-B885D64B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19" w:lineRule="exact"/>
      <w:ind w:left="14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"/>
      <w:ind w:left="708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42" w:lineRule="exact"/>
      <w:ind w:left="860" w:hanging="360"/>
    </w:pPr>
  </w:style>
  <w:style w:type="paragraph" w:customStyle="1" w:styleId="TableParagraph">
    <w:name w:val="Table Paragraph"/>
    <w:basedOn w:val="a"/>
    <w:uiPriority w:val="1"/>
    <w:qFormat/>
    <w:pPr>
      <w:spacing w:line="316" w:lineRule="exact"/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nachalnaya-shkola/dlya-kompleksov-detskii-sad-nachalnaya-shkola/2018/03/11/chto-takoe-issledovanie" TargetMode="External"/><Relationship Id="rId13" Type="http://schemas.openxmlformats.org/officeDocument/2006/relationships/hyperlink" Target="https://infourok.ru/prezentaciya-kak-vybrat-temu-issledovaniya-7666861.html" TargetMode="External"/><Relationship Id="rId18" Type="http://schemas.openxmlformats.org/officeDocument/2006/relationships/hyperlink" Target="https://infourok.ru/prezentaciya-chto-takoe-issledovanie-7719867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nsportal.ru/nachalnaya-shkola/dlya-kompleksov-detskii-sad-nachalnaya-shkola/2018/03/11/chto-takoe-issledovanie" TargetMode="External"/><Relationship Id="rId12" Type="http://schemas.openxmlformats.org/officeDocument/2006/relationships/hyperlink" Target="https://infourok.ru/prezentaciya-kak-vybrat-temu-issledovaniya-7666861.html" TargetMode="External"/><Relationship Id="rId17" Type="http://schemas.openxmlformats.org/officeDocument/2006/relationships/hyperlink" Target="https://infourok.ru/prezentaciya-chto-takoe-issledovanie-7719867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kids.ol-cbs.ru/&#1076;&#1077;&#1090;&#1089;&#1082;&#1080;&#1077;-&#1101;&#1083;&#1077;&#1082;&#1090;&#1088;&#1086;&#1085;&#1085;&#1099;&#1077;-&#1073;&#1080;&#1073;&#1083;&#1080;&#1086;&#1090;&#1077;&#1082;&#1080;.html" TargetMode="External"/><Relationship Id="rId20" Type="http://schemas.openxmlformats.org/officeDocument/2006/relationships/hyperlink" Target="https://www.visme.co/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sportal.ru/nachalnaya-shkola/dlya-kompleksov-detskii-sad-nachalnaya-shkola/2018/03/11/chto-takoe-issledovanie" TargetMode="External"/><Relationship Id="rId11" Type="http://schemas.openxmlformats.org/officeDocument/2006/relationships/hyperlink" Target="https://infourok.ru/prezentaciya-kak-vybrat-temu-issledovaniya-7666861.html" TargetMode="External"/><Relationship Id="rId5" Type="http://schemas.openxmlformats.org/officeDocument/2006/relationships/hyperlink" Target="https://iqsha.ru/uprazhneniya/topic/vnimanie-i-pamyat?utm_source=yandex&amp;utm_medium=cpc&amp;utm_campaign=53742089&amp;utm_content=9455009060&amp;utm_term&amp;_opestat=ZGlyZWN0LnlhbmRleC5y" TargetMode="External"/><Relationship Id="rId15" Type="http://schemas.openxmlformats.org/officeDocument/2006/relationships/hyperlink" Target="https://kids.ol-cbs.ru/&#1076;&#1077;&#1090;&#1089;&#1082;&#1080;&#1077;-&#1101;&#1083;&#1077;&#1082;&#1090;&#1088;&#1086;&#1085;&#1085;&#1099;&#1077;-&#1073;&#1080;&#1073;&#1083;&#1080;&#1086;&#1090;&#1077;&#1082;&#1080;.html" TargetMode="External"/><Relationship Id="rId10" Type="http://schemas.openxmlformats.org/officeDocument/2006/relationships/hyperlink" Target="https://nsportal.ru/nachalnaya-shkola/dlya-kompleksov-detskii-sad-nachalnaya-shkola/2018/03/11/chto-takoe-issledovanie" TargetMode="External"/><Relationship Id="rId19" Type="http://schemas.openxmlformats.org/officeDocument/2006/relationships/hyperlink" Target="https://infourok.ru/prezentaciya-chto-takoe-issledovanie-771986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sportal.ru/nachalnaya-shkola/dlya-kompleksov-detskii-sad-nachalnaya-shkola/2018/03/11/chto-takoe-issledovanie" TargetMode="External"/><Relationship Id="rId14" Type="http://schemas.openxmlformats.org/officeDocument/2006/relationships/hyperlink" Target="https://kids.ol-cbs.ru/&#1076;&#1077;&#1090;&#1089;&#1082;&#1080;&#1077;-&#1101;&#1083;&#1077;&#1082;&#1090;&#1088;&#1086;&#1085;&#1085;&#1099;&#1077;-&#1073;&#1080;&#1073;&#1083;&#1080;&#1086;&#1090;&#1077;&#1082;&#1080;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2685</Words>
  <Characters>15306</Characters>
  <Application>Microsoft Office Word</Application>
  <DocSecurity>0</DocSecurity>
  <Lines>127</Lines>
  <Paragraphs>35</Paragraphs>
  <ScaleCrop>false</ScaleCrop>
  <Company/>
  <LinksUpToDate>false</LinksUpToDate>
  <CharactersWithSpaces>17956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2026-09-12T03:06:00Z</dcterms:created>
  <dcterms:modified xsi:type="dcterms:W3CDTF">2026-09-12T03:06:00Z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2026-09-12T00:00:00Z</vt:filetime>
  </property>
  <property fmtid="{D5CDD505-2E9C-101B-9397-08002B2CF9AE}" pid="6" name="Producer">
    <vt:lpwstr>Microsoft® Word 2010</vt:lpwstr>
  </property>
</Properties>
</file>